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EE" w:rsidRPr="00F2322F" w:rsidRDefault="003963EE" w:rsidP="003963EE">
      <w:pPr>
        <w:rPr>
          <w:sz w:val="24"/>
          <w:szCs w:val="24"/>
        </w:rPr>
      </w:pPr>
    </w:p>
    <w:p w:rsidR="003963EE" w:rsidRDefault="003963EE" w:rsidP="003C1591">
      <w:pPr>
        <w:jc w:val="both"/>
        <w:rPr>
          <w:sz w:val="24"/>
          <w:szCs w:val="24"/>
        </w:rPr>
      </w:pPr>
      <w:r w:rsidRPr="003963EE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24. Zakona o sustavu civilne zaštite („Narodne novine“ broj 82/15)</w:t>
      </w:r>
      <w:r w:rsidR="00713494">
        <w:rPr>
          <w:sz w:val="24"/>
          <w:szCs w:val="24"/>
        </w:rPr>
        <w:t xml:space="preserve"> i članka 6. Pravilnika o sa</w:t>
      </w:r>
      <w:r>
        <w:rPr>
          <w:sz w:val="24"/>
          <w:szCs w:val="24"/>
        </w:rPr>
        <w:t>stavu stožera</w:t>
      </w:r>
      <w:r w:rsidR="00713494">
        <w:rPr>
          <w:sz w:val="24"/>
          <w:szCs w:val="24"/>
        </w:rPr>
        <w:t>, načinu rada te uvjetima za imenovanje načelnika, zamjenika načelnika i članova stožera civilne zaštite („Narodne novine“</w:t>
      </w:r>
      <w:r w:rsidR="00E15335">
        <w:rPr>
          <w:sz w:val="24"/>
          <w:szCs w:val="24"/>
        </w:rPr>
        <w:t xml:space="preserve"> broj 37/16) i članka 36. Statuta Općine Vladislavci („Službeni glasnik“ Općine Vladislavci broj 3/13</w:t>
      </w:r>
      <w:r w:rsidR="00AF5733">
        <w:rPr>
          <w:sz w:val="24"/>
          <w:szCs w:val="24"/>
        </w:rPr>
        <w:t xml:space="preserve">, </w:t>
      </w:r>
      <w:r w:rsidR="005A7787">
        <w:rPr>
          <w:sz w:val="24"/>
          <w:szCs w:val="24"/>
        </w:rPr>
        <w:t>3/17</w:t>
      </w:r>
      <w:r w:rsidR="00AF5733">
        <w:rPr>
          <w:sz w:val="24"/>
          <w:szCs w:val="24"/>
        </w:rPr>
        <w:t xml:space="preserve"> i 2/18</w:t>
      </w:r>
      <w:r w:rsidR="00E15335">
        <w:rPr>
          <w:sz w:val="24"/>
          <w:szCs w:val="24"/>
        </w:rPr>
        <w:t>), općinski načelnik Općine Vladislavci donosi</w:t>
      </w:r>
    </w:p>
    <w:p w:rsidR="00E15335" w:rsidRDefault="00E15335" w:rsidP="003963EE">
      <w:pPr>
        <w:ind w:firstLine="708"/>
        <w:rPr>
          <w:sz w:val="24"/>
          <w:szCs w:val="24"/>
        </w:rPr>
      </w:pPr>
    </w:p>
    <w:p w:rsidR="00E15335" w:rsidRPr="00E15335" w:rsidRDefault="005A7787" w:rsidP="00E1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:rsidR="003C1591" w:rsidRDefault="003C1591" w:rsidP="00E1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izmjenama i dopunama Rješenja o </w:t>
      </w:r>
    </w:p>
    <w:p w:rsidR="00E15335" w:rsidRDefault="00E15335" w:rsidP="00E15335">
      <w:pPr>
        <w:jc w:val="center"/>
        <w:rPr>
          <w:b/>
          <w:sz w:val="24"/>
          <w:szCs w:val="24"/>
        </w:rPr>
      </w:pPr>
      <w:r w:rsidRPr="00E15335">
        <w:rPr>
          <w:b/>
          <w:sz w:val="24"/>
          <w:szCs w:val="24"/>
        </w:rPr>
        <w:t>osnivanju Stožera civilne zaštite Općine Vladislavci</w:t>
      </w:r>
    </w:p>
    <w:p w:rsidR="00E15335" w:rsidRDefault="00E15335" w:rsidP="00E15335">
      <w:pPr>
        <w:jc w:val="center"/>
        <w:rPr>
          <w:b/>
          <w:sz w:val="24"/>
          <w:szCs w:val="24"/>
        </w:rPr>
      </w:pPr>
    </w:p>
    <w:p w:rsidR="00E15335" w:rsidRPr="00AF5733" w:rsidRDefault="00E15335" w:rsidP="00E15335">
      <w:pPr>
        <w:jc w:val="center"/>
        <w:rPr>
          <w:b/>
          <w:sz w:val="24"/>
          <w:szCs w:val="24"/>
        </w:rPr>
      </w:pPr>
      <w:r w:rsidRPr="00AF5733">
        <w:rPr>
          <w:b/>
          <w:sz w:val="24"/>
          <w:szCs w:val="24"/>
        </w:rPr>
        <w:t>Članak 1.</w:t>
      </w:r>
    </w:p>
    <w:p w:rsidR="00E15335" w:rsidRDefault="00E15335" w:rsidP="00E15335">
      <w:pPr>
        <w:jc w:val="center"/>
        <w:rPr>
          <w:sz w:val="24"/>
          <w:szCs w:val="24"/>
        </w:rPr>
      </w:pPr>
    </w:p>
    <w:p w:rsidR="00E15335" w:rsidRDefault="005A7787" w:rsidP="00E153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90">
        <w:rPr>
          <w:sz w:val="24"/>
          <w:szCs w:val="24"/>
        </w:rPr>
        <w:t xml:space="preserve">Razrješuju se dužnosti članova Stožera civilne zaštite Općine Vladislavci: </w:t>
      </w:r>
    </w:p>
    <w:p w:rsidR="00AF5733" w:rsidRDefault="00AF5733" w:rsidP="00E15335">
      <w:pPr>
        <w:jc w:val="both"/>
        <w:rPr>
          <w:sz w:val="24"/>
          <w:szCs w:val="24"/>
        </w:rPr>
      </w:pPr>
    </w:p>
    <w:p w:rsidR="00FE6890" w:rsidRDefault="00711261" w:rsidP="00FE689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Marko Duvnjak</w:t>
      </w:r>
      <w:r w:rsidR="00FE68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policajac u PU Osječko-baranjskoj </w:t>
      </w:r>
      <w:r w:rsidR="00FE6890">
        <w:rPr>
          <w:sz w:val="24"/>
          <w:szCs w:val="24"/>
        </w:rPr>
        <w:t xml:space="preserve">, </w:t>
      </w:r>
    </w:p>
    <w:p w:rsidR="00E15335" w:rsidRDefault="00E15335" w:rsidP="00E15335">
      <w:pPr>
        <w:jc w:val="center"/>
        <w:rPr>
          <w:sz w:val="24"/>
          <w:szCs w:val="24"/>
        </w:rPr>
      </w:pPr>
    </w:p>
    <w:p w:rsidR="00764BD8" w:rsidRPr="00AF5733" w:rsidRDefault="00764BD8" w:rsidP="00E15335">
      <w:pPr>
        <w:jc w:val="center"/>
        <w:rPr>
          <w:b/>
          <w:sz w:val="24"/>
          <w:szCs w:val="24"/>
        </w:rPr>
      </w:pPr>
      <w:r w:rsidRPr="00AF5733">
        <w:rPr>
          <w:b/>
          <w:sz w:val="24"/>
          <w:szCs w:val="24"/>
        </w:rPr>
        <w:t>Članak 2.</w:t>
      </w:r>
    </w:p>
    <w:p w:rsidR="00764BD8" w:rsidRDefault="00764BD8" w:rsidP="00E15335">
      <w:pPr>
        <w:jc w:val="center"/>
        <w:rPr>
          <w:sz w:val="24"/>
          <w:szCs w:val="24"/>
        </w:rPr>
      </w:pPr>
    </w:p>
    <w:p w:rsidR="00764BD8" w:rsidRDefault="00764BD8" w:rsidP="00764B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90">
        <w:rPr>
          <w:sz w:val="24"/>
          <w:szCs w:val="24"/>
        </w:rPr>
        <w:t>U Stožer civilne zaštite, pored članova imenovanih Rješenjem o osnivanju Stožera civilne zašite Općine Vladislavci („Službeni glasnik“  Općine Vladislavci br. 4/17</w:t>
      </w:r>
      <w:r w:rsidR="00711261">
        <w:rPr>
          <w:sz w:val="24"/>
          <w:szCs w:val="24"/>
        </w:rPr>
        <w:t xml:space="preserve"> i 3/18</w:t>
      </w:r>
      <w:r w:rsidR="00FE6890">
        <w:rPr>
          <w:sz w:val="24"/>
          <w:szCs w:val="24"/>
        </w:rPr>
        <w:t xml:space="preserve">)  imenuju se: </w:t>
      </w:r>
    </w:p>
    <w:p w:rsidR="00FE6890" w:rsidRDefault="00711261" w:rsidP="00FE689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Željko Nađ, umirovljeni policijski službenik  iz Vladislavaca</w:t>
      </w:r>
      <w:r w:rsidR="00FE6890">
        <w:rPr>
          <w:sz w:val="24"/>
          <w:szCs w:val="24"/>
        </w:rPr>
        <w:t>, za člana</w:t>
      </w:r>
    </w:p>
    <w:p w:rsidR="00FE6890" w:rsidRDefault="00FE6890" w:rsidP="00FE6890">
      <w:pPr>
        <w:pStyle w:val="Odlomakpopisa"/>
        <w:jc w:val="both"/>
        <w:rPr>
          <w:sz w:val="24"/>
          <w:szCs w:val="24"/>
        </w:rPr>
      </w:pPr>
    </w:p>
    <w:p w:rsidR="005567BA" w:rsidRPr="00AF5733" w:rsidRDefault="00FE6890" w:rsidP="00FE6890">
      <w:pPr>
        <w:jc w:val="center"/>
        <w:rPr>
          <w:b/>
          <w:sz w:val="24"/>
          <w:szCs w:val="24"/>
        </w:rPr>
      </w:pPr>
      <w:r w:rsidRPr="00AF5733">
        <w:rPr>
          <w:b/>
          <w:sz w:val="24"/>
          <w:szCs w:val="24"/>
        </w:rPr>
        <w:t xml:space="preserve">Članak 3. </w:t>
      </w:r>
    </w:p>
    <w:p w:rsidR="005567BA" w:rsidRDefault="005567BA" w:rsidP="005567BA">
      <w:pPr>
        <w:jc w:val="center"/>
        <w:rPr>
          <w:sz w:val="24"/>
          <w:szCs w:val="24"/>
        </w:rPr>
      </w:pPr>
    </w:p>
    <w:p w:rsidR="005567BA" w:rsidRDefault="005567BA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7787">
        <w:rPr>
          <w:sz w:val="24"/>
          <w:szCs w:val="24"/>
        </w:rPr>
        <w:t>Ovo</w:t>
      </w:r>
      <w:r w:rsidR="00FE6936">
        <w:rPr>
          <w:sz w:val="24"/>
          <w:szCs w:val="24"/>
        </w:rPr>
        <w:t xml:space="preserve"> </w:t>
      </w:r>
      <w:r w:rsidR="005A7787">
        <w:rPr>
          <w:sz w:val="24"/>
          <w:szCs w:val="24"/>
        </w:rPr>
        <w:t>Rješenje</w:t>
      </w:r>
      <w:r w:rsidR="00FE6936">
        <w:rPr>
          <w:sz w:val="24"/>
          <w:szCs w:val="24"/>
        </w:rPr>
        <w:t xml:space="preserve"> stupa na snagu danom donošenja i bit će</w:t>
      </w:r>
      <w:r>
        <w:rPr>
          <w:sz w:val="24"/>
          <w:szCs w:val="24"/>
        </w:rPr>
        <w:t xml:space="preserve"> </w:t>
      </w:r>
      <w:r w:rsidR="005A7787">
        <w:rPr>
          <w:sz w:val="24"/>
          <w:szCs w:val="24"/>
        </w:rPr>
        <w:t>objavljeno</w:t>
      </w:r>
      <w:r w:rsidR="00FE6936">
        <w:rPr>
          <w:sz w:val="24"/>
          <w:szCs w:val="24"/>
        </w:rPr>
        <w:t xml:space="preserve"> u „Službenom glasniku“ Općine Vladislavci.</w:t>
      </w: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Pr="00FE6890" w:rsidRDefault="00FE6936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F475FA" w:rsidRPr="00FE6890">
        <w:rPr>
          <w:sz w:val="24"/>
          <w:szCs w:val="24"/>
        </w:rPr>
        <w:t>810-02/17-01</w:t>
      </w:r>
      <w:r w:rsidRPr="00FE6890">
        <w:rPr>
          <w:sz w:val="24"/>
          <w:szCs w:val="24"/>
        </w:rPr>
        <w:t>/01</w:t>
      </w:r>
    </w:p>
    <w:p w:rsidR="00FE6936" w:rsidRDefault="005A7787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2158/07-0</w:t>
      </w:r>
      <w:r w:rsidR="00FE6890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711261">
        <w:rPr>
          <w:sz w:val="24"/>
          <w:szCs w:val="24"/>
        </w:rPr>
        <w:t>20</w:t>
      </w:r>
      <w:r w:rsidR="00FE6936">
        <w:rPr>
          <w:sz w:val="24"/>
          <w:szCs w:val="24"/>
        </w:rPr>
        <w:t>-0</w:t>
      </w:r>
      <w:r w:rsidR="00711261">
        <w:rPr>
          <w:sz w:val="24"/>
          <w:szCs w:val="24"/>
        </w:rPr>
        <w:t>3</w:t>
      </w:r>
    </w:p>
    <w:p w:rsidR="00FE6936" w:rsidRDefault="00FE6936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711261">
        <w:rPr>
          <w:sz w:val="24"/>
          <w:szCs w:val="24"/>
        </w:rPr>
        <w:t>11</w:t>
      </w:r>
      <w:r w:rsidR="00FE6890">
        <w:rPr>
          <w:sz w:val="24"/>
          <w:szCs w:val="24"/>
        </w:rPr>
        <w:t xml:space="preserve">. </w:t>
      </w:r>
      <w:r w:rsidR="00711261">
        <w:rPr>
          <w:sz w:val="24"/>
          <w:szCs w:val="24"/>
        </w:rPr>
        <w:t>ožujka</w:t>
      </w:r>
      <w:r w:rsidR="00FE6890">
        <w:rPr>
          <w:sz w:val="24"/>
          <w:szCs w:val="24"/>
        </w:rPr>
        <w:t xml:space="preserve"> 20</w:t>
      </w:r>
      <w:r w:rsidR="00711261">
        <w:rPr>
          <w:sz w:val="24"/>
          <w:szCs w:val="24"/>
        </w:rPr>
        <w:t>20</w:t>
      </w:r>
      <w:r w:rsidR="00FE6890">
        <w:rPr>
          <w:sz w:val="24"/>
          <w:szCs w:val="24"/>
        </w:rPr>
        <w:t xml:space="preserve">. </w:t>
      </w:r>
    </w:p>
    <w:p w:rsidR="00FE6936" w:rsidRPr="00AF5733" w:rsidRDefault="00AF5733" w:rsidP="00FE6936">
      <w:pPr>
        <w:ind w:firstLine="4500"/>
        <w:jc w:val="center"/>
        <w:rPr>
          <w:b/>
          <w:sz w:val="24"/>
          <w:szCs w:val="24"/>
        </w:rPr>
      </w:pPr>
      <w:r w:rsidRPr="00AF5733">
        <w:rPr>
          <w:b/>
          <w:sz w:val="24"/>
          <w:szCs w:val="24"/>
        </w:rPr>
        <w:t>Općinski načelnik</w:t>
      </w:r>
    </w:p>
    <w:p w:rsidR="00FE6936" w:rsidRDefault="00FE6936" w:rsidP="00FE6936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  <w:r w:rsidR="006E6C85">
        <w:rPr>
          <w:sz w:val="24"/>
          <w:szCs w:val="24"/>
        </w:rPr>
        <w:t>, v. r.</w:t>
      </w:r>
      <w:bookmarkStart w:id="0" w:name="_GoBack"/>
      <w:bookmarkEnd w:id="0"/>
    </w:p>
    <w:p w:rsidR="005567BA" w:rsidRDefault="005567BA" w:rsidP="005567BA">
      <w:pPr>
        <w:jc w:val="center"/>
        <w:rPr>
          <w:sz w:val="24"/>
          <w:szCs w:val="24"/>
        </w:rPr>
      </w:pPr>
    </w:p>
    <w:p w:rsidR="00AF5733" w:rsidRDefault="00AF5733" w:rsidP="005567BA">
      <w:pPr>
        <w:rPr>
          <w:b/>
          <w:sz w:val="24"/>
          <w:szCs w:val="24"/>
        </w:rPr>
      </w:pPr>
    </w:p>
    <w:p w:rsidR="005567BA" w:rsidRPr="00AF5733" w:rsidRDefault="00FE6936" w:rsidP="005567BA">
      <w:pPr>
        <w:rPr>
          <w:b/>
          <w:sz w:val="24"/>
          <w:szCs w:val="24"/>
        </w:rPr>
      </w:pPr>
      <w:r w:rsidRPr="00AF5733">
        <w:rPr>
          <w:b/>
          <w:sz w:val="24"/>
          <w:szCs w:val="24"/>
        </w:rPr>
        <w:t>Dostaviti:</w:t>
      </w:r>
    </w:p>
    <w:p w:rsidR="00FE6936" w:rsidRDefault="00AF5733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razriješenim i imenovanim č</w:t>
      </w:r>
      <w:r w:rsidR="00FE6936">
        <w:rPr>
          <w:sz w:val="24"/>
          <w:szCs w:val="24"/>
        </w:rPr>
        <w:t xml:space="preserve">lanovima Stožera </w:t>
      </w:r>
    </w:p>
    <w:p w:rsidR="00FE6936" w:rsidRDefault="00FE6936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DUZS, Područni ured Osijek</w:t>
      </w:r>
    </w:p>
    <w:p w:rsidR="00AD56AF" w:rsidRDefault="00AD56AF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Jedinstveni upravni odjel Općine Vladislavci – na objavu</w:t>
      </w:r>
    </w:p>
    <w:p w:rsidR="00FE6936" w:rsidRPr="00E15335" w:rsidRDefault="00FE6936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FE6936" w:rsidRPr="00E15335" w:rsidSect="00AF5733">
      <w:footerReference w:type="even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89" w:rsidRDefault="00DE2789">
      <w:r>
        <w:separator/>
      </w:r>
    </w:p>
  </w:endnote>
  <w:endnote w:type="continuationSeparator" w:id="0">
    <w:p w:rsidR="00DE2789" w:rsidRDefault="00D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AF" w:rsidRDefault="00A62065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D56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AD56AF" w:rsidP="00FE693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AF" w:rsidRDefault="00AD56AF" w:rsidP="00FE693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89" w:rsidRDefault="00DE2789">
      <w:r>
        <w:separator/>
      </w:r>
    </w:p>
  </w:footnote>
  <w:footnote w:type="continuationSeparator" w:id="0">
    <w:p w:rsidR="00DE2789" w:rsidRDefault="00DE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02D"/>
    <w:multiLevelType w:val="hybridMultilevel"/>
    <w:tmpl w:val="C8F0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963"/>
    <w:multiLevelType w:val="hybridMultilevel"/>
    <w:tmpl w:val="0E121C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F4675"/>
    <w:multiLevelType w:val="hybridMultilevel"/>
    <w:tmpl w:val="7362FC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00A"/>
    <w:multiLevelType w:val="hybridMultilevel"/>
    <w:tmpl w:val="35B4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EE"/>
    <w:rsid w:val="000C4B9A"/>
    <w:rsid w:val="001C7E56"/>
    <w:rsid w:val="001E27DA"/>
    <w:rsid w:val="001F6380"/>
    <w:rsid w:val="002B60BD"/>
    <w:rsid w:val="003942D4"/>
    <w:rsid w:val="003963EE"/>
    <w:rsid w:val="003C1591"/>
    <w:rsid w:val="005567BA"/>
    <w:rsid w:val="005677B2"/>
    <w:rsid w:val="005A7787"/>
    <w:rsid w:val="006E6C85"/>
    <w:rsid w:val="006F4D87"/>
    <w:rsid w:val="00711261"/>
    <w:rsid w:val="00713494"/>
    <w:rsid w:val="00764BD8"/>
    <w:rsid w:val="007F2058"/>
    <w:rsid w:val="00833407"/>
    <w:rsid w:val="009E463C"/>
    <w:rsid w:val="00A62065"/>
    <w:rsid w:val="00AD56AF"/>
    <w:rsid w:val="00AF5733"/>
    <w:rsid w:val="00B4046A"/>
    <w:rsid w:val="00B41722"/>
    <w:rsid w:val="00BE13AF"/>
    <w:rsid w:val="00C8643E"/>
    <w:rsid w:val="00C94CFF"/>
    <w:rsid w:val="00DB4C0D"/>
    <w:rsid w:val="00DE2648"/>
    <w:rsid w:val="00DE2789"/>
    <w:rsid w:val="00E15335"/>
    <w:rsid w:val="00EC0C8E"/>
    <w:rsid w:val="00F35180"/>
    <w:rsid w:val="00F475FA"/>
    <w:rsid w:val="00F75095"/>
    <w:rsid w:val="00F91D8C"/>
    <w:rsid w:val="00FE6890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4955"/>
  <w15:docId w15:val="{EE902071-81C1-442D-AE5B-88FE476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3EE"/>
  </w:style>
  <w:style w:type="paragraph" w:styleId="Naslov2">
    <w:name w:val="heading 2"/>
    <w:basedOn w:val="Normal"/>
    <w:next w:val="Normal"/>
    <w:qFormat/>
    <w:rsid w:val="003963EE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E69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E6936"/>
  </w:style>
  <w:style w:type="paragraph" w:styleId="Tekstbalonia">
    <w:name w:val="Balloon Text"/>
    <w:basedOn w:val="Normal"/>
    <w:link w:val="TekstbaloniaChar"/>
    <w:rsid w:val="003C1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C15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6890"/>
    <w:pPr>
      <w:ind w:left="720"/>
      <w:contextualSpacing/>
    </w:pPr>
  </w:style>
  <w:style w:type="paragraph" w:styleId="Zaglavlje">
    <w:name w:val="header"/>
    <w:basedOn w:val="Normal"/>
    <w:link w:val="ZaglavljeChar"/>
    <w:rsid w:val="00AF57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F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9AA7-C75B-4C85-B863-85D3C810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Općina PC1</cp:lastModifiedBy>
  <cp:revision>4</cp:revision>
  <cp:lastPrinted>2020-03-11T11:58:00Z</cp:lastPrinted>
  <dcterms:created xsi:type="dcterms:W3CDTF">2020-03-11T11:55:00Z</dcterms:created>
  <dcterms:modified xsi:type="dcterms:W3CDTF">2020-03-11T11:59:00Z</dcterms:modified>
</cp:coreProperties>
</file>