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r>
        <w:rPr>
          <w:rFonts w:ascii="Times New Roman" w:hAnsi="Times New Roman"/>
        </w:rPr>
        <w:t>akona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A66AA2">
        <w:rPr>
          <w:rFonts w:ascii="Times New Roman" w:hAnsi="Times New Roman"/>
          <w:lang w:val="hr-HR"/>
        </w:rPr>
        <w:t xml:space="preserve"> i 110/18</w:t>
      </w:r>
      <w:r w:rsidR="002E680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2E6807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 Općinsko vijeće Općine Vladislavci na svojoj </w:t>
      </w:r>
      <w:r w:rsidR="004578B6">
        <w:rPr>
          <w:rFonts w:ascii="Times New Roman" w:hAnsi="Times New Roman"/>
          <w:lang w:val="hr-HR"/>
        </w:rPr>
        <w:t>1</w:t>
      </w:r>
      <w:r w:rsidR="00A66AA2">
        <w:rPr>
          <w:rFonts w:ascii="Times New Roman" w:hAnsi="Times New Roman"/>
          <w:lang w:val="hr-HR"/>
        </w:rPr>
        <w:t>6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 xml:space="preserve">sjednici održanoj </w:t>
      </w:r>
      <w:r w:rsidR="003068F0">
        <w:rPr>
          <w:rFonts w:ascii="Times New Roman" w:hAnsi="Times New Roman"/>
          <w:lang w:val="hr-HR"/>
        </w:rPr>
        <w:t>3. lipnja</w:t>
      </w:r>
      <w:r w:rsidR="00A66AA2">
        <w:rPr>
          <w:rFonts w:ascii="Times New Roman" w:hAnsi="Times New Roman"/>
          <w:lang w:val="hr-HR"/>
        </w:rPr>
        <w:t xml:space="preserve"> 2019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 donosi</w:t>
      </w:r>
    </w:p>
    <w:p w:rsidR="00350A82" w:rsidRPr="00F408E2" w:rsidRDefault="00350A82">
      <w:pPr>
        <w:pStyle w:val="Tijeloteksta"/>
        <w:rPr>
          <w:rFonts w:ascii="Times New Roman" w:hAnsi="Times New Roman"/>
        </w:rPr>
      </w:pPr>
    </w:p>
    <w:p w:rsidR="00A66AA2" w:rsidRDefault="00A66AA2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:rsidR="007147C5" w:rsidRPr="002E6807" w:rsidRDefault="00C123C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</w:t>
      </w:r>
      <w:r w:rsidR="00A66AA2">
        <w:rPr>
          <w:rFonts w:ascii="Times New Roman" w:hAnsi="Times New Roman"/>
          <w:b/>
          <w:bCs/>
          <w:lang w:val="hr-HR"/>
        </w:rPr>
        <w:t xml:space="preserve"> </w:t>
      </w:r>
      <w:r>
        <w:rPr>
          <w:rFonts w:ascii="Times New Roman" w:hAnsi="Times New Roman"/>
          <w:b/>
          <w:bCs/>
          <w:lang w:val="hr-HR"/>
        </w:rPr>
        <w:t xml:space="preserve">1. </w:t>
      </w:r>
      <w:r w:rsidR="00A66AA2">
        <w:rPr>
          <w:rFonts w:ascii="Times New Roman" w:hAnsi="Times New Roman"/>
          <w:b/>
          <w:bCs/>
          <w:lang w:val="hr-HR"/>
        </w:rPr>
        <w:t xml:space="preserve">izmjenama i dopunama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području Općine Vladislavci u 2019. godini</w:t>
      </w:r>
    </w:p>
    <w:p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:rsidR="00A66AA2" w:rsidRDefault="00A66AA2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 građenja komunalne infrastrukture na području Općine Vladislavci u 2019. godini („Službeni glasnik“ Općine Vladislavci br. 11/18),  mijenja se prema odredbama ove odluke. </w:t>
      </w:r>
    </w:p>
    <w:p w:rsidR="00402BEA" w:rsidRDefault="00402BEA" w:rsidP="00AF6ABD">
      <w:pPr>
        <w:pStyle w:val="Tijeloteksta"/>
        <w:rPr>
          <w:rFonts w:ascii="Times New Roman" w:hAnsi="Times New Roman"/>
          <w:b/>
          <w:lang w:val="hr-HR"/>
        </w:rPr>
      </w:pPr>
    </w:p>
    <w:p w:rsidR="00B84E73" w:rsidRDefault="00B84E73" w:rsidP="00B84E73">
      <w:pPr>
        <w:pStyle w:val="Tijeloteksta"/>
        <w:rPr>
          <w:rFonts w:ascii="Times New Roman" w:hAnsi="Times New Roman"/>
          <w:b/>
        </w:rPr>
      </w:pPr>
    </w:p>
    <w:p w:rsidR="00AF6ABD" w:rsidRDefault="00AF6ABD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:rsidR="00A66AA2" w:rsidRDefault="00A66AA2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2. Program građenja komunalne infrastrukture na području Općine Vladislavci u 2019. godini („Službeni glasnik“ Općine Vladislavci br. 11/18), mijenja se i sada glasi: </w:t>
      </w:r>
    </w:p>
    <w:p w:rsidR="00A66AA2" w:rsidRDefault="00A66AA2" w:rsidP="004578B6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„Članak 2. </w:t>
      </w:r>
    </w:p>
    <w:p w:rsidR="00402BEA" w:rsidRDefault="00A66AA2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 </w:t>
      </w:r>
      <w:r w:rsidR="00AF6ABD">
        <w:t xml:space="preserve">U tijeku 2019.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12"/>
        <w:gridCol w:w="1701"/>
        <w:gridCol w:w="1545"/>
        <w:gridCol w:w="1459"/>
        <w:gridCol w:w="1459"/>
      </w:tblGrid>
      <w:tr w:rsidR="00A66AA2" w:rsidRPr="009B7896" w:rsidTr="00A66AA2">
        <w:tc>
          <w:tcPr>
            <w:tcW w:w="843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512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A66AA2" w:rsidRPr="009B7896" w:rsidRDefault="00A66AA2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5" w:type="dxa"/>
            <w:shd w:val="clear" w:color="auto" w:fill="D9D9D9"/>
          </w:tcPr>
          <w:p w:rsidR="00A66AA2" w:rsidRPr="009B7896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</w:t>
            </w:r>
            <w:r w:rsidRPr="009B7896">
              <w:rPr>
                <w:rFonts w:ascii="Times New Roman" w:hAnsi="Times New Roman"/>
                <w:b/>
                <w:lang w:val="hr-HR"/>
              </w:rPr>
              <w:t>znos u kunama</w:t>
            </w:r>
          </w:p>
        </w:tc>
        <w:tc>
          <w:tcPr>
            <w:tcW w:w="1459" w:type="dxa"/>
            <w:shd w:val="clear" w:color="auto" w:fill="D9D9D9"/>
          </w:tcPr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9" w:type="dxa"/>
            <w:shd w:val="clear" w:color="auto" w:fill="D9D9D9"/>
          </w:tcPr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A66AA2" w:rsidRDefault="00A66AA2" w:rsidP="00A66AA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A66AA2" w:rsidRPr="00410226" w:rsidTr="00A66AA2">
        <w:tc>
          <w:tcPr>
            <w:tcW w:w="843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2512" w:type="dxa"/>
          </w:tcPr>
          <w:p w:rsidR="00A66AA2" w:rsidRPr="00410226" w:rsidRDefault="00A66AA2" w:rsidP="00A66AA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projektne dokumentacije za izgradnju i modernizaciju  energetski učinkovite javne rasvjete na području Općine  Vladislavci</w:t>
            </w:r>
          </w:p>
        </w:tc>
        <w:tc>
          <w:tcPr>
            <w:tcW w:w="1701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9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A66AA2" w:rsidRPr="00410226" w:rsidRDefault="00A66AA2" w:rsidP="009B789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FFFFF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9B7896" w:rsidTr="00A66AA2">
        <w:tc>
          <w:tcPr>
            <w:tcW w:w="843" w:type="dxa"/>
          </w:tcPr>
          <w:p w:rsidR="00A66AA2" w:rsidRPr="009B7896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12" w:type="dxa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9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A66AA2" w:rsidRPr="009B7896" w:rsidTr="00A66AA2">
        <w:tc>
          <w:tcPr>
            <w:tcW w:w="843" w:type="dxa"/>
            <w:shd w:val="clear" w:color="auto" w:fill="F2F2F2"/>
          </w:tcPr>
          <w:p w:rsidR="00A66AA2" w:rsidRPr="009B7896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A928F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B789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410226" w:rsidTr="00A66AA2">
        <w:tc>
          <w:tcPr>
            <w:tcW w:w="843" w:type="dxa"/>
          </w:tcPr>
          <w:p w:rsidR="00A66AA2" w:rsidRPr="00410226" w:rsidRDefault="00A66AA2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2. </w:t>
            </w:r>
          </w:p>
        </w:tc>
        <w:tc>
          <w:tcPr>
            <w:tcW w:w="2512" w:type="dxa"/>
          </w:tcPr>
          <w:p w:rsidR="00A66AA2" w:rsidRPr="00410226" w:rsidRDefault="00A66AA2" w:rsidP="00A66AA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modernizacija  energetski učinkovite javne rasvjete na području Općine  Vladislavci</w:t>
            </w:r>
          </w:p>
        </w:tc>
        <w:tc>
          <w:tcPr>
            <w:tcW w:w="1701" w:type="dxa"/>
          </w:tcPr>
          <w:p w:rsidR="00A66AA2" w:rsidRPr="00410226" w:rsidRDefault="00A66AA2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545" w:type="dxa"/>
          </w:tcPr>
          <w:p w:rsidR="00A66AA2" w:rsidRPr="00410226" w:rsidRDefault="00A66AA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300.000,00</w:t>
            </w:r>
          </w:p>
        </w:tc>
        <w:tc>
          <w:tcPr>
            <w:tcW w:w="1459" w:type="dxa"/>
          </w:tcPr>
          <w:p w:rsidR="00A66AA2" w:rsidRPr="00410226" w:rsidRDefault="00A66AA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+300.000,00</w:t>
            </w:r>
          </w:p>
        </w:tc>
        <w:tc>
          <w:tcPr>
            <w:tcW w:w="1459" w:type="dxa"/>
          </w:tcPr>
          <w:p w:rsidR="00A66AA2" w:rsidRPr="00410226" w:rsidRDefault="00A66AA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FFFFF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A928F3" w:rsidTr="00A66AA2">
        <w:tc>
          <w:tcPr>
            <w:tcW w:w="843" w:type="dxa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  <w:tc>
          <w:tcPr>
            <w:tcW w:w="1459" w:type="dxa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+180.000,00</w:t>
            </w:r>
          </w:p>
        </w:tc>
        <w:tc>
          <w:tcPr>
            <w:tcW w:w="1459" w:type="dxa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380.000,00</w:t>
            </w:r>
          </w:p>
        </w:tc>
      </w:tr>
      <w:tr w:rsidR="00A66AA2" w:rsidRPr="00A928F3" w:rsidTr="00A66AA2">
        <w:tc>
          <w:tcPr>
            <w:tcW w:w="843" w:type="dxa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59" w:type="dxa"/>
          </w:tcPr>
          <w:p w:rsidR="00A66AA2" w:rsidRPr="00A66AA2" w:rsidRDefault="00D24AB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+120.000,00</w:t>
            </w:r>
          </w:p>
        </w:tc>
        <w:tc>
          <w:tcPr>
            <w:tcW w:w="1459" w:type="dxa"/>
          </w:tcPr>
          <w:p w:rsidR="00A66AA2" w:rsidRPr="00A66AA2" w:rsidRDefault="00D24ABC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220.000,00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2F2F2"/>
          </w:tcPr>
          <w:p w:rsidR="00A66AA2" w:rsidRPr="00A928F3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A66AA2">
        <w:tc>
          <w:tcPr>
            <w:tcW w:w="843" w:type="dxa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3. </w:t>
            </w:r>
          </w:p>
        </w:tc>
        <w:tc>
          <w:tcPr>
            <w:tcW w:w="2512" w:type="dxa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  <w:tc>
          <w:tcPr>
            <w:tcW w:w="1459" w:type="dxa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600.000,00</w:t>
            </w:r>
          </w:p>
        </w:tc>
      </w:tr>
      <w:tr w:rsidR="00410226" w:rsidRPr="00A928F3" w:rsidTr="00A66AA2">
        <w:tc>
          <w:tcPr>
            <w:tcW w:w="843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A928F3" w:rsidTr="00A66AA2">
        <w:tc>
          <w:tcPr>
            <w:tcW w:w="843" w:type="dxa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9" w:type="dxa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410226" w:rsidRPr="00A928F3" w:rsidTr="00A66AA2">
        <w:tc>
          <w:tcPr>
            <w:tcW w:w="843" w:type="dxa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</w:tc>
        <w:tc>
          <w:tcPr>
            <w:tcW w:w="1459" w:type="dxa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180.000,00</w:t>
            </w:r>
          </w:p>
          <w:p w:rsid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10226">
        <w:tc>
          <w:tcPr>
            <w:tcW w:w="843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12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545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Planirani i</w:t>
            </w:r>
            <w:r w:rsidRPr="009B7896">
              <w:rPr>
                <w:rFonts w:ascii="Times New Roman" w:hAnsi="Times New Roman"/>
                <w:b/>
                <w:lang w:val="hr-HR"/>
              </w:rPr>
              <w:t>znos u kunama</w:t>
            </w:r>
          </w:p>
        </w:tc>
        <w:tc>
          <w:tcPr>
            <w:tcW w:w="1459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9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410226" w:rsidRPr="007F4288" w:rsidTr="00A66AA2">
        <w:tc>
          <w:tcPr>
            <w:tcW w:w="843" w:type="dxa"/>
            <w:shd w:val="clear" w:color="auto" w:fill="FFFFFF"/>
          </w:tcPr>
          <w:p w:rsidR="00410226" w:rsidRPr="007F4288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410226" w:rsidRPr="00A66AA2" w:rsidRDefault="004A1EF5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410226" w:rsidRPr="00A66AA2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A66AA2" w:rsidRPr="007F4288" w:rsidTr="00A66AA2">
        <w:tc>
          <w:tcPr>
            <w:tcW w:w="843" w:type="dxa"/>
            <w:shd w:val="clear" w:color="auto" w:fill="FFFFFF"/>
          </w:tcPr>
          <w:p w:rsidR="00A66AA2" w:rsidRPr="007F4288" w:rsidRDefault="00A66AA2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7F4288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4D64A1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459" w:type="dxa"/>
            <w:shd w:val="clear" w:color="auto" w:fill="FFFFFF"/>
          </w:tcPr>
          <w:p w:rsidR="00A66AA2" w:rsidRPr="00A66AA2" w:rsidRDefault="00410226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  <w:shd w:val="clear" w:color="auto" w:fill="FFFFFF"/>
          </w:tcPr>
          <w:p w:rsidR="00A66AA2" w:rsidRPr="00A66AA2" w:rsidRDefault="00410226" w:rsidP="004D64A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2F2F2"/>
          </w:tcPr>
          <w:p w:rsidR="00A66AA2" w:rsidRPr="00A928F3" w:rsidRDefault="00A66AA2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410226" w:rsidTr="00A66AA2">
        <w:tc>
          <w:tcPr>
            <w:tcW w:w="843" w:type="dxa"/>
          </w:tcPr>
          <w:p w:rsidR="00A66AA2" w:rsidRPr="00410226" w:rsidRDefault="00A66AA2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4. </w:t>
            </w:r>
          </w:p>
        </w:tc>
        <w:tc>
          <w:tcPr>
            <w:tcW w:w="2512" w:type="dxa"/>
          </w:tcPr>
          <w:p w:rsidR="00A66AA2" w:rsidRPr="00410226" w:rsidRDefault="00A66AA2" w:rsidP="009B789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:rsidR="00A66AA2" w:rsidRPr="00410226" w:rsidRDefault="00A66AA2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A66AA2" w:rsidRPr="00410226" w:rsidRDefault="00A66AA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459" w:type="dxa"/>
          </w:tcPr>
          <w:p w:rsidR="00A66AA2" w:rsidRPr="00410226" w:rsidRDefault="00837C1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-40.000,00</w:t>
            </w:r>
          </w:p>
        </w:tc>
        <w:tc>
          <w:tcPr>
            <w:tcW w:w="1459" w:type="dxa"/>
          </w:tcPr>
          <w:p w:rsidR="00A66AA2" w:rsidRPr="00410226" w:rsidRDefault="00837C12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FFFFF"/>
          </w:tcPr>
          <w:p w:rsidR="00A66AA2" w:rsidRPr="00A928F3" w:rsidRDefault="00A66AA2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FFFFF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A928F3" w:rsidTr="00A66AA2">
        <w:tc>
          <w:tcPr>
            <w:tcW w:w="843" w:type="dxa"/>
          </w:tcPr>
          <w:p w:rsidR="00A66AA2" w:rsidRPr="00A928F3" w:rsidRDefault="00A66AA2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1459" w:type="dxa"/>
          </w:tcPr>
          <w:p w:rsidR="00A66AA2" w:rsidRPr="00A66AA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-50.000,00</w:t>
            </w:r>
          </w:p>
        </w:tc>
        <w:tc>
          <w:tcPr>
            <w:tcW w:w="1459" w:type="dxa"/>
          </w:tcPr>
          <w:p w:rsidR="00A66AA2" w:rsidRPr="00A66AA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837C12" w:rsidRPr="00A928F3" w:rsidTr="00A66AA2">
        <w:tc>
          <w:tcPr>
            <w:tcW w:w="843" w:type="dxa"/>
          </w:tcPr>
          <w:p w:rsidR="00837C12" w:rsidRPr="00A928F3" w:rsidRDefault="00837C12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837C12" w:rsidRPr="00A66AA2" w:rsidRDefault="00837C1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837C12" w:rsidRPr="00A66AA2" w:rsidRDefault="00837C1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837C12" w:rsidRPr="00A66AA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837C1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+10.000,00</w:t>
            </w:r>
          </w:p>
        </w:tc>
        <w:tc>
          <w:tcPr>
            <w:tcW w:w="1459" w:type="dxa"/>
          </w:tcPr>
          <w:p w:rsidR="00837C1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2F2F2"/>
          </w:tcPr>
          <w:p w:rsidR="00A66AA2" w:rsidRPr="00A928F3" w:rsidRDefault="00A66AA2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37C12" w:rsidRPr="00410226" w:rsidTr="00A66AA2">
        <w:tc>
          <w:tcPr>
            <w:tcW w:w="843" w:type="dxa"/>
          </w:tcPr>
          <w:p w:rsidR="00837C12" w:rsidRPr="00410226" w:rsidRDefault="00837C12" w:rsidP="00837C1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5.</w:t>
            </w:r>
          </w:p>
        </w:tc>
        <w:tc>
          <w:tcPr>
            <w:tcW w:w="2512" w:type="dxa"/>
          </w:tcPr>
          <w:p w:rsidR="00837C12" w:rsidRPr="00410226" w:rsidRDefault="00837C12" w:rsidP="00837C1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1701" w:type="dxa"/>
          </w:tcPr>
          <w:p w:rsidR="00837C12" w:rsidRPr="00410226" w:rsidRDefault="00837C12" w:rsidP="00837C1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545" w:type="dxa"/>
          </w:tcPr>
          <w:p w:rsidR="00837C12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459" w:type="dxa"/>
          </w:tcPr>
          <w:p w:rsidR="00837C12" w:rsidRPr="00410226" w:rsidRDefault="00410226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837C12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25.000,00</w:t>
            </w:r>
          </w:p>
        </w:tc>
      </w:tr>
      <w:tr w:rsidR="00837C12" w:rsidRPr="00A928F3" w:rsidTr="00A66AA2">
        <w:tc>
          <w:tcPr>
            <w:tcW w:w="843" w:type="dxa"/>
          </w:tcPr>
          <w:p w:rsidR="00837C12" w:rsidRDefault="00837C12" w:rsidP="00837C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37C12" w:rsidRPr="00A928F3" w:rsidTr="00A66AA2">
        <w:tc>
          <w:tcPr>
            <w:tcW w:w="843" w:type="dxa"/>
          </w:tcPr>
          <w:p w:rsidR="00837C12" w:rsidRDefault="00837C12" w:rsidP="00837C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459" w:type="dxa"/>
          </w:tcPr>
          <w:p w:rsidR="00837C12" w:rsidRPr="00A66AA2" w:rsidRDefault="00410226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F2F2F2"/>
          </w:tcPr>
          <w:p w:rsidR="00A66AA2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37C12" w:rsidRPr="00410226" w:rsidTr="00A66AA2">
        <w:tc>
          <w:tcPr>
            <w:tcW w:w="843" w:type="dxa"/>
          </w:tcPr>
          <w:p w:rsidR="00837C12" w:rsidRPr="00410226" w:rsidRDefault="00837C12" w:rsidP="00837C12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6. </w:t>
            </w:r>
          </w:p>
        </w:tc>
        <w:tc>
          <w:tcPr>
            <w:tcW w:w="2512" w:type="dxa"/>
          </w:tcPr>
          <w:p w:rsidR="00837C12" w:rsidRPr="00410226" w:rsidRDefault="00837C12" w:rsidP="00837C1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Izgradnja i opremanje dječjeg igrališta u Vladislavcima</w:t>
            </w:r>
          </w:p>
        </w:tc>
        <w:tc>
          <w:tcPr>
            <w:tcW w:w="1701" w:type="dxa"/>
          </w:tcPr>
          <w:p w:rsidR="00837C12" w:rsidRPr="00410226" w:rsidRDefault="00837C12" w:rsidP="00837C12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545" w:type="dxa"/>
          </w:tcPr>
          <w:p w:rsidR="00837C12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459" w:type="dxa"/>
          </w:tcPr>
          <w:p w:rsidR="00837C12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+10.000,00</w:t>
            </w:r>
          </w:p>
        </w:tc>
        <w:tc>
          <w:tcPr>
            <w:tcW w:w="1459" w:type="dxa"/>
          </w:tcPr>
          <w:p w:rsidR="00837C12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130.000,00</w:t>
            </w:r>
          </w:p>
        </w:tc>
      </w:tr>
      <w:tr w:rsidR="00837C12" w:rsidRPr="00A928F3" w:rsidTr="00A66AA2">
        <w:tc>
          <w:tcPr>
            <w:tcW w:w="843" w:type="dxa"/>
          </w:tcPr>
          <w:p w:rsidR="00837C12" w:rsidRDefault="00837C12" w:rsidP="00837C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37C12" w:rsidRPr="00A928F3" w:rsidTr="00A66AA2">
        <w:tc>
          <w:tcPr>
            <w:tcW w:w="843" w:type="dxa"/>
          </w:tcPr>
          <w:p w:rsidR="00837C12" w:rsidRDefault="00837C12" w:rsidP="00837C12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Sredstva iz EU fondova </w:t>
            </w:r>
          </w:p>
        </w:tc>
        <w:tc>
          <w:tcPr>
            <w:tcW w:w="1701" w:type="dxa"/>
          </w:tcPr>
          <w:p w:rsidR="00837C12" w:rsidRPr="00A66AA2" w:rsidRDefault="00837C12" w:rsidP="00837C12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  <w:tc>
          <w:tcPr>
            <w:tcW w:w="1459" w:type="dxa"/>
          </w:tcPr>
          <w:p w:rsidR="00837C12" w:rsidRPr="00A66AA2" w:rsidRDefault="00410226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837C12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120.000,00</w:t>
            </w:r>
          </w:p>
        </w:tc>
      </w:tr>
      <w:tr w:rsidR="00D24ABC" w:rsidRPr="00A928F3" w:rsidTr="00A66AA2">
        <w:tc>
          <w:tcPr>
            <w:tcW w:w="843" w:type="dxa"/>
          </w:tcPr>
          <w:p w:rsidR="00D24ABC" w:rsidRDefault="00D24ABC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24ABC" w:rsidRPr="00A66AA2" w:rsidRDefault="00837C12" w:rsidP="005C1CD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:rsidR="00D24ABC" w:rsidRPr="00A66AA2" w:rsidRDefault="00D24ABC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24ABC" w:rsidRPr="00A66AA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24ABC" w:rsidRPr="00A66AA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+10.000,00</w:t>
            </w:r>
          </w:p>
        </w:tc>
        <w:tc>
          <w:tcPr>
            <w:tcW w:w="1459" w:type="dxa"/>
          </w:tcPr>
          <w:p w:rsidR="00D24ABC" w:rsidRPr="00A66AA2" w:rsidRDefault="00837C1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410226" w:rsidRPr="00A928F3" w:rsidTr="00410226">
        <w:tc>
          <w:tcPr>
            <w:tcW w:w="843" w:type="dxa"/>
            <w:shd w:val="clear" w:color="auto" w:fill="F2F2F2" w:themeFill="background1" w:themeFillShade="F2"/>
          </w:tcPr>
          <w:p w:rsidR="00410226" w:rsidRDefault="00410226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F2F2F2" w:themeFill="background1" w:themeFillShade="F2"/>
          </w:tcPr>
          <w:p w:rsidR="00410226" w:rsidRDefault="00410226" w:rsidP="005C1CD9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10226" w:rsidRPr="00A66AA2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F2F2F2" w:themeFill="background1" w:themeFillShade="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4ABC" w:rsidRPr="00410226" w:rsidTr="00A66AA2">
        <w:tc>
          <w:tcPr>
            <w:tcW w:w="843" w:type="dxa"/>
          </w:tcPr>
          <w:p w:rsidR="00D24ABC" w:rsidRPr="00410226" w:rsidRDefault="00D24ABC" w:rsidP="00D24AB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7.</w:t>
            </w:r>
          </w:p>
        </w:tc>
        <w:tc>
          <w:tcPr>
            <w:tcW w:w="2512" w:type="dxa"/>
          </w:tcPr>
          <w:p w:rsidR="00D24ABC" w:rsidRPr="00410226" w:rsidRDefault="00D24ABC" w:rsidP="00D24ABC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Izrada ograde oko nogometnog igrališta NK Goleo Dopsin</w:t>
            </w:r>
          </w:p>
        </w:tc>
        <w:tc>
          <w:tcPr>
            <w:tcW w:w="1701" w:type="dxa"/>
          </w:tcPr>
          <w:p w:rsidR="00D24ABC" w:rsidRPr="00410226" w:rsidRDefault="00D24ABC" w:rsidP="00D24ABC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Javne zelene površine </w:t>
            </w:r>
          </w:p>
        </w:tc>
        <w:tc>
          <w:tcPr>
            <w:tcW w:w="1545" w:type="dxa"/>
          </w:tcPr>
          <w:p w:rsidR="00D24ABC" w:rsidRPr="00410226" w:rsidRDefault="00837C12" w:rsidP="00D24ABC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24ABC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+113.063,00</w:t>
            </w:r>
          </w:p>
        </w:tc>
        <w:tc>
          <w:tcPr>
            <w:tcW w:w="1459" w:type="dxa"/>
          </w:tcPr>
          <w:p w:rsidR="00D24ABC" w:rsidRPr="00410226" w:rsidRDefault="00837C12" w:rsidP="00837C12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113.063,00</w:t>
            </w:r>
          </w:p>
        </w:tc>
      </w:tr>
      <w:tr w:rsidR="00D24ABC" w:rsidRPr="00A928F3" w:rsidTr="00A66AA2">
        <w:tc>
          <w:tcPr>
            <w:tcW w:w="843" w:type="dxa"/>
          </w:tcPr>
          <w:p w:rsidR="00D24ABC" w:rsidRDefault="00D24ABC" w:rsidP="00D24ABC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24ABC" w:rsidRPr="00A66AA2" w:rsidRDefault="00D24ABC" w:rsidP="00D24AB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</w:tcPr>
          <w:p w:rsidR="00D24ABC" w:rsidRPr="00A66AA2" w:rsidRDefault="00D24ABC" w:rsidP="00D24AB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24ABC" w:rsidRPr="00A66AA2" w:rsidRDefault="00D24ABC" w:rsidP="00D24AB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24ABC" w:rsidRPr="00A66AA2" w:rsidRDefault="00D24ABC" w:rsidP="00D24AB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</w:tcPr>
          <w:p w:rsidR="00D24ABC" w:rsidRPr="00A66AA2" w:rsidRDefault="00D24ABC" w:rsidP="00D24AB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4ABC" w:rsidRPr="00A928F3" w:rsidTr="00A66AA2">
        <w:tc>
          <w:tcPr>
            <w:tcW w:w="843" w:type="dxa"/>
          </w:tcPr>
          <w:p w:rsidR="00D24ABC" w:rsidRDefault="00D24ABC" w:rsidP="00D24ABC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</w:tcPr>
          <w:p w:rsidR="00D24ABC" w:rsidRPr="00A66AA2" w:rsidRDefault="003A5835" w:rsidP="00D24AB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Vladislavci-komunalna naknada </w:t>
            </w:r>
            <w:r w:rsidR="00D24ABC" w:rsidRPr="00A66AA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:rsidR="00D24ABC" w:rsidRPr="00A66AA2" w:rsidRDefault="00D24ABC" w:rsidP="00D24AB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</w:tcPr>
          <w:p w:rsidR="00D24ABC" w:rsidRPr="00A66AA2" w:rsidRDefault="00837C12" w:rsidP="00D24AB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9" w:type="dxa"/>
          </w:tcPr>
          <w:p w:rsidR="00D24ABC" w:rsidRPr="00A66AA2" w:rsidRDefault="00837C12" w:rsidP="00D24ABC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+113.063,00</w:t>
            </w:r>
          </w:p>
        </w:tc>
        <w:tc>
          <w:tcPr>
            <w:tcW w:w="1459" w:type="dxa"/>
          </w:tcPr>
          <w:p w:rsidR="00D24ABC" w:rsidRPr="00A66AA2" w:rsidRDefault="00837C12" w:rsidP="00837C12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113.063,00</w:t>
            </w:r>
          </w:p>
        </w:tc>
      </w:tr>
      <w:tr w:rsidR="00A66AA2" w:rsidRPr="00A928F3" w:rsidTr="00A66AA2">
        <w:tc>
          <w:tcPr>
            <w:tcW w:w="843" w:type="dxa"/>
            <w:shd w:val="clear" w:color="auto" w:fill="D9D9D9"/>
          </w:tcPr>
          <w:p w:rsidR="00A66AA2" w:rsidRDefault="00A66AA2" w:rsidP="00A928F3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12" w:type="dxa"/>
            <w:shd w:val="clear" w:color="auto" w:fill="D9D9D9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D9D9D9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9" w:type="dxa"/>
            <w:shd w:val="clear" w:color="auto" w:fill="D9D9D9"/>
          </w:tcPr>
          <w:p w:rsidR="00A66AA2" w:rsidRPr="00A66AA2" w:rsidRDefault="00A66AA2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A66AA2" w:rsidRPr="00ED1AF5" w:rsidTr="00A66AA2">
        <w:tc>
          <w:tcPr>
            <w:tcW w:w="843" w:type="dxa"/>
            <w:shd w:val="clear" w:color="auto" w:fill="F2F2F2"/>
          </w:tcPr>
          <w:p w:rsidR="00A66AA2" w:rsidRPr="00ED1AF5" w:rsidRDefault="00A66AA2" w:rsidP="00A928F3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12" w:type="dxa"/>
            <w:shd w:val="clear" w:color="auto" w:fill="F2F2F2"/>
          </w:tcPr>
          <w:p w:rsidR="00A66AA2" w:rsidRPr="00A66AA2" w:rsidRDefault="00A66AA2" w:rsidP="00ED1A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Ukupno izgradnja 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>građevin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  <w:lang w:val="hr-HR"/>
              </w:rPr>
              <w:t>a</w:t>
            </w:r>
            <w:r w:rsidRPr="00A66AA2">
              <w:rPr>
                <w:rFonts w:ascii="Times New Roman" w:hAnsi="Times New Roman"/>
                <w:b/>
                <w:color w:val="231F20"/>
                <w:sz w:val="22"/>
                <w:szCs w:val="22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:rsidR="00A66AA2" w:rsidRPr="00A66AA2" w:rsidRDefault="00A66AA2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F2F2F2"/>
          </w:tcPr>
          <w:p w:rsidR="00A66AA2" w:rsidRPr="00A66AA2" w:rsidRDefault="00A66AA2" w:rsidP="00715B1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A66AA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1.115.000,00</w:t>
            </w:r>
          </w:p>
        </w:tc>
        <w:tc>
          <w:tcPr>
            <w:tcW w:w="1459" w:type="dxa"/>
            <w:shd w:val="clear" w:color="auto" w:fill="F2F2F2"/>
          </w:tcPr>
          <w:p w:rsidR="00A66AA2" w:rsidRPr="00A66AA2" w:rsidRDefault="000B7DF0" w:rsidP="000B7DF0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+383.063,00</w:t>
            </w:r>
          </w:p>
        </w:tc>
        <w:tc>
          <w:tcPr>
            <w:tcW w:w="1459" w:type="dxa"/>
            <w:shd w:val="clear" w:color="auto" w:fill="F2F2F2"/>
          </w:tcPr>
          <w:p w:rsidR="00A66AA2" w:rsidRPr="00A66AA2" w:rsidRDefault="000B7DF0" w:rsidP="00715B1D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1.498.063,00</w:t>
            </w:r>
          </w:p>
        </w:tc>
      </w:tr>
    </w:tbl>
    <w:p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:rsidR="003A5835" w:rsidRDefault="003A5835" w:rsidP="00B84E73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:rsidR="003A5835" w:rsidRDefault="003A5835" w:rsidP="003A5835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</w:t>
      </w:r>
      <w:r w:rsidR="00B84E73">
        <w:t>3</w:t>
      </w:r>
      <w:r>
        <w:t xml:space="preserve">. Program građenja komunalne infrastrukture na području Općine Vladislavci u 2019. godini („Službeni glasnik“ Općine Vladislavci br. 11/18), mijenja se i sada glasi: </w:t>
      </w:r>
    </w:p>
    <w:p w:rsidR="00410226" w:rsidRDefault="00410226" w:rsidP="003A5835">
      <w:pPr>
        <w:pStyle w:val="box458203"/>
        <w:spacing w:before="0" w:beforeAutospacing="0" w:after="48" w:afterAutospacing="0"/>
        <w:jc w:val="both"/>
        <w:textAlignment w:val="baseline"/>
      </w:pPr>
    </w:p>
    <w:p w:rsidR="003A5835" w:rsidRDefault="003A5835" w:rsidP="003A5835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„Članak </w:t>
      </w:r>
      <w:r w:rsidR="00B84E73">
        <w:t>3</w:t>
      </w:r>
      <w:r>
        <w:t xml:space="preserve">. </w:t>
      </w:r>
    </w:p>
    <w:p w:rsidR="00402BEA" w:rsidRDefault="003A5835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 xml:space="preserve"> </w:t>
      </w:r>
      <w:r w:rsidR="00402BEA">
        <w:t xml:space="preserve">U tijeku 2019. godine planira  se  rekonstrukcija postojećih građevina komunalne infrastrukture u naseljima na </w:t>
      </w:r>
      <w:r w:rsidR="00402BEA"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:rsidR="00410226" w:rsidRDefault="0041022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D445FC" w:rsidRDefault="00D445FC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552"/>
        <w:gridCol w:w="1696"/>
        <w:gridCol w:w="1456"/>
        <w:gridCol w:w="1456"/>
        <w:gridCol w:w="1451"/>
        <w:gridCol w:w="10"/>
      </w:tblGrid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52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456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1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1.</w:t>
            </w:r>
          </w:p>
        </w:tc>
        <w:tc>
          <w:tcPr>
            <w:tcW w:w="2552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ceste F. Kiša u Hrastinu</w:t>
            </w:r>
          </w:p>
        </w:tc>
        <w:tc>
          <w:tcPr>
            <w:tcW w:w="1696" w:type="dxa"/>
          </w:tcPr>
          <w:p w:rsidR="00410226" w:rsidRPr="00410226" w:rsidRDefault="00410226" w:rsidP="006E2EE7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Nerazvrstane ceste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108.380,38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108.380,38</w:t>
            </w: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Izvori financiranja: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108.380,38</w:t>
            </w: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108.380,00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2552" w:type="dxa"/>
            <w:shd w:val="clear" w:color="auto" w:fill="FFFFFF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kapelice na groblju u Dopsinu</w:t>
            </w:r>
          </w:p>
        </w:tc>
        <w:tc>
          <w:tcPr>
            <w:tcW w:w="1696" w:type="dxa"/>
            <w:shd w:val="clear" w:color="auto" w:fill="FFFFFF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Groblja </w:t>
            </w:r>
          </w:p>
        </w:tc>
        <w:tc>
          <w:tcPr>
            <w:tcW w:w="1456" w:type="dxa"/>
            <w:shd w:val="clear" w:color="auto" w:fill="FFFFFF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  <w:tc>
          <w:tcPr>
            <w:tcW w:w="1456" w:type="dxa"/>
            <w:shd w:val="clear" w:color="auto" w:fill="FFFFFF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  <w:shd w:val="clear" w:color="auto" w:fill="FFFFFF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  <w:tc>
          <w:tcPr>
            <w:tcW w:w="1456" w:type="dxa"/>
            <w:shd w:val="clear" w:color="auto" w:fill="FFFFFF"/>
          </w:tcPr>
          <w:p w:rsid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  <w:shd w:val="clear" w:color="auto" w:fill="FFFFFF"/>
          </w:tcPr>
          <w:p w:rsidR="00410226" w:rsidRPr="009B789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3. </w:t>
            </w:r>
          </w:p>
        </w:tc>
        <w:tc>
          <w:tcPr>
            <w:tcW w:w="2552" w:type="dxa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Rekonstrukcija pješačke staze do groblja u Vladislavcima </w:t>
            </w:r>
          </w:p>
        </w:tc>
        <w:tc>
          <w:tcPr>
            <w:tcW w:w="1696" w:type="dxa"/>
          </w:tcPr>
          <w:p w:rsidR="00410226" w:rsidRPr="00410226" w:rsidRDefault="00410226" w:rsidP="00410226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456" w:type="dxa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130.000,00</w:t>
            </w:r>
          </w:p>
        </w:tc>
        <w:tc>
          <w:tcPr>
            <w:tcW w:w="1456" w:type="dxa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130.000,00</w:t>
            </w: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4102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410226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410226" w:rsidRPr="009B7896" w:rsidRDefault="00410226" w:rsidP="00410226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130.000,00</w:t>
            </w:r>
          </w:p>
        </w:tc>
        <w:tc>
          <w:tcPr>
            <w:tcW w:w="1456" w:type="dxa"/>
          </w:tcPr>
          <w:p w:rsidR="0041022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9B7896" w:rsidRDefault="00410226" w:rsidP="00410226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130.000,00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4.</w:t>
            </w:r>
          </w:p>
        </w:tc>
        <w:tc>
          <w:tcPr>
            <w:tcW w:w="2552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pješačkih staza na području Općine Vladislavci</w:t>
            </w: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400.000,00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5.</w:t>
            </w:r>
          </w:p>
        </w:tc>
        <w:tc>
          <w:tcPr>
            <w:tcW w:w="2552" w:type="dxa"/>
          </w:tcPr>
          <w:p w:rsidR="00410226" w:rsidRPr="00410226" w:rsidRDefault="00410226" w:rsidP="00D445FC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parkirališta – prilagođavanje  parkirališta za pristup osobama s invaliditetom ispred objekta javne namjene u ulici K. Tomislava 196a u Vladislavcima</w:t>
            </w: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80.000,00</w:t>
            </w: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80.000,00</w:t>
            </w:r>
          </w:p>
        </w:tc>
      </w:tr>
      <w:tr w:rsidR="0041022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6.</w:t>
            </w:r>
          </w:p>
        </w:tc>
        <w:tc>
          <w:tcPr>
            <w:tcW w:w="2552" w:type="dxa"/>
          </w:tcPr>
          <w:p w:rsidR="00410226" w:rsidRDefault="00410226" w:rsidP="00ED1A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parkirališta – prilagođavanje  parkirališta za pristup osobama s invaliditetom ispred ambulante u Vladislavcima</w:t>
            </w:r>
          </w:p>
          <w:p w:rsidR="00410226" w:rsidRPr="00410226" w:rsidRDefault="00410226" w:rsidP="00ED1A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35.000,00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35.000,00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52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456" w:type="dxa"/>
            <w:shd w:val="clear" w:color="auto" w:fill="D9D9D9"/>
          </w:tcPr>
          <w:p w:rsidR="00410226" w:rsidRPr="009B789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1" w:type="dxa"/>
            <w:shd w:val="clear" w:color="auto" w:fill="D9D9D9"/>
          </w:tcPr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410226" w:rsidRDefault="00410226" w:rsidP="0041022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410226" w:rsidRPr="00A928F3" w:rsidTr="00446EAF">
        <w:trPr>
          <w:gridAfter w:val="1"/>
          <w:wAfter w:w="10" w:type="dxa"/>
        </w:trPr>
        <w:tc>
          <w:tcPr>
            <w:tcW w:w="843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  <w:shd w:val="clear" w:color="auto" w:fill="FFFFFF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7. </w:t>
            </w:r>
          </w:p>
        </w:tc>
        <w:tc>
          <w:tcPr>
            <w:tcW w:w="2552" w:type="dxa"/>
          </w:tcPr>
          <w:p w:rsidR="00410226" w:rsidRPr="00410226" w:rsidRDefault="00410226" w:rsidP="006E2EE7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parkirališta – prilagođavanje  parkirališta za pristup osobama s invaliditetom ispred društvenog doma u ulici E. Kiša 3a u Vladislavcima</w:t>
            </w: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95.000,00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95.000,00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95.000,00</w:t>
            </w: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95.000,00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 xml:space="preserve">8. </w:t>
            </w:r>
          </w:p>
        </w:tc>
        <w:tc>
          <w:tcPr>
            <w:tcW w:w="2552" w:type="dxa"/>
          </w:tcPr>
          <w:p w:rsidR="00410226" w:rsidRPr="00410226" w:rsidRDefault="00410226" w:rsidP="00ED1A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</w:rPr>
              <w:t>javna parkirališta</w:t>
            </w:r>
          </w:p>
        </w:tc>
        <w:tc>
          <w:tcPr>
            <w:tcW w:w="1456" w:type="dxa"/>
          </w:tcPr>
          <w:p w:rsidR="00410226" w:rsidRPr="00410226" w:rsidRDefault="00410226" w:rsidP="00ED1AF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245.000,00</w:t>
            </w:r>
          </w:p>
        </w:tc>
        <w:tc>
          <w:tcPr>
            <w:tcW w:w="1456" w:type="dxa"/>
          </w:tcPr>
          <w:p w:rsidR="00410226" w:rsidRPr="00410226" w:rsidRDefault="00410226" w:rsidP="00ED1AF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ED1AF5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245.000,00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696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1" w:type="dxa"/>
          </w:tcPr>
          <w:p w:rsidR="00410226" w:rsidRPr="00A928F3" w:rsidRDefault="0041022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9B789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F2F2F2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2F2F2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F2F2F2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9.</w:t>
            </w:r>
          </w:p>
        </w:tc>
        <w:tc>
          <w:tcPr>
            <w:tcW w:w="2552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Restauracija križeva „krajputaša“ na području Općine Vladislavci </w:t>
            </w: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6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20.000,00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410226" w:rsidRDefault="0041022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  <w:tc>
          <w:tcPr>
            <w:tcW w:w="1456" w:type="dxa"/>
          </w:tcPr>
          <w:p w:rsid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41022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D9D9D9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41022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10226">
              <w:rPr>
                <w:rFonts w:ascii="Times New Roman" w:hAnsi="Times New Roman"/>
                <w:b/>
                <w:lang w:val="hr-HR"/>
              </w:rPr>
              <w:t>10.</w:t>
            </w:r>
          </w:p>
        </w:tc>
        <w:tc>
          <w:tcPr>
            <w:tcW w:w="2552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Rekonstrukcija  javne površine oko crkve Sv. Roka u Hrastinu</w:t>
            </w:r>
          </w:p>
        </w:tc>
        <w:tc>
          <w:tcPr>
            <w:tcW w:w="1696" w:type="dxa"/>
          </w:tcPr>
          <w:p w:rsidR="00410226" w:rsidRPr="00410226" w:rsidRDefault="00410226" w:rsidP="00924D84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456" w:type="dxa"/>
          </w:tcPr>
          <w:p w:rsidR="00410226" w:rsidRP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10226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100.000,00</w:t>
            </w:r>
          </w:p>
          <w:p w:rsidR="00410226" w:rsidRPr="00410226" w:rsidRDefault="00410226" w:rsidP="005C1CD9">
            <w:pPr>
              <w:pStyle w:val="Tijeloteksta"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P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P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100.000,00</w:t>
            </w: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10226" w:rsidRPr="009B7896" w:rsidTr="00446EAF">
        <w:trPr>
          <w:gridAfter w:val="1"/>
          <w:wAfter w:w="10" w:type="dxa"/>
        </w:trPr>
        <w:tc>
          <w:tcPr>
            <w:tcW w:w="843" w:type="dxa"/>
          </w:tcPr>
          <w:p w:rsidR="00410226" w:rsidRPr="00A928F3" w:rsidRDefault="0041022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</w:tcPr>
          <w:p w:rsidR="00410226" w:rsidRPr="009B7896" w:rsidRDefault="00410226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</w:tcPr>
          <w:p w:rsidR="00410226" w:rsidRPr="009B7896" w:rsidRDefault="0041022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</w:tcPr>
          <w:p w:rsidR="00410226" w:rsidRDefault="00410226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  <w:tc>
          <w:tcPr>
            <w:tcW w:w="1456" w:type="dxa"/>
          </w:tcPr>
          <w:p w:rsid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1" w:type="dxa"/>
          </w:tcPr>
          <w:p w:rsidR="00410226" w:rsidRDefault="004A1EF5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100.000,00</w:t>
            </w:r>
          </w:p>
        </w:tc>
      </w:tr>
      <w:tr w:rsidR="00446EAF" w:rsidRPr="009B7896" w:rsidTr="00446EAF">
        <w:trPr>
          <w:gridAfter w:val="1"/>
          <w:wAfter w:w="10" w:type="dxa"/>
        </w:trPr>
        <w:tc>
          <w:tcPr>
            <w:tcW w:w="843" w:type="dxa"/>
            <w:shd w:val="clear" w:color="auto" w:fill="D9D9D9" w:themeFill="background1" w:themeFillShade="D9"/>
          </w:tcPr>
          <w:p w:rsidR="00446EAF" w:rsidRPr="00A928F3" w:rsidRDefault="00446EAF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46EAF" w:rsidRDefault="00446EAF" w:rsidP="00FE177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446EAF" w:rsidRPr="009B7896" w:rsidRDefault="00446EAF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446EAF" w:rsidRDefault="00446EAF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446EAF" w:rsidRDefault="00446EAF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</w:tcPr>
          <w:p w:rsidR="00446EAF" w:rsidRDefault="00446EAF" w:rsidP="00D64A08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RPr="00446EAF" w:rsidTr="00446EAF">
        <w:tc>
          <w:tcPr>
            <w:tcW w:w="843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6EAF">
              <w:rPr>
                <w:rFonts w:ascii="Times New Roman" w:hAnsi="Times New Roman"/>
                <w:b/>
                <w:lang w:val="hr-HR"/>
              </w:rPr>
              <w:t>11.</w:t>
            </w:r>
          </w:p>
        </w:tc>
        <w:tc>
          <w:tcPr>
            <w:tcW w:w="2552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Postavljanje javne rasvjete oko kuće oproštaja u Dopsinu</w:t>
            </w:r>
          </w:p>
        </w:tc>
        <w:tc>
          <w:tcPr>
            <w:tcW w:w="169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Javna rasvjeta 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45.000,00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-45.000,00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  <w:p w:rsidR="004A1EF5" w:rsidRPr="009B7896" w:rsidRDefault="004A1EF5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A1EF5" w:rsidRPr="009B7896" w:rsidTr="004A1EF5">
        <w:trPr>
          <w:gridAfter w:val="1"/>
          <w:wAfter w:w="10" w:type="dxa"/>
        </w:trPr>
        <w:tc>
          <w:tcPr>
            <w:tcW w:w="843" w:type="dxa"/>
            <w:shd w:val="clear" w:color="auto" w:fill="D9D9D9"/>
          </w:tcPr>
          <w:p w:rsidR="004A1EF5" w:rsidRPr="009B7896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552" w:type="dxa"/>
            <w:shd w:val="clear" w:color="auto" w:fill="D9D9D9"/>
          </w:tcPr>
          <w:p w:rsidR="004A1EF5" w:rsidRPr="009B7896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696" w:type="dxa"/>
            <w:shd w:val="clear" w:color="auto" w:fill="D9D9D9"/>
          </w:tcPr>
          <w:p w:rsidR="004A1EF5" w:rsidRPr="009B7896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:rsidR="004A1EF5" w:rsidRPr="009B7896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456" w:type="dxa"/>
            <w:shd w:val="clear" w:color="auto" w:fill="D9D9D9"/>
          </w:tcPr>
          <w:p w:rsidR="004A1EF5" w:rsidRPr="009B7896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:rsidR="004A1EF5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A1EF5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A1EF5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</w:tc>
        <w:tc>
          <w:tcPr>
            <w:tcW w:w="1451" w:type="dxa"/>
            <w:shd w:val="clear" w:color="auto" w:fill="D9D9D9"/>
          </w:tcPr>
          <w:p w:rsidR="004A1EF5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:rsidR="004A1EF5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kunama</w:t>
            </w:r>
          </w:p>
          <w:p w:rsidR="004A1EF5" w:rsidRDefault="004A1EF5" w:rsidP="004A1EF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45.000,00</w:t>
            </w:r>
          </w:p>
        </w:tc>
        <w:tc>
          <w:tcPr>
            <w:tcW w:w="1456" w:type="dxa"/>
            <w:shd w:val="clear" w:color="auto" w:fill="FFFFFF"/>
          </w:tcPr>
          <w:p w:rsidR="00446EAF" w:rsidRDefault="004A1EF5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-45.000,00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A1EF5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D9D9D9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RPr="00446EAF" w:rsidTr="00446EAF">
        <w:tc>
          <w:tcPr>
            <w:tcW w:w="843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6EAF">
              <w:rPr>
                <w:rFonts w:ascii="Times New Roman" w:hAnsi="Times New Roman"/>
                <w:b/>
                <w:lang w:val="hr-HR"/>
              </w:rPr>
              <w:t>12.</w:t>
            </w:r>
          </w:p>
        </w:tc>
        <w:tc>
          <w:tcPr>
            <w:tcW w:w="2552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Postavljanje javne rasvjete oko kuće oproštaja u Hrastinu </w:t>
            </w:r>
          </w:p>
        </w:tc>
        <w:tc>
          <w:tcPr>
            <w:tcW w:w="169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-16.000,00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16.000,00</w:t>
            </w: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-16.000,00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D9D9D9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RPr="00446EAF" w:rsidTr="00446EAF">
        <w:tc>
          <w:tcPr>
            <w:tcW w:w="843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6EAF">
              <w:rPr>
                <w:rFonts w:ascii="Times New Roman" w:hAnsi="Times New Roman"/>
                <w:b/>
                <w:lang w:val="hr-HR"/>
              </w:rPr>
              <w:t>13.</w:t>
            </w:r>
          </w:p>
        </w:tc>
        <w:tc>
          <w:tcPr>
            <w:tcW w:w="2552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Zamjena postojeće rasvjete Led rasvjetom na groblju u Vladislavcima</w:t>
            </w:r>
          </w:p>
        </w:tc>
        <w:tc>
          <w:tcPr>
            <w:tcW w:w="169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-6.000,00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6.000,00</w:t>
            </w: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-6.000,00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D9D9D9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RPr="00446EAF" w:rsidTr="00446EAF">
        <w:tc>
          <w:tcPr>
            <w:tcW w:w="843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6EAF">
              <w:rPr>
                <w:rFonts w:ascii="Times New Roman" w:hAnsi="Times New Roman"/>
                <w:b/>
                <w:lang w:val="hr-HR"/>
              </w:rPr>
              <w:t>14.</w:t>
            </w:r>
          </w:p>
        </w:tc>
        <w:tc>
          <w:tcPr>
            <w:tcW w:w="2552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Postavljanje javne rasvjete na prostoru uz reciklažno dvorište u Dopsinu</w:t>
            </w:r>
          </w:p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Javna rasvjeta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-25.000,00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  <w:shd w:val="clear" w:color="auto" w:fill="FFFFFF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456" w:type="dxa"/>
            <w:shd w:val="clear" w:color="auto" w:fill="FFFFFF"/>
          </w:tcPr>
          <w:p w:rsidR="00446EAF" w:rsidRDefault="00446EAF" w:rsidP="000B7DF0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-25.000,00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A1EF5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D9D9D9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D9D9D9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D9D9D9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D9D9D9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RPr="00446EAF" w:rsidTr="00446EAF">
        <w:tc>
          <w:tcPr>
            <w:tcW w:w="843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46EAF">
              <w:rPr>
                <w:rFonts w:ascii="Times New Roman" w:hAnsi="Times New Roman"/>
                <w:b/>
                <w:lang w:val="hr-HR"/>
              </w:rPr>
              <w:t>15.</w:t>
            </w:r>
          </w:p>
        </w:tc>
        <w:tc>
          <w:tcPr>
            <w:tcW w:w="2552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Zamjena dotrajalih stupova javne rasvjete  do željezničke stanice u Dopsinu</w:t>
            </w:r>
          </w:p>
        </w:tc>
        <w:tc>
          <w:tcPr>
            <w:tcW w:w="169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456" w:type="dxa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-35.000,00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35.000,00</w:t>
            </w: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-35.000,00</w:t>
            </w: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46EAF" w:rsidTr="00446EAF">
        <w:tc>
          <w:tcPr>
            <w:tcW w:w="843" w:type="dxa"/>
            <w:shd w:val="clear" w:color="auto" w:fill="FFFFFF"/>
          </w:tcPr>
          <w:p w:rsidR="00446EAF" w:rsidRPr="00A928F3" w:rsidRDefault="00446EAF" w:rsidP="004A1EF5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552" w:type="dxa"/>
            <w:shd w:val="clear" w:color="auto" w:fill="FFFFFF"/>
          </w:tcPr>
          <w:p w:rsidR="00446EAF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696" w:type="dxa"/>
            <w:shd w:val="clear" w:color="auto" w:fill="FFFFFF"/>
          </w:tcPr>
          <w:p w:rsidR="00446EAF" w:rsidRPr="009B7896" w:rsidRDefault="00446EAF" w:rsidP="004A1EF5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61" w:type="dxa"/>
            <w:gridSpan w:val="2"/>
            <w:shd w:val="clear" w:color="auto" w:fill="FFFFFF"/>
          </w:tcPr>
          <w:p w:rsid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46EAF" w:rsidRPr="00446EAF" w:rsidTr="00446EAF">
        <w:tc>
          <w:tcPr>
            <w:tcW w:w="843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1.420.380,38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446EAF" w:rsidRPr="00446EAF" w:rsidRDefault="00446EAF" w:rsidP="004A1EF5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446EAF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-127.000,00</w:t>
            </w: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446EAF" w:rsidRPr="00446EAF" w:rsidRDefault="000B7DF0" w:rsidP="000B7DF0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1.293.380,30</w:t>
            </w:r>
          </w:p>
        </w:tc>
      </w:tr>
    </w:tbl>
    <w:p w:rsidR="00446EAF" w:rsidRDefault="00446EAF" w:rsidP="006E2EE7">
      <w:pPr>
        <w:pStyle w:val="Tijeloteksta"/>
        <w:jc w:val="center"/>
        <w:rPr>
          <w:rFonts w:ascii="Times New Roman" w:hAnsi="Times New Roman"/>
          <w:b/>
        </w:rPr>
      </w:pPr>
    </w:p>
    <w:p w:rsidR="00446EAF" w:rsidRDefault="00446EAF" w:rsidP="006E2EE7">
      <w:pPr>
        <w:pStyle w:val="Tijeloteksta"/>
        <w:jc w:val="center"/>
        <w:rPr>
          <w:rFonts w:ascii="Times New Roman" w:hAnsi="Times New Roman"/>
          <w:b/>
        </w:rPr>
      </w:pPr>
    </w:p>
    <w:p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:rsidR="00B84E73" w:rsidRDefault="00B84E73" w:rsidP="00B84E73">
      <w:pPr>
        <w:pStyle w:val="box458203"/>
        <w:spacing w:before="0" w:beforeAutospacing="0" w:after="48" w:afterAutospacing="0"/>
        <w:jc w:val="both"/>
        <w:textAlignment w:val="baseline"/>
      </w:pPr>
      <w:r>
        <w:t xml:space="preserve">Članak 5. Program građenja komunalne infrastrukture na području Općine Vladislavci u 2019. godini („Službeni glasnik“ Općine Vladislavci br. 11/18), mijenja se i sada glasi: </w:t>
      </w:r>
    </w:p>
    <w:p w:rsidR="006435C8" w:rsidRDefault="006435C8" w:rsidP="00B84E73">
      <w:pPr>
        <w:pStyle w:val="Tijeloteksta"/>
        <w:rPr>
          <w:rFonts w:ascii="Times New Roman" w:hAnsi="Times New Roman"/>
          <w:b/>
          <w:lang w:val="hr-HR"/>
        </w:rPr>
      </w:pPr>
    </w:p>
    <w:p w:rsidR="00AB0E75" w:rsidRDefault="00B84E73" w:rsidP="00B84E7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</w:t>
      </w:r>
      <w:r w:rsidR="004578B6">
        <w:rPr>
          <w:rFonts w:ascii="Times New Roman" w:hAnsi="Times New Roman"/>
          <w:b/>
          <w:lang w:val="hr-HR"/>
        </w:rPr>
        <w:t>Članak 5.</w:t>
      </w: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6435C8" w:rsidRPr="004578B6" w:rsidRDefault="006435C8" w:rsidP="004578B6">
      <w:pPr>
        <w:pStyle w:val="Tijeloteksta"/>
        <w:rPr>
          <w:rFonts w:ascii="Times New Roman" w:hAnsi="Times New Roman"/>
          <w:lang w:val="hr-HR"/>
        </w:rPr>
      </w:pPr>
    </w:p>
    <w:p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260"/>
        <w:gridCol w:w="1840"/>
        <w:gridCol w:w="1433"/>
        <w:gridCol w:w="1692"/>
      </w:tblGrid>
      <w:tr w:rsidR="00446EAF" w:rsidRPr="004578B6" w:rsidTr="00446EAF">
        <w:tc>
          <w:tcPr>
            <w:tcW w:w="835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lastRenderedPageBreak/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271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843" w:type="dxa"/>
            <w:shd w:val="clear" w:color="auto" w:fill="F2F2F2"/>
          </w:tcPr>
          <w:p w:rsidR="00DF5932" w:rsidRDefault="00DF5932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446EAF" w:rsidRPr="004578B6" w:rsidRDefault="00446EAF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417" w:type="dxa"/>
            <w:shd w:val="clear" w:color="auto" w:fill="F2F2F2"/>
          </w:tcPr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694" w:type="dxa"/>
            <w:shd w:val="clear" w:color="auto" w:fill="F2F2F2"/>
          </w:tcPr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446EAF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446EAF" w:rsidRPr="004578B6" w:rsidRDefault="00446EAF" w:rsidP="004578B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6435C8" w:rsidRPr="00A928F3" w:rsidTr="006435C8">
        <w:tc>
          <w:tcPr>
            <w:tcW w:w="835" w:type="dxa"/>
          </w:tcPr>
          <w:p w:rsidR="006435C8" w:rsidRPr="00A928F3" w:rsidRDefault="006435C8" w:rsidP="006435C8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71" w:type="dxa"/>
          </w:tcPr>
          <w:p w:rsidR="006435C8" w:rsidRPr="00A928F3" w:rsidRDefault="006435C8" w:rsidP="006435C8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843" w:type="dxa"/>
          </w:tcPr>
          <w:p w:rsidR="006435C8" w:rsidRPr="00A928F3" w:rsidRDefault="006435C8" w:rsidP="006435C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1.115.000,00</w:t>
            </w:r>
          </w:p>
        </w:tc>
        <w:tc>
          <w:tcPr>
            <w:tcW w:w="1417" w:type="dxa"/>
            <w:shd w:val="clear" w:color="auto" w:fill="auto"/>
          </w:tcPr>
          <w:p w:rsidR="006435C8" w:rsidRPr="006435C8" w:rsidRDefault="006435C8" w:rsidP="006435C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435C8">
              <w:rPr>
                <w:rFonts w:ascii="Times New Roman" w:hAnsi="Times New Roman"/>
                <w:lang w:val="hr-HR"/>
              </w:rPr>
              <w:t>+383.063,00</w:t>
            </w:r>
          </w:p>
        </w:tc>
        <w:tc>
          <w:tcPr>
            <w:tcW w:w="1694" w:type="dxa"/>
            <w:shd w:val="clear" w:color="auto" w:fill="auto"/>
          </w:tcPr>
          <w:p w:rsidR="006435C8" w:rsidRPr="006435C8" w:rsidRDefault="006435C8" w:rsidP="006435C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435C8">
              <w:rPr>
                <w:rFonts w:ascii="Times New Roman" w:hAnsi="Times New Roman"/>
                <w:lang w:val="hr-HR"/>
              </w:rPr>
              <w:t>1.498.063,00</w:t>
            </w:r>
          </w:p>
        </w:tc>
      </w:tr>
      <w:tr w:rsidR="00446EAF" w:rsidRPr="006435C8" w:rsidTr="00446EAF">
        <w:tc>
          <w:tcPr>
            <w:tcW w:w="835" w:type="dxa"/>
          </w:tcPr>
          <w:p w:rsidR="00446EAF" w:rsidRPr="006435C8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71" w:type="dxa"/>
          </w:tcPr>
          <w:p w:rsidR="00446EAF" w:rsidRPr="006435C8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6435C8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843" w:type="dxa"/>
          </w:tcPr>
          <w:p w:rsidR="00446EAF" w:rsidRPr="006435C8" w:rsidRDefault="00446EAF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435C8">
              <w:rPr>
                <w:rFonts w:ascii="Times New Roman" w:hAnsi="Times New Roman"/>
                <w:lang w:val="hr-HR"/>
              </w:rPr>
              <w:t>1.420.380,38</w:t>
            </w:r>
          </w:p>
        </w:tc>
        <w:tc>
          <w:tcPr>
            <w:tcW w:w="1417" w:type="dxa"/>
          </w:tcPr>
          <w:p w:rsidR="00446EAF" w:rsidRPr="006435C8" w:rsidRDefault="008E37EE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435C8">
              <w:rPr>
                <w:rFonts w:ascii="Times New Roman" w:hAnsi="Times New Roman"/>
                <w:lang w:val="hr-HR"/>
              </w:rPr>
              <w:t>-127.000,00</w:t>
            </w:r>
          </w:p>
        </w:tc>
        <w:tc>
          <w:tcPr>
            <w:tcW w:w="1694" w:type="dxa"/>
          </w:tcPr>
          <w:p w:rsidR="00446EAF" w:rsidRPr="006435C8" w:rsidRDefault="00446EAF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435C8">
              <w:rPr>
                <w:rFonts w:ascii="Times New Roman" w:hAnsi="Times New Roman"/>
                <w:b/>
                <w:lang w:val="hr-HR"/>
              </w:rPr>
              <w:t>1.293.380,30</w:t>
            </w:r>
          </w:p>
        </w:tc>
      </w:tr>
      <w:tr w:rsidR="00446EAF" w:rsidRPr="00A928F3" w:rsidTr="00446EAF">
        <w:tc>
          <w:tcPr>
            <w:tcW w:w="835" w:type="dxa"/>
          </w:tcPr>
          <w:p w:rsidR="00446EAF" w:rsidRPr="00A928F3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71" w:type="dxa"/>
          </w:tcPr>
          <w:p w:rsidR="00446EAF" w:rsidRPr="00A928F3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43" w:type="dxa"/>
          </w:tcPr>
          <w:p w:rsidR="00446EAF" w:rsidRPr="00A928F3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7" w:type="dxa"/>
          </w:tcPr>
          <w:p w:rsidR="00446EAF" w:rsidRDefault="008E37EE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4" w:type="dxa"/>
          </w:tcPr>
          <w:p w:rsidR="00446EAF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46EAF" w:rsidRPr="00A928F3" w:rsidTr="00446EAF">
        <w:tc>
          <w:tcPr>
            <w:tcW w:w="835" w:type="dxa"/>
          </w:tcPr>
          <w:p w:rsidR="00446EAF" w:rsidRPr="00A928F3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71" w:type="dxa"/>
          </w:tcPr>
          <w:p w:rsidR="00446EAF" w:rsidRPr="00A928F3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843" w:type="dxa"/>
          </w:tcPr>
          <w:p w:rsidR="00446EAF" w:rsidRPr="00A928F3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7" w:type="dxa"/>
          </w:tcPr>
          <w:p w:rsidR="00446EAF" w:rsidRDefault="008E37EE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4" w:type="dxa"/>
          </w:tcPr>
          <w:p w:rsidR="00446EAF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46EAF" w:rsidRPr="00A928F3" w:rsidTr="00446EAF">
        <w:tc>
          <w:tcPr>
            <w:tcW w:w="835" w:type="dxa"/>
          </w:tcPr>
          <w:p w:rsidR="00446EAF" w:rsidRPr="00A928F3" w:rsidRDefault="00446EAF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71" w:type="dxa"/>
          </w:tcPr>
          <w:p w:rsidR="00446EAF" w:rsidRPr="00A928F3" w:rsidRDefault="00446EAF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843" w:type="dxa"/>
          </w:tcPr>
          <w:p w:rsidR="00446EAF" w:rsidRPr="00A928F3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7" w:type="dxa"/>
          </w:tcPr>
          <w:p w:rsidR="00446EAF" w:rsidRDefault="008E37EE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694" w:type="dxa"/>
          </w:tcPr>
          <w:p w:rsidR="00446EAF" w:rsidRDefault="00446EAF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46EAF" w:rsidRPr="004578B6" w:rsidTr="00446EAF">
        <w:tc>
          <w:tcPr>
            <w:tcW w:w="835" w:type="dxa"/>
            <w:shd w:val="clear" w:color="auto" w:fill="F2F2F2"/>
          </w:tcPr>
          <w:p w:rsidR="00446EAF" w:rsidRPr="004578B6" w:rsidRDefault="00446EAF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271" w:type="dxa"/>
            <w:shd w:val="clear" w:color="auto" w:fill="F2F2F2"/>
          </w:tcPr>
          <w:p w:rsidR="00446EAF" w:rsidRPr="004578B6" w:rsidRDefault="00446EAF" w:rsidP="00A928F3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:rsidR="00446EAF" w:rsidRPr="004578B6" w:rsidRDefault="00446EAF" w:rsidP="00715B1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2.535.380,38</w:t>
            </w:r>
          </w:p>
        </w:tc>
        <w:tc>
          <w:tcPr>
            <w:tcW w:w="1417" w:type="dxa"/>
            <w:shd w:val="clear" w:color="auto" w:fill="F2F2F2"/>
          </w:tcPr>
          <w:p w:rsidR="00446EAF" w:rsidRDefault="006435C8" w:rsidP="00715B1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+256.063,00</w:t>
            </w:r>
          </w:p>
        </w:tc>
        <w:tc>
          <w:tcPr>
            <w:tcW w:w="1694" w:type="dxa"/>
            <w:shd w:val="clear" w:color="auto" w:fill="F2F2F2"/>
          </w:tcPr>
          <w:p w:rsidR="00446EAF" w:rsidRDefault="006435C8" w:rsidP="00715B1D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2.791.443,30</w:t>
            </w:r>
          </w:p>
        </w:tc>
      </w:tr>
    </w:tbl>
    <w:p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255"/>
        <w:gridCol w:w="1841"/>
        <w:gridCol w:w="1433"/>
        <w:gridCol w:w="1700"/>
      </w:tblGrid>
      <w:tr w:rsidR="00DF5932" w:rsidRPr="004578B6" w:rsidTr="00DF5932">
        <w:tc>
          <w:tcPr>
            <w:tcW w:w="839" w:type="dxa"/>
            <w:shd w:val="clear" w:color="auto" w:fill="F2F2F2"/>
          </w:tcPr>
          <w:p w:rsidR="00DF5932" w:rsidRPr="004578B6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267" w:type="dxa"/>
            <w:shd w:val="clear" w:color="auto" w:fill="F2F2F2"/>
          </w:tcPr>
          <w:p w:rsidR="00DF5932" w:rsidRPr="004578B6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843" w:type="dxa"/>
            <w:shd w:val="clear" w:color="auto" w:fill="F2F2F2"/>
          </w:tcPr>
          <w:p w:rsidR="00DF5932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Planirani </w:t>
            </w:r>
          </w:p>
          <w:p w:rsidR="00DF5932" w:rsidRPr="004578B6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kn</w:t>
            </w:r>
          </w:p>
        </w:tc>
        <w:tc>
          <w:tcPr>
            <w:tcW w:w="1417" w:type="dxa"/>
            <w:shd w:val="clear" w:color="auto" w:fill="F2F2F2"/>
          </w:tcPr>
          <w:p w:rsidR="00DF5932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:rsidR="00DF5932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:rsidR="00DF5932" w:rsidRPr="004578B6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  <w:tc>
          <w:tcPr>
            <w:tcW w:w="1701" w:type="dxa"/>
            <w:shd w:val="clear" w:color="auto" w:fill="F2F2F2"/>
          </w:tcPr>
          <w:p w:rsidR="00DF5932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Novi </w:t>
            </w:r>
          </w:p>
          <w:p w:rsidR="00DF5932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 xml:space="preserve">Plan </w:t>
            </w:r>
          </w:p>
          <w:p w:rsidR="00DF5932" w:rsidRPr="004578B6" w:rsidRDefault="00DF5932" w:rsidP="00DF593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kn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Pr="00A928F3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1843" w:type="dxa"/>
          </w:tcPr>
          <w:p w:rsidR="00DF5932" w:rsidRPr="00A928F3" w:rsidRDefault="00405D10" w:rsidP="00C069F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606.000,00</w:t>
            </w:r>
          </w:p>
        </w:tc>
        <w:tc>
          <w:tcPr>
            <w:tcW w:w="1417" w:type="dxa"/>
          </w:tcPr>
          <w:p w:rsidR="00DF5932" w:rsidRPr="00A928F3" w:rsidRDefault="00405D10" w:rsidP="006435C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</w:t>
            </w:r>
            <w:r w:rsidR="006435C8">
              <w:rPr>
                <w:rFonts w:ascii="Times New Roman" w:hAnsi="Times New Roman"/>
                <w:lang w:val="hr-HR"/>
              </w:rPr>
              <w:t>89</w:t>
            </w:r>
            <w:r>
              <w:rPr>
                <w:rFonts w:ascii="Times New Roman" w:hAnsi="Times New Roman"/>
                <w:lang w:val="hr-HR"/>
              </w:rPr>
              <w:t>.000,00</w:t>
            </w:r>
          </w:p>
        </w:tc>
        <w:tc>
          <w:tcPr>
            <w:tcW w:w="1701" w:type="dxa"/>
          </w:tcPr>
          <w:p w:rsidR="00DF5932" w:rsidRPr="00A928F3" w:rsidRDefault="006435C8" w:rsidP="00C069F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695.000,00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Proračun Općine Vladislavci – komunalna naknada </w:t>
            </w:r>
          </w:p>
        </w:tc>
        <w:tc>
          <w:tcPr>
            <w:tcW w:w="1843" w:type="dxa"/>
          </w:tcPr>
          <w:p w:rsidR="00DF5932" w:rsidRDefault="00405D10" w:rsidP="00C069F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417" w:type="dxa"/>
          </w:tcPr>
          <w:p w:rsidR="00DF5932" w:rsidRDefault="00405D10" w:rsidP="00C069F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+113.063,00</w:t>
            </w:r>
          </w:p>
        </w:tc>
        <w:tc>
          <w:tcPr>
            <w:tcW w:w="1701" w:type="dxa"/>
          </w:tcPr>
          <w:p w:rsidR="00DF5932" w:rsidRDefault="00405D10" w:rsidP="00C069F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113.063,00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Pr="00A928F3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843" w:type="dxa"/>
          </w:tcPr>
          <w:p w:rsidR="00DF5932" w:rsidRDefault="00405D1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417" w:type="dxa"/>
          </w:tcPr>
          <w:p w:rsidR="00DF5932" w:rsidRDefault="00405D1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DF5932" w:rsidRDefault="00405D1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1843" w:type="dxa"/>
          </w:tcPr>
          <w:p w:rsidR="00DF5932" w:rsidRDefault="00405D1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417" w:type="dxa"/>
          </w:tcPr>
          <w:p w:rsidR="00DF5932" w:rsidRDefault="00405D1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DF5932" w:rsidRDefault="00405D1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Pr="00A928F3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 2018.</w:t>
            </w:r>
          </w:p>
        </w:tc>
        <w:tc>
          <w:tcPr>
            <w:tcW w:w="1843" w:type="dxa"/>
          </w:tcPr>
          <w:p w:rsidR="00DF5932" w:rsidRPr="00A928F3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417" w:type="dxa"/>
          </w:tcPr>
          <w:p w:rsidR="00DF5932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:rsidR="00DF5932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Pr="00A928F3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1843" w:type="dxa"/>
          </w:tcPr>
          <w:p w:rsidR="00DF5932" w:rsidRPr="00A928F3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1.389.380,30</w:t>
            </w:r>
          </w:p>
        </w:tc>
        <w:tc>
          <w:tcPr>
            <w:tcW w:w="1417" w:type="dxa"/>
          </w:tcPr>
          <w:p w:rsidR="00DF5932" w:rsidRDefault="006435C8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+54.000,00</w:t>
            </w:r>
          </w:p>
        </w:tc>
        <w:tc>
          <w:tcPr>
            <w:tcW w:w="1701" w:type="dxa"/>
          </w:tcPr>
          <w:p w:rsidR="00DF5932" w:rsidRDefault="00405D10" w:rsidP="006435C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1.443.380,</w:t>
            </w:r>
            <w:r w:rsidR="006435C8">
              <w:rPr>
                <w:rFonts w:ascii="Times New Roman" w:hAnsi="Times New Roman"/>
                <w:lang w:val="hr-HR"/>
              </w:rPr>
              <w:t>30</w:t>
            </w:r>
          </w:p>
        </w:tc>
      </w:tr>
      <w:tr w:rsidR="00DF5932" w:rsidRPr="00A928F3" w:rsidTr="00DF5932">
        <w:tc>
          <w:tcPr>
            <w:tcW w:w="839" w:type="dxa"/>
          </w:tcPr>
          <w:p w:rsidR="00DF5932" w:rsidRPr="00A928F3" w:rsidRDefault="00DF5932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267" w:type="dxa"/>
          </w:tcPr>
          <w:p w:rsidR="00DF5932" w:rsidRPr="00A928F3" w:rsidRDefault="00DF5932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1843" w:type="dxa"/>
          </w:tcPr>
          <w:p w:rsidR="00DF5932" w:rsidRPr="00A928F3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  <w:tc>
          <w:tcPr>
            <w:tcW w:w="1417" w:type="dxa"/>
          </w:tcPr>
          <w:p w:rsidR="00DF5932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0,000</w:t>
            </w:r>
          </w:p>
        </w:tc>
        <w:tc>
          <w:tcPr>
            <w:tcW w:w="1701" w:type="dxa"/>
          </w:tcPr>
          <w:p w:rsidR="00DF5932" w:rsidRDefault="00405D1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120.000,00</w:t>
            </w:r>
          </w:p>
        </w:tc>
      </w:tr>
      <w:tr w:rsidR="00DF5932" w:rsidRPr="004578B6" w:rsidTr="00DF5932">
        <w:tc>
          <w:tcPr>
            <w:tcW w:w="839" w:type="dxa"/>
            <w:shd w:val="clear" w:color="auto" w:fill="F2F2F2"/>
          </w:tcPr>
          <w:p w:rsidR="00DF5932" w:rsidRPr="004578B6" w:rsidRDefault="00DF5932" w:rsidP="00924D8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267" w:type="dxa"/>
            <w:shd w:val="clear" w:color="auto" w:fill="F2F2F2"/>
          </w:tcPr>
          <w:p w:rsidR="00DF5932" w:rsidRPr="004578B6" w:rsidRDefault="00DF5932" w:rsidP="00924D84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:rsidR="00DF5932" w:rsidRPr="004578B6" w:rsidRDefault="00DF5932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2.535.380,30</w:t>
            </w:r>
          </w:p>
        </w:tc>
        <w:tc>
          <w:tcPr>
            <w:tcW w:w="1417" w:type="dxa"/>
            <w:shd w:val="clear" w:color="auto" w:fill="F2F2F2"/>
          </w:tcPr>
          <w:p w:rsidR="00DF5932" w:rsidRDefault="006435C8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+256.063,00</w:t>
            </w:r>
          </w:p>
        </w:tc>
        <w:tc>
          <w:tcPr>
            <w:tcW w:w="1701" w:type="dxa"/>
            <w:shd w:val="clear" w:color="auto" w:fill="F2F2F2"/>
          </w:tcPr>
          <w:p w:rsidR="00DF5932" w:rsidRDefault="003F4A74" w:rsidP="00924D8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2.791.443,30</w:t>
            </w:r>
          </w:p>
        </w:tc>
      </w:tr>
    </w:tbl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6435C8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3068F0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</w:t>
      </w:r>
      <w:r w:rsidR="003068F0">
        <w:rPr>
          <w:rFonts w:ascii="Times New Roman" w:hAnsi="Times New Roman"/>
          <w:lang w:val="hr-HR"/>
        </w:rPr>
        <w:t>Odluka s</w:t>
      </w:r>
      <w:r>
        <w:rPr>
          <w:rFonts w:ascii="Times New Roman" w:hAnsi="Times New Roman"/>
          <w:lang w:val="hr-HR"/>
        </w:rPr>
        <w:t xml:space="preserve">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363-02/18-18/4</w:t>
      </w:r>
    </w:p>
    <w:p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</w:t>
      </w:r>
      <w:r w:rsidR="00B84E73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-1</w:t>
      </w:r>
      <w:r w:rsidR="00B84E73">
        <w:rPr>
          <w:rFonts w:ascii="Times New Roman" w:hAnsi="Times New Roman"/>
          <w:lang w:val="sv-SE"/>
        </w:rPr>
        <w:t>9</w:t>
      </w:r>
      <w:r>
        <w:rPr>
          <w:rFonts w:ascii="Times New Roman" w:hAnsi="Times New Roman"/>
          <w:lang w:val="sv-SE"/>
        </w:rPr>
        <w:t>-</w:t>
      </w:r>
      <w:r w:rsidR="00B84E73">
        <w:rPr>
          <w:rFonts w:ascii="Times New Roman" w:hAnsi="Times New Roman"/>
          <w:lang w:val="sv-SE"/>
        </w:rPr>
        <w:t>4</w:t>
      </w:r>
    </w:p>
    <w:p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</w:t>
      </w:r>
      <w:r w:rsidR="003068F0">
        <w:rPr>
          <w:rFonts w:ascii="Times New Roman" w:hAnsi="Times New Roman"/>
          <w:lang w:val="sv-SE"/>
        </w:rPr>
        <w:t xml:space="preserve">, 3. lipnja </w:t>
      </w:r>
      <w:r w:rsidR="00B84E73">
        <w:rPr>
          <w:rFonts w:ascii="Times New Roman" w:hAnsi="Times New Roman"/>
          <w:lang w:val="sv-SE"/>
        </w:rPr>
        <w:t xml:space="preserve"> 2019.</w:t>
      </w:r>
    </w:p>
    <w:p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:rsidR="00F408E2" w:rsidRPr="003068F0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3068F0">
        <w:rPr>
          <w:rFonts w:ascii="Times New Roman" w:hAnsi="Times New Roman"/>
          <w:b/>
        </w:rPr>
        <w:t>Predsjednik</w:t>
      </w:r>
    </w:p>
    <w:p w:rsidR="00F408E2" w:rsidRPr="003068F0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</w:rPr>
      </w:pPr>
      <w:r w:rsidRPr="003068F0">
        <w:rPr>
          <w:rFonts w:ascii="Times New Roman" w:hAnsi="Times New Roman"/>
          <w:b/>
        </w:rPr>
        <w:t>Općinskog vijeća</w:t>
      </w:r>
    </w:p>
    <w:p w:rsidR="00F408E2" w:rsidRPr="004F0186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bookmarkStart w:id="0" w:name="_GoBack"/>
      <w:bookmarkEnd w:id="0"/>
      <w:r>
        <w:rPr>
          <w:rFonts w:ascii="Times New Roman" w:hAnsi="Times New Roman"/>
        </w:rPr>
        <w:t>Krunoslav Morović</w:t>
      </w: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4578B6" w:rsidRDefault="004578B6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7A50B2" w:rsidRDefault="008A5E47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8255</wp:posOffset>
            </wp:positionV>
            <wp:extent cx="457200" cy="571500"/>
            <wp:effectExtent l="0" t="0" r="0" b="0"/>
            <wp:wrapTight wrapText="bothSides">
              <wp:wrapPolygon edited="0">
                <wp:start x="3600" y="0"/>
                <wp:lineTo x="0" y="0"/>
                <wp:lineTo x="0" y="15120"/>
                <wp:lineTo x="4500" y="20880"/>
                <wp:lineTo x="7200" y="20880"/>
                <wp:lineTo x="13500" y="20880"/>
                <wp:lineTo x="16200" y="20880"/>
                <wp:lineTo x="19800" y="15120"/>
                <wp:lineTo x="20700" y="3600"/>
                <wp:lineTo x="20700" y="0"/>
                <wp:lineTo x="16200" y="0"/>
                <wp:lineTo x="3600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Pr="006A7385" w:rsidRDefault="007A50B2" w:rsidP="007A50B2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8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7A50B2" w:rsidRPr="006A7385" w:rsidTr="001C0DE7">
        <w:trPr>
          <w:trHeight w:val="34"/>
        </w:trPr>
        <w:tc>
          <w:tcPr>
            <w:tcW w:w="9322" w:type="dxa"/>
          </w:tcPr>
          <w:p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OSJEČKO BARANJSKA ŽUPANIJA</w:t>
            </w:r>
          </w:p>
        </w:tc>
      </w:tr>
      <w:tr w:rsidR="007A50B2" w:rsidRPr="006A7385" w:rsidTr="001C0DE7">
        <w:trPr>
          <w:trHeight w:val="27"/>
        </w:trPr>
        <w:tc>
          <w:tcPr>
            <w:tcW w:w="9322" w:type="dxa"/>
          </w:tcPr>
          <w:p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OPĆINA VLADISLAVCI</w:t>
            </w:r>
          </w:p>
        </w:tc>
      </w:tr>
      <w:tr w:rsidR="007A50B2" w:rsidRPr="006A7385" w:rsidTr="001C0DE7">
        <w:trPr>
          <w:trHeight w:val="27"/>
        </w:trPr>
        <w:tc>
          <w:tcPr>
            <w:tcW w:w="9322" w:type="dxa"/>
          </w:tcPr>
          <w:p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 xml:space="preserve">OPĆINSKI NAČELNIK </w:t>
            </w:r>
          </w:p>
        </w:tc>
      </w:tr>
    </w:tbl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Te</w:t>
      </w:r>
      <w:r w:rsidRPr="001669AD">
        <w:rPr>
          <w:rFonts w:ascii="Times New Roman" w:hAnsi="Times New Roman"/>
        </w:rPr>
        <w:t>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>
        <w:rPr>
          <w:rFonts w:ascii="Times New Roman" w:hAnsi="Times New Roman"/>
          <w:lang w:val="hr-HR"/>
        </w:rPr>
        <w:t>i 123/17</w:t>
      </w:r>
      <w:r w:rsidRPr="001669AD">
        <w:rPr>
          <w:rFonts w:ascii="Times New Roman" w:hAnsi="Times New Roman"/>
        </w:rPr>
        <w:t xml:space="preserve">) i  članka  36. Statuta Općine Vladislavci („Službeni glasnik“ Općine Vladislavci br. 3/13 i 3/17)  Općinski načelnik Općine Vladislavci dana </w:t>
      </w:r>
      <w:r w:rsidR="00B84E73">
        <w:rPr>
          <w:rFonts w:ascii="Times New Roman" w:hAnsi="Times New Roman"/>
          <w:lang w:val="hr-HR"/>
        </w:rPr>
        <w:t xml:space="preserve">23. svibnja </w:t>
      </w:r>
      <w:r w:rsidRPr="001669AD">
        <w:rPr>
          <w:rFonts w:ascii="Times New Roman" w:hAnsi="Times New Roman"/>
        </w:rPr>
        <w:t>201</w:t>
      </w:r>
      <w:r w:rsidR="00B84E73">
        <w:rPr>
          <w:rFonts w:ascii="Times New Roman" w:hAnsi="Times New Roman"/>
          <w:lang w:val="hr-HR"/>
        </w:rPr>
        <w:t>9</w:t>
      </w:r>
      <w:r w:rsidRPr="001669AD">
        <w:rPr>
          <w:rFonts w:ascii="Times New Roman" w:hAnsi="Times New Roman"/>
        </w:rPr>
        <w:t>. godine, donosi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Default="007A50B2" w:rsidP="007A50B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:rsidR="007A50B2" w:rsidRPr="00AB0E75" w:rsidRDefault="007A50B2" w:rsidP="00AB0E75">
      <w:pPr>
        <w:pStyle w:val="Tijeloteksta"/>
        <w:rPr>
          <w:rFonts w:ascii="Times New Roman" w:hAnsi="Times New Roman"/>
          <w:bCs/>
          <w:lang w:val="hr-HR"/>
        </w:rPr>
      </w:pPr>
      <w:r w:rsidRPr="00CA445B">
        <w:rPr>
          <w:rFonts w:ascii="Times New Roman" w:hAnsi="Times New Roman"/>
        </w:rPr>
        <w:t>Utvrđuje se prijedlog</w:t>
      </w:r>
      <w:r>
        <w:rPr>
          <w:rFonts w:ascii="Times New Roman" w:hAnsi="Times New Roman"/>
          <w:lang w:val="hr-HR"/>
        </w:rPr>
        <w:t xml:space="preserve"> </w:t>
      </w:r>
      <w:r w:rsidR="00B84E73">
        <w:rPr>
          <w:rFonts w:ascii="Times New Roman" w:hAnsi="Times New Roman"/>
          <w:lang w:val="hr-HR"/>
        </w:rPr>
        <w:t>Odluke o</w:t>
      </w:r>
      <w:r w:rsidR="00C123C3">
        <w:rPr>
          <w:rFonts w:ascii="Times New Roman" w:hAnsi="Times New Roman"/>
          <w:lang w:val="hr-HR"/>
        </w:rPr>
        <w:t xml:space="preserve"> 1. </w:t>
      </w:r>
      <w:r w:rsidR="00B84E73">
        <w:rPr>
          <w:rFonts w:ascii="Times New Roman" w:hAnsi="Times New Roman"/>
          <w:lang w:val="hr-HR"/>
        </w:rPr>
        <w:t xml:space="preserve"> izmjenama i dopunama </w:t>
      </w:r>
      <w:r>
        <w:rPr>
          <w:rFonts w:ascii="Times New Roman" w:hAnsi="Times New Roman"/>
          <w:lang w:val="hr-HR"/>
        </w:rPr>
        <w:t xml:space="preserve">Programa </w:t>
      </w:r>
      <w:r w:rsidR="00AB0E75">
        <w:rPr>
          <w:rFonts w:ascii="Times New Roman" w:hAnsi="Times New Roman"/>
        </w:rPr>
        <w:t xml:space="preserve">građenja </w:t>
      </w:r>
      <w:r w:rsidRPr="007A50B2">
        <w:rPr>
          <w:rFonts w:ascii="Times New Roman" w:hAnsi="Times New Roman"/>
          <w:bCs/>
        </w:rPr>
        <w:t xml:space="preserve"> komunalne infrastrukture </w:t>
      </w:r>
      <w:r w:rsidR="00AB0E75">
        <w:rPr>
          <w:rFonts w:ascii="Times New Roman" w:hAnsi="Times New Roman"/>
          <w:bCs/>
          <w:lang w:val="hr-HR"/>
        </w:rPr>
        <w:t xml:space="preserve">na području Općine Vladislavci za 2019. godinu. </w:t>
      </w:r>
    </w:p>
    <w:p w:rsidR="007A50B2" w:rsidRPr="00CA445B" w:rsidRDefault="007A50B2" w:rsidP="007A50B2">
      <w:pPr>
        <w:jc w:val="both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 w:rsidR="00B84E73">
        <w:rPr>
          <w:rFonts w:ascii="Times New Roman" w:hAnsi="Times New Roman"/>
          <w:lang w:val="hr-HR"/>
        </w:rPr>
        <w:t xml:space="preserve">Odluke 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 w:rsidR="00B84E73">
        <w:rPr>
          <w:rFonts w:ascii="Times New Roman" w:hAnsi="Times New Roman"/>
          <w:lang w:val="hr-HR"/>
        </w:rPr>
        <w:t>Odluke</w:t>
      </w:r>
      <w:r w:rsidRPr="001669AD">
        <w:rPr>
          <w:rFonts w:ascii="Times New Roman" w:hAnsi="Times New Roman"/>
        </w:rPr>
        <w:t xml:space="preserve">  iz točke I. ovog Zaključka. 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390309" w:rsidRDefault="007A50B2" w:rsidP="007A50B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390309">
        <w:rPr>
          <w:rFonts w:ascii="Times New Roman" w:hAnsi="Times New Roman"/>
          <w:lang w:val="hr-HR"/>
        </w:rPr>
        <w:t>363-02/18-18/4</w:t>
      </w:r>
    </w:p>
    <w:p w:rsidR="007A50B2" w:rsidRPr="000829D0" w:rsidRDefault="007A50B2" w:rsidP="007A50B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390309">
        <w:rPr>
          <w:rFonts w:ascii="Times New Roman" w:hAnsi="Times New Roman"/>
          <w:lang w:val="sv-SE"/>
        </w:rPr>
        <w:t>2158/07-02-1</w:t>
      </w:r>
      <w:r w:rsidR="00B84E73">
        <w:rPr>
          <w:rFonts w:ascii="Times New Roman" w:hAnsi="Times New Roman"/>
          <w:lang w:val="sv-SE"/>
        </w:rPr>
        <w:t>9</w:t>
      </w:r>
      <w:r w:rsidR="00390309">
        <w:rPr>
          <w:rFonts w:ascii="Times New Roman" w:hAnsi="Times New Roman"/>
          <w:lang w:val="sv-SE"/>
        </w:rPr>
        <w:t>-</w:t>
      </w:r>
      <w:r w:rsidR="00B84E73">
        <w:rPr>
          <w:rFonts w:ascii="Times New Roman" w:hAnsi="Times New Roman"/>
          <w:lang w:val="sv-SE"/>
        </w:rPr>
        <w:t>3</w:t>
      </w:r>
    </w:p>
    <w:p w:rsidR="007A50B2" w:rsidRPr="001D0830" w:rsidRDefault="007A50B2" w:rsidP="007A50B2">
      <w:pPr>
        <w:jc w:val="both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  <w:lang w:val="hr-HR"/>
        </w:rPr>
        <w:t xml:space="preserve">Vladislavci, </w:t>
      </w:r>
      <w:r w:rsidR="00B84E73">
        <w:rPr>
          <w:rFonts w:ascii="Times New Roman" w:hAnsi="Times New Roman"/>
          <w:lang w:val="hr-HR"/>
        </w:rPr>
        <w:t xml:space="preserve">23. svibnja </w:t>
      </w:r>
      <w:r w:rsidR="00390309">
        <w:rPr>
          <w:rFonts w:ascii="Times New Roman" w:hAnsi="Times New Roman"/>
          <w:lang w:val="hr-HR"/>
        </w:rPr>
        <w:t xml:space="preserve"> </w:t>
      </w:r>
      <w:r w:rsidRPr="001D0830">
        <w:rPr>
          <w:rFonts w:ascii="Times New Roman" w:hAnsi="Times New Roman"/>
          <w:lang w:val="hr-HR"/>
        </w:rPr>
        <w:t>201</w:t>
      </w:r>
      <w:r w:rsidR="00B84E73">
        <w:rPr>
          <w:rFonts w:ascii="Times New Roman" w:hAnsi="Times New Roman"/>
          <w:lang w:val="hr-HR"/>
        </w:rPr>
        <w:t>9</w:t>
      </w:r>
      <w:r w:rsidRPr="001D0830">
        <w:rPr>
          <w:rFonts w:ascii="Times New Roman" w:hAnsi="Times New Roman"/>
          <w:lang w:val="hr-HR"/>
        </w:rPr>
        <w:t>.</w:t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</w:p>
    <w:p w:rsidR="007A50B2" w:rsidRPr="001D0830" w:rsidRDefault="007A50B2" w:rsidP="007A50B2">
      <w:pPr>
        <w:pStyle w:val="Bezproreda"/>
        <w:rPr>
          <w:rFonts w:ascii="Times New Roman" w:hAnsi="Times New Roman"/>
          <w:sz w:val="24"/>
          <w:szCs w:val="24"/>
        </w:rPr>
      </w:pPr>
    </w:p>
    <w:p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:rsidR="007A50B2" w:rsidRPr="001669AD" w:rsidRDefault="007A50B2" w:rsidP="007A50B2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:rsidR="007A50B2" w:rsidRPr="001669AD" w:rsidRDefault="007A50B2" w:rsidP="007A50B2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:rsidR="000829D0" w:rsidRDefault="000829D0" w:rsidP="007A50B2">
      <w:pPr>
        <w:pStyle w:val="Tijeloteksta"/>
        <w:jc w:val="center"/>
        <w:rPr>
          <w:rFonts w:ascii="Times New Roman" w:hAnsi="Times New Roman"/>
          <w:lang w:val="hr-HR"/>
        </w:rPr>
      </w:pPr>
    </w:p>
    <w:p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793D6A">
      <w:footerReference w:type="even" r:id="rId8"/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2D" w:rsidRDefault="004D5C2D">
      <w:r>
        <w:separator/>
      </w:r>
    </w:p>
  </w:endnote>
  <w:endnote w:type="continuationSeparator" w:id="0">
    <w:p w:rsidR="004D5C2D" w:rsidRDefault="004D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F0" w:rsidRDefault="003068F0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068F0" w:rsidRDefault="003068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2D" w:rsidRDefault="004D5C2D">
      <w:r>
        <w:separator/>
      </w:r>
    </w:p>
  </w:footnote>
  <w:footnote w:type="continuationSeparator" w:id="0">
    <w:p w:rsidR="004D5C2D" w:rsidRDefault="004D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7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23"/>
  </w:num>
  <w:num w:numId="14">
    <w:abstractNumId w:val="2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9"/>
  </w:num>
  <w:num w:numId="24">
    <w:abstractNumId w:val="30"/>
  </w:num>
  <w:num w:numId="25">
    <w:abstractNumId w:val="6"/>
  </w:num>
  <w:num w:numId="26">
    <w:abstractNumId w:val="19"/>
  </w:num>
  <w:num w:numId="27">
    <w:abstractNumId w:val="27"/>
  </w:num>
  <w:num w:numId="28">
    <w:abstractNumId w:val="14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4CF4"/>
    <w:rsid w:val="00075460"/>
    <w:rsid w:val="00081240"/>
    <w:rsid w:val="00082799"/>
    <w:rsid w:val="000829D0"/>
    <w:rsid w:val="000B7DF0"/>
    <w:rsid w:val="000C0A3A"/>
    <w:rsid w:val="000C3FA4"/>
    <w:rsid w:val="000F51D3"/>
    <w:rsid w:val="001329FC"/>
    <w:rsid w:val="0013765C"/>
    <w:rsid w:val="00145DC9"/>
    <w:rsid w:val="001601A1"/>
    <w:rsid w:val="001602B7"/>
    <w:rsid w:val="001605F4"/>
    <w:rsid w:val="00170E29"/>
    <w:rsid w:val="00180A7A"/>
    <w:rsid w:val="001912ED"/>
    <w:rsid w:val="001961A8"/>
    <w:rsid w:val="001A09B9"/>
    <w:rsid w:val="001B71A1"/>
    <w:rsid w:val="001C0DE7"/>
    <w:rsid w:val="001C5F7D"/>
    <w:rsid w:val="001D5895"/>
    <w:rsid w:val="001F5023"/>
    <w:rsid w:val="00207043"/>
    <w:rsid w:val="00217799"/>
    <w:rsid w:val="002229C6"/>
    <w:rsid w:val="00261083"/>
    <w:rsid w:val="00276C6B"/>
    <w:rsid w:val="002A15BE"/>
    <w:rsid w:val="002A5662"/>
    <w:rsid w:val="002A6CE3"/>
    <w:rsid w:val="002B022F"/>
    <w:rsid w:val="002B44D7"/>
    <w:rsid w:val="002E6807"/>
    <w:rsid w:val="00301110"/>
    <w:rsid w:val="00301A1D"/>
    <w:rsid w:val="003068F0"/>
    <w:rsid w:val="00320340"/>
    <w:rsid w:val="00321094"/>
    <w:rsid w:val="00326AD5"/>
    <w:rsid w:val="003317D4"/>
    <w:rsid w:val="00350A82"/>
    <w:rsid w:val="003643AF"/>
    <w:rsid w:val="0037313E"/>
    <w:rsid w:val="00381D79"/>
    <w:rsid w:val="00390309"/>
    <w:rsid w:val="003A1A22"/>
    <w:rsid w:val="003A5835"/>
    <w:rsid w:val="003B04C1"/>
    <w:rsid w:val="003D27E1"/>
    <w:rsid w:val="003D4D76"/>
    <w:rsid w:val="003D5743"/>
    <w:rsid w:val="003E3425"/>
    <w:rsid w:val="003E4AC8"/>
    <w:rsid w:val="003F4A74"/>
    <w:rsid w:val="00402BEA"/>
    <w:rsid w:val="0040402C"/>
    <w:rsid w:val="00405D10"/>
    <w:rsid w:val="00410226"/>
    <w:rsid w:val="00410BD2"/>
    <w:rsid w:val="004416B9"/>
    <w:rsid w:val="00446EAF"/>
    <w:rsid w:val="004578B6"/>
    <w:rsid w:val="00474EEA"/>
    <w:rsid w:val="00475360"/>
    <w:rsid w:val="004A1EF5"/>
    <w:rsid w:val="004B305D"/>
    <w:rsid w:val="004B5640"/>
    <w:rsid w:val="004B7236"/>
    <w:rsid w:val="004D3223"/>
    <w:rsid w:val="004D5C2D"/>
    <w:rsid w:val="004D64A1"/>
    <w:rsid w:val="004F0186"/>
    <w:rsid w:val="00503DF8"/>
    <w:rsid w:val="00515750"/>
    <w:rsid w:val="00524A88"/>
    <w:rsid w:val="00527BD1"/>
    <w:rsid w:val="005515C6"/>
    <w:rsid w:val="00563553"/>
    <w:rsid w:val="005C1CD9"/>
    <w:rsid w:val="005C4115"/>
    <w:rsid w:val="005C5185"/>
    <w:rsid w:val="005E0D59"/>
    <w:rsid w:val="006057D2"/>
    <w:rsid w:val="00606390"/>
    <w:rsid w:val="00617DE1"/>
    <w:rsid w:val="006435C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47C5"/>
    <w:rsid w:val="00715B1D"/>
    <w:rsid w:val="00741118"/>
    <w:rsid w:val="007455DF"/>
    <w:rsid w:val="00752294"/>
    <w:rsid w:val="00753A48"/>
    <w:rsid w:val="00772249"/>
    <w:rsid w:val="00772BB8"/>
    <w:rsid w:val="007734DE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F4288"/>
    <w:rsid w:val="00812C3B"/>
    <w:rsid w:val="00837C12"/>
    <w:rsid w:val="008510E7"/>
    <w:rsid w:val="00872073"/>
    <w:rsid w:val="008744DC"/>
    <w:rsid w:val="008A2778"/>
    <w:rsid w:val="008A5E47"/>
    <w:rsid w:val="008B2145"/>
    <w:rsid w:val="008E2C1A"/>
    <w:rsid w:val="008E37EE"/>
    <w:rsid w:val="009009CE"/>
    <w:rsid w:val="00924D84"/>
    <w:rsid w:val="009454C1"/>
    <w:rsid w:val="00965DBC"/>
    <w:rsid w:val="00983400"/>
    <w:rsid w:val="00983E92"/>
    <w:rsid w:val="0098722C"/>
    <w:rsid w:val="009B7896"/>
    <w:rsid w:val="009C7A79"/>
    <w:rsid w:val="009D4BA9"/>
    <w:rsid w:val="00A07593"/>
    <w:rsid w:val="00A66AA2"/>
    <w:rsid w:val="00A702A0"/>
    <w:rsid w:val="00A70A05"/>
    <w:rsid w:val="00A85CB8"/>
    <w:rsid w:val="00A928F3"/>
    <w:rsid w:val="00A97638"/>
    <w:rsid w:val="00AA21B7"/>
    <w:rsid w:val="00AA388E"/>
    <w:rsid w:val="00AB0E75"/>
    <w:rsid w:val="00AC3986"/>
    <w:rsid w:val="00AF6ABD"/>
    <w:rsid w:val="00B36E3C"/>
    <w:rsid w:val="00B41FC2"/>
    <w:rsid w:val="00B574E6"/>
    <w:rsid w:val="00B64202"/>
    <w:rsid w:val="00B7314E"/>
    <w:rsid w:val="00B82916"/>
    <w:rsid w:val="00B84E73"/>
    <w:rsid w:val="00BA5BED"/>
    <w:rsid w:val="00BB6A98"/>
    <w:rsid w:val="00BC6CDB"/>
    <w:rsid w:val="00BD46D3"/>
    <w:rsid w:val="00BE127E"/>
    <w:rsid w:val="00BE5E9A"/>
    <w:rsid w:val="00BF0825"/>
    <w:rsid w:val="00C051EA"/>
    <w:rsid w:val="00C069F6"/>
    <w:rsid w:val="00C11D78"/>
    <w:rsid w:val="00C123C3"/>
    <w:rsid w:val="00C14267"/>
    <w:rsid w:val="00C17423"/>
    <w:rsid w:val="00C47975"/>
    <w:rsid w:val="00C54587"/>
    <w:rsid w:val="00C67338"/>
    <w:rsid w:val="00D14665"/>
    <w:rsid w:val="00D16B39"/>
    <w:rsid w:val="00D24ABC"/>
    <w:rsid w:val="00D31E82"/>
    <w:rsid w:val="00D445FC"/>
    <w:rsid w:val="00D518C2"/>
    <w:rsid w:val="00D51E41"/>
    <w:rsid w:val="00D53969"/>
    <w:rsid w:val="00D5666A"/>
    <w:rsid w:val="00D57B3E"/>
    <w:rsid w:val="00D60CB8"/>
    <w:rsid w:val="00D60D96"/>
    <w:rsid w:val="00D64A08"/>
    <w:rsid w:val="00D83685"/>
    <w:rsid w:val="00D85718"/>
    <w:rsid w:val="00DD3D19"/>
    <w:rsid w:val="00DD5CD6"/>
    <w:rsid w:val="00DE0193"/>
    <w:rsid w:val="00DE2C53"/>
    <w:rsid w:val="00DF281B"/>
    <w:rsid w:val="00DF5932"/>
    <w:rsid w:val="00E11D1A"/>
    <w:rsid w:val="00E20D0C"/>
    <w:rsid w:val="00E2624D"/>
    <w:rsid w:val="00E313D7"/>
    <w:rsid w:val="00E3546B"/>
    <w:rsid w:val="00E4331B"/>
    <w:rsid w:val="00E53CB3"/>
    <w:rsid w:val="00E91CBC"/>
    <w:rsid w:val="00E9352D"/>
    <w:rsid w:val="00EA2011"/>
    <w:rsid w:val="00ED1AF5"/>
    <w:rsid w:val="00EE3043"/>
    <w:rsid w:val="00EF252E"/>
    <w:rsid w:val="00F05924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49A0"/>
    <w:rsid w:val="00FE177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AD864"/>
  <w15:chartTrackingRefBased/>
  <w15:docId w15:val="{6B2D1423-3FD3-47F0-B40C-534DD63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26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3A58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A583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5</cp:revision>
  <cp:lastPrinted>2019-06-06T08:24:00Z</cp:lastPrinted>
  <dcterms:created xsi:type="dcterms:W3CDTF">2019-06-03T05:44:00Z</dcterms:created>
  <dcterms:modified xsi:type="dcterms:W3CDTF">2019-06-06T13:00:00Z</dcterms:modified>
</cp:coreProperties>
</file>