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9009" w14:textId="77777777" w:rsidR="003D16C0" w:rsidRPr="003D16C0" w:rsidRDefault="003D16C0" w:rsidP="003D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6C0">
        <w:rPr>
          <w:rFonts w:ascii="Arial" w:eastAsia="Times New Roman" w:hAnsi="Arial" w:cs="Times New Roman"/>
          <w:noProof/>
          <w:sz w:val="24"/>
          <w:szCs w:val="20"/>
          <w:lang w:val="en-US"/>
        </w:rPr>
        <w:drawing>
          <wp:inline distT="0" distB="0" distL="0" distR="0" wp14:anchorId="6D967D1F" wp14:editId="414B039A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29F82" w14:textId="77777777" w:rsidR="003D16C0" w:rsidRPr="003D16C0" w:rsidRDefault="003D16C0" w:rsidP="003D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E09FB" w14:textId="77777777" w:rsidR="003D16C0" w:rsidRPr="003D16C0" w:rsidRDefault="003D16C0" w:rsidP="003D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D16C0" w:rsidRPr="003D16C0" w14:paraId="63D33BC6" w14:textId="77777777" w:rsidTr="00300115">
        <w:trPr>
          <w:trHeight w:val="34"/>
        </w:trPr>
        <w:tc>
          <w:tcPr>
            <w:tcW w:w="9322" w:type="dxa"/>
          </w:tcPr>
          <w:p w14:paraId="0491AE2A" w14:textId="77777777" w:rsidR="003D16C0" w:rsidRPr="003D16C0" w:rsidRDefault="003D16C0" w:rsidP="003D16C0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D16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OSJEČKO BARANJSKA ŽUPANIJA</w:t>
            </w:r>
          </w:p>
        </w:tc>
      </w:tr>
      <w:tr w:rsidR="003D16C0" w:rsidRPr="003D16C0" w14:paraId="26B6A235" w14:textId="77777777" w:rsidTr="00300115">
        <w:trPr>
          <w:trHeight w:val="27"/>
        </w:trPr>
        <w:tc>
          <w:tcPr>
            <w:tcW w:w="9322" w:type="dxa"/>
          </w:tcPr>
          <w:p w14:paraId="39A915D0" w14:textId="77777777" w:rsidR="003D16C0" w:rsidRPr="003D16C0" w:rsidRDefault="003D16C0" w:rsidP="003D16C0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D16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OPĆINA VLADISLAVCI</w:t>
            </w:r>
          </w:p>
        </w:tc>
      </w:tr>
      <w:tr w:rsidR="003D16C0" w:rsidRPr="003D16C0" w14:paraId="1E8914DF" w14:textId="77777777" w:rsidTr="00300115">
        <w:trPr>
          <w:trHeight w:val="27"/>
        </w:trPr>
        <w:tc>
          <w:tcPr>
            <w:tcW w:w="9322" w:type="dxa"/>
          </w:tcPr>
          <w:p w14:paraId="47799655" w14:textId="77777777" w:rsidR="003D16C0" w:rsidRPr="003D16C0" w:rsidRDefault="003D16C0" w:rsidP="003D16C0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D16C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OPĆINSKI NAČELNIK </w:t>
            </w:r>
          </w:p>
        </w:tc>
      </w:tr>
    </w:tbl>
    <w:p w14:paraId="24625368" w14:textId="77777777" w:rsidR="003D16C0" w:rsidRDefault="003D16C0" w:rsidP="00017CC3">
      <w:pPr>
        <w:pStyle w:val="Tijeloteksta"/>
        <w:rPr>
          <w:rFonts w:ascii="Times New Roman" w:hAnsi="Times New Roman"/>
        </w:rPr>
      </w:pPr>
    </w:p>
    <w:p w14:paraId="79661E60" w14:textId="3B7FE1E5"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</w:t>
      </w:r>
      <w:r w:rsidR="003D16C0" w:rsidRPr="005770A4">
        <w:rPr>
          <w:rFonts w:ascii="Times New Roman" w:hAnsi="Times New Roman"/>
        </w:rPr>
        <w:t>33/01, 60/01, 129/05, 109/07, 125/08, 36/09, 150/11, 144/12, 19/13, 137/15,  123/17 i 98/19)</w:t>
      </w:r>
      <w:r w:rsidR="003D16C0"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3D16C0"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 w:rsidR="003D16C0">
        <w:rPr>
          <w:rFonts w:ascii="Times New Roman" w:hAnsi="Times New Roman"/>
        </w:rPr>
        <w:t xml:space="preserve">, 4/20, 5/20- pročišćeni tekst </w:t>
      </w:r>
      <w:r w:rsidR="00332219">
        <w:rPr>
          <w:rFonts w:ascii="Times New Roman" w:hAnsi="Times New Roman"/>
        </w:rPr>
        <w:t>,</w:t>
      </w:r>
      <w:r w:rsidR="003D16C0">
        <w:rPr>
          <w:rFonts w:ascii="Times New Roman" w:hAnsi="Times New Roman"/>
        </w:rPr>
        <w:t>8/20</w:t>
      </w:r>
      <w:r w:rsidR="00332219">
        <w:rPr>
          <w:rFonts w:ascii="Times New Roman" w:hAnsi="Times New Roman"/>
        </w:rPr>
        <w:t xml:space="preserve"> i </w:t>
      </w:r>
      <w:r w:rsidR="00332219" w:rsidRPr="00332219">
        <w:rPr>
          <w:rFonts w:ascii="Times New Roman" w:hAnsi="Times New Roman"/>
        </w:rPr>
        <w:t>2/21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</w:t>
      </w:r>
      <w:r w:rsidR="003D16C0">
        <w:rPr>
          <w:rFonts w:ascii="Times New Roman" w:hAnsi="Times New Roman"/>
        </w:rPr>
        <w:t xml:space="preserve"> 13</w:t>
      </w:r>
      <w:r w:rsidR="00C506DD">
        <w:rPr>
          <w:rFonts w:ascii="Times New Roman" w:hAnsi="Times New Roman"/>
        </w:rPr>
        <w:t xml:space="preserve">. stavak 4. </w:t>
      </w:r>
      <w:r w:rsidR="00C506DD" w:rsidRPr="00C506DD">
        <w:rPr>
          <w:rFonts w:ascii="Times New Roman" w:hAnsi="Times New Roman"/>
          <w:lang w:eastAsia="hr-HR"/>
        </w:rPr>
        <w:t>Odluke o socijalnoj skrbi na području Općine Vladislavci („Službeni glasnik“ Općine Vladislavci br. 6/17, 7/19</w:t>
      </w:r>
      <w:r w:rsidR="00C506DD">
        <w:rPr>
          <w:rFonts w:ascii="Times New Roman" w:hAnsi="Times New Roman"/>
          <w:lang w:eastAsia="hr-HR"/>
        </w:rPr>
        <w:t xml:space="preserve">, </w:t>
      </w:r>
      <w:r w:rsidR="00C506DD" w:rsidRPr="00C506DD">
        <w:rPr>
          <w:rFonts w:ascii="Times New Roman" w:hAnsi="Times New Roman"/>
          <w:lang w:eastAsia="hr-HR"/>
        </w:rPr>
        <w:t>4/20</w:t>
      </w:r>
      <w:r w:rsidR="00C506DD">
        <w:rPr>
          <w:rFonts w:ascii="Times New Roman" w:hAnsi="Times New Roman"/>
          <w:lang w:eastAsia="hr-HR"/>
        </w:rPr>
        <w:t xml:space="preserve"> i 10/20)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332219">
        <w:rPr>
          <w:rFonts w:ascii="Times New Roman" w:hAnsi="Times New Roman"/>
        </w:rPr>
        <w:t>01</w:t>
      </w:r>
      <w:r w:rsidR="00C506DD">
        <w:rPr>
          <w:rFonts w:ascii="Times New Roman" w:hAnsi="Times New Roman"/>
        </w:rPr>
        <w:t xml:space="preserve">. </w:t>
      </w:r>
      <w:r w:rsidR="00332219">
        <w:rPr>
          <w:rFonts w:ascii="Times New Roman" w:hAnsi="Times New Roman"/>
        </w:rPr>
        <w:t>ožujka</w:t>
      </w:r>
      <w:r w:rsidR="00C50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332219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godine, donosi</w:t>
      </w:r>
    </w:p>
    <w:p w14:paraId="5DA83F1C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1A8A074A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74F171CD" w14:textId="0BE78ED3" w:rsidR="0080083D" w:rsidRDefault="00017CC3" w:rsidP="00C506DD">
      <w:pPr>
        <w:ind w:right="227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506DD">
        <w:rPr>
          <w:rFonts w:ascii="Times New Roman" w:hAnsi="Times New Roman"/>
          <w:b/>
          <w:sz w:val="24"/>
          <w:szCs w:val="24"/>
        </w:rPr>
        <w:t xml:space="preserve">o </w:t>
      </w:r>
      <w:r w:rsidR="00C506DD" w:rsidRPr="00C50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isplati jednokratne novčane pomoći povodom „</w:t>
      </w:r>
      <w:r w:rsidR="00332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Uskrsa</w:t>
      </w:r>
      <w:r w:rsidR="00C506DD" w:rsidRPr="00C50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</w:t>
      </w:r>
      <w:r w:rsidR="00C506DD" w:rsidRPr="00C506DD">
        <w:rPr>
          <w:rFonts w:ascii="Times New Roman" w:hAnsi="Times New Roman"/>
          <w:b/>
          <w:bCs/>
          <w:sz w:val="24"/>
          <w:szCs w:val="24"/>
          <w:lang w:eastAsia="hr-HR"/>
        </w:rPr>
        <w:t>umirovljenicima i osobama starijim od 65 godina s područja Općine Vladislavci</w:t>
      </w:r>
    </w:p>
    <w:p w14:paraId="3944EAF3" w14:textId="01912170" w:rsidR="00C506DD" w:rsidRPr="00C506DD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DD">
        <w:rPr>
          <w:b/>
          <w:sz w:val="24"/>
          <w:szCs w:val="24"/>
        </w:rPr>
        <w:t xml:space="preserve"> </w:t>
      </w:r>
      <w:r w:rsidR="007E7CD5" w:rsidRPr="00C506DD">
        <w:rPr>
          <w:rFonts w:ascii="Times New Roman" w:hAnsi="Times New Roman" w:cs="Times New Roman"/>
          <w:b/>
          <w:sz w:val="24"/>
          <w:szCs w:val="24"/>
        </w:rPr>
        <w:t xml:space="preserve">Odobrava se </w:t>
      </w:r>
      <w:r w:rsidR="00C506DD" w:rsidRPr="00C506DD">
        <w:rPr>
          <w:rFonts w:ascii="Times New Roman" w:hAnsi="Times New Roman" w:cs="Times New Roman"/>
          <w:sz w:val="24"/>
          <w:szCs w:val="24"/>
        </w:rPr>
        <w:t>isplata jednokratne novčane pomoći povodom „</w:t>
      </w:r>
      <w:r w:rsidR="00332219">
        <w:rPr>
          <w:rFonts w:ascii="Times New Roman" w:hAnsi="Times New Roman" w:cs="Times New Roman"/>
          <w:sz w:val="24"/>
          <w:szCs w:val="24"/>
        </w:rPr>
        <w:t>Uskrsa</w:t>
      </w:r>
      <w:r w:rsidR="00C506DD" w:rsidRPr="00C506DD">
        <w:rPr>
          <w:rFonts w:ascii="Times New Roman" w:hAnsi="Times New Roman" w:cs="Times New Roman"/>
          <w:sz w:val="24"/>
          <w:szCs w:val="24"/>
        </w:rPr>
        <w:t xml:space="preserve">“ umirovljenicima  i osobama starijim od 65 godina s područja Općine Vladislavci. </w:t>
      </w:r>
    </w:p>
    <w:p w14:paraId="6206F657" w14:textId="77777777" w:rsidR="00C506DD" w:rsidRPr="00C506DD" w:rsidRDefault="00C506DD" w:rsidP="00C506DD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69E35" w14:textId="0242D141" w:rsidR="00C506DD" w:rsidRPr="00C506DD" w:rsidRDefault="00C506DD" w:rsidP="00C506DD">
      <w:pPr>
        <w:pStyle w:val="Odlomakpopisa"/>
        <w:numPr>
          <w:ilvl w:val="0"/>
          <w:numId w:val="1"/>
        </w:numPr>
        <w:autoSpaceDE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jednokratnu pomoć  ostvaruju umirovljenici  s područja Općine Vladislavci</w:t>
      </w:r>
      <w:bookmarkStart w:id="0" w:name="_Hlk54003944"/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(korisnici tuzemne </w:t>
      </w:r>
      <w:r w:rsidR="006E1CF3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ili inozemne mirovine), uz uvjet da im mjesečni iznos mirovine nije veći od 3.000,00 kuna i da imaju prebivalište na području Općine Vladislavci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01BAA" w14:textId="77777777" w:rsidR="00C506DD" w:rsidRPr="00C506DD" w:rsidRDefault="00C506DD" w:rsidP="00C506D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C6FC2" w14:textId="5297D4D2" w:rsidR="00C506DD" w:rsidRDefault="00C506DD" w:rsidP="00C506DD">
      <w:pPr>
        <w:pStyle w:val="Odlomakpopisa"/>
        <w:numPr>
          <w:ilvl w:val="0"/>
          <w:numId w:val="1"/>
        </w:numPr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jednokratnu novčanu pomoć ostvaruju osobe koje su u trenutku podnošenja zahtjeva za jednokratnu pomoć starije od 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uvjet,  da nisu korisnici mirovine (tuzemne </w:t>
      </w:r>
      <w:r w:rsidR="006E1CF3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ili inozemne), da im mjesečni prihod nije veći od 3.000,00 kuna, da  imaju prebivalište na području Općine Vladislavci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CC57E6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447D5" w14:textId="1B8E77A0" w:rsid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Jednokratna novčana pomoć ispla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 će 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iznosu od 200,00 kuna po umirovljeniku/starijoj osobi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biti će isplaćena u gotovini, putem poštanske uputnice. </w:t>
      </w:r>
    </w:p>
    <w:p w14:paraId="07B4F5C1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0E982" w14:textId="68C1DCB5" w:rsidR="00C506DD" w:rsidRP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Jednokratna novčana pomoć iz točke 1. ove Odluke isplatit će se na teret Proračuna Općine Vladislavci za 202</w:t>
      </w:r>
      <w:r w:rsidR="003322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razdjel 001 – predstavnička, izvršna i upravna tijela, glava 00107 predškolski odgoj i socijalna skrb, aktivnost: A10010</w:t>
      </w:r>
      <w:r w:rsidR="0033221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donacija umirovljenicima povodom </w:t>
      </w:r>
      <w:r w:rsidR="00332219">
        <w:rPr>
          <w:rFonts w:ascii="Times New Roman" w:eastAsia="Times New Roman" w:hAnsi="Times New Roman" w:cs="Times New Roman"/>
          <w:sz w:val="24"/>
          <w:szCs w:val="24"/>
          <w:lang w:eastAsia="hr-HR"/>
        </w:rPr>
        <w:t>Uskrsa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8F6CC1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008F8" w14:textId="573B7165" w:rsid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isplatu jednokratne novčane pomoći iz točke 1. ove Odluke raspisat će se javni poziv. </w:t>
      </w:r>
    </w:p>
    <w:p w14:paraId="0C863FB2" w14:textId="77777777" w:rsidR="00C506DD" w:rsidRPr="00C506DD" w:rsidRDefault="00C506DD" w:rsidP="00C506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C6E73" w14:textId="0BF87F61" w:rsidR="00C506DD" w:rsidRPr="00C506DD" w:rsidRDefault="00C506DD" w:rsidP="00C506DD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Jedinstveni upravni odjel za provedbu ove Odluke. </w:t>
      </w:r>
    </w:p>
    <w:p w14:paraId="029FFAA2" w14:textId="77777777"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14:paraId="4E5EC402" w14:textId="77777777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4DEA8" w14:textId="31735EDA" w:rsidR="00C506DD" w:rsidRPr="00C506DD" w:rsidRDefault="00C506DD" w:rsidP="00C50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>KLASA: 551-06/2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-05/</w:t>
      </w:r>
      <w:r w:rsidR="00332219">
        <w:rPr>
          <w:rFonts w:ascii="Times New Roman" w:hAnsi="Times New Roman" w:cs="Times New Roman"/>
          <w:sz w:val="24"/>
          <w:szCs w:val="24"/>
        </w:rPr>
        <w:t>08</w:t>
      </w:r>
    </w:p>
    <w:p w14:paraId="551E992A" w14:textId="5A14B1B3" w:rsidR="00C506DD" w:rsidRPr="00C506DD" w:rsidRDefault="00C506DD" w:rsidP="00C50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>UR.BROJ: 2158/07-02-2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F2DAD82" w14:textId="3C3CFA93" w:rsidR="00C506DD" w:rsidRDefault="00C506DD" w:rsidP="00C506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32219">
        <w:rPr>
          <w:rFonts w:ascii="Times New Roman" w:hAnsi="Times New Roman" w:cs="Times New Roman"/>
          <w:sz w:val="24"/>
          <w:szCs w:val="24"/>
        </w:rPr>
        <w:t>01</w:t>
      </w:r>
      <w:r w:rsidRPr="00C506DD">
        <w:rPr>
          <w:rFonts w:ascii="Times New Roman" w:hAnsi="Times New Roman" w:cs="Times New Roman"/>
          <w:sz w:val="24"/>
          <w:szCs w:val="24"/>
        </w:rPr>
        <w:t xml:space="preserve">. </w:t>
      </w:r>
      <w:r w:rsidR="00332219">
        <w:rPr>
          <w:rFonts w:ascii="Times New Roman" w:hAnsi="Times New Roman" w:cs="Times New Roman"/>
          <w:sz w:val="24"/>
          <w:szCs w:val="24"/>
        </w:rPr>
        <w:t>ožujka</w:t>
      </w:r>
      <w:r w:rsidRPr="00C506DD">
        <w:rPr>
          <w:rFonts w:ascii="Times New Roman" w:hAnsi="Times New Roman" w:cs="Times New Roman"/>
          <w:sz w:val="24"/>
          <w:szCs w:val="24"/>
        </w:rPr>
        <w:t xml:space="preserve"> 202</w:t>
      </w:r>
      <w:r w:rsidR="0033221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.</w:t>
      </w:r>
    </w:p>
    <w:p w14:paraId="4E71FA67" w14:textId="1EEC02A1" w:rsidR="00E11AB8" w:rsidRPr="00E11AB8" w:rsidRDefault="00E11AB8" w:rsidP="00C506D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137FB17D" w14:textId="0B1C1801" w:rsidR="0001383C" w:rsidRDefault="00E11AB8" w:rsidP="00C506D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sectPr w:rsidR="0001383C" w:rsidSect="00C506D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2A700F"/>
    <w:rsid w:val="003041FD"/>
    <w:rsid w:val="00332219"/>
    <w:rsid w:val="00367821"/>
    <w:rsid w:val="003D16C0"/>
    <w:rsid w:val="003F3D29"/>
    <w:rsid w:val="00575164"/>
    <w:rsid w:val="006176C2"/>
    <w:rsid w:val="006E1CF3"/>
    <w:rsid w:val="007E7CD5"/>
    <w:rsid w:val="0080083D"/>
    <w:rsid w:val="008664B2"/>
    <w:rsid w:val="0087543F"/>
    <w:rsid w:val="008E52B9"/>
    <w:rsid w:val="008F2C4E"/>
    <w:rsid w:val="00976A8F"/>
    <w:rsid w:val="009A294A"/>
    <w:rsid w:val="00A14BBA"/>
    <w:rsid w:val="00A94714"/>
    <w:rsid w:val="00B50771"/>
    <w:rsid w:val="00B57967"/>
    <w:rsid w:val="00B621F7"/>
    <w:rsid w:val="00BC28EB"/>
    <w:rsid w:val="00C455BD"/>
    <w:rsid w:val="00C506DD"/>
    <w:rsid w:val="00E11AB8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9AF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Zaglavlje">
    <w:name w:val="header"/>
    <w:basedOn w:val="Normal"/>
    <w:link w:val="ZaglavljeChar"/>
    <w:rsid w:val="00C50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C506D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3</cp:revision>
  <cp:lastPrinted>2021-03-01T07:26:00Z</cp:lastPrinted>
  <dcterms:created xsi:type="dcterms:W3CDTF">2021-03-01T07:26:00Z</dcterms:created>
  <dcterms:modified xsi:type="dcterms:W3CDTF">2021-03-01T07:38:00Z</dcterms:modified>
</cp:coreProperties>
</file>