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B42CB" w14:textId="487BCE7D" w:rsidR="008547F1" w:rsidRPr="00826D53" w:rsidRDefault="000B32C6" w:rsidP="00E4331B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Na temelju </w:t>
      </w:r>
      <w:r w:rsidR="008547F1" w:rsidRPr="00826D53">
        <w:rPr>
          <w:rFonts w:ascii="Times New Roman" w:hAnsi="Times New Roman"/>
          <w:lang w:val="hr-HR"/>
        </w:rPr>
        <w:t>članka 30. Statuta Općine Vladislavci („Službeni glasnik Općine Vladislavci broj 3/13</w:t>
      </w:r>
      <w:r w:rsidR="00AA3470" w:rsidRPr="00826D53">
        <w:rPr>
          <w:rFonts w:ascii="Times New Roman" w:hAnsi="Times New Roman"/>
          <w:lang w:val="hr-HR"/>
        </w:rPr>
        <w:t xml:space="preserve">, </w:t>
      </w:r>
      <w:r w:rsidR="008547F1" w:rsidRPr="00826D53">
        <w:rPr>
          <w:rFonts w:ascii="Times New Roman" w:hAnsi="Times New Roman"/>
          <w:lang w:val="hr-HR"/>
        </w:rPr>
        <w:t>3/17</w:t>
      </w:r>
      <w:r w:rsidR="00A9502F">
        <w:rPr>
          <w:rFonts w:ascii="Times New Roman" w:hAnsi="Times New Roman"/>
          <w:lang w:val="hr-HR"/>
        </w:rPr>
        <w:t>, 2</w:t>
      </w:r>
      <w:r w:rsidR="00AA3470" w:rsidRPr="00826D53">
        <w:rPr>
          <w:rFonts w:ascii="Times New Roman" w:hAnsi="Times New Roman"/>
          <w:lang w:val="hr-HR"/>
        </w:rPr>
        <w:t>/18</w:t>
      </w:r>
      <w:r w:rsidR="00A9502F">
        <w:rPr>
          <w:rFonts w:ascii="Times New Roman" w:hAnsi="Times New Roman"/>
          <w:lang w:val="hr-HR"/>
        </w:rPr>
        <w:t>, 4/20, 5/20 – pročišćeni tekst</w:t>
      </w:r>
      <w:r w:rsidR="003A61AB">
        <w:rPr>
          <w:rFonts w:ascii="Times New Roman" w:hAnsi="Times New Roman"/>
          <w:lang w:val="hr-HR"/>
        </w:rPr>
        <w:t xml:space="preserve">, </w:t>
      </w:r>
      <w:r w:rsidR="00A9502F">
        <w:rPr>
          <w:rFonts w:ascii="Times New Roman" w:hAnsi="Times New Roman"/>
          <w:lang w:val="hr-HR"/>
        </w:rPr>
        <w:t>8/20</w:t>
      </w:r>
      <w:r w:rsidR="003A61AB">
        <w:rPr>
          <w:rFonts w:ascii="Times New Roman" w:hAnsi="Times New Roman"/>
          <w:lang w:val="hr-HR"/>
        </w:rPr>
        <w:t>, 2/21 i 3/21 – pročišćeni tekst</w:t>
      </w:r>
      <w:r w:rsidR="008547F1" w:rsidRPr="00826D53">
        <w:rPr>
          <w:rFonts w:ascii="Times New Roman" w:hAnsi="Times New Roman"/>
          <w:lang w:val="hr-HR"/>
        </w:rPr>
        <w:t>) Općinsko vijeće Općine Vladislavci na</w:t>
      </w:r>
      <w:r w:rsidR="008A08C0" w:rsidRPr="00826D53">
        <w:rPr>
          <w:rFonts w:ascii="Times New Roman" w:hAnsi="Times New Roman"/>
          <w:lang w:val="hr-HR"/>
        </w:rPr>
        <w:t xml:space="preserve"> svojoj </w:t>
      </w:r>
      <w:r w:rsidR="003A61AB">
        <w:rPr>
          <w:rFonts w:ascii="Times New Roman" w:hAnsi="Times New Roman"/>
          <w:lang w:val="hr-HR"/>
        </w:rPr>
        <w:t>10</w:t>
      </w:r>
      <w:r w:rsidR="008A08C0" w:rsidRPr="00826D53">
        <w:rPr>
          <w:rFonts w:ascii="Times New Roman" w:hAnsi="Times New Roman"/>
          <w:lang w:val="hr-HR"/>
        </w:rPr>
        <w:t xml:space="preserve">. sjednici održanoj </w:t>
      </w:r>
      <w:r w:rsidR="00AB3384">
        <w:rPr>
          <w:rFonts w:ascii="Times New Roman" w:hAnsi="Times New Roman"/>
          <w:lang w:val="hr-HR"/>
        </w:rPr>
        <w:t>17</w:t>
      </w:r>
      <w:r w:rsidR="00A5031A">
        <w:rPr>
          <w:rFonts w:ascii="Times New Roman" w:hAnsi="Times New Roman"/>
          <w:lang w:val="hr-HR"/>
        </w:rPr>
        <w:t>.</w:t>
      </w:r>
      <w:r w:rsidR="008A08C0" w:rsidRPr="00826D53">
        <w:rPr>
          <w:rFonts w:ascii="Times New Roman" w:hAnsi="Times New Roman"/>
          <w:lang w:val="hr-HR"/>
        </w:rPr>
        <w:t xml:space="preserve"> </w:t>
      </w:r>
      <w:r w:rsidR="00B93DCA" w:rsidRPr="00826D53">
        <w:rPr>
          <w:rFonts w:ascii="Times New Roman" w:hAnsi="Times New Roman"/>
          <w:lang w:val="hr-HR"/>
        </w:rPr>
        <w:t>prosinca</w:t>
      </w:r>
      <w:r w:rsidR="008547F1" w:rsidRPr="00826D53">
        <w:rPr>
          <w:rFonts w:ascii="Times New Roman" w:hAnsi="Times New Roman"/>
          <w:lang w:val="hr-HR"/>
        </w:rPr>
        <w:t xml:space="preserve"> 20</w:t>
      </w:r>
      <w:r w:rsidR="00A9502F">
        <w:rPr>
          <w:rFonts w:ascii="Times New Roman" w:hAnsi="Times New Roman"/>
          <w:lang w:val="hr-HR"/>
        </w:rPr>
        <w:t>2</w:t>
      </w:r>
      <w:r w:rsidR="003A61AB">
        <w:rPr>
          <w:rFonts w:ascii="Times New Roman" w:hAnsi="Times New Roman"/>
          <w:lang w:val="hr-HR"/>
        </w:rPr>
        <w:t>1</w:t>
      </w:r>
      <w:r w:rsidR="008547F1" w:rsidRPr="00826D53">
        <w:rPr>
          <w:rFonts w:ascii="Times New Roman" w:hAnsi="Times New Roman"/>
          <w:lang w:val="hr-HR"/>
        </w:rPr>
        <w:t>.</w:t>
      </w:r>
      <w:r w:rsidR="003A61AB">
        <w:rPr>
          <w:rFonts w:ascii="Times New Roman" w:hAnsi="Times New Roman"/>
          <w:lang w:val="hr-HR"/>
        </w:rPr>
        <w:t xml:space="preserve"> godine, </w:t>
      </w:r>
      <w:r w:rsidR="008547F1" w:rsidRPr="00826D53">
        <w:rPr>
          <w:rFonts w:ascii="Times New Roman" w:hAnsi="Times New Roman"/>
          <w:lang w:val="hr-HR"/>
        </w:rPr>
        <w:t xml:space="preserve"> donosi</w:t>
      </w:r>
      <w:r w:rsidRPr="00826D53">
        <w:rPr>
          <w:rFonts w:ascii="Times New Roman" w:hAnsi="Times New Roman"/>
          <w:lang w:val="hr-HR"/>
        </w:rPr>
        <w:t xml:space="preserve"> </w:t>
      </w:r>
    </w:p>
    <w:p w14:paraId="4A4E2702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333B5996" w14:textId="77777777" w:rsidR="008547F1" w:rsidRPr="00826D53" w:rsidRDefault="008547F1" w:rsidP="00E4331B">
      <w:pPr>
        <w:pStyle w:val="Tijeloteksta"/>
        <w:rPr>
          <w:rFonts w:ascii="Times New Roman" w:hAnsi="Times New Roman"/>
          <w:lang w:val="hr-HR"/>
        </w:rPr>
      </w:pPr>
    </w:p>
    <w:p w14:paraId="06E88B83" w14:textId="77777777" w:rsidR="00350A82" w:rsidRPr="00826D53" w:rsidRDefault="00350A82" w:rsidP="00962B97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PROGRAM</w:t>
      </w:r>
      <w:r w:rsidR="00962B97" w:rsidRPr="00826D53">
        <w:rPr>
          <w:rFonts w:ascii="Times New Roman" w:hAnsi="Times New Roman"/>
          <w:b/>
          <w:bCs/>
          <w:lang w:val="hr-HR"/>
        </w:rPr>
        <w:t xml:space="preserve"> </w:t>
      </w:r>
    </w:p>
    <w:p w14:paraId="223CE706" w14:textId="3F7C25F7" w:rsidR="000B32C6" w:rsidRDefault="00233B38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bookmarkStart w:id="0" w:name="_Hlk89325081"/>
      <w:r w:rsidRPr="00826D53">
        <w:rPr>
          <w:rFonts w:ascii="Times New Roman" w:hAnsi="Times New Roman"/>
          <w:b/>
          <w:bCs/>
          <w:lang w:val="hr-HR"/>
        </w:rPr>
        <w:t>j</w:t>
      </w:r>
      <w:r w:rsidR="008547F1" w:rsidRPr="00826D53">
        <w:rPr>
          <w:rFonts w:ascii="Times New Roman" w:hAnsi="Times New Roman"/>
          <w:b/>
          <w:bCs/>
          <w:lang w:val="hr-HR"/>
        </w:rPr>
        <w:t xml:space="preserve">avnih potreba </w:t>
      </w:r>
      <w:r w:rsidR="00466FE0">
        <w:rPr>
          <w:rFonts w:ascii="Times New Roman" w:hAnsi="Times New Roman"/>
          <w:b/>
          <w:bCs/>
          <w:lang w:val="hr-HR"/>
        </w:rPr>
        <w:t xml:space="preserve">u razvoju civilnog društva Općine Vladislavci </w:t>
      </w:r>
    </w:p>
    <w:p w14:paraId="18C943EF" w14:textId="19AA410F" w:rsidR="00466FE0" w:rsidRPr="00826D53" w:rsidRDefault="00466FE0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>
        <w:rPr>
          <w:rFonts w:ascii="Times New Roman" w:hAnsi="Times New Roman"/>
          <w:b/>
          <w:bCs/>
          <w:lang w:val="hr-HR"/>
        </w:rPr>
        <w:t>za 202</w:t>
      </w:r>
      <w:r w:rsidR="00FB1E48">
        <w:rPr>
          <w:rFonts w:ascii="Times New Roman" w:hAnsi="Times New Roman"/>
          <w:b/>
          <w:bCs/>
          <w:lang w:val="hr-HR"/>
        </w:rPr>
        <w:t>2</w:t>
      </w:r>
      <w:r>
        <w:rPr>
          <w:rFonts w:ascii="Times New Roman" w:hAnsi="Times New Roman"/>
          <w:b/>
          <w:bCs/>
          <w:lang w:val="hr-HR"/>
        </w:rPr>
        <w:t xml:space="preserve">. godinu </w:t>
      </w:r>
    </w:p>
    <w:bookmarkEnd w:id="0"/>
    <w:p w14:paraId="296D4190" w14:textId="77777777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5F78EB3B" w14:textId="09274F21" w:rsidR="000B32C6" w:rsidRPr="00826D53" w:rsidRDefault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</w:t>
      </w:r>
      <w:r w:rsidR="00556B66">
        <w:rPr>
          <w:rFonts w:ascii="Times New Roman" w:hAnsi="Times New Roman"/>
          <w:b/>
          <w:bCs/>
          <w:lang w:val="hr-HR"/>
        </w:rPr>
        <w:t>a</w:t>
      </w:r>
      <w:r w:rsidRPr="00826D53">
        <w:rPr>
          <w:rFonts w:ascii="Times New Roman" w:hAnsi="Times New Roman"/>
          <w:b/>
          <w:bCs/>
          <w:lang w:val="hr-HR"/>
        </w:rPr>
        <w:t>k 1.</w:t>
      </w:r>
    </w:p>
    <w:p w14:paraId="798D3DC1" w14:textId="107C472F" w:rsidR="00D8183B" w:rsidRDefault="00B93DCA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Programom</w:t>
      </w:r>
      <w:r w:rsidR="008547F1" w:rsidRPr="00826D53">
        <w:rPr>
          <w:rFonts w:ascii="Times New Roman" w:hAnsi="Times New Roman"/>
          <w:lang w:val="hr-HR"/>
        </w:rPr>
        <w:t xml:space="preserve"> javnih potreba u </w:t>
      </w:r>
      <w:r w:rsidR="00D8183B">
        <w:rPr>
          <w:rFonts w:ascii="Times New Roman" w:hAnsi="Times New Roman"/>
          <w:lang w:val="hr-HR"/>
        </w:rPr>
        <w:t>razvoju civilnog društva Općine Vladislavci za 202</w:t>
      </w:r>
      <w:r w:rsidR="003A61AB">
        <w:rPr>
          <w:rFonts w:ascii="Times New Roman" w:hAnsi="Times New Roman"/>
          <w:lang w:val="hr-HR"/>
        </w:rPr>
        <w:t>2</w:t>
      </w:r>
      <w:r w:rsidR="00D8183B">
        <w:rPr>
          <w:rFonts w:ascii="Times New Roman" w:hAnsi="Times New Roman"/>
          <w:lang w:val="hr-HR"/>
        </w:rPr>
        <w:t xml:space="preserve">. godinu utvrđuju se </w:t>
      </w:r>
      <w:r w:rsidRPr="00826D53">
        <w:rPr>
          <w:rFonts w:ascii="Times New Roman" w:hAnsi="Times New Roman"/>
          <w:lang w:val="hr-HR"/>
        </w:rPr>
        <w:t xml:space="preserve"> </w:t>
      </w:r>
      <w:r w:rsidR="00D8183B">
        <w:rPr>
          <w:rFonts w:ascii="Times New Roman" w:hAnsi="Times New Roman"/>
          <w:lang w:val="hr-HR"/>
        </w:rPr>
        <w:t>aktivnosti koje pridonose razvoju civilnog društva na području Općine Vladislavci, te aktivnosti koje pridonose razvoju udruga građana nastalih na načelima dragovoljnosti, neovisnosti i neprofitnosti, koj</w:t>
      </w:r>
      <w:r w:rsidR="00493231">
        <w:rPr>
          <w:rFonts w:ascii="Times New Roman" w:hAnsi="Times New Roman"/>
          <w:lang w:val="hr-HR"/>
        </w:rPr>
        <w:t>e</w:t>
      </w:r>
      <w:r w:rsidR="00D8183B">
        <w:rPr>
          <w:rFonts w:ascii="Times New Roman" w:hAnsi="Times New Roman"/>
          <w:lang w:val="hr-HR"/>
        </w:rPr>
        <w:t xml:space="preserve">  aktivno provode programe od općeg interesa na području Općine Vladislavci, a usmjerene su na: </w:t>
      </w:r>
    </w:p>
    <w:p w14:paraId="58EE6077" w14:textId="77777777" w:rsidR="00EF099F" w:rsidRPr="00EF099F" w:rsidRDefault="00EF099F" w:rsidP="00EF099F">
      <w:pPr>
        <w:numPr>
          <w:ilvl w:val="0"/>
          <w:numId w:val="11"/>
        </w:numPr>
        <w:spacing w:after="160" w:line="259" w:lineRule="auto"/>
        <w:ind w:left="567" w:hanging="425"/>
        <w:contextualSpacing/>
        <w:jc w:val="both"/>
        <w:rPr>
          <w:rFonts w:ascii="Times New Roman" w:eastAsia="Calibri" w:hAnsi="Times New Roman"/>
          <w:color w:val="000000"/>
          <w:lang w:val="hr-HR" w:eastAsia="hr-HR"/>
        </w:rPr>
      </w:pPr>
      <w:r w:rsidRPr="00EF099F">
        <w:rPr>
          <w:rFonts w:ascii="Times New Roman" w:eastAsia="Calibri" w:hAnsi="Times New Roman"/>
          <w:color w:val="000000"/>
          <w:lang w:val="hr-HR" w:eastAsia="hr-HR"/>
        </w:rPr>
        <w:t>provedbu programa i projekata kojima se ispunjavaju ciljevi i prioriteti definirani strateškim i planskim dokumentima,</w:t>
      </w:r>
    </w:p>
    <w:p w14:paraId="736F14C0" w14:textId="737D0AEC" w:rsidR="00EF099F" w:rsidRPr="00EF099F" w:rsidRDefault="00EF099F" w:rsidP="00EF099F">
      <w:pPr>
        <w:numPr>
          <w:ilvl w:val="0"/>
          <w:numId w:val="11"/>
        </w:numPr>
        <w:spacing w:after="160" w:line="259" w:lineRule="auto"/>
        <w:ind w:left="567" w:hanging="425"/>
        <w:contextualSpacing/>
        <w:jc w:val="both"/>
        <w:rPr>
          <w:rFonts w:ascii="Times New Roman" w:eastAsia="Calibri" w:hAnsi="Times New Roman"/>
          <w:color w:val="000000"/>
          <w:lang w:val="hr-HR" w:eastAsia="hr-HR"/>
        </w:rPr>
      </w:pPr>
      <w:r w:rsidRPr="00EF099F">
        <w:rPr>
          <w:rFonts w:ascii="Times New Roman" w:eastAsia="Calibri" w:hAnsi="Times New Roman"/>
          <w:color w:val="000000"/>
          <w:lang w:val="hr-HR" w:eastAsia="hr-HR"/>
        </w:rPr>
        <w:t xml:space="preserve">pružanje socijalnih usluga na području </w:t>
      </w:r>
      <w:r w:rsidRPr="00EF099F">
        <w:rPr>
          <w:rFonts w:ascii="Times New Roman" w:eastAsia="Calibri" w:hAnsi="Times New Roman"/>
          <w:bCs/>
          <w:color w:val="000000"/>
          <w:lang w:val="hr-HR" w:eastAsia="hr-HR"/>
        </w:rPr>
        <w:t>Općine Vladislavci</w:t>
      </w:r>
      <w:r w:rsidRPr="00EF099F">
        <w:rPr>
          <w:rFonts w:ascii="Times New Roman" w:eastAsia="Calibri" w:hAnsi="Times New Roman"/>
          <w:color w:val="000000"/>
          <w:lang w:val="hr-HR" w:eastAsia="hr-HR"/>
        </w:rPr>
        <w:t>,</w:t>
      </w:r>
    </w:p>
    <w:p w14:paraId="593B0768" w14:textId="6EB5C26D" w:rsidR="00EF099F" w:rsidRDefault="00EF099F" w:rsidP="00EF099F">
      <w:pPr>
        <w:numPr>
          <w:ilvl w:val="0"/>
          <w:numId w:val="11"/>
        </w:numPr>
        <w:spacing w:after="160" w:line="259" w:lineRule="auto"/>
        <w:ind w:left="567" w:hanging="425"/>
        <w:contextualSpacing/>
        <w:jc w:val="both"/>
        <w:rPr>
          <w:rFonts w:ascii="Times New Roman" w:eastAsia="Calibri" w:hAnsi="Times New Roman"/>
          <w:color w:val="000000"/>
          <w:lang w:val="hr-HR" w:eastAsia="hr-HR"/>
        </w:rPr>
      </w:pPr>
      <w:r>
        <w:rPr>
          <w:rFonts w:ascii="Times New Roman" w:eastAsia="Calibri" w:hAnsi="Times New Roman"/>
          <w:color w:val="000000"/>
          <w:lang w:val="hr-HR" w:eastAsia="hr-HR"/>
        </w:rPr>
        <w:t xml:space="preserve">pružanje sadržaja za mlade, </w:t>
      </w:r>
    </w:p>
    <w:p w14:paraId="4DF0B919" w14:textId="5E7AFCC2" w:rsidR="00EF099F" w:rsidRDefault="00EF099F" w:rsidP="00EF099F">
      <w:pPr>
        <w:numPr>
          <w:ilvl w:val="0"/>
          <w:numId w:val="11"/>
        </w:numPr>
        <w:spacing w:after="160" w:line="259" w:lineRule="auto"/>
        <w:ind w:left="567" w:hanging="425"/>
        <w:contextualSpacing/>
        <w:jc w:val="both"/>
        <w:rPr>
          <w:rFonts w:ascii="Times New Roman" w:eastAsia="Calibri" w:hAnsi="Times New Roman"/>
          <w:color w:val="000000"/>
          <w:lang w:val="hr-HR" w:eastAsia="hr-HR"/>
        </w:rPr>
      </w:pPr>
      <w:r>
        <w:rPr>
          <w:rFonts w:ascii="Times New Roman" w:eastAsia="Calibri" w:hAnsi="Times New Roman"/>
          <w:color w:val="000000"/>
          <w:lang w:val="hr-HR" w:eastAsia="hr-HR"/>
        </w:rPr>
        <w:t>pružanje sadržaja za obitelj, djecu, žene,</w:t>
      </w:r>
    </w:p>
    <w:p w14:paraId="62473865" w14:textId="32C93826" w:rsidR="00EF099F" w:rsidRDefault="00EF099F" w:rsidP="00EF099F">
      <w:pPr>
        <w:numPr>
          <w:ilvl w:val="0"/>
          <w:numId w:val="11"/>
        </w:numPr>
        <w:spacing w:after="160" w:line="259" w:lineRule="auto"/>
        <w:ind w:left="567" w:hanging="425"/>
        <w:contextualSpacing/>
        <w:jc w:val="both"/>
        <w:rPr>
          <w:rFonts w:ascii="Times New Roman" w:eastAsia="Calibri" w:hAnsi="Times New Roman"/>
          <w:color w:val="000000"/>
          <w:lang w:val="hr-HR" w:eastAsia="hr-HR"/>
        </w:rPr>
      </w:pPr>
      <w:r>
        <w:rPr>
          <w:rFonts w:ascii="Times New Roman" w:eastAsia="Calibri" w:hAnsi="Times New Roman"/>
          <w:color w:val="000000"/>
          <w:lang w:val="hr-HR" w:eastAsia="hr-HR"/>
        </w:rPr>
        <w:t xml:space="preserve">pružanje sadržaja za mještane treće životne dobi, </w:t>
      </w:r>
    </w:p>
    <w:p w14:paraId="1C452015" w14:textId="6A0710C2" w:rsidR="00EF099F" w:rsidRDefault="00493231" w:rsidP="00EF099F">
      <w:pPr>
        <w:numPr>
          <w:ilvl w:val="0"/>
          <w:numId w:val="11"/>
        </w:numPr>
        <w:spacing w:after="160" w:line="259" w:lineRule="auto"/>
        <w:ind w:left="567" w:hanging="425"/>
        <w:contextualSpacing/>
        <w:jc w:val="both"/>
        <w:rPr>
          <w:rFonts w:ascii="Times New Roman" w:eastAsia="Calibri" w:hAnsi="Times New Roman"/>
          <w:color w:val="000000"/>
          <w:lang w:val="hr-HR" w:eastAsia="hr-HR"/>
        </w:rPr>
      </w:pPr>
      <w:r>
        <w:rPr>
          <w:rFonts w:ascii="Times New Roman" w:eastAsia="Calibri" w:hAnsi="Times New Roman"/>
          <w:color w:val="000000"/>
          <w:lang w:val="hr-HR" w:eastAsia="hr-HR"/>
        </w:rPr>
        <w:t xml:space="preserve">provedbu program usmjerenih na </w:t>
      </w:r>
      <w:r w:rsidR="00EF099F">
        <w:rPr>
          <w:rFonts w:ascii="Times New Roman" w:eastAsia="Calibri" w:hAnsi="Times New Roman"/>
          <w:color w:val="000000"/>
          <w:lang w:val="hr-HR" w:eastAsia="hr-HR"/>
        </w:rPr>
        <w:t xml:space="preserve">lov i ribolov, </w:t>
      </w:r>
    </w:p>
    <w:p w14:paraId="0A22E3F1" w14:textId="1C8F8D2F" w:rsidR="00EF099F" w:rsidRDefault="00EF099F" w:rsidP="00EF099F">
      <w:pPr>
        <w:numPr>
          <w:ilvl w:val="0"/>
          <w:numId w:val="11"/>
        </w:numPr>
        <w:spacing w:after="160" w:line="259" w:lineRule="auto"/>
        <w:ind w:left="567" w:hanging="425"/>
        <w:contextualSpacing/>
        <w:jc w:val="both"/>
        <w:rPr>
          <w:rFonts w:ascii="Times New Roman" w:eastAsia="Calibri" w:hAnsi="Times New Roman"/>
          <w:color w:val="000000"/>
          <w:lang w:val="hr-HR" w:eastAsia="hr-HR"/>
        </w:rPr>
      </w:pPr>
      <w:r>
        <w:rPr>
          <w:rFonts w:ascii="Times New Roman" w:eastAsia="Calibri" w:hAnsi="Times New Roman"/>
          <w:color w:val="000000"/>
          <w:lang w:val="hr-HR" w:eastAsia="hr-HR"/>
        </w:rPr>
        <w:t xml:space="preserve">ostale aktivnosti koje pridonose općem dobru na području Općine Vladislavci. </w:t>
      </w:r>
    </w:p>
    <w:p w14:paraId="25F295F8" w14:textId="77777777" w:rsidR="00233B38" w:rsidRPr="00826D53" w:rsidRDefault="00233B38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</w:p>
    <w:p w14:paraId="66700D41" w14:textId="77777777" w:rsidR="000B32C6" w:rsidRPr="00826D53" w:rsidRDefault="000B32C6" w:rsidP="000B32C6">
      <w:pPr>
        <w:pStyle w:val="Tijeloteksta"/>
        <w:jc w:val="center"/>
        <w:rPr>
          <w:rFonts w:ascii="Times New Roman" w:hAnsi="Times New Roman"/>
          <w:b/>
          <w:bCs/>
          <w:lang w:val="hr-HR"/>
        </w:rPr>
      </w:pPr>
      <w:r w:rsidRPr="00826D53">
        <w:rPr>
          <w:rFonts w:ascii="Times New Roman" w:hAnsi="Times New Roman"/>
          <w:b/>
          <w:bCs/>
          <w:lang w:val="hr-HR"/>
        </w:rPr>
        <w:t>Članak 2.</w:t>
      </w:r>
    </w:p>
    <w:p w14:paraId="298C4A14" w14:textId="1063A6DC" w:rsidR="000B32C6" w:rsidRPr="00826D53" w:rsidRDefault="008547F1" w:rsidP="00EF099F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Sredstva za financiranje Programa javnih potreba u </w:t>
      </w:r>
      <w:bookmarkStart w:id="1" w:name="_Hlk58494729"/>
      <w:r w:rsidR="00EF099F">
        <w:rPr>
          <w:rFonts w:ascii="Times New Roman" w:hAnsi="Times New Roman"/>
          <w:lang w:val="hr-HR"/>
        </w:rPr>
        <w:t>razvoju civilnog društva Općine Vladislavci u 202</w:t>
      </w:r>
      <w:r w:rsidR="003A61AB">
        <w:rPr>
          <w:rFonts w:ascii="Times New Roman" w:hAnsi="Times New Roman"/>
          <w:lang w:val="hr-HR"/>
        </w:rPr>
        <w:t>2</w:t>
      </w:r>
      <w:r w:rsidR="00EF099F">
        <w:rPr>
          <w:rFonts w:ascii="Times New Roman" w:hAnsi="Times New Roman"/>
          <w:lang w:val="hr-HR"/>
        </w:rPr>
        <w:t xml:space="preserve">. godini </w:t>
      </w:r>
      <w:bookmarkEnd w:id="1"/>
      <w:r w:rsidR="00EF099F">
        <w:rPr>
          <w:rFonts w:ascii="Times New Roman" w:hAnsi="Times New Roman"/>
          <w:lang w:val="hr-HR"/>
        </w:rPr>
        <w:t>osiguravaju se u Proračunu Općine Vladislavci za 202</w:t>
      </w:r>
      <w:r w:rsidR="003A61AB">
        <w:rPr>
          <w:rFonts w:ascii="Times New Roman" w:hAnsi="Times New Roman"/>
          <w:lang w:val="hr-HR"/>
        </w:rPr>
        <w:t>2</w:t>
      </w:r>
      <w:r w:rsidR="00EF099F">
        <w:rPr>
          <w:rFonts w:ascii="Times New Roman" w:hAnsi="Times New Roman"/>
          <w:lang w:val="hr-HR"/>
        </w:rPr>
        <w:t>. godinu.</w:t>
      </w:r>
    </w:p>
    <w:p w14:paraId="0602AC46" w14:textId="77777777" w:rsidR="00B93DCA" w:rsidRPr="00826D53" w:rsidRDefault="00B93DCA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2F97A617" w14:textId="77777777" w:rsidR="008547F1" w:rsidRPr="00826D53" w:rsidRDefault="008547F1" w:rsidP="000B32C6">
      <w:pPr>
        <w:pStyle w:val="Tijeloteksta"/>
        <w:jc w:val="left"/>
        <w:rPr>
          <w:rFonts w:ascii="Times New Roman" w:hAnsi="Times New Roman"/>
          <w:lang w:val="hr-HR"/>
        </w:rPr>
      </w:pPr>
    </w:p>
    <w:p w14:paraId="67CB7DB8" w14:textId="77777777" w:rsidR="000B32C6" w:rsidRPr="00826D53" w:rsidRDefault="00B96D72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 xml:space="preserve">Članak </w:t>
      </w:r>
      <w:r w:rsidR="00671E6F" w:rsidRPr="00826D53">
        <w:rPr>
          <w:rFonts w:ascii="Times New Roman" w:hAnsi="Times New Roman"/>
          <w:b/>
          <w:lang w:val="hr-HR"/>
        </w:rPr>
        <w:t>3.</w:t>
      </w:r>
    </w:p>
    <w:p w14:paraId="5BB4C689" w14:textId="46D6BE62" w:rsidR="00A9502F" w:rsidRPr="00967F66" w:rsidRDefault="00671E6F" w:rsidP="00EF099F">
      <w:pPr>
        <w:pStyle w:val="Tijeloteksta"/>
        <w:rPr>
          <w:rFonts w:ascii="Times New Roman" w:hAnsi="Times New Roman"/>
          <w:color w:val="FF0000"/>
          <w:lang w:val="hr-HR"/>
        </w:rPr>
      </w:pPr>
      <w:r w:rsidRPr="00826D53">
        <w:rPr>
          <w:rFonts w:ascii="Times New Roman" w:hAnsi="Times New Roman"/>
          <w:lang w:val="hr-HR"/>
        </w:rPr>
        <w:t xml:space="preserve">Financiranje javnih potreba </w:t>
      </w:r>
      <w:bookmarkStart w:id="2" w:name="_Hlk58494844"/>
      <w:r w:rsidR="00EF099F">
        <w:rPr>
          <w:rFonts w:ascii="Times New Roman" w:hAnsi="Times New Roman"/>
          <w:lang w:val="hr-HR"/>
        </w:rPr>
        <w:t>u razvoju civilnog društva Općine Vladislavci u 202</w:t>
      </w:r>
      <w:r w:rsidR="003A61AB">
        <w:rPr>
          <w:rFonts w:ascii="Times New Roman" w:hAnsi="Times New Roman"/>
          <w:lang w:val="hr-HR"/>
        </w:rPr>
        <w:t>2</w:t>
      </w:r>
      <w:r w:rsidR="00EF099F">
        <w:rPr>
          <w:rFonts w:ascii="Times New Roman" w:hAnsi="Times New Roman"/>
          <w:lang w:val="hr-HR"/>
        </w:rPr>
        <w:t xml:space="preserve">. godini </w:t>
      </w:r>
      <w:bookmarkEnd w:id="2"/>
      <w:r w:rsidRPr="00826D53">
        <w:rPr>
          <w:rFonts w:ascii="Times New Roman" w:hAnsi="Times New Roman"/>
          <w:lang w:val="hr-HR"/>
        </w:rPr>
        <w:t xml:space="preserve">provodi se osiguravanjem tekućih donacija </w:t>
      </w:r>
      <w:r w:rsidR="00EF099F">
        <w:rPr>
          <w:rFonts w:ascii="Times New Roman" w:hAnsi="Times New Roman"/>
          <w:lang w:val="hr-HR"/>
        </w:rPr>
        <w:t>udrugama</w:t>
      </w:r>
      <w:r w:rsidRPr="00826D53">
        <w:rPr>
          <w:rFonts w:ascii="Times New Roman" w:hAnsi="Times New Roman"/>
          <w:lang w:val="hr-HR"/>
        </w:rPr>
        <w:t xml:space="preserve"> s područja Općine Vladi</w:t>
      </w:r>
      <w:r w:rsidR="00B93DCA" w:rsidRPr="00826D53">
        <w:rPr>
          <w:rFonts w:ascii="Times New Roman" w:hAnsi="Times New Roman"/>
          <w:lang w:val="hr-HR"/>
        </w:rPr>
        <w:t xml:space="preserve">slavci </w:t>
      </w:r>
      <w:r w:rsidR="003A61AB">
        <w:rPr>
          <w:rFonts w:ascii="Times New Roman" w:hAnsi="Times New Roman"/>
          <w:lang w:val="hr-HR"/>
        </w:rPr>
        <w:t xml:space="preserve">i udrugama koje djeluju na području Općine Vladislavci </w:t>
      </w:r>
      <w:r w:rsidR="00B93DCA" w:rsidRPr="00826D53">
        <w:rPr>
          <w:rFonts w:ascii="Times New Roman" w:hAnsi="Times New Roman"/>
          <w:lang w:val="hr-HR"/>
        </w:rPr>
        <w:t xml:space="preserve">u iznosu </w:t>
      </w:r>
      <w:r w:rsidR="00D40D76">
        <w:rPr>
          <w:rFonts w:ascii="Times New Roman" w:hAnsi="Times New Roman"/>
          <w:lang w:val="hr-HR"/>
        </w:rPr>
        <w:t>38.500,00</w:t>
      </w:r>
      <w:r w:rsidR="00B93DCA" w:rsidRPr="00826D53">
        <w:rPr>
          <w:rFonts w:ascii="Times New Roman" w:hAnsi="Times New Roman"/>
          <w:lang w:val="hr-HR"/>
        </w:rPr>
        <w:t xml:space="preserve"> k</w:t>
      </w:r>
      <w:r w:rsidR="00233B38" w:rsidRPr="00826D53">
        <w:rPr>
          <w:rFonts w:ascii="Times New Roman" w:hAnsi="Times New Roman"/>
          <w:lang w:val="hr-HR"/>
        </w:rPr>
        <w:t>una</w:t>
      </w:r>
      <w:r w:rsidR="00EF099F">
        <w:rPr>
          <w:rFonts w:ascii="Times New Roman" w:hAnsi="Times New Roman"/>
          <w:lang w:val="hr-HR"/>
        </w:rPr>
        <w:t>.</w:t>
      </w:r>
    </w:p>
    <w:p w14:paraId="01179F4E" w14:textId="77777777" w:rsidR="00671E6F" w:rsidRPr="00826D53" w:rsidRDefault="00671E6F" w:rsidP="00F23B79">
      <w:pPr>
        <w:pStyle w:val="Tijeloteksta"/>
        <w:jc w:val="center"/>
        <w:rPr>
          <w:rFonts w:ascii="Times New Roman" w:hAnsi="Times New Roman"/>
          <w:b/>
          <w:lang w:val="hr-HR"/>
        </w:rPr>
      </w:pPr>
    </w:p>
    <w:p w14:paraId="02471CED" w14:textId="77777777" w:rsidR="00671E6F" w:rsidRPr="00826D53" w:rsidRDefault="00671E6F" w:rsidP="00671E6F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4.</w:t>
      </w:r>
    </w:p>
    <w:p w14:paraId="503B081E" w14:textId="0E13A8F7" w:rsidR="00B96D72" w:rsidRPr="00967F66" w:rsidRDefault="00EF099F" w:rsidP="00233B38">
      <w:pPr>
        <w:pStyle w:val="Tijeloteksta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 xml:space="preserve">Raspored sredstava </w:t>
      </w:r>
      <w:r w:rsidR="00B96D72" w:rsidRPr="00826D53">
        <w:rPr>
          <w:rFonts w:ascii="Times New Roman" w:hAnsi="Times New Roman"/>
          <w:lang w:val="hr-HR"/>
        </w:rPr>
        <w:t xml:space="preserve">udrugama provoditi će se temeljem </w:t>
      </w:r>
      <w:r w:rsidR="00233B38" w:rsidRPr="00826D53">
        <w:rPr>
          <w:rFonts w:ascii="Times New Roman" w:hAnsi="Times New Roman"/>
          <w:lang w:val="hr-HR"/>
        </w:rPr>
        <w:t>Pravilnika o financiranju udruga iz Proračuna Općine Vladislavci („Službeni glasnik“ Općine Vladislavci br. 2/16</w:t>
      </w:r>
      <w:r w:rsidR="003A61AB">
        <w:rPr>
          <w:rFonts w:ascii="Times New Roman" w:hAnsi="Times New Roman"/>
          <w:lang w:val="hr-HR"/>
        </w:rPr>
        <w:t xml:space="preserve"> i 5/21</w:t>
      </w:r>
      <w:r w:rsidR="00A5031A">
        <w:rPr>
          <w:rFonts w:ascii="Times New Roman" w:hAnsi="Times New Roman"/>
          <w:lang w:val="hr-HR"/>
        </w:rPr>
        <w:t>)</w:t>
      </w:r>
      <w:r>
        <w:rPr>
          <w:rFonts w:ascii="Times New Roman" w:hAnsi="Times New Roman"/>
          <w:lang w:val="hr-HR"/>
        </w:rPr>
        <w:t>.</w:t>
      </w:r>
    </w:p>
    <w:p w14:paraId="03B34816" w14:textId="77777777" w:rsidR="00B96D72" w:rsidRPr="00826D53" w:rsidRDefault="00B96D72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0FE117A9" w14:textId="77777777" w:rsidR="00B96D72" w:rsidRPr="00826D53" w:rsidRDefault="00B96D72" w:rsidP="00B96D72">
      <w:pPr>
        <w:pStyle w:val="Tijeloteksta"/>
        <w:jc w:val="center"/>
        <w:rPr>
          <w:rFonts w:ascii="Times New Roman" w:hAnsi="Times New Roman"/>
          <w:b/>
          <w:lang w:val="hr-HR"/>
        </w:rPr>
      </w:pPr>
      <w:r w:rsidRPr="00826D53">
        <w:rPr>
          <w:rFonts w:ascii="Times New Roman" w:hAnsi="Times New Roman"/>
          <w:b/>
          <w:lang w:val="hr-HR"/>
        </w:rPr>
        <w:t>Članak 5.</w:t>
      </w:r>
    </w:p>
    <w:p w14:paraId="2A3DA592" w14:textId="696E696E" w:rsidR="00B96D72" w:rsidRDefault="003F43C6" w:rsidP="00B96D72">
      <w:pPr>
        <w:pStyle w:val="Tijeloteksta"/>
        <w:jc w:val="left"/>
        <w:rPr>
          <w:rFonts w:ascii="Times New Roman" w:hAnsi="Times New Roman"/>
          <w:lang w:val="hr-HR"/>
        </w:rPr>
      </w:pPr>
      <w:r w:rsidRPr="003F43C6">
        <w:rPr>
          <w:rFonts w:ascii="Times New Roman" w:hAnsi="Times New Roman"/>
          <w:lang w:val="hr-HR"/>
        </w:rPr>
        <w:t>Ovaj Program objavit će se u  „Službenom glasniku“ Općine Vladislavci,  a stupa na snagu 1. siječnja 2022. godine.</w:t>
      </w:r>
    </w:p>
    <w:p w14:paraId="4BCF7DF2" w14:textId="77777777" w:rsidR="003F43C6" w:rsidRPr="00826D53" w:rsidRDefault="003F43C6" w:rsidP="00B96D72">
      <w:pPr>
        <w:pStyle w:val="Tijeloteksta"/>
        <w:jc w:val="left"/>
        <w:rPr>
          <w:rFonts w:ascii="Times New Roman" w:hAnsi="Times New Roman"/>
          <w:lang w:val="hr-HR"/>
        </w:rPr>
      </w:pPr>
    </w:p>
    <w:p w14:paraId="1A059720" w14:textId="065C41A8" w:rsidR="00233B38" w:rsidRPr="00826D53" w:rsidRDefault="00826D53" w:rsidP="00233B38">
      <w:pPr>
        <w:pStyle w:val="Tijeloteksta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KLASA: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493231">
        <w:rPr>
          <w:rFonts w:ascii="Times New Roman" w:hAnsi="Times New Roman"/>
          <w:lang w:val="hr-HR"/>
        </w:rPr>
        <w:t>007-01/2</w:t>
      </w:r>
      <w:r w:rsidR="003A61AB">
        <w:rPr>
          <w:rFonts w:ascii="Times New Roman" w:hAnsi="Times New Roman"/>
          <w:lang w:val="hr-HR"/>
        </w:rPr>
        <w:t>1</w:t>
      </w:r>
      <w:r w:rsidR="00493231">
        <w:rPr>
          <w:rFonts w:ascii="Times New Roman" w:hAnsi="Times New Roman"/>
          <w:lang w:val="hr-HR"/>
        </w:rPr>
        <w:t>-01/2</w:t>
      </w:r>
      <w:r w:rsidR="003A61AB">
        <w:rPr>
          <w:rFonts w:ascii="Times New Roman" w:hAnsi="Times New Roman"/>
          <w:lang w:val="hr-HR"/>
        </w:rPr>
        <w:t>3</w:t>
      </w:r>
    </w:p>
    <w:p w14:paraId="63836C3B" w14:textId="2E97AC88" w:rsidR="00233B38" w:rsidRPr="00826D53" w:rsidRDefault="00826D53" w:rsidP="00233B38">
      <w:pPr>
        <w:jc w:val="both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UR</w:t>
      </w:r>
      <w:r>
        <w:rPr>
          <w:rFonts w:ascii="Times New Roman" w:hAnsi="Times New Roman"/>
          <w:lang w:val="hr-HR"/>
        </w:rPr>
        <w:t>.</w:t>
      </w:r>
      <w:r w:rsidRPr="00826D53">
        <w:rPr>
          <w:rFonts w:ascii="Times New Roman" w:hAnsi="Times New Roman"/>
          <w:lang w:val="hr-HR"/>
        </w:rPr>
        <w:t>BROJ:</w:t>
      </w:r>
      <w:r w:rsidR="00233B38" w:rsidRPr="00826D53">
        <w:rPr>
          <w:rFonts w:ascii="Times New Roman" w:hAnsi="Times New Roman"/>
          <w:lang w:val="hr-HR"/>
        </w:rPr>
        <w:t xml:space="preserve"> </w:t>
      </w:r>
      <w:r w:rsidR="00493231">
        <w:rPr>
          <w:rFonts w:ascii="Times New Roman" w:hAnsi="Times New Roman"/>
          <w:lang w:val="hr-HR"/>
        </w:rPr>
        <w:t>2158/07-01-2</w:t>
      </w:r>
      <w:r w:rsidR="003A61AB">
        <w:rPr>
          <w:rFonts w:ascii="Times New Roman" w:hAnsi="Times New Roman"/>
          <w:lang w:val="hr-HR"/>
        </w:rPr>
        <w:t>1</w:t>
      </w:r>
      <w:r w:rsidR="00493231">
        <w:rPr>
          <w:rFonts w:ascii="Times New Roman" w:hAnsi="Times New Roman"/>
          <w:lang w:val="hr-HR"/>
        </w:rPr>
        <w:t>-2</w:t>
      </w:r>
    </w:p>
    <w:p w14:paraId="43DC09D2" w14:textId="49C92528" w:rsidR="00233B38" w:rsidRPr="00826D53" w:rsidRDefault="00233B38" w:rsidP="00233B38">
      <w:pPr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 xml:space="preserve">Vladislavci, </w:t>
      </w:r>
      <w:r w:rsidR="00AB3384">
        <w:rPr>
          <w:rFonts w:ascii="Times New Roman" w:hAnsi="Times New Roman"/>
          <w:lang w:val="hr-HR"/>
        </w:rPr>
        <w:t>17</w:t>
      </w:r>
      <w:r w:rsidRPr="00826D53">
        <w:rPr>
          <w:rFonts w:ascii="Times New Roman" w:hAnsi="Times New Roman"/>
          <w:lang w:val="hr-HR"/>
        </w:rPr>
        <w:t>. prosinca 20</w:t>
      </w:r>
      <w:r w:rsidR="00A9502F">
        <w:rPr>
          <w:rFonts w:ascii="Times New Roman" w:hAnsi="Times New Roman"/>
          <w:lang w:val="hr-HR"/>
        </w:rPr>
        <w:t>2</w:t>
      </w:r>
      <w:r w:rsidR="003A61AB">
        <w:rPr>
          <w:rFonts w:ascii="Times New Roman" w:hAnsi="Times New Roman"/>
          <w:lang w:val="hr-HR"/>
        </w:rPr>
        <w:t>1</w:t>
      </w:r>
      <w:r w:rsidRPr="00826D53">
        <w:rPr>
          <w:rFonts w:ascii="Times New Roman" w:hAnsi="Times New Roman"/>
          <w:lang w:val="hr-HR"/>
        </w:rPr>
        <w:t xml:space="preserve">. </w:t>
      </w:r>
    </w:p>
    <w:p w14:paraId="6B7196D3" w14:textId="77777777" w:rsidR="00233B38" w:rsidRPr="00826D53" w:rsidRDefault="00233B38" w:rsidP="00233B38">
      <w:pPr>
        <w:rPr>
          <w:rFonts w:ascii="Times New Roman" w:hAnsi="Times New Roman"/>
          <w:lang w:val="hr-HR"/>
        </w:rPr>
      </w:pPr>
    </w:p>
    <w:p w14:paraId="7FB41F2D" w14:textId="77777777" w:rsidR="00B96D72" w:rsidRPr="00A5031A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A5031A">
        <w:rPr>
          <w:rFonts w:ascii="Times New Roman" w:hAnsi="Times New Roman"/>
          <w:b/>
          <w:bCs/>
          <w:lang w:val="hr-HR"/>
        </w:rPr>
        <w:t>Predsjednik</w:t>
      </w:r>
    </w:p>
    <w:p w14:paraId="3C1CEB5F" w14:textId="77777777" w:rsidR="00B96D72" w:rsidRPr="00A5031A" w:rsidRDefault="00B96D72" w:rsidP="00B96D72">
      <w:pPr>
        <w:pStyle w:val="Tijeloteksta"/>
        <w:ind w:left="6358"/>
        <w:jc w:val="center"/>
        <w:rPr>
          <w:rFonts w:ascii="Times New Roman" w:hAnsi="Times New Roman"/>
          <w:b/>
          <w:bCs/>
          <w:lang w:val="hr-HR"/>
        </w:rPr>
      </w:pPr>
      <w:r w:rsidRPr="00A5031A">
        <w:rPr>
          <w:rFonts w:ascii="Times New Roman" w:hAnsi="Times New Roman"/>
          <w:b/>
          <w:bCs/>
          <w:lang w:val="hr-HR"/>
        </w:rPr>
        <w:t>Općinskog vijeća</w:t>
      </w:r>
    </w:p>
    <w:p w14:paraId="3C7E7640" w14:textId="3581F6A7" w:rsidR="00B96D72" w:rsidRDefault="00B96D72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  <w:r w:rsidRPr="00826D53">
        <w:rPr>
          <w:rFonts w:ascii="Times New Roman" w:hAnsi="Times New Roman"/>
          <w:lang w:val="hr-HR"/>
        </w:rPr>
        <w:t>Krunoslav Morović</w:t>
      </w:r>
    </w:p>
    <w:p w14:paraId="55E03A03" w14:textId="161E5AA9" w:rsidR="00A9502F" w:rsidRDefault="00A9502F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p w14:paraId="26C0E96A" w14:textId="77777777" w:rsidR="00F50FA5" w:rsidRPr="00F50FA5" w:rsidRDefault="00F50FA5" w:rsidP="00233B38">
      <w:pPr>
        <w:pStyle w:val="Tijeloteksta"/>
        <w:ind w:left="6358"/>
        <w:jc w:val="center"/>
        <w:rPr>
          <w:rFonts w:ascii="Times New Roman" w:hAnsi="Times New Roman"/>
          <w:lang w:val="hr-HR"/>
        </w:rPr>
      </w:pPr>
    </w:p>
    <w:sectPr w:rsidR="00F50FA5" w:rsidRPr="00F50FA5" w:rsidSect="00233B38">
      <w:footerReference w:type="even" r:id="rId7"/>
      <w:pgSz w:w="11906" w:h="16838" w:code="9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3773D" w14:textId="77777777" w:rsidR="003757B1" w:rsidRDefault="003757B1">
      <w:r>
        <w:separator/>
      </w:r>
    </w:p>
  </w:endnote>
  <w:endnote w:type="continuationSeparator" w:id="0">
    <w:p w14:paraId="609889F6" w14:textId="77777777" w:rsidR="003757B1" w:rsidRDefault="00375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0FFF7" w14:textId="77777777" w:rsidR="002C0731" w:rsidRDefault="007E191B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2C073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6E4897B8" w14:textId="77777777" w:rsidR="002C0731" w:rsidRDefault="002C073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42AC8" w14:textId="77777777" w:rsidR="003757B1" w:rsidRDefault="003757B1">
      <w:r>
        <w:separator/>
      </w:r>
    </w:p>
  </w:footnote>
  <w:footnote w:type="continuationSeparator" w:id="0">
    <w:p w14:paraId="2EB8DF9F" w14:textId="77777777" w:rsidR="003757B1" w:rsidRDefault="00375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90BFA"/>
    <w:multiLevelType w:val="hybridMultilevel"/>
    <w:tmpl w:val="880CCFAE"/>
    <w:lvl w:ilvl="0" w:tplc="CA8615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B4118F"/>
    <w:multiLevelType w:val="hybridMultilevel"/>
    <w:tmpl w:val="ACBAF220"/>
    <w:lvl w:ilvl="0" w:tplc="4B8C92E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6196"/>
    <w:multiLevelType w:val="hybridMultilevel"/>
    <w:tmpl w:val="66BE17F4"/>
    <w:lvl w:ilvl="0" w:tplc="AA3439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35905"/>
    <w:multiLevelType w:val="hybridMultilevel"/>
    <w:tmpl w:val="9816EC36"/>
    <w:lvl w:ilvl="0" w:tplc="4B8C9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56890"/>
    <w:multiLevelType w:val="hybridMultilevel"/>
    <w:tmpl w:val="0D5C0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050C"/>
    <w:multiLevelType w:val="hybridMultilevel"/>
    <w:tmpl w:val="8126ED5E"/>
    <w:lvl w:ilvl="0" w:tplc="BB0890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51A4F"/>
    <w:multiLevelType w:val="hybridMultilevel"/>
    <w:tmpl w:val="D384065C"/>
    <w:lvl w:ilvl="0" w:tplc="F10619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5E2C3E"/>
    <w:multiLevelType w:val="hybridMultilevel"/>
    <w:tmpl w:val="EAE059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4579C9"/>
    <w:multiLevelType w:val="hybridMultilevel"/>
    <w:tmpl w:val="B4C8EFE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3241F"/>
    <w:multiLevelType w:val="hybridMultilevel"/>
    <w:tmpl w:val="05C6C6D4"/>
    <w:lvl w:ilvl="0" w:tplc="E9FAA3D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78"/>
    <w:rsid w:val="00020411"/>
    <w:rsid w:val="000407F9"/>
    <w:rsid w:val="00043FE5"/>
    <w:rsid w:val="0004526F"/>
    <w:rsid w:val="00075460"/>
    <w:rsid w:val="000B32C6"/>
    <w:rsid w:val="000C0A3A"/>
    <w:rsid w:val="000C1BEC"/>
    <w:rsid w:val="000C3FA4"/>
    <w:rsid w:val="000D33E8"/>
    <w:rsid w:val="000F51D3"/>
    <w:rsid w:val="000F76FC"/>
    <w:rsid w:val="00155CD6"/>
    <w:rsid w:val="00170E29"/>
    <w:rsid w:val="001961A8"/>
    <w:rsid w:val="001B71A1"/>
    <w:rsid w:val="001C5F7D"/>
    <w:rsid w:val="001D5895"/>
    <w:rsid w:val="001E6CEE"/>
    <w:rsid w:val="0020061C"/>
    <w:rsid w:val="00207043"/>
    <w:rsid w:val="00217799"/>
    <w:rsid w:val="002229C6"/>
    <w:rsid w:val="00233B38"/>
    <w:rsid w:val="002A15BE"/>
    <w:rsid w:val="002A6CE3"/>
    <w:rsid w:val="002B7CB2"/>
    <w:rsid w:val="002C0731"/>
    <w:rsid w:val="002F7FEE"/>
    <w:rsid w:val="00321094"/>
    <w:rsid w:val="00327003"/>
    <w:rsid w:val="00350A82"/>
    <w:rsid w:val="003643AF"/>
    <w:rsid w:val="00373358"/>
    <w:rsid w:val="003757B1"/>
    <w:rsid w:val="00394D7D"/>
    <w:rsid w:val="003A61AB"/>
    <w:rsid w:val="003B04C1"/>
    <w:rsid w:val="003C67DE"/>
    <w:rsid w:val="003D27E1"/>
    <w:rsid w:val="003E3425"/>
    <w:rsid w:val="003F43C6"/>
    <w:rsid w:val="004365E4"/>
    <w:rsid w:val="004416B9"/>
    <w:rsid w:val="00450DDF"/>
    <w:rsid w:val="00466FE0"/>
    <w:rsid w:val="00474EEA"/>
    <w:rsid w:val="00493231"/>
    <w:rsid w:val="004A59F8"/>
    <w:rsid w:val="004B5640"/>
    <w:rsid w:val="004B7236"/>
    <w:rsid w:val="004D3223"/>
    <w:rsid w:val="00515750"/>
    <w:rsid w:val="005515C6"/>
    <w:rsid w:val="0055289B"/>
    <w:rsid w:val="00556B66"/>
    <w:rsid w:val="00563553"/>
    <w:rsid w:val="005A7D91"/>
    <w:rsid w:val="005B1F03"/>
    <w:rsid w:val="005C5185"/>
    <w:rsid w:val="005F242E"/>
    <w:rsid w:val="00606390"/>
    <w:rsid w:val="00645A1E"/>
    <w:rsid w:val="00671208"/>
    <w:rsid w:val="00671E6F"/>
    <w:rsid w:val="00675311"/>
    <w:rsid w:val="006A1156"/>
    <w:rsid w:val="006A35F8"/>
    <w:rsid w:val="006C15BA"/>
    <w:rsid w:val="006C3AD3"/>
    <w:rsid w:val="006D2597"/>
    <w:rsid w:val="006E7866"/>
    <w:rsid w:val="006F495E"/>
    <w:rsid w:val="0071596E"/>
    <w:rsid w:val="00735E9F"/>
    <w:rsid w:val="00741118"/>
    <w:rsid w:val="00752294"/>
    <w:rsid w:val="00772BB8"/>
    <w:rsid w:val="007734DE"/>
    <w:rsid w:val="00787430"/>
    <w:rsid w:val="007915EE"/>
    <w:rsid w:val="00793A0E"/>
    <w:rsid w:val="007966E2"/>
    <w:rsid w:val="007B0E82"/>
    <w:rsid w:val="007B373D"/>
    <w:rsid w:val="007E191B"/>
    <w:rsid w:val="008157A9"/>
    <w:rsid w:val="00826D53"/>
    <w:rsid w:val="0084469E"/>
    <w:rsid w:val="008501C9"/>
    <w:rsid w:val="008510E7"/>
    <w:rsid w:val="008547F1"/>
    <w:rsid w:val="0086706B"/>
    <w:rsid w:val="00872073"/>
    <w:rsid w:val="008A08C0"/>
    <w:rsid w:val="008A2778"/>
    <w:rsid w:val="008B2145"/>
    <w:rsid w:val="009009CE"/>
    <w:rsid w:val="00907F77"/>
    <w:rsid w:val="009454C1"/>
    <w:rsid w:val="00956435"/>
    <w:rsid w:val="00962B97"/>
    <w:rsid w:val="00967F66"/>
    <w:rsid w:val="00983400"/>
    <w:rsid w:val="0098387F"/>
    <w:rsid w:val="0098722C"/>
    <w:rsid w:val="009921CC"/>
    <w:rsid w:val="00994FE5"/>
    <w:rsid w:val="009E0752"/>
    <w:rsid w:val="00A0061F"/>
    <w:rsid w:val="00A07593"/>
    <w:rsid w:val="00A41108"/>
    <w:rsid w:val="00A5031A"/>
    <w:rsid w:val="00A527D9"/>
    <w:rsid w:val="00A6580C"/>
    <w:rsid w:val="00A85CB8"/>
    <w:rsid w:val="00A9502F"/>
    <w:rsid w:val="00AA21B7"/>
    <w:rsid w:val="00AA3470"/>
    <w:rsid w:val="00AA350E"/>
    <w:rsid w:val="00AA388E"/>
    <w:rsid w:val="00AB3384"/>
    <w:rsid w:val="00AC3986"/>
    <w:rsid w:val="00B25FBE"/>
    <w:rsid w:val="00B36E3C"/>
    <w:rsid w:val="00B41FC2"/>
    <w:rsid w:val="00B61726"/>
    <w:rsid w:val="00B64202"/>
    <w:rsid w:val="00B82916"/>
    <w:rsid w:val="00B93DCA"/>
    <w:rsid w:val="00B96D72"/>
    <w:rsid w:val="00BA5BED"/>
    <w:rsid w:val="00BB6095"/>
    <w:rsid w:val="00BB6A98"/>
    <w:rsid w:val="00BE127E"/>
    <w:rsid w:val="00BE5E9A"/>
    <w:rsid w:val="00BF0825"/>
    <w:rsid w:val="00C051EA"/>
    <w:rsid w:val="00C11D78"/>
    <w:rsid w:val="00C14267"/>
    <w:rsid w:val="00C22B64"/>
    <w:rsid w:val="00C54587"/>
    <w:rsid w:val="00C83E16"/>
    <w:rsid w:val="00C944D8"/>
    <w:rsid w:val="00D14665"/>
    <w:rsid w:val="00D16B39"/>
    <w:rsid w:val="00D37205"/>
    <w:rsid w:val="00D40D76"/>
    <w:rsid w:val="00D4422B"/>
    <w:rsid w:val="00D45194"/>
    <w:rsid w:val="00D5417E"/>
    <w:rsid w:val="00D553AD"/>
    <w:rsid w:val="00D5666A"/>
    <w:rsid w:val="00D57E98"/>
    <w:rsid w:val="00D60CB8"/>
    <w:rsid w:val="00D8183B"/>
    <w:rsid w:val="00D84DFE"/>
    <w:rsid w:val="00DD1AD4"/>
    <w:rsid w:val="00DD3D19"/>
    <w:rsid w:val="00DD5CD6"/>
    <w:rsid w:val="00DD601C"/>
    <w:rsid w:val="00DE0193"/>
    <w:rsid w:val="00DE2C53"/>
    <w:rsid w:val="00DF24E6"/>
    <w:rsid w:val="00DF281B"/>
    <w:rsid w:val="00E04AF7"/>
    <w:rsid w:val="00E20D0C"/>
    <w:rsid w:val="00E313D7"/>
    <w:rsid w:val="00E4331B"/>
    <w:rsid w:val="00E579AC"/>
    <w:rsid w:val="00E63397"/>
    <w:rsid w:val="00E9352D"/>
    <w:rsid w:val="00EA2011"/>
    <w:rsid w:val="00EA26D4"/>
    <w:rsid w:val="00EB113F"/>
    <w:rsid w:val="00EB1175"/>
    <w:rsid w:val="00EC5E66"/>
    <w:rsid w:val="00EE6495"/>
    <w:rsid w:val="00EF099F"/>
    <w:rsid w:val="00F23B79"/>
    <w:rsid w:val="00F27D58"/>
    <w:rsid w:val="00F30CC5"/>
    <w:rsid w:val="00F44BAE"/>
    <w:rsid w:val="00F50FA5"/>
    <w:rsid w:val="00F62C5F"/>
    <w:rsid w:val="00F76B0B"/>
    <w:rsid w:val="00FA4CDE"/>
    <w:rsid w:val="00FB1E48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D42AC"/>
  <w15:docId w15:val="{32D7C746-A634-4D48-B00C-F52A56CA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289B"/>
    <w:rPr>
      <w:rFonts w:ascii="Arial" w:hAnsi="Arial"/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E4331B"/>
    <w:pPr>
      <w:keepNext/>
      <w:jc w:val="center"/>
      <w:outlineLvl w:val="0"/>
    </w:pPr>
    <w:rPr>
      <w:rFonts w:ascii="Times New Roman" w:hAnsi="Times New Roman"/>
      <w:sz w:val="40"/>
      <w:szCs w:val="20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AA3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55289B"/>
    <w:pPr>
      <w:jc w:val="both"/>
    </w:pPr>
  </w:style>
  <w:style w:type="paragraph" w:styleId="Podnoje">
    <w:name w:val="footer"/>
    <w:basedOn w:val="Normal"/>
    <w:rsid w:val="001961A8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1961A8"/>
  </w:style>
  <w:style w:type="paragraph" w:styleId="Zaglavlje">
    <w:name w:val="header"/>
    <w:basedOn w:val="Normal"/>
    <w:link w:val="ZaglavljeChar"/>
    <w:uiPriority w:val="99"/>
    <w:rsid w:val="000F51D3"/>
    <w:pPr>
      <w:tabs>
        <w:tab w:val="center" w:pos="4536"/>
        <w:tab w:val="right" w:pos="9072"/>
      </w:tabs>
    </w:pPr>
  </w:style>
  <w:style w:type="character" w:customStyle="1" w:styleId="Naslov1Char">
    <w:name w:val="Naslov 1 Char"/>
    <w:link w:val="Naslov1"/>
    <w:rsid w:val="00E4331B"/>
    <w:rPr>
      <w:sz w:val="40"/>
      <w:lang w:eastAsia="en-US"/>
    </w:rPr>
  </w:style>
  <w:style w:type="paragraph" w:styleId="StandardWeb">
    <w:name w:val="Normal (Web)"/>
    <w:basedOn w:val="Normal"/>
    <w:uiPriority w:val="99"/>
    <w:unhideWhenUsed/>
    <w:rsid w:val="00E4331B"/>
    <w:pPr>
      <w:spacing w:before="100" w:beforeAutospacing="1" w:after="100" w:afterAutospacing="1"/>
    </w:pPr>
    <w:rPr>
      <w:rFonts w:cs="Arial"/>
      <w:color w:val="000000"/>
      <w:sz w:val="18"/>
      <w:szCs w:val="18"/>
      <w:lang w:val="hr-HR" w:eastAsia="hr-HR"/>
    </w:rPr>
  </w:style>
  <w:style w:type="paragraph" w:customStyle="1" w:styleId="Standard">
    <w:name w:val="Standard"/>
    <w:rsid w:val="00F23B79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TijelotekstaChar">
    <w:name w:val="Tijelo teksta Char"/>
    <w:link w:val="Tijeloteksta"/>
    <w:rsid w:val="00D16B39"/>
    <w:rPr>
      <w:rFonts w:ascii="Arial" w:hAnsi="Arial"/>
      <w:sz w:val="24"/>
      <w:szCs w:val="24"/>
      <w:lang w:eastAsia="en-US"/>
    </w:rPr>
  </w:style>
  <w:style w:type="character" w:customStyle="1" w:styleId="ZaglavljeChar">
    <w:name w:val="Zaglavlje Char"/>
    <w:link w:val="Zaglavlje"/>
    <w:uiPriority w:val="99"/>
    <w:rsid w:val="003E3425"/>
    <w:rPr>
      <w:rFonts w:ascii="Arial" w:hAnsi="Arial"/>
      <w:sz w:val="24"/>
      <w:szCs w:val="24"/>
      <w:lang w:val="en-US" w:eastAsia="en-US"/>
    </w:rPr>
  </w:style>
  <w:style w:type="character" w:styleId="Hiperveza">
    <w:name w:val="Hyperlink"/>
    <w:basedOn w:val="Zadanifontodlomka"/>
    <w:rsid w:val="00B96D72"/>
    <w:rPr>
      <w:color w:val="0000FF"/>
      <w:u w:val="single"/>
    </w:rPr>
  </w:style>
  <w:style w:type="paragraph" w:styleId="Bezproreda">
    <w:name w:val="No Spacing"/>
    <w:uiPriority w:val="1"/>
    <w:qFormat/>
    <w:rsid w:val="00F50FA5"/>
    <w:rPr>
      <w:rFonts w:ascii="Calibri" w:eastAsia="Calibri" w:hAnsi="Calibri"/>
      <w:sz w:val="22"/>
      <w:szCs w:val="22"/>
      <w:lang w:eastAsia="en-US"/>
    </w:rPr>
  </w:style>
  <w:style w:type="character" w:customStyle="1" w:styleId="Naslov2Char">
    <w:name w:val="Naslov 2 Char"/>
    <w:basedOn w:val="Zadanifontodlomka"/>
    <w:link w:val="Naslov2"/>
    <w:semiHidden/>
    <w:rsid w:val="00AA3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Tekstbalonia">
    <w:name w:val="Balloon Text"/>
    <w:basedOn w:val="Normal"/>
    <w:link w:val="TekstbaloniaChar"/>
    <w:rsid w:val="00AA347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A347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1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Vladislavci</dc:creator>
  <cp:lastModifiedBy>OpcinaPCY</cp:lastModifiedBy>
  <cp:revision>11</cp:revision>
  <cp:lastPrinted>2020-12-15T12:02:00Z</cp:lastPrinted>
  <dcterms:created xsi:type="dcterms:W3CDTF">2020-12-10T10:52:00Z</dcterms:created>
  <dcterms:modified xsi:type="dcterms:W3CDTF">2021-12-27T08:08:00Z</dcterms:modified>
</cp:coreProperties>
</file>