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14:paraId="02FCFC55" w14:textId="77777777" w:rsidTr="009D34E6">
        <w:trPr>
          <w:cantSplit/>
          <w:trHeight w:val="2345"/>
        </w:trPr>
        <w:tc>
          <w:tcPr>
            <w:tcW w:w="10632" w:type="dxa"/>
          </w:tcPr>
          <w:p w14:paraId="59CAA9DD" w14:textId="77777777" w:rsidR="008B3B14" w:rsidRDefault="008B3B14" w:rsidP="008B3B14"/>
          <w:p w14:paraId="4EE36AB0" w14:textId="189AD23A" w:rsidR="008B3B14" w:rsidRDefault="00B23EDD" w:rsidP="008B3B14">
            <w:pPr>
              <w:pStyle w:val="Bezproreda"/>
              <w:jc w:val="center"/>
            </w:pPr>
            <w:r w:rsidRPr="000977C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067FC015" wp14:editId="6DF8A444">
                  <wp:extent cx="523875" cy="651259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14" cy="65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0AEE5" w14:textId="77777777"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14:paraId="34C22936" w14:textId="77777777"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14:paraId="17B3C1EE" w14:textId="77777777"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14:paraId="66237B9C" w14:textId="77777777" w:rsidR="008B3B14" w:rsidRPr="00B43CA3" w:rsidRDefault="00F00412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14:paraId="7A49F9B1" w14:textId="77777777"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14:paraId="3E68F443" w14:textId="77777777"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5B6F8EB3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61C24A22" w14:textId="63E2DEFA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B23EDD">
        <w:rPr>
          <w:b/>
          <w:sz w:val="24"/>
          <w:szCs w:val="24"/>
        </w:rPr>
        <w:t>1</w:t>
      </w:r>
      <w:r w:rsidRPr="006F7AAF">
        <w:rPr>
          <w:b/>
          <w:sz w:val="24"/>
          <w:szCs w:val="24"/>
        </w:rPr>
        <w:t>. godinu iz proračuna Općine Vladislavci</w:t>
      </w:r>
    </w:p>
    <w:p w14:paraId="75A2E3C6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05091294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481A5DC1" w14:textId="03110F06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</w:t>
      </w:r>
      <w:r w:rsidR="00B23EDD">
        <w:rPr>
          <w:rFonts w:asciiTheme="minorHAnsi" w:hAnsiTheme="minorHAnsi"/>
        </w:rPr>
        <w:t>1</w:t>
      </w:r>
      <w:r w:rsidRPr="00F00412">
        <w:rPr>
          <w:rFonts w:asciiTheme="minorHAnsi" w:hAnsiTheme="minorHAnsi"/>
        </w:rPr>
        <w:t>. godinu iz Proračuna Općine Vladislavci:</w:t>
      </w:r>
    </w:p>
    <w:p w14:paraId="368B927A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237F123C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4228C580" w14:textId="77777777" w:rsidTr="00576B06">
        <w:tc>
          <w:tcPr>
            <w:tcW w:w="817" w:type="dxa"/>
          </w:tcPr>
          <w:p w14:paraId="5CEB5F50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4CB45FE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ECFBA3E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B23EDD" w14:paraId="71FA8C28" w14:textId="77777777" w:rsidTr="00576B06">
        <w:tc>
          <w:tcPr>
            <w:tcW w:w="817" w:type="dxa"/>
          </w:tcPr>
          <w:p w14:paraId="312D8556" w14:textId="77777777" w:rsidR="00B23EDD" w:rsidRPr="008B3B14" w:rsidRDefault="00B23EDD" w:rsidP="00B23EDD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3A60F2CF" w14:textId="68DDDA29" w:rsidR="00B23EDD" w:rsidRPr="008B3B14" w:rsidRDefault="00B23EDD" w:rsidP="00B23EDD">
            <w:pPr>
              <w:rPr>
                <w:rFonts w:asciiTheme="minorHAnsi" w:hAnsiTheme="minorHAnsi"/>
                <w:sz w:val="22"/>
                <w:szCs w:val="22"/>
              </w:rPr>
            </w:pPr>
            <w:r w:rsidRPr="00E934E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E934E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E934E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E934E4">
              <w:rPr>
                <w:rFonts w:asciiTheme="minorHAnsi" w:hAnsiTheme="minorHAnsi"/>
                <w:bCs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344FBC60" w14:textId="366888A6" w:rsidR="00B23EDD" w:rsidRPr="008B3B14" w:rsidRDefault="00E12176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B23EDD">
              <w:rPr>
                <w:rFonts w:asciiTheme="minorHAnsi" w:hAnsiTheme="minorHAnsi"/>
                <w:b/>
                <w:sz w:val="22"/>
                <w:szCs w:val="22"/>
              </w:rPr>
              <w:t>0.000,00</w:t>
            </w:r>
          </w:p>
        </w:tc>
      </w:tr>
      <w:tr w:rsidR="00B23EDD" w14:paraId="46264013" w14:textId="77777777" w:rsidTr="00576B06">
        <w:tc>
          <w:tcPr>
            <w:tcW w:w="817" w:type="dxa"/>
          </w:tcPr>
          <w:p w14:paraId="33DFE034" w14:textId="77777777" w:rsidR="00B23EDD" w:rsidRPr="008B3B14" w:rsidRDefault="00B23EDD" w:rsidP="00B23EDD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EA90688" w14:textId="0D6EB9B9" w:rsidR="00B23EDD" w:rsidRPr="008B3B14" w:rsidRDefault="00B23EDD" w:rsidP="00B23E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256C4881" w14:textId="6C7C2705" w:rsidR="00B23EDD" w:rsidRDefault="00E12176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B23EDD">
              <w:rPr>
                <w:rFonts w:asciiTheme="minorHAnsi" w:hAnsiTheme="minorHAnsi"/>
                <w:b/>
                <w:sz w:val="22"/>
                <w:szCs w:val="22"/>
              </w:rPr>
              <w:t>0.000,00</w:t>
            </w:r>
          </w:p>
        </w:tc>
      </w:tr>
    </w:tbl>
    <w:p w14:paraId="303B7BE7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750D112D" w14:textId="77777777"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4B838A97" w14:textId="77777777" w:rsidTr="00576B06">
        <w:tc>
          <w:tcPr>
            <w:tcW w:w="817" w:type="dxa"/>
          </w:tcPr>
          <w:p w14:paraId="1158D766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84C14D6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9C812BC" w14:textId="77777777" w:rsidR="009D34E6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9D34E6" w14:paraId="291CCEF8" w14:textId="77777777" w:rsidTr="00576B06">
        <w:tc>
          <w:tcPr>
            <w:tcW w:w="817" w:type="dxa"/>
          </w:tcPr>
          <w:p w14:paraId="1068A9F6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A4CF373" w14:textId="77777777"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15243548" w14:textId="77777777"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14:paraId="3BB68566" w14:textId="77777777" w:rsidTr="00576B06">
        <w:tc>
          <w:tcPr>
            <w:tcW w:w="817" w:type="dxa"/>
          </w:tcPr>
          <w:p w14:paraId="513CC254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2F8003C" w14:textId="77777777"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1F2DD0F8" w14:textId="77777777" w:rsidR="009D34E6" w:rsidRPr="008B3B14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64286295" w14:textId="77777777" w:rsidR="004F4187" w:rsidRPr="004F4187" w:rsidRDefault="004F4187" w:rsidP="004F4187">
      <w:pPr>
        <w:rPr>
          <w:rFonts w:asciiTheme="minorHAnsi" w:hAnsiTheme="minorHAnsi"/>
        </w:rPr>
      </w:pPr>
    </w:p>
    <w:p w14:paraId="7C5AE7BC" w14:textId="77777777"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14:paraId="46790FEE" w14:textId="77777777"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AC8A655" w14:textId="77777777" w:rsidTr="00576B06">
        <w:tc>
          <w:tcPr>
            <w:tcW w:w="817" w:type="dxa"/>
          </w:tcPr>
          <w:p w14:paraId="2D650863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7FF7929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ED7E067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B23EDD" w14:paraId="7F4885F3" w14:textId="77777777" w:rsidTr="00576B06">
        <w:tc>
          <w:tcPr>
            <w:tcW w:w="817" w:type="dxa"/>
          </w:tcPr>
          <w:p w14:paraId="7EA1FFB0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7DB0A09" w14:textId="69414293" w:rsidR="00B23EDD" w:rsidRPr="008B3B14" w:rsidRDefault="00B23EDD" w:rsidP="00B23EDD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Udruga mladih 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Hrastinu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64, O.I.B.81892026469</w:t>
            </w:r>
          </w:p>
        </w:tc>
        <w:tc>
          <w:tcPr>
            <w:tcW w:w="1560" w:type="dxa"/>
          </w:tcPr>
          <w:p w14:paraId="191CC1EE" w14:textId="37B0C212" w:rsidR="00B23EDD" w:rsidRPr="008B3B14" w:rsidRDefault="00B23EDD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  <w:tr w:rsidR="00B23EDD" w14:paraId="469951C5" w14:textId="77777777" w:rsidTr="00576B06">
        <w:tc>
          <w:tcPr>
            <w:tcW w:w="817" w:type="dxa"/>
          </w:tcPr>
          <w:p w14:paraId="1C47A7DA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3FF1151" w14:textId="348E944B" w:rsidR="00B23EDD" w:rsidRPr="008B3B14" w:rsidRDefault="00B23EDD" w:rsidP="00B23E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5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Lovačko društvo „Kobac“ </w:t>
            </w:r>
            <w:r w:rsidRPr="00E934E4">
              <w:rPr>
                <w:rFonts w:asciiTheme="minorHAnsi" w:hAnsiTheme="minorHAnsi"/>
                <w:sz w:val="22"/>
                <w:szCs w:val="22"/>
              </w:rPr>
              <w:t>sa sjedištem u Vladislavcima, Športska 3, O.I.B.58090076469</w:t>
            </w:r>
          </w:p>
        </w:tc>
        <w:tc>
          <w:tcPr>
            <w:tcW w:w="1560" w:type="dxa"/>
          </w:tcPr>
          <w:p w14:paraId="6B480FF6" w14:textId="763A91A6" w:rsidR="00B23EDD" w:rsidRPr="008B3B14" w:rsidRDefault="00B23EDD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  <w:tr w:rsidR="00B23EDD" w14:paraId="6B83B100" w14:textId="77777777" w:rsidTr="00576B06">
        <w:tc>
          <w:tcPr>
            <w:tcW w:w="817" w:type="dxa"/>
          </w:tcPr>
          <w:p w14:paraId="02E2C0B8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00817A1" w14:textId="5582191D" w:rsidR="00B23EDD" w:rsidRPr="008B3B14" w:rsidRDefault="00B23EDD" w:rsidP="00B23EDD">
            <w:pPr>
              <w:rPr>
                <w:rFonts w:asciiTheme="minorHAnsi" w:hAnsiTheme="minorHAnsi"/>
                <w:sz w:val="22"/>
                <w:szCs w:val="22"/>
              </w:rPr>
            </w:pPr>
            <w:r w:rsidRPr="00365655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365655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proofErr w:type="spellStart"/>
            <w:r w:rsidRPr="00365655">
              <w:rPr>
                <w:rFonts w:asciiTheme="minorHAnsi" w:hAnsiTheme="minorHAnsi"/>
                <w:sz w:val="22"/>
                <w:szCs w:val="22"/>
              </w:rPr>
              <w:t>Hrastinu</w:t>
            </w:r>
            <w:proofErr w:type="spellEnd"/>
            <w:r w:rsidRPr="00365655">
              <w:rPr>
                <w:rFonts w:asciiTheme="minorHAnsi" w:hAnsiTheme="minorHAnsi"/>
                <w:sz w:val="22"/>
                <w:szCs w:val="22"/>
              </w:rPr>
              <w:t xml:space="preserve">, Šandora </w:t>
            </w:r>
            <w:proofErr w:type="spellStart"/>
            <w:r w:rsidRPr="00365655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365655">
              <w:rPr>
                <w:rFonts w:asciiTheme="minorHAnsi" w:hAnsiTheme="minorHAnsi"/>
                <w:sz w:val="22"/>
                <w:szCs w:val="22"/>
              </w:rPr>
              <w:t xml:space="preserve"> 64, O.I.B. 80630212274</w:t>
            </w:r>
          </w:p>
        </w:tc>
        <w:tc>
          <w:tcPr>
            <w:tcW w:w="1560" w:type="dxa"/>
          </w:tcPr>
          <w:p w14:paraId="617F4B96" w14:textId="54C59B05" w:rsidR="00B23EDD" w:rsidRPr="008B3B14" w:rsidRDefault="00B23EDD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  <w:tr w:rsidR="00B23EDD" w14:paraId="0180C400" w14:textId="77777777" w:rsidTr="00576B06">
        <w:tc>
          <w:tcPr>
            <w:tcW w:w="817" w:type="dxa"/>
          </w:tcPr>
          <w:p w14:paraId="362A4257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E3FC878" w14:textId="0CB57772" w:rsidR="00B23EDD" w:rsidRPr="00505FE7" w:rsidRDefault="00B23EDD" w:rsidP="00B23EDD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3FFA544C" w14:textId="1ED1FECF" w:rsidR="00B23EDD" w:rsidRDefault="00B23EDD" w:rsidP="00B23EDD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B23EDD" w14:paraId="5581326D" w14:textId="77777777" w:rsidTr="00576B06">
        <w:tc>
          <w:tcPr>
            <w:tcW w:w="817" w:type="dxa"/>
          </w:tcPr>
          <w:p w14:paraId="4B4E15C3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DA5B0FC" w14:textId="79291D64" w:rsidR="00B23EDD" w:rsidRPr="008B3B14" w:rsidRDefault="00B23EDD" w:rsidP="00B23E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Udruga dragovoljaca i veterana domovinskog rata Podružnica Osječko-baranjske županije </w:t>
            </w:r>
            <w:r w:rsidRPr="00E934E4">
              <w:rPr>
                <w:rFonts w:asciiTheme="minorHAnsi" w:hAnsiTheme="minorHAnsi"/>
                <w:bCs/>
                <w:sz w:val="22"/>
                <w:szCs w:val="22"/>
              </w:rPr>
              <w:t>sa sjedištem u Osijeku, J. J. Strossmayera 1</w:t>
            </w:r>
          </w:p>
        </w:tc>
        <w:tc>
          <w:tcPr>
            <w:tcW w:w="1560" w:type="dxa"/>
          </w:tcPr>
          <w:p w14:paraId="2883708A" w14:textId="39598F7F" w:rsidR="00B23EDD" w:rsidRDefault="00B23EDD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4.000,00</w:t>
            </w:r>
          </w:p>
        </w:tc>
      </w:tr>
    </w:tbl>
    <w:p w14:paraId="43EBE60D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4BE56773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3ABE8D34" w14:textId="77777777"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3B3BE958" w14:textId="77777777"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0473AC90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64AFD0C0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47E837AE" w14:textId="77777777"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32ACF790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30A211A0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48AF772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7243C5D3" w14:textId="07C0D01E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E021C9" w:rsidRPr="00E021C9">
        <w:rPr>
          <w:sz w:val="24"/>
          <w:szCs w:val="24"/>
        </w:rPr>
        <w:t>007-01/2</w:t>
      </w:r>
      <w:r w:rsidR="00B23EDD">
        <w:rPr>
          <w:sz w:val="24"/>
          <w:szCs w:val="24"/>
        </w:rPr>
        <w:t>1</w:t>
      </w:r>
      <w:r w:rsidR="00E021C9" w:rsidRPr="00E021C9">
        <w:rPr>
          <w:sz w:val="24"/>
          <w:szCs w:val="24"/>
        </w:rPr>
        <w:t>-01/03</w:t>
      </w:r>
    </w:p>
    <w:p w14:paraId="2D0921B2" w14:textId="1DB3EECF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B23EDD">
        <w:rPr>
          <w:sz w:val="24"/>
          <w:szCs w:val="24"/>
        </w:rPr>
        <w:t>1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14:paraId="525E6ED2" w14:textId="47E05B8C"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B23EDD">
        <w:rPr>
          <w:sz w:val="24"/>
          <w:szCs w:val="24"/>
        </w:rPr>
        <w:t>26</w:t>
      </w:r>
      <w:r w:rsidRPr="006F7AAF">
        <w:rPr>
          <w:sz w:val="24"/>
          <w:szCs w:val="24"/>
        </w:rPr>
        <w:t xml:space="preserve">. </w:t>
      </w:r>
      <w:r w:rsidR="00B23EDD">
        <w:rPr>
          <w:sz w:val="24"/>
          <w:szCs w:val="24"/>
        </w:rPr>
        <w:t>veljače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B23EDD">
        <w:rPr>
          <w:sz w:val="24"/>
          <w:szCs w:val="24"/>
        </w:rPr>
        <w:t>1</w:t>
      </w:r>
      <w:r w:rsidRPr="006F7AAF">
        <w:rPr>
          <w:sz w:val="24"/>
          <w:szCs w:val="24"/>
        </w:rPr>
        <w:t>.</w:t>
      </w:r>
    </w:p>
    <w:p w14:paraId="0BCE613C" w14:textId="77777777" w:rsidR="009D34E6" w:rsidRDefault="009D34E6" w:rsidP="00D6544C">
      <w:pPr>
        <w:ind w:left="5664" w:firstLine="708"/>
        <w:rPr>
          <w:rFonts w:asciiTheme="minorHAnsi" w:hAnsiTheme="minorHAnsi"/>
        </w:rPr>
      </w:pPr>
    </w:p>
    <w:p w14:paraId="0774E057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29CF1D28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48093D">
        <w:rPr>
          <w:rFonts w:asciiTheme="minorHAnsi" w:hAnsiTheme="minorHAnsi"/>
        </w:rPr>
        <w:t>, v. r.</w:t>
      </w:r>
    </w:p>
    <w:p w14:paraId="099E602D" w14:textId="77777777"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9"/>
      <w:footerReference w:type="default" r:id="rId10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6220" w14:textId="77777777" w:rsidR="002C0CAA" w:rsidRDefault="002C0CAA">
      <w:r>
        <w:separator/>
      </w:r>
    </w:p>
  </w:endnote>
  <w:endnote w:type="continuationSeparator" w:id="0">
    <w:p w14:paraId="7A7437FF" w14:textId="77777777" w:rsidR="002C0CAA" w:rsidRDefault="002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ADBE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BF536D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6C8A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0093DD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C1FA" w14:textId="77777777" w:rsidR="002C0CAA" w:rsidRDefault="002C0CAA">
      <w:r>
        <w:separator/>
      </w:r>
    </w:p>
  </w:footnote>
  <w:footnote w:type="continuationSeparator" w:id="0">
    <w:p w14:paraId="18E3367F" w14:textId="77777777" w:rsidR="002C0CAA" w:rsidRDefault="002C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93542"/>
    <w:rsid w:val="001F132D"/>
    <w:rsid w:val="001F6A0B"/>
    <w:rsid w:val="0023134D"/>
    <w:rsid w:val="002C0CAA"/>
    <w:rsid w:val="002E5C5B"/>
    <w:rsid w:val="00312AD6"/>
    <w:rsid w:val="003160A0"/>
    <w:rsid w:val="00365655"/>
    <w:rsid w:val="00385872"/>
    <w:rsid w:val="00386D33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71095"/>
    <w:rsid w:val="007D5DDF"/>
    <w:rsid w:val="00811267"/>
    <w:rsid w:val="00866044"/>
    <w:rsid w:val="00877DEA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23EDD"/>
    <w:rsid w:val="00B44EE5"/>
    <w:rsid w:val="00B66023"/>
    <w:rsid w:val="00B8473D"/>
    <w:rsid w:val="00BB06BD"/>
    <w:rsid w:val="00BD5241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F4F5B"/>
    <w:rsid w:val="00E021C9"/>
    <w:rsid w:val="00E02BD2"/>
    <w:rsid w:val="00E10550"/>
    <w:rsid w:val="00E12176"/>
    <w:rsid w:val="00E162DE"/>
    <w:rsid w:val="00E43EEF"/>
    <w:rsid w:val="00F00412"/>
    <w:rsid w:val="00F257AE"/>
    <w:rsid w:val="00F47E01"/>
    <w:rsid w:val="00F66CFD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D1441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2</cp:revision>
  <cp:lastPrinted>2020-04-06T09:07:00Z</cp:lastPrinted>
  <dcterms:created xsi:type="dcterms:W3CDTF">2021-02-17T13:24:00Z</dcterms:created>
  <dcterms:modified xsi:type="dcterms:W3CDTF">2021-02-17T13:24:00Z</dcterms:modified>
</cp:coreProperties>
</file>