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8C96" w14:textId="5AC8EDB2" w:rsidR="00611AB7" w:rsidRPr="00003C89" w:rsidRDefault="00611AB7" w:rsidP="00687339">
      <w:pPr>
        <w:jc w:val="both"/>
        <w:rPr>
          <w:rFonts w:ascii="Times New Roman" w:hAnsi="Times New Roman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 xml:space="preserve">Na temelju članka </w:t>
      </w:r>
      <w:r w:rsidR="006275B8" w:rsidRPr="00003C89">
        <w:rPr>
          <w:rFonts w:ascii="Times New Roman" w:hAnsi="Times New Roman"/>
          <w:sz w:val="24"/>
          <w:szCs w:val="24"/>
        </w:rPr>
        <w:t xml:space="preserve">10. </w:t>
      </w:r>
      <w:r w:rsidRPr="00003C89">
        <w:rPr>
          <w:rFonts w:ascii="Times New Roman" w:hAnsi="Times New Roman"/>
          <w:sz w:val="24"/>
          <w:szCs w:val="24"/>
        </w:rPr>
        <w:t xml:space="preserve">stavka </w:t>
      </w:r>
      <w:r w:rsidR="006275B8" w:rsidRPr="00003C89">
        <w:rPr>
          <w:rFonts w:ascii="Times New Roman" w:hAnsi="Times New Roman"/>
          <w:sz w:val="24"/>
          <w:szCs w:val="24"/>
        </w:rPr>
        <w:t>3</w:t>
      </w:r>
      <w:r w:rsidRPr="00003C89">
        <w:rPr>
          <w:rFonts w:ascii="Times New Roman" w:hAnsi="Times New Roman"/>
          <w:sz w:val="24"/>
          <w:szCs w:val="24"/>
        </w:rPr>
        <w:t xml:space="preserve">. </w:t>
      </w:r>
      <w:bookmarkStart w:id="0" w:name="_Hlk89333550"/>
      <w:r w:rsidRPr="00003C89">
        <w:rPr>
          <w:rFonts w:ascii="Times New Roman" w:hAnsi="Times New Roman"/>
          <w:sz w:val="24"/>
          <w:szCs w:val="24"/>
        </w:rPr>
        <w:t>Zakona  o financiranju političkih aktivnosti</w:t>
      </w:r>
      <w:r w:rsidR="006275B8" w:rsidRPr="00003C89">
        <w:rPr>
          <w:rFonts w:ascii="Times New Roman" w:hAnsi="Times New Roman"/>
          <w:sz w:val="24"/>
          <w:szCs w:val="24"/>
        </w:rPr>
        <w:t xml:space="preserve">, </w:t>
      </w:r>
      <w:r w:rsidRPr="00003C89">
        <w:rPr>
          <w:rFonts w:ascii="Times New Roman" w:hAnsi="Times New Roman"/>
          <w:sz w:val="24"/>
          <w:szCs w:val="24"/>
        </w:rPr>
        <w:t>izborne promidžbe</w:t>
      </w:r>
      <w:r w:rsidR="006275B8" w:rsidRPr="00003C89">
        <w:rPr>
          <w:rFonts w:ascii="Times New Roman" w:hAnsi="Times New Roman"/>
          <w:sz w:val="24"/>
          <w:szCs w:val="24"/>
        </w:rPr>
        <w:t xml:space="preserve"> i referenduma</w:t>
      </w:r>
      <w:r w:rsidRPr="00003C89">
        <w:rPr>
          <w:rFonts w:ascii="Times New Roman" w:hAnsi="Times New Roman"/>
          <w:sz w:val="24"/>
          <w:szCs w:val="24"/>
        </w:rPr>
        <w:t xml:space="preserve"> („Narodne novine“ broj </w:t>
      </w:r>
      <w:r w:rsidR="006275B8" w:rsidRPr="00003C89">
        <w:rPr>
          <w:rFonts w:ascii="Times New Roman" w:hAnsi="Times New Roman"/>
          <w:sz w:val="24"/>
          <w:szCs w:val="24"/>
        </w:rPr>
        <w:t>29/19 i 98/19</w:t>
      </w:r>
      <w:r w:rsidRPr="00003C89">
        <w:rPr>
          <w:rFonts w:ascii="Times New Roman" w:hAnsi="Times New Roman"/>
          <w:sz w:val="24"/>
          <w:szCs w:val="24"/>
        </w:rPr>
        <w:t xml:space="preserve"> </w:t>
      </w:r>
      <w:r w:rsidR="00623849" w:rsidRPr="00003C89">
        <w:rPr>
          <w:rFonts w:ascii="Times New Roman" w:hAnsi="Times New Roman"/>
          <w:sz w:val="24"/>
          <w:szCs w:val="24"/>
        </w:rPr>
        <w:t xml:space="preserve">) </w:t>
      </w:r>
      <w:bookmarkEnd w:id="0"/>
      <w:r w:rsidRPr="00003C89">
        <w:rPr>
          <w:rFonts w:ascii="Times New Roman" w:hAnsi="Times New Roman"/>
          <w:sz w:val="24"/>
          <w:szCs w:val="24"/>
        </w:rPr>
        <w:t>i članka 30. Statuta Općine Vladislavci („Službeni glasnik“ Općine Vladislavci broj 3/13</w:t>
      </w:r>
      <w:r w:rsidR="00687339" w:rsidRPr="00003C89">
        <w:rPr>
          <w:rFonts w:ascii="Times New Roman" w:hAnsi="Times New Roman"/>
          <w:sz w:val="24"/>
          <w:szCs w:val="24"/>
        </w:rPr>
        <w:t xml:space="preserve">, </w:t>
      </w:r>
      <w:r w:rsidRPr="00003C89">
        <w:rPr>
          <w:rFonts w:ascii="Times New Roman" w:hAnsi="Times New Roman"/>
          <w:sz w:val="24"/>
          <w:szCs w:val="24"/>
        </w:rPr>
        <w:t>3/17</w:t>
      </w:r>
      <w:r w:rsidR="002137F8" w:rsidRPr="00003C89">
        <w:rPr>
          <w:rFonts w:ascii="Times New Roman" w:hAnsi="Times New Roman"/>
          <w:sz w:val="24"/>
          <w:szCs w:val="24"/>
        </w:rPr>
        <w:t xml:space="preserve">, </w:t>
      </w:r>
      <w:r w:rsidR="00687339" w:rsidRPr="00003C89">
        <w:rPr>
          <w:rFonts w:ascii="Times New Roman" w:hAnsi="Times New Roman"/>
          <w:sz w:val="24"/>
          <w:szCs w:val="24"/>
        </w:rPr>
        <w:t>2/18</w:t>
      </w:r>
      <w:r w:rsidR="002137F8" w:rsidRPr="00003C89">
        <w:rPr>
          <w:rFonts w:ascii="Times New Roman" w:hAnsi="Times New Roman"/>
          <w:sz w:val="24"/>
          <w:szCs w:val="24"/>
        </w:rPr>
        <w:t>, 4/20, 5/20 – pročišćeni tekst</w:t>
      </w:r>
      <w:r w:rsidR="00AD55CC" w:rsidRPr="00003C89">
        <w:rPr>
          <w:rFonts w:ascii="Times New Roman" w:hAnsi="Times New Roman"/>
          <w:sz w:val="24"/>
          <w:szCs w:val="24"/>
        </w:rPr>
        <w:t xml:space="preserve">, </w:t>
      </w:r>
      <w:r w:rsidR="002137F8" w:rsidRPr="00003C89">
        <w:rPr>
          <w:rFonts w:ascii="Times New Roman" w:hAnsi="Times New Roman"/>
          <w:sz w:val="24"/>
          <w:szCs w:val="24"/>
        </w:rPr>
        <w:t xml:space="preserve"> 8/20</w:t>
      </w:r>
      <w:r w:rsidR="00AD55CC" w:rsidRPr="00003C89">
        <w:rPr>
          <w:rFonts w:ascii="Times New Roman" w:hAnsi="Times New Roman"/>
          <w:sz w:val="24"/>
          <w:szCs w:val="24"/>
        </w:rPr>
        <w:t>, 2/21 i 3/21- pročišćeni tekst</w:t>
      </w:r>
      <w:r w:rsidR="00687339" w:rsidRPr="00003C89">
        <w:rPr>
          <w:rFonts w:ascii="Times New Roman" w:hAnsi="Times New Roman"/>
          <w:sz w:val="24"/>
          <w:szCs w:val="24"/>
        </w:rPr>
        <w:t xml:space="preserve"> </w:t>
      </w:r>
      <w:r w:rsidRPr="00003C89">
        <w:rPr>
          <w:rFonts w:ascii="Times New Roman" w:hAnsi="Times New Roman"/>
          <w:sz w:val="24"/>
          <w:szCs w:val="24"/>
        </w:rPr>
        <w:t xml:space="preserve">), Općinsko vijeće Općine Vladislavci na svojoj </w:t>
      </w:r>
      <w:r w:rsidR="00AD55CC" w:rsidRPr="00003C89">
        <w:rPr>
          <w:rFonts w:ascii="Times New Roman" w:hAnsi="Times New Roman"/>
          <w:sz w:val="24"/>
          <w:szCs w:val="24"/>
        </w:rPr>
        <w:t>10</w:t>
      </w:r>
      <w:r w:rsidRPr="00003C89">
        <w:rPr>
          <w:rFonts w:ascii="Times New Roman" w:hAnsi="Times New Roman"/>
          <w:sz w:val="24"/>
          <w:szCs w:val="24"/>
        </w:rPr>
        <w:t xml:space="preserve">. sjednici održanoj dana </w:t>
      </w:r>
      <w:r w:rsidR="00762A83">
        <w:rPr>
          <w:rFonts w:ascii="Times New Roman" w:hAnsi="Times New Roman"/>
          <w:sz w:val="24"/>
          <w:szCs w:val="24"/>
        </w:rPr>
        <w:t>17</w:t>
      </w:r>
      <w:r w:rsidR="00623849" w:rsidRPr="00003C89">
        <w:rPr>
          <w:rFonts w:ascii="Times New Roman" w:hAnsi="Times New Roman"/>
          <w:sz w:val="24"/>
          <w:szCs w:val="24"/>
        </w:rPr>
        <w:t xml:space="preserve">. prosinca </w:t>
      </w:r>
      <w:r w:rsidR="00641FA9" w:rsidRPr="00003C89">
        <w:rPr>
          <w:rFonts w:ascii="Times New Roman" w:hAnsi="Times New Roman"/>
          <w:sz w:val="24"/>
          <w:szCs w:val="24"/>
        </w:rPr>
        <w:t xml:space="preserve"> </w:t>
      </w:r>
      <w:r w:rsidRPr="00003C89">
        <w:rPr>
          <w:rFonts w:ascii="Times New Roman" w:hAnsi="Times New Roman"/>
          <w:sz w:val="24"/>
          <w:szCs w:val="24"/>
        </w:rPr>
        <w:t xml:space="preserve"> 20</w:t>
      </w:r>
      <w:r w:rsidR="002137F8" w:rsidRPr="00003C89">
        <w:rPr>
          <w:rFonts w:ascii="Times New Roman" w:hAnsi="Times New Roman"/>
          <w:sz w:val="24"/>
          <w:szCs w:val="24"/>
        </w:rPr>
        <w:t>2</w:t>
      </w:r>
      <w:r w:rsidR="00AD55CC" w:rsidRPr="00003C89">
        <w:rPr>
          <w:rFonts w:ascii="Times New Roman" w:hAnsi="Times New Roman"/>
          <w:sz w:val="24"/>
          <w:szCs w:val="24"/>
        </w:rPr>
        <w:t>1</w:t>
      </w:r>
      <w:r w:rsidR="00687339" w:rsidRPr="00003C89">
        <w:rPr>
          <w:rFonts w:ascii="Times New Roman" w:hAnsi="Times New Roman"/>
          <w:sz w:val="24"/>
          <w:szCs w:val="24"/>
        </w:rPr>
        <w:t xml:space="preserve">. godine, donosi </w:t>
      </w:r>
    </w:p>
    <w:p w14:paraId="437A6250" w14:textId="77777777" w:rsidR="00003C89" w:rsidRPr="00003C89" w:rsidRDefault="00003C89" w:rsidP="00003C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3C89">
        <w:rPr>
          <w:rFonts w:ascii="Times New Roman" w:hAnsi="Times New Roman"/>
          <w:b/>
          <w:sz w:val="24"/>
          <w:szCs w:val="24"/>
        </w:rPr>
        <w:t>ODLUKU</w:t>
      </w:r>
    </w:p>
    <w:p w14:paraId="491A686F" w14:textId="32FDED5A" w:rsidR="00003C89" w:rsidRPr="00003C89" w:rsidRDefault="00003C89" w:rsidP="00003C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3C89">
        <w:rPr>
          <w:rFonts w:ascii="Times New Roman" w:hAnsi="Times New Roman"/>
          <w:b/>
          <w:sz w:val="24"/>
          <w:szCs w:val="24"/>
        </w:rPr>
        <w:t>o raspoređivanju sredstava iz Proračuna Općine Vladislavci za 2022. godinu</w:t>
      </w:r>
    </w:p>
    <w:p w14:paraId="15254E35" w14:textId="77777777" w:rsidR="00003C89" w:rsidRPr="00003C89" w:rsidRDefault="00003C89" w:rsidP="00003C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3C89">
        <w:rPr>
          <w:rFonts w:ascii="Times New Roman" w:hAnsi="Times New Roman"/>
          <w:b/>
          <w:sz w:val="24"/>
          <w:szCs w:val="24"/>
        </w:rPr>
        <w:t>za redovito financiranje političkih stranaka</w:t>
      </w:r>
    </w:p>
    <w:p w14:paraId="60554D11" w14:textId="5335FF99" w:rsidR="00003C89" w:rsidRPr="00003C89" w:rsidRDefault="00003C89" w:rsidP="00003C8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C89">
        <w:rPr>
          <w:rFonts w:ascii="Times New Roman" w:hAnsi="Times New Roman"/>
          <w:b/>
          <w:bCs/>
          <w:sz w:val="24"/>
          <w:szCs w:val="24"/>
        </w:rPr>
        <w:t>zastupljenih u Općinskom vijeću Općine Vladislavci</w:t>
      </w:r>
    </w:p>
    <w:p w14:paraId="13A44757" w14:textId="77777777" w:rsidR="00003C89" w:rsidRPr="00003C89" w:rsidRDefault="00003C89" w:rsidP="00003C89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3E967AB5" w14:textId="205199EB" w:rsidR="00003C89" w:rsidRPr="00003C89" w:rsidRDefault="00003C89" w:rsidP="00003C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3C89">
        <w:rPr>
          <w:rFonts w:ascii="Times New Roman" w:hAnsi="Times New Roman"/>
          <w:b/>
          <w:sz w:val="24"/>
          <w:szCs w:val="24"/>
        </w:rPr>
        <w:t>Članak 1.</w:t>
      </w:r>
    </w:p>
    <w:p w14:paraId="2DEE5556" w14:textId="4D98DF4A" w:rsidR="00003C89" w:rsidRPr="00003C89" w:rsidRDefault="00003C89" w:rsidP="00003C8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3C89">
        <w:rPr>
          <w:rFonts w:ascii="Times New Roman" w:hAnsi="Times New Roman"/>
          <w:sz w:val="24"/>
          <w:szCs w:val="24"/>
        </w:rPr>
        <w:t>Ovom Odlukom raspoređuju se sredstva za redovito financiranje političkih stranaka zastupljenih u Općinskom vijeću Općine Vladislavci, koja su osigurana u Proračunu Općine Vladislavci za 202</w:t>
      </w:r>
      <w:r>
        <w:rPr>
          <w:rFonts w:ascii="Times New Roman" w:hAnsi="Times New Roman"/>
          <w:sz w:val="24"/>
          <w:szCs w:val="24"/>
        </w:rPr>
        <w:t>2</w:t>
      </w:r>
      <w:r w:rsidRPr="00003C89">
        <w:rPr>
          <w:rFonts w:ascii="Times New Roman" w:hAnsi="Times New Roman"/>
          <w:sz w:val="24"/>
          <w:szCs w:val="24"/>
        </w:rPr>
        <w:t>. godinu.</w:t>
      </w:r>
    </w:p>
    <w:p w14:paraId="2B4C8714" w14:textId="77777777" w:rsidR="00003C89" w:rsidRPr="00003C89" w:rsidRDefault="00003C89" w:rsidP="00003C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3C89">
        <w:rPr>
          <w:rFonts w:ascii="Times New Roman" w:hAnsi="Times New Roman"/>
          <w:b/>
          <w:sz w:val="24"/>
          <w:szCs w:val="24"/>
        </w:rPr>
        <w:t>Članak 2.</w:t>
      </w:r>
    </w:p>
    <w:p w14:paraId="31E6E501" w14:textId="77777777" w:rsidR="00003C89" w:rsidRPr="00003C89" w:rsidRDefault="00003C89" w:rsidP="00003C8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ab/>
        <w:t>Za svakog vijećnika utvrđuje se jednaki mjesečni iznos sredstava tako da pojedinoj političkoj stranci pripadaju sredstava razmjerno broju njenih vijećnika u trenutku konstituiranja Općinskog vijeća.</w:t>
      </w:r>
    </w:p>
    <w:p w14:paraId="01EC2FEF" w14:textId="77777777" w:rsidR="00003C89" w:rsidRPr="00003C89" w:rsidRDefault="00003C89" w:rsidP="00003C8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ab/>
        <w:t xml:space="preserve">Za svakog izabranog vijećnika podzastupljenog spola, pojedinoj političkoj stranci pripada i pravo na naknadu u visini od 10 % iznosa predviđenog po svakom vijećniku općinskog vijeća. </w:t>
      </w:r>
    </w:p>
    <w:p w14:paraId="5CF78BC2" w14:textId="77777777" w:rsidR="00003C89" w:rsidRPr="00003C89" w:rsidRDefault="00003C89" w:rsidP="00003C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3C89">
        <w:rPr>
          <w:rFonts w:ascii="Times New Roman" w:hAnsi="Times New Roman"/>
          <w:b/>
          <w:sz w:val="24"/>
          <w:szCs w:val="24"/>
        </w:rPr>
        <w:t>Članak 3.</w:t>
      </w:r>
    </w:p>
    <w:p w14:paraId="1FB98A91" w14:textId="77777777" w:rsidR="00003C89" w:rsidRPr="00003C89" w:rsidRDefault="00003C89" w:rsidP="00003C89">
      <w:pPr>
        <w:pStyle w:val="Bezproreda"/>
        <w:rPr>
          <w:rFonts w:ascii="Times New Roman" w:hAnsi="Times New Roman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ab/>
        <w:t xml:space="preserve">Za svakog člana općinskog vijeća utvrđuje se godišnji  iznos sredstava od 1.000,00 kuna. </w:t>
      </w:r>
    </w:p>
    <w:p w14:paraId="2C05952C" w14:textId="77777777" w:rsidR="00003C89" w:rsidRPr="00003C89" w:rsidRDefault="00003C89" w:rsidP="00003C89">
      <w:pPr>
        <w:pStyle w:val="Bezproreda"/>
        <w:rPr>
          <w:rFonts w:ascii="Times New Roman" w:hAnsi="Times New Roman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ab/>
        <w:t xml:space="preserve">Naknada za podzastupljeni spol iznosi 100,00 kuna godišnje. </w:t>
      </w:r>
    </w:p>
    <w:p w14:paraId="29BD820C" w14:textId="77777777" w:rsidR="00003C89" w:rsidRDefault="00003C89" w:rsidP="00003C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6D38912C" w14:textId="7CBAEA5A" w:rsidR="00003C89" w:rsidRPr="00003C89" w:rsidRDefault="00003C89" w:rsidP="00003C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3C89">
        <w:rPr>
          <w:rFonts w:ascii="Times New Roman" w:hAnsi="Times New Roman"/>
          <w:b/>
          <w:sz w:val="24"/>
          <w:szCs w:val="24"/>
        </w:rPr>
        <w:t>Članak 4.</w:t>
      </w:r>
    </w:p>
    <w:p w14:paraId="2E263D2C" w14:textId="33949A3D" w:rsidR="00003C89" w:rsidRDefault="00003C89" w:rsidP="00003C89">
      <w:pPr>
        <w:pStyle w:val="Bezproreda"/>
        <w:rPr>
          <w:rFonts w:ascii="Times New Roman" w:hAnsi="Times New Roman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ab/>
        <w:t>Političkim strankama raspoređuju se sredstva osigurana u Proračunu Općine Vladislavci za 202</w:t>
      </w:r>
      <w:r w:rsidR="002615B5">
        <w:rPr>
          <w:rFonts w:ascii="Times New Roman" w:hAnsi="Times New Roman"/>
          <w:sz w:val="24"/>
          <w:szCs w:val="24"/>
        </w:rPr>
        <w:t>2</w:t>
      </w:r>
      <w:r w:rsidRPr="00003C89">
        <w:rPr>
          <w:rFonts w:ascii="Times New Roman" w:hAnsi="Times New Roman"/>
          <w:sz w:val="24"/>
          <w:szCs w:val="24"/>
        </w:rPr>
        <w:t xml:space="preserve">. godinu, kako slijedi: </w:t>
      </w:r>
    </w:p>
    <w:p w14:paraId="45773CBD" w14:textId="77777777" w:rsidR="00003C89" w:rsidRPr="00003C89" w:rsidRDefault="00003C89" w:rsidP="00003C89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6"/>
        <w:gridCol w:w="2341"/>
        <w:gridCol w:w="2553"/>
        <w:gridCol w:w="2262"/>
      </w:tblGrid>
      <w:tr w:rsidR="00003C89" w:rsidRPr="00003C89" w14:paraId="257B4B74" w14:textId="77777777" w:rsidTr="00003C89">
        <w:tc>
          <w:tcPr>
            <w:tcW w:w="1906" w:type="dxa"/>
            <w:shd w:val="clear" w:color="auto" w:fill="F2F2F2" w:themeFill="background1" w:themeFillShade="F2"/>
          </w:tcPr>
          <w:p w14:paraId="0C0581F3" w14:textId="77777777" w:rsidR="00003C89" w:rsidRPr="00003C89" w:rsidRDefault="00003C89" w:rsidP="00003C8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03C89">
              <w:rPr>
                <w:rFonts w:ascii="Times New Roman" w:hAnsi="Times New Roman"/>
                <w:sz w:val="24"/>
                <w:szCs w:val="24"/>
              </w:rPr>
              <w:t>Politička stranka</w:t>
            </w:r>
          </w:p>
        </w:tc>
        <w:tc>
          <w:tcPr>
            <w:tcW w:w="2341" w:type="dxa"/>
            <w:shd w:val="clear" w:color="auto" w:fill="F2F2F2" w:themeFill="background1" w:themeFillShade="F2"/>
          </w:tcPr>
          <w:p w14:paraId="4A570D43" w14:textId="77777777" w:rsidR="00003C89" w:rsidRPr="00003C89" w:rsidRDefault="00003C89" w:rsidP="00003C8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03C89">
              <w:rPr>
                <w:rFonts w:ascii="Times New Roman" w:hAnsi="Times New Roman"/>
                <w:sz w:val="24"/>
                <w:szCs w:val="24"/>
              </w:rPr>
              <w:t>Ukupan broj vijećnika</w:t>
            </w:r>
          </w:p>
        </w:tc>
        <w:tc>
          <w:tcPr>
            <w:tcW w:w="2553" w:type="dxa"/>
            <w:shd w:val="clear" w:color="auto" w:fill="F2F2F2" w:themeFill="background1" w:themeFillShade="F2"/>
          </w:tcPr>
          <w:p w14:paraId="08A48FD8" w14:textId="77777777" w:rsidR="00003C89" w:rsidRPr="00003C89" w:rsidRDefault="00003C89" w:rsidP="00003C8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03C89">
              <w:rPr>
                <w:rFonts w:ascii="Times New Roman" w:hAnsi="Times New Roman"/>
                <w:sz w:val="24"/>
                <w:szCs w:val="24"/>
              </w:rPr>
              <w:t>Od toga podzastupljeni spol</w:t>
            </w:r>
          </w:p>
        </w:tc>
        <w:tc>
          <w:tcPr>
            <w:tcW w:w="2262" w:type="dxa"/>
            <w:shd w:val="clear" w:color="auto" w:fill="F2F2F2" w:themeFill="background1" w:themeFillShade="F2"/>
          </w:tcPr>
          <w:p w14:paraId="2C2F1668" w14:textId="77777777" w:rsidR="00003C89" w:rsidRPr="00003C89" w:rsidRDefault="00003C89" w:rsidP="00003C8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03C89">
              <w:rPr>
                <w:rFonts w:ascii="Times New Roman" w:hAnsi="Times New Roman"/>
                <w:sz w:val="24"/>
                <w:szCs w:val="24"/>
              </w:rPr>
              <w:t>Godišnji iznos sredstava u kn</w:t>
            </w:r>
          </w:p>
        </w:tc>
      </w:tr>
      <w:tr w:rsidR="00003C89" w:rsidRPr="00003C89" w14:paraId="200C07F2" w14:textId="77777777" w:rsidTr="00003C89">
        <w:tc>
          <w:tcPr>
            <w:tcW w:w="1906" w:type="dxa"/>
          </w:tcPr>
          <w:p w14:paraId="060A7969" w14:textId="77777777" w:rsidR="00003C89" w:rsidRPr="00003C89" w:rsidRDefault="00003C89" w:rsidP="00003C8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89">
              <w:rPr>
                <w:rFonts w:ascii="Times New Roman" w:hAnsi="Times New Roman"/>
                <w:sz w:val="24"/>
                <w:szCs w:val="24"/>
              </w:rPr>
              <w:t>HDZ</w:t>
            </w:r>
          </w:p>
        </w:tc>
        <w:tc>
          <w:tcPr>
            <w:tcW w:w="2341" w:type="dxa"/>
          </w:tcPr>
          <w:p w14:paraId="5AE06392" w14:textId="00B792FE" w:rsidR="00003C89" w:rsidRPr="00003C89" w:rsidRDefault="001F08AF" w:rsidP="00003C8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14:paraId="6D58BB3E" w14:textId="57BF773C" w:rsidR="00003C89" w:rsidRPr="00003C89" w:rsidRDefault="00003C89" w:rsidP="00003C8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14:paraId="00142640" w14:textId="7447FD12" w:rsidR="00003C89" w:rsidRPr="00003C89" w:rsidRDefault="001F08AF" w:rsidP="00003C8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03C89">
              <w:rPr>
                <w:rFonts w:ascii="Times New Roman" w:hAnsi="Times New Roman"/>
                <w:sz w:val="24"/>
                <w:szCs w:val="24"/>
              </w:rPr>
              <w:t>.100,00</w:t>
            </w:r>
          </w:p>
        </w:tc>
      </w:tr>
      <w:tr w:rsidR="001F08AF" w:rsidRPr="00003C89" w14:paraId="6FE29204" w14:textId="77777777" w:rsidTr="00003C89">
        <w:tc>
          <w:tcPr>
            <w:tcW w:w="1906" w:type="dxa"/>
          </w:tcPr>
          <w:p w14:paraId="28E62A5D" w14:textId="145A4AA6" w:rsidR="001F08AF" w:rsidRPr="00003C89" w:rsidRDefault="001F08AF" w:rsidP="00003C8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DHSS</w:t>
            </w:r>
          </w:p>
        </w:tc>
        <w:tc>
          <w:tcPr>
            <w:tcW w:w="2341" w:type="dxa"/>
          </w:tcPr>
          <w:p w14:paraId="20F3F885" w14:textId="1D8EC37D" w:rsidR="001F08AF" w:rsidRDefault="001F08AF" w:rsidP="00003C8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14:paraId="4A91CBC6" w14:textId="08EE4225" w:rsidR="001F08AF" w:rsidRDefault="001F08AF" w:rsidP="00003C8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14:paraId="56435361" w14:textId="03BBAF73" w:rsidR="001F08AF" w:rsidRDefault="001F08AF" w:rsidP="00003C89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</w:tbl>
    <w:p w14:paraId="55DDA30F" w14:textId="77777777" w:rsidR="00003C89" w:rsidRPr="00003C89" w:rsidRDefault="00003C89" w:rsidP="00003C89">
      <w:pPr>
        <w:pStyle w:val="Bezproreda"/>
        <w:rPr>
          <w:rFonts w:ascii="Times New Roman" w:hAnsi="Times New Roman"/>
          <w:sz w:val="24"/>
          <w:szCs w:val="24"/>
        </w:rPr>
      </w:pPr>
    </w:p>
    <w:p w14:paraId="32C55503" w14:textId="77777777" w:rsidR="00003C89" w:rsidRPr="00003C89" w:rsidRDefault="00003C89" w:rsidP="00003C89">
      <w:pPr>
        <w:pStyle w:val="Bezproreda"/>
        <w:rPr>
          <w:rFonts w:ascii="Times New Roman" w:hAnsi="Times New Roman"/>
          <w:sz w:val="24"/>
          <w:szCs w:val="24"/>
        </w:rPr>
      </w:pPr>
    </w:p>
    <w:p w14:paraId="575B1068" w14:textId="77777777" w:rsidR="00003C89" w:rsidRPr="00003C89" w:rsidRDefault="00003C89" w:rsidP="00003C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3C89">
        <w:rPr>
          <w:rFonts w:ascii="Times New Roman" w:hAnsi="Times New Roman"/>
          <w:b/>
          <w:sz w:val="24"/>
          <w:szCs w:val="24"/>
        </w:rPr>
        <w:t>Članak 5.</w:t>
      </w:r>
    </w:p>
    <w:p w14:paraId="5B914816" w14:textId="77777777" w:rsidR="00003C89" w:rsidRPr="00003C89" w:rsidRDefault="00003C89" w:rsidP="00003C8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ab/>
        <w:t xml:space="preserve">Financijska sredstva iz članka 4. ove Odluke doznačuju se na žiro račun političke stranke tromjesečno, u jednakim iznosima. </w:t>
      </w:r>
    </w:p>
    <w:p w14:paraId="6F8759D1" w14:textId="5287650B" w:rsidR="00003C89" w:rsidRPr="00003C89" w:rsidRDefault="00003C89" w:rsidP="00003C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03C89">
        <w:rPr>
          <w:rFonts w:ascii="Times New Roman" w:hAnsi="Times New Roman"/>
          <w:b/>
          <w:sz w:val="24"/>
          <w:szCs w:val="24"/>
        </w:rPr>
        <w:t>Članak 6.</w:t>
      </w:r>
    </w:p>
    <w:p w14:paraId="368DA15C" w14:textId="51B55AD1" w:rsidR="00003C89" w:rsidRPr="00003C89" w:rsidRDefault="00003C89" w:rsidP="00003C8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>Ova Odluka stupa na snagu osmog dana od dana objave u  „Službenom glasniku“ Općine Vladislavci, a primjenjuje se od  1. siječnja 202</w:t>
      </w:r>
      <w:r w:rsidR="002615B5">
        <w:rPr>
          <w:rFonts w:ascii="Times New Roman" w:hAnsi="Times New Roman"/>
          <w:sz w:val="24"/>
          <w:szCs w:val="24"/>
        </w:rPr>
        <w:t>2</w:t>
      </w:r>
      <w:r w:rsidRPr="00003C89">
        <w:rPr>
          <w:rFonts w:ascii="Times New Roman" w:hAnsi="Times New Roman"/>
          <w:sz w:val="24"/>
          <w:szCs w:val="24"/>
        </w:rPr>
        <w:t>. godine.</w:t>
      </w:r>
    </w:p>
    <w:p w14:paraId="727418C4" w14:textId="77777777" w:rsidR="00003C89" w:rsidRPr="00003C89" w:rsidRDefault="00003C89" w:rsidP="00003C89">
      <w:pPr>
        <w:pStyle w:val="Bezproreda"/>
        <w:rPr>
          <w:rFonts w:ascii="Times New Roman" w:hAnsi="Times New Roman"/>
          <w:sz w:val="24"/>
          <w:szCs w:val="24"/>
        </w:rPr>
      </w:pPr>
    </w:p>
    <w:p w14:paraId="6AE708F1" w14:textId="028B3F21" w:rsidR="00003C89" w:rsidRPr="00003C89" w:rsidRDefault="00003C89" w:rsidP="00003C89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>KLASA: 006-01/2</w:t>
      </w:r>
      <w:r>
        <w:rPr>
          <w:rFonts w:ascii="Times New Roman" w:hAnsi="Times New Roman"/>
          <w:sz w:val="24"/>
          <w:szCs w:val="24"/>
        </w:rPr>
        <w:t>1</w:t>
      </w:r>
      <w:r w:rsidRPr="00003C89">
        <w:rPr>
          <w:rFonts w:ascii="Times New Roman" w:hAnsi="Times New Roman"/>
          <w:sz w:val="24"/>
          <w:szCs w:val="24"/>
        </w:rPr>
        <w:t>-01/0</w:t>
      </w:r>
      <w:r>
        <w:rPr>
          <w:rFonts w:ascii="Times New Roman" w:hAnsi="Times New Roman"/>
          <w:sz w:val="24"/>
          <w:szCs w:val="24"/>
        </w:rPr>
        <w:t>2</w:t>
      </w:r>
    </w:p>
    <w:p w14:paraId="3C4EFB90" w14:textId="5DB78513" w:rsidR="00003C89" w:rsidRPr="00003C89" w:rsidRDefault="00003C89" w:rsidP="00003C89">
      <w:pPr>
        <w:pStyle w:val="Bezproreda"/>
        <w:rPr>
          <w:rFonts w:ascii="Times New Roman" w:hAnsi="Times New Roman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>URBROJ: 2158/07-01-2</w:t>
      </w:r>
      <w:r>
        <w:rPr>
          <w:rFonts w:ascii="Times New Roman" w:hAnsi="Times New Roman"/>
          <w:sz w:val="24"/>
          <w:szCs w:val="24"/>
        </w:rPr>
        <w:t>1</w:t>
      </w:r>
      <w:r w:rsidRPr="00003C89">
        <w:rPr>
          <w:rFonts w:ascii="Times New Roman" w:hAnsi="Times New Roman"/>
          <w:sz w:val="24"/>
          <w:szCs w:val="24"/>
        </w:rPr>
        <w:t>-02</w:t>
      </w:r>
    </w:p>
    <w:p w14:paraId="3D15A073" w14:textId="6E632FC6" w:rsidR="00003C89" w:rsidRPr="00003C89" w:rsidRDefault="00003C89" w:rsidP="00003C89">
      <w:pPr>
        <w:pStyle w:val="Bezproreda"/>
        <w:rPr>
          <w:rFonts w:ascii="Times New Roman" w:hAnsi="Times New Roman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 xml:space="preserve">Vladislavci, </w:t>
      </w:r>
      <w:r w:rsidR="00762A83">
        <w:rPr>
          <w:rFonts w:ascii="Times New Roman" w:hAnsi="Times New Roman"/>
          <w:sz w:val="24"/>
          <w:szCs w:val="24"/>
        </w:rPr>
        <w:t>17</w:t>
      </w:r>
      <w:r w:rsidRPr="00003C89">
        <w:rPr>
          <w:rFonts w:ascii="Times New Roman" w:hAnsi="Times New Roman"/>
          <w:sz w:val="24"/>
          <w:szCs w:val="24"/>
        </w:rPr>
        <w:t>. prosinca  202</w:t>
      </w:r>
      <w:r>
        <w:rPr>
          <w:rFonts w:ascii="Times New Roman" w:hAnsi="Times New Roman"/>
          <w:sz w:val="24"/>
          <w:szCs w:val="24"/>
        </w:rPr>
        <w:t>1</w:t>
      </w:r>
      <w:r w:rsidRPr="00003C89">
        <w:rPr>
          <w:rFonts w:ascii="Times New Roman" w:hAnsi="Times New Roman"/>
          <w:sz w:val="24"/>
          <w:szCs w:val="24"/>
        </w:rPr>
        <w:t>.</w:t>
      </w:r>
    </w:p>
    <w:p w14:paraId="3805EEAF" w14:textId="77777777" w:rsidR="00003C89" w:rsidRPr="00003C89" w:rsidRDefault="00003C89" w:rsidP="00003C89">
      <w:pPr>
        <w:pStyle w:val="Bezproreda"/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003C89">
        <w:rPr>
          <w:rFonts w:ascii="Times New Roman" w:hAnsi="Times New Roman"/>
          <w:b/>
          <w:sz w:val="24"/>
          <w:szCs w:val="24"/>
        </w:rPr>
        <w:t>Predsjednik</w:t>
      </w:r>
    </w:p>
    <w:p w14:paraId="56A28E49" w14:textId="77777777" w:rsidR="00003C89" w:rsidRPr="00003C89" w:rsidRDefault="00003C89" w:rsidP="00003C89">
      <w:pPr>
        <w:pStyle w:val="Bezproreda"/>
        <w:ind w:left="6096"/>
        <w:jc w:val="center"/>
        <w:rPr>
          <w:rFonts w:ascii="Times New Roman" w:hAnsi="Times New Roman"/>
          <w:bCs/>
          <w:sz w:val="24"/>
          <w:szCs w:val="24"/>
        </w:rPr>
      </w:pPr>
      <w:r w:rsidRPr="00003C89">
        <w:rPr>
          <w:rFonts w:ascii="Times New Roman" w:hAnsi="Times New Roman"/>
          <w:b/>
          <w:sz w:val="24"/>
          <w:szCs w:val="24"/>
        </w:rPr>
        <w:t>Općinskog Vijeća</w:t>
      </w:r>
    </w:p>
    <w:p w14:paraId="353967C7" w14:textId="1212EECA" w:rsidR="00003C89" w:rsidRPr="00003C89" w:rsidRDefault="00003C89" w:rsidP="00003C89">
      <w:pPr>
        <w:pStyle w:val="Bezproreda"/>
        <w:ind w:left="6096"/>
        <w:jc w:val="center"/>
        <w:rPr>
          <w:rFonts w:ascii="Times New Roman" w:hAnsi="Times New Roman"/>
          <w:sz w:val="24"/>
          <w:szCs w:val="24"/>
        </w:rPr>
      </w:pPr>
      <w:r w:rsidRPr="00003C89">
        <w:rPr>
          <w:rFonts w:ascii="Times New Roman" w:hAnsi="Times New Roman"/>
          <w:sz w:val="24"/>
          <w:szCs w:val="24"/>
        </w:rPr>
        <w:t xml:space="preserve">Krunoslav </w:t>
      </w:r>
      <w:proofErr w:type="spellStart"/>
      <w:r w:rsidRPr="00003C89">
        <w:rPr>
          <w:rFonts w:ascii="Times New Roman" w:hAnsi="Times New Roman"/>
          <w:sz w:val="24"/>
          <w:szCs w:val="24"/>
        </w:rPr>
        <w:t>Morović</w:t>
      </w:r>
      <w:proofErr w:type="spellEnd"/>
    </w:p>
    <w:sectPr w:rsidR="00003C89" w:rsidRPr="00003C89" w:rsidSect="00777A42">
      <w:headerReference w:type="default" r:id="rId7"/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60E1" w14:textId="77777777" w:rsidR="00697504" w:rsidRDefault="00697504" w:rsidP="00BF1121">
      <w:pPr>
        <w:spacing w:after="0" w:line="240" w:lineRule="auto"/>
      </w:pPr>
      <w:r>
        <w:separator/>
      </w:r>
    </w:p>
  </w:endnote>
  <w:endnote w:type="continuationSeparator" w:id="0">
    <w:p w14:paraId="16EC7D62" w14:textId="77777777" w:rsidR="00697504" w:rsidRDefault="00697504" w:rsidP="00BF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D5BA" w14:textId="77777777" w:rsidR="00611AB7" w:rsidRDefault="00611AB7">
    <w:pPr>
      <w:pStyle w:val="Podnoje"/>
      <w:jc w:val="right"/>
    </w:pPr>
  </w:p>
  <w:p w14:paraId="7C0F3561" w14:textId="77777777" w:rsidR="00611AB7" w:rsidRDefault="00611A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716E" w14:textId="77777777" w:rsidR="00697504" w:rsidRDefault="00697504" w:rsidP="00BF1121">
      <w:pPr>
        <w:spacing w:after="0" w:line="240" w:lineRule="auto"/>
      </w:pPr>
      <w:r>
        <w:separator/>
      </w:r>
    </w:p>
  </w:footnote>
  <w:footnote w:type="continuationSeparator" w:id="0">
    <w:p w14:paraId="205D638F" w14:textId="77777777" w:rsidR="00697504" w:rsidRDefault="00697504" w:rsidP="00BF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E0F9" w14:textId="77777777" w:rsidR="00611AB7" w:rsidRPr="00BF1121" w:rsidRDefault="00611AB7" w:rsidP="00BF1121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C0136"/>
    <w:multiLevelType w:val="hybridMultilevel"/>
    <w:tmpl w:val="4B821A02"/>
    <w:lvl w:ilvl="0" w:tplc="84C629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DED5004"/>
    <w:multiLevelType w:val="hybridMultilevel"/>
    <w:tmpl w:val="909AE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70C5"/>
    <w:multiLevelType w:val="hybridMultilevel"/>
    <w:tmpl w:val="AE50D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01"/>
    <w:rsid w:val="00003C89"/>
    <w:rsid w:val="0000765E"/>
    <w:rsid w:val="00045722"/>
    <w:rsid w:val="00070641"/>
    <w:rsid w:val="000724BB"/>
    <w:rsid w:val="00080B3E"/>
    <w:rsid w:val="00080DE4"/>
    <w:rsid w:val="000A3A47"/>
    <w:rsid w:val="0011400A"/>
    <w:rsid w:val="00142F29"/>
    <w:rsid w:val="001661D9"/>
    <w:rsid w:val="00183251"/>
    <w:rsid w:val="00190474"/>
    <w:rsid w:val="00194309"/>
    <w:rsid w:val="001B00FA"/>
    <w:rsid w:val="001F08AF"/>
    <w:rsid w:val="00210385"/>
    <w:rsid w:val="002137F8"/>
    <w:rsid w:val="00227D2E"/>
    <w:rsid w:val="002601FC"/>
    <w:rsid w:val="002615B5"/>
    <w:rsid w:val="002F0CCC"/>
    <w:rsid w:val="00321F13"/>
    <w:rsid w:val="00361D35"/>
    <w:rsid w:val="00382624"/>
    <w:rsid w:val="00385E70"/>
    <w:rsid w:val="003A5459"/>
    <w:rsid w:val="00416D19"/>
    <w:rsid w:val="00435727"/>
    <w:rsid w:val="00451117"/>
    <w:rsid w:val="004B511A"/>
    <w:rsid w:val="004E3883"/>
    <w:rsid w:val="004F6954"/>
    <w:rsid w:val="005324AB"/>
    <w:rsid w:val="005756A1"/>
    <w:rsid w:val="00577489"/>
    <w:rsid w:val="005807DF"/>
    <w:rsid w:val="005811FE"/>
    <w:rsid w:val="00581DCA"/>
    <w:rsid w:val="005A32BD"/>
    <w:rsid w:val="005C3ED1"/>
    <w:rsid w:val="005E4FBA"/>
    <w:rsid w:val="00611AB7"/>
    <w:rsid w:val="00623849"/>
    <w:rsid w:val="00624972"/>
    <w:rsid w:val="006275B8"/>
    <w:rsid w:val="00641FA9"/>
    <w:rsid w:val="00646E0A"/>
    <w:rsid w:val="006549FA"/>
    <w:rsid w:val="00670628"/>
    <w:rsid w:val="00671AF0"/>
    <w:rsid w:val="00687339"/>
    <w:rsid w:val="00690CC4"/>
    <w:rsid w:val="00697504"/>
    <w:rsid w:val="006B19E2"/>
    <w:rsid w:val="006E3B8D"/>
    <w:rsid w:val="0071100E"/>
    <w:rsid w:val="007333BF"/>
    <w:rsid w:val="00762A83"/>
    <w:rsid w:val="00777A42"/>
    <w:rsid w:val="007E3D9C"/>
    <w:rsid w:val="00813DC2"/>
    <w:rsid w:val="008243D1"/>
    <w:rsid w:val="00825F8E"/>
    <w:rsid w:val="0087481F"/>
    <w:rsid w:val="0089388F"/>
    <w:rsid w:val="009022F9"/>
    <w:rsid w:val="00925A46"/>
    <w:rsid w:val="00953B4B"/>
    <w:rsid w:val="00955722"/>
    <w:rsid w:val="00973D9C"/>
    <w:rsid w:val="009B1963"/>
    <w:rsid w:val="009C0E82"/>
    <w:rsid w:val="009C359C"/>
    <w:rsid w:val="00A10051"/>
    <w:rsid w:val="00A218DC"/>
    <w:rsid w:val="00AD55CC"/>
    <w:rsid w:val="00AF2BD8"/>
    <w:rsid w:val="00B325B2"/>
    <w:rsid w:val="00B3496F"/>
    <w:rsid w:val="00B458A5"/>
    <w:rsid w:val="00B55062"/>
    <w:rsid w:val="00B65DE3"/>
    <w:rsid w:val="00B873CE"/>
    <w:rsid w:val="00BB141C"/>
    <w:rsid w:val="00BB344D"/>
    <w:rsid w:val="00BF0D05"/>
    <w:rsid w:val="00BF1121"/>
    <w:rsid w:val="00C10A40"/>
    <w:rsid w:val="00C330C5"/>
    <w:rsid w:val="00CA4F8D"/>
    <w:rsid w:val="00CF3E15"/>
    <w:rsid w:val="00D40318"/>
    <w:rsid w:val="00D507AF"/>
    <w:rsid w:val="00D53302"/>
    <w:rsid w:val="00D61CDB"/>
    <w:rsid w:val="00D93020"/>
    <w:rsid w:val="00D93C91"/>
    <w:rsid w:val="00D97001"/>
    <w:rsid w:val="00E11B6D"/>
    <w:rsid w:val="00E2673A"/>
    <w:rsid w:val="00E62B70"/>
    <w:rsid w:val="00F212FF"/>
    <w:rsid w:val="00F33018"/>
    <w:rsid w:val="00F603CF"/>
    <w:rsid w:val="00F66E4B"/>
    <w:rsid w:val="00F97950"/>
    <w:rsid w:val="00FA33C5"/>
    <w:rsid w:val="00FA43BF"/>
    <w:rsid w:val="00FB201C"/>
    <w:rsid w:val="00FB4A9D"/>
    <w:rsid w:val="00FB5B19"/>
    <w:rsid w:val="00FB62CA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7ADEA"/>
  <w15:docId w15:val="{C9DE6F8C-EF86-4317-8978-4CFF53B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A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F112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F1121"/>
    <w:rPr>
      <w:rFonts w:cs="Times New Roman"/>
    </w:rPr>
  </w:style>
  <w:style w:type="paragraph" w:styleId="Odlomakpopisa">
    <w:name w:val="List Paragraph"/>
    <w:basedOn w:val="Normal"/>
    <w:uiPriority w:val="99"/>
    <w:qFormat/>
    <w:rsid w:val="002F0CCC"/>
    <w:pPr>
      <w:ind w:left="720"/>
      <w:contextualSpacing/>
    </w:pPr>
  </w:style>
  <w:style w:type="paragraph" w:styleId="Bezproreda">
    <w:name w:val="No Spacing"/>
    <w:uiPriority w:val="1"/>
    <w:qFormat/>
    <w:rsid w:val="00623849"/>
    <w:rPr>
      <w:lang w:eastAsia="en-US"/>
    </w:rPr>
  </w:style>
  <w:style w:type="paragraph" w:styleId="Tijeloteksta">
    <w:name w:val="Body Text"/>
    <w:basedOn w:val="Normal"/>
    <w:link w:val="TijelotekstaChar"/>
    <w:rsid w:val="00190474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190474"/>
    <w:rPr>
      <w:rFonts w:ascii="Arial" w:eastAsia="Times New Roman" w:hAnsi="Arial"/>
      <w:sz w:val="24"/>
      <w:szCs w:val="24"/>
      <w:lang w:val="de-DE" w:eastAsia="en-US"/>
    </w:rPr>
  </w:style>
  <w:style w:type="table" w:styleId="Reetkatablice">
    <w:name w:val="Table Grid"/>
    <w:basedOn w:val="Obinatablica"/>
    <w:locked/>
    <w:rsid w:val="005C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E4B"/>
    <w:rPr>
      <w:rFonts w:ascii="Segoe UI" w:hAnsi="Segoe UI" w:cs="Segoe UI"/>
      <w:sz w:val="18"/>
      <w:szCs w:val="18"/>
      <w:lang w:eastAsia="en-US"/>
    </w:rPr>
  </w:style>
  <w:style w:type="paragraph" w:customStyle="1" w:styleId="box460019">
    <w:name w:val="box_460019"/>
    <w:basedOn w:val="Normal"/>
    <w:rsid w:val="00CF3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OpcinaPCY</cp:lastModifiedBy>
  <cp:revision>11</cp:revision>
  <cp:lastPrinted>2021-12-28T08:20:00Z</cp:lastPrinted>
  <dcterms:created xsi:type="dcterms:W3CDTF">2021-12-02T09:40:00Z</dcterms:created>
  <dcterms:modified xsi:type="dcterms:W3CDTF">2021-12-28T08:22:00Z</dcterms:modified>
</cp:coreProperties>
</file>