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71" w:rsidRDefault="00572671" w:rsidP="003C1B1D">
      <w:pPr>
        <w:pStyle w:val="Tijeloteksta"/>
        <w:ind w:left="216"/>
        <w:jc w:val="both"/>
        <w:rPr>
          <w:lang w:val="hr-HR"/>
        </w:rPr>
      </w:pPr>
    </w:p>
    <w:p w:rsidR="003C1B1D" w:rsidRPr="00031B36" w:rsidRDefault="00190D5D" w:rsidP="00572671">
      <w:pPr>
        <w:pStyle w:val="Tijeloteksta"/>
        <w:jc w:val="both"/>
        <w:rPr>
          <w:lang w:val="hr-HR"/>
        </w:rPr>
      </w:pPr>
      <w:r w:rsidRPr="00031B36">
        <w:rPr>
          <w:lang w:val="hr-HR"/>
        </w:rPr>
        <w:t xml:space="preserve">Na temelju članka </w:t>
      </w:r>
      <w:r w:rsidR="003C1B1D" w:rsidRPr="00031B36">
        <w:rPr>
          <w:lang w:val="hr-HR"/>
        </w:rPr>
        <w:t>95</w:t>
      </w:r>
      <w:r w:rsidRPr="00031B36">
        <w:rPr>
          <w:lang w:val="hr-HR"/>
        </w:rPr>
        <w:t>.</w:t>
      </w:r>
      <w:r w:rsidR="00062725">
        <w:rPr>
          <w:lang w:val="hr-HR"/>
        </w:rPr>
        <w:t xml:space="preserve"> stavka 2.</w:t>
      </w:r>
      <w:r w:rsidRPr="00031B36">
        <w:rPr>
          <w:lang w:val="hr-HR"/>
        </w:rPr>
        <w:t xml:space="preserve"> Zakona o komunalnom gospodarstvu ( “ N</w:t>
      </w:r>
      <w:r w:rsidR="003C1B1D" w:rsidRPr="00031B36">
        <w:rPr>
          <w:lang w:val="hr-HR"/>
        </w:rPr>
        <w:t>arodne novine“ br. 68/18</w:t>
      </w:r>
      <w:r w:rsidR="00062725">
        <w:rPr>
          <w:lang w:val="hr-HR"/>
        </w:rPr>
        <w:t>, 110/18 i 32/20</w:t>
      </w:r>
      <w:r w:rsidR="003C1B1D" w:rsidRPr="00031B36">
        <w:rPr>
          <w:lang w:val="hr-HR"/>
        </w:rPr>
        <w:t xml:space="preserve">) i članka 30. Statuta Općine Vladislavci („Službeni glasnik“ Općine Vladislavci broj 03/13, 3/17 i 2/18), </w:t>
      </w:r>
      <w:r w:rsidR="00031B36">
        <w:rPr>
          <w:lang w:val="hr-HR"/>
        </w:rPr>
        <w:t xml:space="preserve"> </w:t>
      </w:r>
      <w:r w:rsidR="003C1B1D" w:rsidRPr="00031B36">
        <w:rPr>
          <w:lang w:val="hr-HR"/>
        </w:rPr>
        <w:t xml:space="preserve">Općinsko vijeće Općine Vladislavci na svojoj </w:t>
      </w:r>
      <w:r w:rsidR="00062725">
        <w:rPr>
          <w:lang w:val="hr-HR"/>
        </w:rPr>
        <w:t>23</w:t>
      </w:r>
      <w:r w:rsidR="002F34CE">
        <w:rPr>
          <w:lang w:val="hr-HR"/>
        </w:rPr>
        <w:t>.</w:t>
      </w:r>
      <w:r w:rsidR="003C1B1D" w:rsidRPr="00031B36">
        <w:rPr>
          <w:lang w:val="hr-HR"/>
        </w:rPr>
        <w:t xml:space="preserve"> sjednici, održanoj dana </w:t>
      </w:r>
      <w:r w:rsidR="009E3A7E">
        <w:rPr>
          <w:lang w:val="hr-HR"/>
        </w:rPr>
        <w:t xml:space="preserve">15. svibnja </w:t>
      </w:r>
      <w:r w:rsidR="003C1B1D" w:rsidRPr="00031B36">
        <w:rPr>
          <w:lang w:val="hr-HR"/>
        </w:rPr>
        <w:t>20</w:t>
      </w:r>
      <w:r w:rsidR="00062725">
        <w:rPr>
          <w:lang w:val="hr-HR"/>
        </w:rPr>
        <w:t>20</w:t>
      </w:r>
      <w:r w:rsidR="003C1B1D" w:rsidRPr="00031B36">
        <w:rPr>
          <w:lang w:val="hr-HR"/>
        </w:rPr>
        <w:t xml:space="preserve">. godine, donijelo je </w:t>
      </w:r>
    </w:p>
    <w:p w:rsidR="003C1B1D" w:rsidRDefault="003C1B1D" w:rsidP="003C1B1D">
      <w:pPr>
        <w:pStyle w:val="Tijeloteksta"/>
        <w:ind w:left="216"/>
        <w:jc w:val="both"/>
        <w:rPr>
          <w:sz w:val="22"/>
          <w:szCs w:val="22"/>
          <w:lang w:val="hr-HR"/>
        </w:rPr>
      </w:pPr>
    </w:p>
    <w:p w:rsidR="003C1B1D" w:rsidRPr="003C1B1D" w:rsidRDefault="003C1B1D" w:rsidP="003C1B1D">
      <w:pPr>
        <w:pStyle w:val="Tijeloteksta"/>
        <w:ind w:left="216"/>
        <w:jc w:val="both"/>
        <w:rPr>
          <w:lang w:val="hr-HR"/>
        </w:rPr>
      </w:pPr>
    </w:p>
    <w:p w:rsidR="00A07E3B" w:rsidRDefault="00190D5D" w:rsidP="00062725">
      <w:pPr>
        <w:pStyle w:val="Tijeloteksta"/>
        <w:ind w:left="4536" w:hanging="4536"/>
        <w:jc w:val="center"/>
        <w:rPr>
          <w:b/>
          <w:lang w:val="hr-HR"/>
        </w:rPr>
      </w:pPr>
      <w:r w:rsidRPr="00031B36">
        <w:rPr>
          <w:b/>
          <w:lang w:val="hr-HR"/>
        </w:rPr>
        <w:t>O D L U K U</w:t>
      </w:r>
    </w:p>
    <w:p w:rsidR="00062725" w:rsidRPr="00031B36" w:rsidRDefault="00062725" w:rsidP="00062725">
      <w:pPr>
        <w:pStyle w:val="Tijeloteksta"/>
        <w:ind w:left="4536" w:hanging="4536"/>
        <w:jc w:val="center"/>
        <w:rPr>
          <w:b/>
          <w:lang w:val="hr-HR"/>
        </w:rPr>
      </w:pPr>
      <w:r>
        <w:rPr>
          <w:b/>
          <w:lang w:val="hr-HR"/>
        </w:rPr>
        <w:t>o izmjenama i dopunama Odluke</w:t>
      </w:r>
    </w:p>
    <w:p w:rsidR="00A07E3B" w:rsidRPr="00031B36" w:rsidRDefault="00190D5D" w:rsidP="00062725">
      <w:pPr>
        <w:pStyle w:val="Tijeloteksta"/>
        <w:ind w:left="4536" w:right="-108" w:hanging="4536"/>
        <w:jc w:val="center"/>
        <w:rPr>
          <w:b/>
          <w:lang w:val="hr-HR"/>
        </w:rPr>
      </w:pPr>
      <w:r w:rsidRPr="00031B36">
        <w:rPr>
          <w:b/>
          <w:lang w:val="hr-HR"/>
        </w:rPr>
        <w:t xml:space="preserve">o </w:t>
      </w:r>
      <w:r w:rsidR="003C1B1D" w:rsidRPr="00031B36">
        <w:rPr>
          <w:b/>
          <w:lang w:val="hr-HR"/>
        </w:rPr>
        <w:t>k</w:t>
      </w:r>
      <w:r w:rsidRPr="00031B36">
        <w:rPr>
          <w:b/>
          <w:lang w:val="hr-HR"/>
        </w:rPr>
        <w:t>omunalnoj naknadi</w:t>
      </w:r>
    </w:p>
    <w:p w:rsidR="00A07E3B" w:rsidRPr="003C1B1D" w:rsidRDefault="00A07E3B">
      <w:pPr>
        <w:pStyle w:val="Tijeloteksta"/>
        <w:spacing w:before="7"/>
        <w:rPr>
          <w:sz w:val="16"/>
          <w:lang w:val="hr-HR"/>
        </w:rPr>
      </w:pPr>
    </w:p>
    <w:p w:rsidR="00062725" w:rsidRDefault="00062725">
      <w:pPr>
        <w:ind w:left="4241" w:right="4122"/>
        <w:jc w:val="center"/>
        <w:rPr>
          <w:b/>
          <w:sz w:val="24"/>
          <w:lang w:val="hr-HR"/>
        </w:rPr>
      </w:pPr>
    </w:p>
    <w:p w:rsidR="00A07E3B" w:rsidRDefault="00190D5D">
      <w:pPr>
        <w:ind w:left="4241" w:right="4122"/>
        <w:jc w:val="center"/>
        <w:rPr>
          <w:b/>
          <w:sz w:val="24"/>
          <w:lang w:val="hr-HR"/>
        </w:rPr>
      </w:pPr>
      <w:r w:rsidRPr="003C1B1D">
        <w:rPr>
          <w:b/>
          <w:sz w:val="24"/>
          <w:lang w:val="hr-HR"/>
        </w:rPr>
        <w:t>Članak 1.</w:t>
      </w:r>
    </w:p>
    <w:p w:rsidR="00062725" w:rsidRPr="003C1B1D" w:rsidRDefault="00062725">
      <w:pPr>
        <w:ind w:left="4241" w:right="4122"/>
        <w:jc w:val="center"/>
        <w:rPr>
          <w:b/>
          <w:sz w:val="24"/>
          <w:lang w:val="hr-HR"/>
        </w:rPr>
      </w:pPr>
    </w:p>
    <w:p w:rsidR="00A07E3B" w:rsidRPr="003C1B1D" w:rsidRDefault="00A07E3B">
      <w:pPr>
        <w:pStyle w:val="Tijeloteksta"/>
        <w:spacing w:before="9"/>
        <w:rPr>
          <w:b/>
          <w:sz w:val="15"/>
          <w:lang w:val="hr-HR"/>
        </w:rPr>
      </w:pPr>
    </w:p>
    <w:p w:rsidR="00A07E3B" w:rsidRPr="003C1B1D" w:rsidRDefault="00062725" w:rsidP="009E3A7E">
      <w:pPr>
        <w:pStyle w:val="Tijeloteksta"/>
        <w:ind w:firstLine="720"/>
        <w:jc w:val="both"/>
        <w:rPr>
          <w:sz w:val="26"/>
          <w:lang w:val="hr-HR"/>
        </w:rPr>
      </w:pPr>
      <w:r>
        <w:rPr>
          <w:lang w:val="hr-HR"/>
        </w:rPr>
        <w:t xml:space="preserve">Ovim </w:t>
      </w:r>
      <w:bookmarkStart w:id="0" w:name="_Hlk39052915"/>
      <w:r>
        <w:rPr>
          <w:lang w:val="hr-HR"/>
        </w:rPr>
        <w:t>izmjenama i dopunama Odluke o komunalnoj naknadi</w:t>
      </w:r>
      <w:bookmarkEnd w:id="0"/>
      <w:r>
        <w:rPr>
          <w:lang w:val="hr-HR"/>
        </w:rPr>
        <w:t xml:space="preserve"> mijenja se i dopunjuje Odluka o komunalnoj </w:t>
      </w:r>
      <w:r w:rsidRPr="00062725">
        <w:rPr>
          <w:lang w:val="hr-HR"/>
        </w:rPr>
        <w:t xml:space="preserve">naknadi </w:t>
      </w:r>
      <w:r w:rsidRPr="00062725">
        <w:rPr>
          <w:iCs/>
        </w:rPr>
        <w:t>(„</w:t>
      </w:r>
      <w:proofErr w:type="spellStart"/>
      <w:r w:rsidRPr="00062725">
        <w:rPr>
          <w:iCs/>
        </w:rPr>
        <w:t>Službeni</w:t>
      </w:r>
      <w:proofErr w:type="spellEnd"/>
      <w:r w:rsidRPr="00062725">
        <w:rPr>
          <w:iCs/>
        </w:rPr>
        <w:t xml:space="preserve"> </w:t>
      </w:r>
      <w:proofErr w:type="spellStart"/>
      <w:r w:rsidRPr="00062725">
        <w:rPr>
          <w:iCs/>
        </w:rPr>
        <w:t>glasnik</w:t>
      </w:r>
      <w:proofErr w:type="spellEnd"/>
      <w:r w:rsidRPr="00062725">
        <w:rPr>
          <w:iCs/>
        </w:rPr>
        <w:t xml:space="preserve">“ </w:t>
      </w:r>
      <w:proofErr w:type="spellStart"/>
      <w:r w:rsidRPr="00062725">
        <w:rPr>
          <w:iCs/>
        </w:rPr>
        <w:t>Općine</w:t>
      </w:r>
      <w:proofErr w:type="spellEnd"/>
      <w:r w:rsidRPr="00062725">
        <w:rPr>
          <w:iCs/>
        </w:rPr>
        <w:t xml:space="preserve"> Vladislavci </w:t>
      </w:r>
      <w:proofErr w:type="spellStart"/>
      <w:r w:rsidRPr="00062725">
        <w:rPr>
          <w:iCs/>
        </w:rPr>
        <w:t>broj</w:t>
      </w:r>
      <w:proofErr w:type="spellEnd"/>
      <w:r w:rsidRPr="00062725">
        <w:rPr>
          <w:iCs/>
        </w:rPr>
        <w:t xml:space="preserve"> 10/18).</w:t>
      </w:r>
    </w:p>
    <w:p w:rsidR="00A07E3B" w:rsidRPr="003C1B1D" w:rsidRDefault="00A07E3B">
      <w:pPr>
        <w:pStyle w:val="Tijeloteksta"/>
        <w:spacing w:before="5"/>
        <w:rPr>
          <w:sz w:val="22"/>
          <w:lang w:val="hr-HR"/>
        </w:rPr>
      </w:pPr>
    </w:p>
    <w:p w:rsidR="00A07E3B" w:rsidRPr="003C1B1D" w:rsidRDefault="00A07E3B">
      <w:pPr>
        <w:pStyle w:val="Tijeloteksta"/>
        <w:rPr>
          <w:b/>
          <w:lang w:val="hr-HR"/>
        </w:rPr>
      </w:pPr>
    </w:p>
    <w:p w:rsidR="00A07E3B" w:rsidRPr="003C1B1D" w:rsidRDefault="00190D5D">
      <w:pPr>
        <w:ind w:left="4259"/>
        <w:rPr>
          <w:b/>
          <w:sz w:val="24"/>
          <w:lang w:val="hr-HR"/>
        </w:rPr>
      </w:pPr>
      <w:r w:rsidRPr="003C1B1D">
        <w:rPr>
          <w:b/>
          <w:sz w:val="24"/>
          <w:lang w:val="hr-HR"/>
        </w:rPr>
        <w:t xml:space="preserve">Članak </w:t>
      </w:r>
      <w:r w:rsidR="0010249B">
        <w:rPr>
          <w:b/>
          <w:sz w:val="24"/>
          <w:lang w:val="hr-HR"/>
        </w:rPr>
        <w:t>2</w:t>
      </w:r>
      <w:r w:rsidRPr="003C1B1D">
        <w:rPr>
          <w:b/>
          <w:sz w:val="24"/>
          <w:lang w:val="hr-HR"/>
        </w:rPr>
        <w:t>.</w:t>
      </w:r>
    </w:p>
    <w:p w:rsidR="00A07E3B" w:rsidRPr="003C1B1D" w:rsidRDefault="00A07E3B">
      <w:pPr>
        <w:pStyle w:val="Tijeloteksta"/>
        <w:spacing w:before="7"/>
        <w:rPr>
          <w:b/>
          <w:sz w:val="23"/>
          <w:lang w:val="hr-HR"/>
        </w:rPr>
      </w:pPr>
    </w:p>
    <w:p w:rsidR="00746CF5" w:rsidRDefault="00062725" w:rsidP="00746CF5">
      <w:pPr>
        <w:pStyle w:val="box458203"/>
        <w:spacing w:before="0" w:beforeAutospacing="0" w:after="48" w:afterAutospacing="0"/>
        <w:ind w:firstLine="408"/>
        <w:textAlignment w:val="baseline"/>
      </w:pPr>
      <w:r>
        <w:t xml:space="preserve">Iza </w:t>
      </w:r>
      <w:r w:rsidR="00E57119">
        <w:t>članka 13. dodaje se članak 13.a) koji glasi:</w:t>
      </w:r>
    </w:p>
    <w:p w:rsidR="00E57119" w:rsidRDefault="00E57119" w:rsidP="00746CF5">
      <w:pPr>
        <w:pStyle w:val="box458203"/>
        <w:spacing w:before="0" w:beforeAutospacing="0" w:after="48" w:afterAutospacing="0"/>
        <w:ind w:firstLine="408"/>
        <w:textAlignment w:val="baseline"/>
      </w:pPr>
    </w:p>
    <w:p w:rsidR="00E57119" w:rsidRDefault="00E57119" w:rsidP="00DD712E">
      <w:pPr>
        <w:pStyle w:val="box463008"/>
        <w:shd w:val="clear" w:color="auto" w:fill="FFFFFF"/>
        <w:spacing w:before="0" w:beforeAutospacing="0" w:after="48" w:afterAutospacing="0"/>
        <w:ind w:firstLine="709"/>
        <w:jc w:val="both"/>
        <w:textAlignment w:val="baseline"/>
        <w:rPr>
          <w:color w:val="231F20"/>
        </w:rPr>
      </w:pPr>
      <w:r>
        <w:t>„</w:t>
      </w:r>
      <w:r>
        <w:rPr>
          <w:color w:val="231F20"/>
        </w:rPr>
        <w:t>U slučaju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štetu, o čemu posebnu odluku donosi ministar nadležan za graditeljstvo, Općinsko vijeće Općine Vladislavci može odlukom osloboditi obveznike plaćanja komunalne naknade za poslovni prostor i građevinsko zemljište koje služi obavljanju poslovne djelatnosti djelomično ili u potpunosti dok traju te okolnosti.</w:t>
      </w:r>
    </w:p>
    <w:p w:rsidR="00E57119" w:rsidRDefault="00E57119" w:rsidP="00DD712E">
      <w:pPr>
        <w:pStyle w:val="box463008"/>
        <w:shd w:val="clear" w:color="auto" w:fill="FFFFFF"/>
        <w:spacing w:before="0" w:beforeAutospacing="0" w:after="48" w:afterAutospacing="0"/>
        <w:ind w:firstLine="851"/>
        <w:jc w:val="both"/>
        <w:textAlignment w:val="baseline"/>
        <w:rPr>
          <w:color w:val="231F20"/>
        </w:rPr>
      </w:pPr>
      <w:r>
        <w:rPr>
          <w:color w:val="231F20"/>
        </w:rPr>
        <w:t>U slučaju nastupanja posebnih okolnosti iz stavka 1. ovoga članka Općinsko vijeće Općine Vladislavci može odlukom odrediti da se dio naplaćenih sredstava komunalne naknade koristi i za druge namjene različite od namjena propisanih posebnim propisom.</w:t>
      </w:r>
      <w:r w:rsidR="00235C45">
        <w:rPr>
          <w:color w:val="231F20"/>
        </w:rPr>
        <w:t>“</w:t>
      </w:r>
    </w:p>
    <w:p w:rsidR="00E57119" w:rsidRPr="00746CF5" w:rsidRDefault="00E57119" w:rsidP="00746CF5">
      <w:pPr>
        <w:pStyle w:val="box458203"/>
        <w:spacing w:before="0" w:beforeAutospacing="0" w:after="48" w:afterAutospacing="0"/>
        <w:ind w:firstLine="408"/>
        <w:textAlignment w:val="baseline"/>
      </w:pPr>
    </w:p>
    <w:p w:rsidR="00A07E3B" w:rsidRPr="003C1B1D" w:rsidRDefault="00A07E3B">
      <w:pPr>
        <w:pStyle w:val="Tijeloteksta"/>
        <w:spacing w:before="5"/>
        <w:rPr>
          <w:lang w:val="hr-HR"/>
        </w:rPr>
      </w:pPr>
    </w:p>
    <w:p w:rsidR="00031B36" w:rsidRDefault="00235C45" w:rsidP="00031B36">
      <w:pPr>
        <w:pStyle w:val="Naslov11"/>
        <w:rPr>
          <w:lang w:val="hr-HR"/>
        </w:rPr>
      </w:pPr>
      <w:r>
        <w:rPr>
          <w:lang w:val="hr-HR"/>
        </w:rPr>
        <w:t>Članak 3.</w:t>
      </w:r>
    </w:p>
    <w:p w:rsidR="00235C45" w:rsidRDefault="00235C45" w:rsidP="00235C45">
      <w:pPr>
        <w:pStyle w:val="Naslov11"/>
        <w:jc w:val="both"/>
        <w:rPr>
          <w:lang w:val="hr-HR"/>
        </w:rPr>
      </w:pPr>
    </w:p>
    <w:p w:rsidR="00235C45" w:rsidRPr="00235C45" w:rsidRDefault="00235C45" w:rsidP="00235C45">
      <w:pPr>
        <w:pStyle w:val="Naslov11"/>
        <w:ind w:left="0" w:firstLine="720"/>
        <w:jc w:val="both"/>
        <w:rPr>
          <w:b w:val="0"/>
          <w:bCs w:val="0"/>
          <w:lang w:val="hr-HR"/>
        </w:rPr>
      </w:pPr>
      <w:r w:rsidRPr="00235C45">
        <w:rPr>
          <w:b w:val="0"/>
          <w:bCs w:val="0"/>
          <w:lang w:val="hr-HR"/>
        </w:rPr>
        <w:t xml:space="preserve">Ostale odredbe </w:t>
      </w:r>
      <w:r>
        <w:rPr>
          <w:b w:val="0"/>
          <w:bCs w:val="0"/>
          <w:lang w:val="hr-HR"/>
        </w:rPr>
        <w:t>Odluke o komunalnoj naknadi ostaju neizmijenjene.</w:t>
      </w:r>
    </w:p>
    <w:p w:rsidR="00031B36" w:rsidRDefault="00031B36" w:rsidP="00031B36">
      <w:pPr>
        <w:pStyle w:val="Naslov11"/>
        <w:rPr>
          <w:lang w:val="hr-HR"/>
        </w:rPr>
      </w:pPr>
    </w:p>
    <w:p w:rsidR="00031B36" w:rsidRPr="003C1B1D" w:rsidRDefault="00031B36" w:rsidP="00031B36">
      <w:pPr>
        <w:pStyle w:val="Naslov11"/>
        <w:rPr>
          <w:lang w:val="hr-HR"/>
        </w:rPr>
      </w:pPr>
      <w:r w:rsidRPr="003C1B1D">
        <w:rPr>
          <w:lang w:val="hr-HR"/>
        </w:rPr>
        <w:t>Članak 1</w:t>
      </w:r>
      <w:r>
        <w:rPr>
          <w:lang w:val="hr-HR"/>
        </w:rPr>
        <w:t>5</w:t>
      </w:r>
      <w:r w:rsidRPr="003C1B1D">
        <w:rPr>
          <w:lang w:val="hr-HR"/>
        </w:rPr>
        <w:t>.</w:t>
      </w:r>
    </w:p>
    <w:p w:rsidR="00235C45" w:rsidRDefault="00235C45" w:rsidP="00235C45">
      <w:pPr>
        <w:pStyle w:val="Odlomakpopisa"/>
        <w:ind w:left="426" w:firstLine="0"/>
        <w:jc w:val="both"/>
        <w:rPr>
          <w:sz w:val="24"/>
          <w:szCs w:val="24"/>
          <w:lang w:val="hr-HR"/>
        </w:rPr>
      </w:pPr>
    </w:p>
    <w:p w:rsidR="00031B36" w:rsidRDefault="00031B36" w:rsidP="00235C45">
      <w:pPr>
        <w:pStyle w:val="Odlomakpopisa"/>
        <w:ind w:left="0" w:firstLine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 </w:t>
      </w:r>
      <w:r w:rsidR="00DD712E">
        <w:rPr>
          <w:sz w:val="24"/>
          <w:szCs w:val="24"/>
          <w:lang w:val="hr-HR"/>
        </w:rPr>
        <w:t>prvog</w:t>
      </w:r>
      <w:r>
        <w:rPr>
          <w:sz w:val="24"/>
          <w:szCs w:val="24"/>
          <w:lang w:val="hr-HR"/>
        </w:rPr>
        <w:t xml:space="preserve"> dana od dana objave u „Službenom glasniku“ Općine Vladislavci. </w:t>
      </w:r>
    </w:p>
    <w:p w:rsidR="00031B36" w:rsidRDefault="00031B36" w:rsidP="00031B36">
      <w:pPr>
        <w:pStyle w:val="Odlomakpopisa"/>
        <w:ind w:left="426" w:firstLine="0"/>
        <w:jc w:val="both"/>
        <w:rPr>
          <w:sz w:val="24"/>
          <w:szCs w:val="24"/>
          <w:lang w:val="hr-HR"/>
        </w:rPr>
      </w:pPr>
    </w:p>
    <w:p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1" w:name="_Hlk39052930"/>
      <w:r>
        <w:rPr>
          <w:lang w:val="hr-HR"/>
        </w:rPr>
        <w:t>363-03/18-01/05</w:t>
      </w:r>
      <w:bookmarkEnd w:id="1"/>
    </w:p>
    <w:p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URBROJ:2158/07-0</w:t>
      </w:r>
      <w:r w:rsidR="00DD712E">
        <w:rPr>
          <w:lang w:val="hr-HR"/>
        </w:rPr>
        <w:t>1</w:t>
      </w:r>
      <w:r>
        <w:rPr>
          <w:lang w:val="hr-HR"/>
        </w:rPr>
        <w:t>-</w:t>
      </w:r>
      <w:r w:rsidR="00DD712E">
        <w:rPr>
          <w:lang w:val="hr-HR"/>
        </w:rPr>
        <w:t>20</w:t>
      </w:r>
      <w:r>
        <w:rPr>
          <w:lang w:val="hr-HR"/>
        </w:rPr>
        <w:t>-</w:t>
      </w:r>
      <w:r w:rsidR="00DD712E">
        <w:rPr>
          <w:lang w:val="hr-HR"/>
        </w:rPr>
        <w:t>6</w:t>
      </w:r>
    </w:p>
    <w:p w:rsidR="002F34CE" w:rsidRDefault="002F34CE" w:rsidP="002F34CE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9E3A7E">
        <w:rPr>
          <w:lang w:val="hr-HR"/>
        </w:rPr>
        <w:t xml:space="preserve">15. svibnja </w:t>
      </w:r>
      <w:r>
        <w:rPr>
          <w:lang w:val="hr-HR"/>
        </w:rPr>
        <w:t>20</w:t>
      </w:r>
      <w:r w:rsidR="00235C45">
        <w:rPr>
          <w:lang w:val="hr-HR"/>
        </w:rPr>
        <w:t>20</w:t>
      </w:r>
      <w:r>
        <w:rPr>
          <w:lang w:val="hr-HR"/>
        </w:rPr>
        <w:t xml:space="preserve">. </w:t>
      </w:r>
    </w:p>
    <w:p w:rsidR="00031B36" w:rsidRDefault="00031B36" w:rsidP="00031B36">
      <w:pPr>
        <w:pStyle w:val="Odlomakpopisa"/>
        <w:ind w:left="0" w:firstLine="0"/>
        <w:jc w:val="both"/>
        <w:rPr>
          <w:sz w:val="24"/>
          <w:szCs w:val="24"/>
          <w:lang w:val="hr-HR"/>
        </w:rPr>
      </w:pPr>
    </w:p>
    <w:p w:rsidR="00031B36" w:rsidRDefault="00031B36" w:rsidP="00031B36">
      <w:pPr>
        <w:pStyle w:val="Odlomakpopisa"/>
        <w:ind w:left="0" w:firstLine="0"/>
        <w:jc w:val="both"/>
        <w:rPr>
          <w:sz w:val="24"/>
          <w:szCs w:val="24"/>
          <w:lang w:val="hr-HR"/>
        </w:rPr>
      </w:pPr>
    </w:p>
    <w:p w:rsidR="00031B36" w:rsidRDefault="00031B36" w:rsidP="00031B36">
      <w:pPr>
        <w:pStyle w:val="Odlomakpopisa"/>
        <w:ind w:left="6096" w:firstLine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</w:t>
      </w:r>
    </w:p>
    <w:p w:rsidR="00031B36" w:rsidRDefault="00031B36" w:rsidP="00031B36">
      <w:pPr>
        <w:pStyle w:val="Odlomakpopisa"/>
        <w:ind w:left="6096" w:firstLine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Općinskog vijeća</w:t>
      </w:r>
    </w:p>
    <w:p w:rsidR="00A07E3B" w:rsidRDefault="00031B36" w:rsidP="007A3497">
      <w:pPr>
        <w:pStyle w:val="Odlomakpopisa"/>
        <w:ind w:left="6096" w:firstLine="0"/>
        <w:jc w:val="center"/>
        <w:rPr>
          <w:lang w:val="hr-HR"/>
        </w:rPr>
      </w:pPr>
      <w:r>
        <w:rPr>
          <w:sz w:val="24"/>
          <w:szCs w:val="24"/>
          <w:lang w:val="hr-HR"/>
        </w:rPr>
        <w:t>Krunoslav Morović</w:t>
      </w:r>
      <w:r w:rsidR="007A3497">
        <w:rPr>
          <w:sz w:val="24"/>
          <w:szCs w:val="24"/>
          <w:lang w:val="hr-HR"/>
        </w:rPr>
        <w:t xml:space="preserve">, v.r. </w:t>
      </w:r>
      <w:bookmarkStart w:id="2" w:name="_GoBack"/>
      <w:bookmarkEnd w:id="2"/>
    </w:p>
    <w:p w:rsidR="002F34CE" w:rsidRDefault="002F34CE">
      <w:pPr>
        <w:pStyle w:val="Tijeloteksta"/>
        <w:rPr>
          <w:sz w:val="22"/>
          <w:lang w:val="hr-HR"/>
        </w:rPr>
      </w:pPr>
    </w:p>
    <w:p w:rsidR="002F34CE" w:rsidRDefault="002F34CE">
      <w:pPr>
        <w:pStyle w:val="Tijeloteksta"/>
        <w:rPr>
          <w:sz w:val="22"/>
          <w:lang w:val="hr-HR"/>
        </w:rPr>
      </w:pPr>
    </w:p>
    <w:p w:rsidR="002F34CE" w:rsidRDefault="002F34CE">
      <w:pPr>
        <w:pStyle w:val="Tijeloteksta"/>
        <w:rPr>
          <w:sz w:val="22"/>
          <w:lang w:val="hr-HR"/>
        </w:rPr>
      </w:pPr>
    </w:p>
    <w:p w:rsidR="002F34CE" w:rsidRDefault="002F34CE">
      <w:pPr>
        <w:pStyle w:val="Tijeloteksta"/>
        <w:rPr>
          <w:sz w:val="22"/>
          <w:lang w:val="hr-HR"/>
        </w:rPr>
      </w:pPr>
    </w:p>
    <w:sectPr w:rsidR="002F34CE" w:rsidSect="00031B36">
      <w:pgSz w:w="11910" w:h="16840"/>
      <w:pgMar w:top="851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4B"/>
    <w:multiLevelType w:val="hybridMultilevel"/>
    <w:tmpl w:val="E6A4DE7A"/>
    <w:lvl w:ilvl="0" w:tplc="91748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950"/>
    <w:multiLevelType w:val="hybridMultilevel"/>
    <w:tmpl w:val="1638ABD4"/>
    <w:lvl w:ilvl="0" w:tplc="8444BD0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93A6224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587AA0F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1862E42E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761C757E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C9DEFA1A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753E27CE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58342928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5052D2BE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8026472"/>
    <w:multiLevelType w:val="hybridMultilevel"/>
    <w:tmpl w:val="6590C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0CA"/>
    <w:multiLevelType w:val="hybridMultilevel"/>
    <w:tmpl w:val="2744A00E"/>
    <w:lvl w:ilvl="0" w:tplc="C76C2F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BF0F394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0FBABF2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9A8A32C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B2BAF5EC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FDECD7EC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15EC62E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59322B5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587ADC5A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0DCC0C21"/>
    <w:multiLevelType w:val="hybridMultilevel"/>
    <w:tmpl w:val="E7867F1C"/>
    <w:lvl w:ilvl="0" w:tplc="E9B697D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7E8136C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98323180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75F008D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AD0AD35C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FF66AFBE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8F3A16D8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B1442466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B16879C2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5" w15:restartNumberingAfterBreak="0">
    <w:nsid w:val="10570798"/>
    <w:multiLevelType w:val="hybridMultilevel"/>
    <w:tmpl w:val="BF6C3694"/>
    <w:lvl w:ilvl="0" w:tplc="736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3A3F"/>
    <w:multiLevelType w:val="hybridMultilevel"/>
    <w:tmpl w:val="24621F54"/>
    <w:lvl w:ilvl="0" w:tplc="C93EC2C8">
      <w:start w:val="5"/>
      <w:numFmt w:val="bullet"/>
      <w:lvlText w:val="-"/>
      <w:lvlJc w:val="left"/>
      <w:pPr>
        <w:ind w:left="9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 w15:restartNumberingAfterBreak="0">
    <w:nsid w:val="12795C7E"/>
    <w:multiLevelType w:val="hybridMultilevel"/>
    <w:tmpl w:val="E758A2FA"/>
    <w:lvl w:ilvl="0" w:tplc="DF7AC7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25C1"/>
    <w:multiLevelType w:val="hybridMultilevel"/>
    <w:tmpl w:val="1994CA54"/>
    <w:lvl w:ilvl="0" w:tplc="86D663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24AAB64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C54A2512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6D106C1C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F4924346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58D206EC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D46A89AC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34168DCA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03B20718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1D4B07F9"/>
    <w:multiLevelType w:val="hybridMultilevel"/>
    <w:tmpl w:val="B3D0CF3E"/>
    <w:lvl w:ilvl="0" w:tplc="041A000F">
      <w:start w:val="1"/>
      <w:numFmt w:val="decimal"/>
      <w:lvlText w:val="%1."/>
      <w:lvlJc w:val="left"/>
      <w:pPr>
        <w:ind w:left="358" w:hanging="142"/>
      </w:pPr>
      <w:rPr>
        <w:rFonts w:hint="default"/>
        <w:w w:val="99"/>
        <w:sz w:val="24"/>
        <w:szCs w:val="24"/>
        <w:lang w:val="en-US" w:eastAsia="en-US" w:bidi="en-US"/>
      </w:rPr>
    </w:lvl>
    <w:lvl w:ilvl="1" w:tplc="2662DB6E">
      <w:numFmt w:val="bullet"/>
      <w:lvlText w:val="•"/>
      <w:lvlJc w:val="left"/>
      <w:pPr>
        <w:ind w:left="1262" w:hanging="142"/>
      </w:pPr>
      <w:rPr>
        <w:rFonts w:hint="default"/>
        <w:lang w:val="en-US" w:eastAsia="en-US" w:bidi="en-US"/>
      </w:rPr>
    </w:lvl>
    <w:lvl w:ilvl="2" w:tplc="9322FEBE">
      <w:numFmt w:val="bullet"/>
      <w:lvlText w:val="•"/>
      <w:lvlJc w:val="left"/>
      <w:pPr>
        <w:ind w:left="2165" w:hanging="142"/>
      </w:pPr>
      <w:rPr>
        <w:rFonts w:hint="default"/>
        <w:lang w:val="en-US" w:eastAsia="en-US" w:bidi="en-US"/>
      </w:rPr>
    </w:lvl>
    <w:lvl w:ilvl="3" w:tplc="5F444308">
      <w:numFmt w:val="bullet"/>
      <w:lvlText w:val="•"/>
      <w:lvlJc w:val="left"/>
      <w:pPr>
        <w:ind w:left="3067" w:hanging="142"/>
      </w:pPr>
      <w:rPr>
        <w:rFonts w:hint="default"/>
        <w:lang w:val="en-US" w:eastAsia="en-US" w:bidi="en-US"/>
      </w:rPr>
    </w:lvl>
    <w:lvl w:ilvl="4" w:tplc="DB8891FE">
      <w:numFmt w:val="bullet"/>
      <w:lvlText w:val="•"/>
      <w:lvlJc w:val="left"/>
      <w:pPr>
        <w:ind w:left="3970" w:hanging="142"/>
      </w:pPr>
      <w:rPr>
        <w:rFonts w:hint="default"/>
        <w:lang w:val="en-US" w:eastAsia="en-US" w:bidi="en-US"/>
      </w:rPr>
    </w:lvl>
    <w:lvl w:ilvl="5" w:tplc="4AB46A1A">
      <w:numFmt w:val="bullet"/>
      <w:lvlText w:val="•"/>
      <w:lvlJc w:val="left"/>
      <w:pPr>
        <w:ind w:left="4873" w:hanging="142"/>
      </w:pPr>
      <w:rPr>
        <w:rFonts w:hint="default"/>
        <w:lang w:val="en-US" w:eastAsia="en-US" w:bidi="en-US"/>
      </w:rPr>
    </w:lvl>
    <w:lvl w:ilvl="6" w:tplc="D2C67CB4">
      <w:numFmt w:val="bullet"/>
      <w:lvlText w:val="•"/>
      <w:lvlJc w:val="left"/>
      <w:pPr>
        <w:ind w:left="5775" w:hanging="142"/>
      </w:pPr>
      <w:rPr>
        <w:rFonts w:hint="default"/>
        <w:lang w:val="en-US" w:eastAsia="en-US" w:bidi="en-US"/>
      </w:rPr>
    </w:lvl>
    <w:lvl w:ilvl="7" w:tplc="68E8EF88">
      <w:numFmt w:val="bullet"/>
      <w:lvlText w:val="•"/>
      <w:lvlJc w:val="left"/>
      <w:pPr>
        <w:ind w:left="6678" w:hanging="142"/>
      </w:pPr>
      <w:rPr>
        <w:rFonts w:hint="default"/>
        <w:lang w:val="en-US" w:eastAsia="en-US" w:bidi="en-US"/>
      </w:rPr>
    </w:lvl>
    <w:lvl w:ilvl="8" w:tplc="C1AED960">
      <w:numFmt w:val="bullet"/>
      <w:lvlText w:val="•"/>
      <w:lvlJc w:val="left"/>
      <w:pPr>
        <w:ind w:left="7581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1EE44567"/>
    <w:multiLevelType w:val="hybridMultilevel"/>
    <w:tmpl w:val="B3D0CF3E"/>
    <w:lvl w:ilvl="0" w:tplc="041A000F">
      <w:start w:val="1"/>
      <w:numFmt w:val="decimal"/>
      <w:lvlText w:val="%1."/>
      <w:lvlJc w:val="left"/>
      <w:pPr>
        <w:ind w:left="358" w:hanging="142"/>
      </w:pPr>
      <w:rPr>
        <w:rFonts w:hint="default"/>
        <w:w w:val="99"/>
        <w:sz w:val="24"/>
        <w:szCs w:val="24"/>
        <w:lang w:val="en-US" w:eastAsia="en-US" w:bidi="en-US"/>
      </w:rPr>
    </w:lvl>
    <w:lvl w:ilvl="1" w:tplc="2662DB6E">
      <w:numFmt w:val="bullet"/>
      <w:lvlText w:val="•"/>
      <w:lvlJc w:val="left"/>
      <w:pPr>
        <w:ind w:left="1262" w:hanging="142"/>
      </w:pPr>
      <w:rPr>
        <w:rFonts w:hint="default"/>
        <w:lang w:val="en-US" w:eastAsia="en-US" w:bidi="en-US"/>
      </w:rPr>
    </w:lvl>
    <w:lvl w:ilvl="2" w:tplc="9322FEBE">
      <w:numFmt w:val="bullet"/>
      <w:lvlText w:val="•"/>
      <w:lvlJc w:val="left"/>
      <w:pPr>
        <w:ind w:left="2165" w:hanging="142"/>
      </w:pPr>
      <w:rPr>
        <w:rFonts w:hint="default"/>
        <w:lang w:val="en-US" w:eastAsia="en-US" w:bidi="en-US"/>
      </w:rPr>
    </w:lvl>
    <w:lvl w:ilvl="3" w:tplc="5F444308">
      <w:numFmt w:val="bullet"/>
      <w:lvlText w:val="•"/>
      <w:lvlJc w:val="left"/>
      <w:pPr>
        <w:ind w:left="3067" w:hanging="142"/>
      </w:pPr>
      <w:rPr>
        <w:rFonts w:hint="default"/>
        <w:lang w:val="en-US" w:eastAsia="en-US" w:bidi="en-US"/>
      </w:rPr>
    </w:lvl>
    <w:lvl w:ilvl="4" w:tplc="DB8891FE">
      <w:numFmt w:val="bullet"/>
      <w:lvlText w:val="•"/>
      <w:lvlJc w:val="left"/>
      <w:pPr>
        <w:ind w:left="3970" w:hanging="142"/>
      </w:pPr>
      <w:rPr>
        <w:rFonts w:hint="default"/>
        <w:lang w:val="en-US" w:eastAsia="en-US" w:bidi="en-US"/>
      </w:rPr>
    </w:lvl>
    <w:lvl w:ilvl="5" w:tplc="4AB46A1A">
      <w:numFmt w:val="bullet"/>
      <w:lvlText w:val="•"/>
      <w:lvlJc w:val="left"/>
      <w:pPr>
        <w:ind w:left="4873" w:hanging="142"/>
      </w:pPr>
      <w:rPr>
        <w:rFonts w:hint="default"/>
        <w:lang w:val="en-US" w:eastAsia="en-US" w:bidi="en-US"/>
      </w:rPr>
    </w:lvl>
    <w:lvl w:ilvl="6" w:tplc="D2C67CB4">
      <w:numFmt w:val="bullet"/>
      <w:lvlText w:val="•"/>
      <w:lvlJc w:val="left"/>
      <w:pPr>
        <w:ind w:left="5775" w:hanging="142"/>
      </w:pPr>
      <w:rPr>
        <w:rFonts w:hint="default"/>
        <w:lang w:val="en-US" w:eastAsia="en-US" w:bidi="en-US"/>
      </w:rPr>
    </w:lvl>
    <w:lvl w:ilvl="7" w:tplc="68E8EF88">
      <w:numFmt w:val="bullet"/>
      <w:lvlText w:val="•"/>
      <w:lvlJc w:val="left"/>
      <w:pPr>
        <w:ind w:left="6678" w:hanging="142"/>
      </w:pPr>
      <w:rPr>
        <w:rFonts w:hint="default"/>
        <w:lang w:val="en-US" w:eastAsia="en-US" w:bidi="en-US"/>
      </w:rPr>
    </w:lvl>
    <w:lvl w:ilvl="8" w:tplc="C1AED960">
      <w:numFmt w:val="bullet"/>
      <w:lvlText w:val="•"/>
      <w:lvlJc w:val="left"/>
      <w:pPr>
        <w:ind w:left="7581" w:hanging="142"/>
      </w:pPr>
      <w:rPr>
        <w:rFonts w:hint="default"/>
        <w:lang w:val="en-US" w:eastAsia="en-US" w:bidi="en-US"/>
      </w:rPr>
    </w:lvl>
  </w:abstractNum>
  <w:abstractNum w:abstractNumId="11" w15:restartNumberingAfterBreak="0">
    <w:nsid w:val="20BE570C"/>
    <w:multiLevelType w:val="hybridMultilevel"/>
    <w:tmpl w:val="F85A5CBE"/>
    <w:lvl w:ilvl="0" w:tplc="26E20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A2A"/>
    <w:multiLevelType w:val="hybridMultilevel"/>
    <w:tmpl w:val="BE126590"/>
    <w:lvl w:ilvl="0" w:tplc="B866D4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A16C3DC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5A7246D8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2D30D0CE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0A023D24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101693E6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738C64DE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0FDE15E4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480AFA40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2AAB0D2B"/>
    <w:multiLevelType w:val="hybridMultilevel"/>
    <w:tmpl w:val="BA46AD92"/>
    <w:lvl w:ilvl="0" w:tplc="6A62CA26">
      <w:start w:val="1"/>
      <w:numFmt w:val="upperRoman"/>
      <w:lvlText w:val="%1."/>
      <w:lvlJc w:val="left"/>
      <w:pPr>
        <w:ind w:left="4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CFE75BE">
      <w:numFmt w:val="bullet"/>
      <w:lvlText w:val="•"/>
      <w:lvlJc w:val="left"/>
      <w:pPr>
        <w:ind w:left="1316" w:hanging="214"/>
      </w:pPr>
      <w:rPr>
        <w:rFonts w:hint="default"/>
        <w:lang w:val="en-US" w:eastAsia="en-US" w:bidi="en-US"/>
      </w:rPr>
    </w:lvl>
    <w:lvl w:ilvl="2" w:tplc="55C4A9B4">
      <w:numFmt w:val="bullet"/>
      <w:lvlText w:val="•"/>
      <w:lvlJc w:val="left"/>
      <w:pPr>
        <w:ind w:left="2213" w:hanging="214"/>
      </w:pPr>
      <w:rPr>
        <w:rFonts w:hint="default"/>
        <w:lang w:val="en-US" w:eastAsia="en-US" w:bidi="en-US"/>
      </w:rPr>
    </w:lvl>
    <w:lvl w:ilvl="3" w:tplc="F3500C6E">
      <w:numFmt w:val="bullet"/>
      <w:lvlText w:val="•"/>
      <w:lvlJc w:val="left"/>
      <w:pPr>
        <w:ind w:left="3109" w:hanging="214"/>
      </w:pPr>
      <w:rPr>
        <w:rFonts w:hint="default"/>
        <w:lang w:val="en-US" w:eastAsia="en-US" w:bidi="en-US"/>
      </w:rPr>
    </w:lvl>
    <w:lvl w:ilvl="4" w:tplc="247E5418">
      <w:numFmt w:val="bullet"/>
      <w:lvlText w:val="•"/>
      <w:lvlJc w:val="left"/>
      <w:pPr>
        <w:ind w:left="4006" w:hanging="214"/>
      </w:pPr>
      <w:rPr>
        <w:rFonts w:hint="default"/>
        <w:lang w:val="en-US" w:eastAsia="en-US" w:bidi="en-US"/>
      </w:rPr>
    </w:lvl>
    <w:lvl w:ilvl="5" w:tplc="6FA0DCAA">
      <w:numFmt w:val="bullet"/>
      <w:lvlText w:val="•"/>
      <w:lvlJc w:val="left"/>
      <w:pPr>
        <w:ind w:left="4903" w:hanging="214"/>
      </w:pPr>
      <w:rPr>
        <w:rFonts w:hint="default"/>
        <w:lang w:val="en-US" w:eastAsia="en-US" w:bidi="en-US"/>
      </w:rPr>
    </w:lvl>
    <w:lvl w:ilvl="6" w:tplc="17129206">
      <w:numFmt w:val="bullet"/>
      <w:lvlText w:val="•"/>
      <w:lvlJc w:val="left"/>
      <w:pPr>
        <w:ind w:left="5799" w:hanging="214"/>
      </w:pPr>
      <w:rPr>
        <w:rFonts w:hint="default"/>
        <w:lang w:val="en-US" w:eastAsia="en-US" w:bidi="en-US"/>
      </w:rPr>
    </w:lvl>
    <w:lvl w:ilvl="7" w:tplc="5A468E5C">
      <w:numFmt w:val="bullet"/>
      <w:lvlText w:val="•"/>
      <w:lvlJc w:val="left"/>
      <w:pPr>
        <w:ind w:left="6696" w:hanging="214"/>
      </w:pPr>
      <w:rPr>
        <w:rFonts w:hint="default"/>
        <w:lang w:val="en-US" w:eastAsia="en-US" w:bidi="en-US"/>
      </w:rPr>
    </w:lvl>
    <w:lvl w:ilvl="8" w:tplc="D4787A60">
      <w:numFmt w:val="bullet"/>
      <w:lvlText w:val="•"/>
      <w:lvlJc w:val="left"/>
      <w:pPr>
        <w:ind w:left="7593" w:hanging="214"/>
      </w:pPr>
      <w:rPr>
        <w:rFonts w:hint="default"/>
        <w:lang w:val="en-US" w:eastAsia="en-US" w:bidi="en-US"/>
      </w:rPr>
    </w:lvl>
  </w:abstractNum>
  <w:abstractNum w:abstractNumId="14" w15:restartNumberingAfterBreak="0">
    <w:nsid w:val="332727C1"/>
    <w:multiLevelType w:val="hybridMultilevel"/>
    <w:tmpl w:val="8D28BBA4"/>
    <w:lvl w:ilvl="0" w:tplc="39ACE34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D42C2F68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0EECF7E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en-US"/>
      </w:rPr>
    </w:lvl>
    <w:lvl w:ilvl="3" w:tplc="286638A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4" w:tplc="9648B9D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C9C88F2E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en-US"/>
      </w:rPr>
    </w:lvl>
    <w:lvl w:ilvl="6" w:tplc="73CAA032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31502322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599AF866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35744E3"/>
    <w:multiLevelType w:val="hybridMultilevel"/>
    <w:tmpl w:val="58540968"/>
    <w:lvl w:ilvl="0" w:tplc="5B705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368D8"/>
    <w:multiLevelType w:val="hybridMultilevel"/>
    <w:tmpl w:val="819CAE00"/>
    <w:lvl w:ilvl="0" w:tplc="D444B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1F6C"/>
    <w:multiLevelType w:val="hybridMultilevel"/>
    <w:tmpl w:val="D04C73E2"/>
    <w:lvl w:ilvl="0" w:tplc="3790FA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E20"/>
    <w:multiLevelType w:val="hybridMultilevel"/>
    <w:tmpl w:val="75721E06"/>
    <w:lvl w:ilvl="0" w:tplc="3B8CD11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26EE6D6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5A0E621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3BE65FF8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18A4A6E0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6B2C0AC8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5804DBA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6E9E2C6C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AF1C49D4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412325B9"/>
    <w:multiLevelType w:val="hybridMultilevel"/>
    <w:tmpl w:val="66D2073A"/>
    <w:lvl w:ilvl="0" w:tplc="64161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7C7A"/>
    <w:multiLevelType w:val="hybridMultilevel"/>
    <w:tmpl w:val="461CF080"/>
    <w:lvl w:ilvl="0" w:tplc="1B24B0C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4D44E5A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6C7AF42A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A8E4CE6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365E3CF8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5470B248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0F56B3BC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B04E13C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7A5ECBC0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0B214B1"/>
    <w:multiLevelType w:val="hybridMultilevel"/>
    <w:tmpl w:val="666217C4"/>
    <w:lvl w:ilvl="0" w:tplc="27E027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2670DE"/>
    <w:multiLevelType w:val="hybridMultilevel"/>
    <w:tmpl w:val="A92C8BD2"/>
    <w:lvl w:ilvl="0" w:tplc="D2C214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A02B49"/>
    <w:multiLevelType w:val="hybridMultilevel"/>
    <w:tmpl w:val="8EEC7AD2"/>
    <w:lvl w:ilvl="0" w:tplc="400A26B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990ED1E">
      <w:numFmt w:val="bullet"/>
      <w:lvlText w:val="•"/>
      <w:lvlJc w:val="left"/>
      <w:pPr>
        <w:ind w:left="715" w:hanging="140"/>
      </w:pPr>
      <w:rPr>
        <w:rFonts w:hint="default"/>
        <w:lang w:val="en-US" w:eastAsia="en-US" w:bidi="en-US"/>
      </w:rPr>
    </w:lvl>
    <w:lvl w:ilvl="2" w:tplc="38381F46">
      <w:numFmt w:val="bullet"/>
      <w:lvlText w:val="•"/>
      <w:lvlJc w:val="left"/>
      <w:pPr>
        <w:ind w:left="1190" w:hanging="140"/>
      </w:pPr>
      <w:rPr>
        <w:rFonts w:hint="default"/>
        <w:lang w:val="en-US" w:eastAsia="en-US" w:bidi="en-US"/>
      </w:rPr>
    </w:lvl>
    <w:lvl w:ilvl="3" w:tplc="1AC456D2">
      <w:numFmt w:val="bullet"/>
      <w:lvlText w:val="•"/>
      <w:lvlJc w:val="left"/>
      <w:pPr>
        <w:ind w:left="1665" w:hanging="140"/>
      </w:pPr>
      <w:rPr>
        <w:rFonts w:hint="default"/>
        <w:lang w:val="en-US" w:eastAsia="en-US" w:bidi="en-US"/>
      </w:rPr>
    </w:lvl>
    <w:lvl w:ilvl="4" w:tplc="4ECC6888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5" w:tplc="93968E56">
      <w:numFmt w:val="bullet"/>
      <w:lvlText w:val="•"/>
      <w:lvlJc w:val="left"/>
      <w:pPr>
        <w:ind w:left="2616" w:hanging="140"/>
      </w:pPr>
      <w:rPr>
        <w:rFonts w:hint="default"/>
        <w:lang w:val="en-US" w:eastAsia="en-US" w:bidi="en-US"/>
      </w:rPr>
    </w:lvl>
    <w:lvl w:ilvl="6" w:tplc="DBFAAB9C">
      <w:numFmt w:val="bullet"/>
      <w:lvlText w:val="•"/>
      <w:lvlJc w:val="left"/>
      <w:pPr>
        <w:ind w:left="3091" w:hanging="140"/>
      </w:pPr>
      <w:rPr>
        <w:rFonts w:hint="default"/>
        <w:lang w:val="en-US" w:eastAsia="en-US" w:bidi="en-US"/>
      </w:rPr>
    </w:lvl>
    <w:lvl w:ilvl="7" w:tplc="1E6C6C52">
      <w:numFmt w:val="bullet"/>
      <w:lvlText w:val="•"/>
      <w:lvlJc w:val="left"/>
      <w:pPr>
        <w:ind w:left="3566" w:hanging="140"/>
      </w:pPr>
      <w:rPr>
        <w:rFonts w:hint="default"/>
        <w:lang w:val="en-US" w:eastAsia="en-US" w:bidi="en-US"/>
      </w:rPr>
    </w:lvl>
    <w:lvl w:ilvl="8" w:tplc="EECA6000">
      <w:numFmt w:val="bullet"/>
      <w:lvlText w:val="•"/>
      <w:lvlJc w:val="left"/>
      <w:pPr>
        <w:ind w:left="4042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585175EE"/>
    <w:multiLevelType w:val="hybridMultilevel"/>
    <w:tmpl w:val="E86E45E8"/>
    <w:lvl w:ilvl="0" w:tplc="4F6EBAF8"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C96C9B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en-US"/>
      </w:rPr>
    </w:lvl>
    <w:lvl w:ilvl="2" w:tplc="7078470E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  <w:lvl w:ilvl="3" w:tplc="3CE0B1B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  <w:lvl w:ilvl="4" w:tplc="76DC30D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5" w:tplc="CFD6DF32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en-US"/>
      </w:rPr>
    </w:lvl>
    <w:lvl w:ilvl="6" w:tplc="09A41FF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89A0341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13528302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9071C17"/>
    <w:multiLevelType w:val="hybridMultilevel"/>
    <w:tmpl w:val="D7E4DC98"/>
    <w:lvl w:ilvl="0" w:tplc="EAAEC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4E43"/>
    <w:multiLevelType w:val="hybridMultilevel"/>
    <w:tmpl w:val="2792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1C5D"/>
    <w:multiLevelType w:val="hybridMultilevel"/>
    <w:tmpl w:val="B3DA2290"/>
    <w:lvl w:ilvl="0" w:tplc="59D6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F53E5"/>
    <w:multiLevelType w:val="hybridMultilevel"/>
    <w:tmpl w:val="48A6827C"/>
    <w:lvl w:ilvl="0" w:tplc="3BB63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D24A4"/>
    <w:multiLevelType w:val="hybridMultilevel"/>
    <w:tmpl w:val="D9F29DDC"/>
    <w:lvl w:ilvl="0" w:tplc="88C45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7C56"/>
    <w:multiLevelType w:val="hybridMultilevel"/>
    <w:tmpl w:val="840AEE0A"/>
    <w:lvl w:ilvl="0" w:tplc="A0E648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B86383E">
      <w:numFmt w:val="bullet"/>
      <w:lvlText w:val="•"/>
      <w:lvlJc w:val="left"/>
      <w:pPr>
        <w:ind w:left="589" w:hanging="140"/>
      </w:pPr>
      <w:rPr>
        <w:rFonts w:hint="default"/>
        <w:lang w:val="en-US" w:eastAsia="en-US" w:bidi="en-US"/>
      </w:rPr>
    </w:lvl>
    <w:lvl w:ilvl="2" w:tplc="F9EC9DE0">
      <w:numFmt w:val="bullet"/>
      <w:lvlText w:val="•"/>
      <w:lvlJc w:val="left"/>
      <w:pPr>
        <w:ind w:left="1078" w:hanging="140"/>
      </w:pPr>
      <w:rPr>
        <w:rFonts w:hint="default"/>
        <w:lang w:val="en-US" w:eastAsia="en-US" w:bidi="en-US"/>
      </w:rPr>
    </w:lvl>
    <w:lvl w:ilvl="3" w:tplc="18D4C060">
      <w:numFmt w:val="bullet"/>
      <w:lvlText w:val="•"/>
      <w:lvlJc w:val="left"/>
      <w:pPr>
        <w:ind w:left="1567" w:hanging="140"/>
      </w:pPr>
      <w:rPr>
        <w:rFonts w:hint="default"/>
        <w:lang w:val="en-US" w:eastAsia="en-US" w:bidi="en-US"/>
      </w:rPr>
    </w:lvl>
    <w:lvl w:ilvl="4" w:tplc="C2387C7E">
      <w:numFmt w:val="bullet"/>
      <w:lvlText w:val="•"/>
      <w:lvlJc w:val="left"/>
      <w:pPr>
        <w:ind w:left="2057" w:hanging="140"/>
      </w:pPr>
      <w:rPr>
        <w:rFonts w:hint="default"/>
        <w:lang w:val="en-US" w:eastAsia="en-US" w:bidi="en-US"/>
      </w:rPr>
    </w:lvl>
    <w:lvl w:ilvl="5" w:tplc="54EC443E">
      <w:numFmt w:val="bullet"/>
      <w:lvlText w:val="•"/>
      <w:lvlJc w:val="left"/>
      <w:pPr>
        <w:ind w:left="2546" w:hanging="140"/>
      </w:pPr>
      <w:rPr>
        <w:rFonts w:hint="default"/>
        <w:lang w:val="en-US" w:eastAsia="en-US" w:bidi="en-US"/>
      </w:rPr>
    </w:lvl>
    <w:lvl w:ilvl="6" w:tplc="732AAA0E">
      <w:numFmt w:val="bullet"/>
      <w:lvlText w:val="•"/>
      <w:lvlJc w:val="left"/>
      <w:pPr>
        <w:ind w:left="3035" w:hanging="140"/>
      </w:pPr>
      <w:rPr>
        <w:rFonts w:hint="default"/>
        <w:lang w:val="en-US" w:eastAsia="en-US" w:bidi="en-US"/>
      </w:rPr>
    </w:lvl>
    <w:lvl w:ilvl="7" w:tplc="89D4F602">
      <w:numFmt w:val="bullet"/>
      <w:lvlText w:val="•"/>
      <w:lvlJc w:val="left"/>
      <w:pPr>
        <w:ind w:left="3524" w:hanging="140"/>
      </w:pPr>
      <w:rPr>
        <w:rFonts w:hint="default"/>
        <w:lang w:val="en-US" w:eastAsia="en-US" w:bidi="en-US"/>
      </w:rPr>
    </w:lvl>
    <w:lvl w:ilvl="8" w:tplc="33BE7F88">
      <w:numFmt w:val="bullet"/>
      <w:lvlText w:val="•"/>
      <w:lvlJc w:val="left"/>
      <w:pPr>
        <w:ind w:left="4014" w:hanging="140"/>
      </w:pPr>
      <w:rPr>
        <w:rFonts w:hint="default"/>
        <w:lang w:val="en-US" w:eastAsia="en-US" w:bidi="en-US"/>
      </w:rPr>
    </w:lvl>
  </w:abstractNum>
  <w:abstractNum w:abstractNumId="31" w15:restartNumberingAfterBreak="0">
    <w:nsid w:val="7F985077"/>
    <w:multiLevelType w:val="hybridMultilevel"/>
    <w:tmpl w:val="43E2A00C"/>
    <w:lvl w:ilvl="0" w:tplc="70E477D0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FEF6D79A">
      <w:numFmt w:val="bullet"/>
      <w:lvlText w:val="•"/>
      <w:lvlJc w:val="left"/>
      <w:pPr>
        <w:ind w:left="1136" w:hanging="240"/>
      </w:pPr>
      <w:rPr>
        <w:rFonts w:hint="default"/>
        <w:lang w:val="en-US" w:eastAsia="en-US" w:bidi="en-US"/>
      </w:rPr>
    </w:lvl>
    <w:lvl w:ilvl="2" w:tplc="C8F4ABDA">
      <w:numFmt w:val="bullet"/>
      <w:lvlText w:val="•"/>
      <w:lvlJc w:val="left"/>
      <w:pPr>
        <w:ind w:left="2053" w:hanging="240"/>
      </w:pPr>
      <w:rPr>
        <w:rFonts w:hint="default"/>
        <w:lang w:val="en-US" w:eastAsia="en-US" w:bidi="en-US"/>
      </w:rPr>
    </w:lvl>
    <w:lvl w:ilvl="3" w:tplc="36CA4B7A">
      <w:numFmt w:val="bullet"/>
      <w:lvlText w:val="•"/>
      <w:lvlJc w:val="left"/>
      <w:pPr>
        <w:ind w:left="2969" w:hanging="240"/>
      </w:pPr>
      <w:rPr>
        <w:rFonts w:hint="default"/>
        <w:lang w:val="en-US" w:eastAsia="en-US" w:bidi="en-US"/>
      </w:rPr>
    </w:lvl>
    <w:lvl w:ilvl="4" w:tplc="D41E15B0">
      <w:numFmt w:val="bullet"/>
      <w:lvlText w:val="•"/>
      <w:lvlJc w:val="left"/>
      <w:pPr>
        <w:ind w:left="3886" w:hanging="240"/>
      </w:pPr>
      <w:rPr>
        <w:rFonts w:hint="default"/>
        <w:lang w:val="en-US" w:eastAsia="en-US" w:bidi="en-US"/>
      </w:rPr>
    </w:lvl>
    <w:lvl w:ilvl="5" w:tplc="7B08817A">
      <w:numFmt w:val="bullet"/>
      <w:lvlText w:val="•"/>
      <w:lvlJc w:val="left"/>
      <w:pPr>
        <w:ind w:left="4803" w:hanging="240"/>
      </w:pPr>
      <w:rPr>
        <w:rFonts w:hint="default"/>
        <w:lang w:val="en-US" w:eastAsia="en-US" w:bidi="en-US"/>
      </w:rPr>
    </w:lvl>
    <w:lvl w:ilvl="6" w:tplc="AA481AA4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en-US"/>
      </w:rPr>
    </w:lvl>
    <w:lvl w:ilvl="7" w:tplc="52EA568C"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en-US"/>
      </w:rPr>
    </w:lvl>
    <w:lvl w:ilvl="8" w:tplc="9A5C2A4E">
      <w:numFmt w:val="bullet"/>
      <w:lvlText w:val="•"/>
      <w:lvlJc w:val="left"/>
      <w:pPr>
        <w:ind w:left="7553" w:hanging="240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12"/>
  </w:num>
  <w:num w:numId="5">
    <w:abstractNumId w:val="30"/>
  </w:num>
  <w:num w:numId="6">
    <w:abstractNumId w:val="3"/>
  </w:num>
  <w:num w:numId="7">
    <w:abstractNumId w:val="8"/>
  </w:num>
  <w:num w:numId="8">
    <w:abstractNumId w:val="20"/>
  </w:num>
  <w:num w:numId="9">
    <w:abstractNumId w:val="4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13"/>
  </w:num>
  <w:num w:numId="15">
    <w:abstractNumId w:val="27"/>
  </w:num>
  <w:num w:numId="16">
    <w:abstractNumId w:val="9"/>
  </w:num>
  <w:num w:numId="17">
    <w:abstractNumId w:val="6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11"/>
  </w:num>
  <w:num w:numId="23">
    <w:abstractNumId w:val="19"/>
  </w:num>
  <w:num w:numId="24">
    <w:abstractNumId w:val="16"/>
  </w:num>
  <w:num w:numId="25">
    <w:abstractNumId w:val="25"/>
  </w:num>
  <w:num w:numId="26">
    <w:abstractNumId w:val="17"/>
  </w:num>
  <w:num w:numId="27">
    <w:abstractNumId w:val="22"/>
  </w:num>
  <w:num w:numId="28">
    <w:abstractNumId w:val="28"/>
  </w:num>
  <w:num w:numId="29">
    <w:abstractNumId w:val="29"/>
  </w:num>
  <w:num w:numId="30">
    <w:abstractNumId w:val="7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B"/>
    <w:rsid w:val="0003154D"/>
    <w:rsid w:val="00031B36"/>
    <w:rsid w:val="00062725"/>
    <w:rsid w:val="00074798"/>
    <w:rsid w:val="00082C7B"/>
    <w:rsid w:val="00085288"/>
    <w:rsid w:val="0010249B"/>
    <w:rsid w:val="00190D5D"/>
    <w:rsid w:val="00204194"/>
    <w:rsid w:val="00222C5A"/>
    <w:rsid w:val="0022350F"/>
    <w:rsid w:val="00235C45"/>
    <w:rsid w:val="002F34CE"/>
    <w:rsid w:val="003C1B1D"/>
    <w:rsid w:val="00427E26"/>
    <w:rsid w:val="00471A23"/>
    <w:rsid w:val="004D1554"/>
    <w:rsid w:val="00572671"/>
    <w:rsid w:val="005D5ACC"/>
    <w:rsid w:val="006C290D"/>
    <w:rsid w:val="00746CF5"/>
    <w:rsid w:val="007A3497"/>
    <w:rsid w:val="008074F0"/>
    <w:rsid w:val="00810996"/>
    <w:rsid w:val="008A5DE1"/>
    <w:rsid w:val="008A61A9"/>
    <w:rsid w:val="009A73CE"/>
    <w:rsid w:val="009E3A7E"/>
    <w:rsid w:val="00A07E3B"/>
    <w:rsid w:val="00A13C20"/>
    <w:rsid w:val="00A165B1"/>
    <w:rsid w:val="00A8238F"/>
    <w:rsid w:val="00B34F83"/>
    <w:rsid w:val="00D31825"/>
    <w:rsid w:val="00DD712E"/>
    <w:rsid w:val="00E57119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CFE6"/>
  <w15:docId w15:val="{985CF912-AF60-4432-B9BA-1FE5E8A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E3B"/>
    <w:rPr>
      <w:rFonts w:ascii="Times New Roman" w:eastAsia="Times New Roman" w:hAnsi="Times New Roman" w:cs="Times New Roman"/>
      <w:lang w:bidi="en-US"/>
    </w:rPr>
  </w:style>
  <w:style w:type="paragraph" w:styleId="Naslov2">
    <w:name w:val="heading 2"/>
    <w:basedOn w:val="Normal"/>
    <w:next w:val="Normal"/>
    <w:link w:val="Naslov2Char"/>
    <w:qFormat/>
    <w:rsid w:val="005D5ACC"/>
    <w:pPr>
      <w:keepNext/>
      <w:widowControl/>
      <w:autoSpaceDE/>
      <w:autoSpaceDN/>
      <w:outlineLvl w:val="1"/>
    </w:pPr>
    <w:rPr>
      <w:sz w:val="24"/>
      <w:szCs w:val="20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A07E3B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A07E3B"/>
    <w:pPr>
      <w:ind w:left="4199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A07E3B"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  <w:rsid w:val="00A07E3B"/>
    <w:pPr>
      <w:ind w:left="107"/>
    </w:pPr>
  </w:style>
  <w:style w:type="table" w:styleId="Reetkatablice">
    <w:name w:val="Table Grid"/>
    <w:basedOn w:val="Obinatablica"/>
    <w:uiPriority w:val="59"/>
    <w:rsid w:val="00A8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A823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rsid w:val="00031B36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hr-HR" w:eastAsia="hr-HR" w:bidi="ar-SA"/>
    </w:rPr>
  </w:style>
  <w:style w:type="character" w:customStyle="1" w:styleId="PodnojeChar">
    <w:name w:val="Podnožje Char"/>
    <w:basedOn w:val="Zadanifontodlomka"/>
    <w:link w:val="Podnoje"/>
    <w:rsid w:val="00031B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315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315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3154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315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3154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5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54D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slov2Char">
    <w:name w:val="Naslov 2 Char"/>
    <w:basedOn w:val="Zadanifontodlomka"/>
    <w:link w:val="Naslov2"/>
    <w:rsid w:val="005D5ACC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ezproreda">
    <w:name w:val="No Spacing"/>
    <w:uiPriority w:val="1"/>
    <w:qFormat/>
    <w:rsid w:val="002F34CE"/>
    <w:pPr>
      <w:widowControl/>
      <w:autoSpaceDE/>
      <w:autoSpaceDN/>
    </w:pPr>
    <w:rPr>
      <w:lang w:val="hr-HR"/>
    </w:rPr>
  </w:style>
  <w:style w:type="paragraph" w:customStyle="1" w:styleId="box463008">
    <w:name w:val="box_463008"/>
    <w:basedOn w:val="Normal"/>
    <w:rsid w:val="00E571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2839-AAC1-4C8C-80C9-9059C541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Goca</cp:lastModifiedBy>
  <cp:revision>7</cp:revision>
  <cp:lastPrinted>2020-04-29T09:43:00Z</cp:lastPrinted>
  <dcterms:created xsi:type="dcterms:W3CDTF">2020-04-27T08:52:00Z</dcterms:created>
  <dcterms:modified xsi:type="dcterms:W3CDTF">2020-05-19T08:50:00Z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