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1</w:t>
      </w:r>
      <w:r w:rsidRPr="00CA4449">
        <w:rPr>
          <w:rFonts w:ascii="Times New Roman" w:hAnsi="Times New Roman"/>
          <w:lang w:val="hr-HR"/>
        </w:rPr>
        <w:t>. Zakona o komunalnom gospodarstvu („Narodne novine broj: 68/18 i 110/18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 i 2/18) 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>Općinsko vijeće Općine Vladislavci na svojoj 1</w:t>
      </w:r>
      <w:r>
        <w:rPr>
          <w:rFonts w:ascii="Times New Roman" w:hAnsi="Times New Roman"/>
          <w:lang w:val="hr-HR" w:eastAsia="hr-HR"/>
        </w:rPr>
        <w:t>6</w:t>
      </w:r>
      <w:r w:rsidRPr="00137AFE">
        <w:rPr>
          <w:rFonts w:ascii="Times New Roman" w:hAnsi="Times New Roman"/>
          <w:lang w:val="hr-HR" w:eastAsia="hr-HR"/>
        </w:rPr>
        <w:t xml:space="preserve">. sjednici održanoj dana </w:t>
      </w:r>
      <w:r w:rsidR="00394AC2">
        <w:rPr>
          <w:rFonts w:ascii="Times New Roman" w:hAnsi="Times New Roman"/>
          <w:lang w:val="hr-HR" w:eastAsia="hr-HR"/>
        </w:rPr>
        <w:t>3. lipnja</w:t>
      </w:r>
      <w:r w:rsidRPr="00137AFE">
        <w:rPr>
          <w:rFonts w:ascii="Times New Roman" w:hAnsi="Times New Roman"/>
          <w:lang w:val="hr-HR" w:eastAsia="hr-HR"/>
        </w:rPr>
        <w:t xml:space="preserve"> 2019. godine donosi</w:t>
      </w: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Izvješća 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CA4449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>izgradnje</w:t>
      </w:r>
      <w:r w:rsidRPr="00CA4449">
        <w:rPr>
          <w:rFonts w:ascii="Times New Roman" w:hAnsi="Times New Roman"/>
          <w:b/>
          <w:bCs/>
          <w:lang w:val="hr-HR"/>
        </w:rPr>
        <w:t xml:space="preserve"> objekata i uređaja komunalne infrastrukture za  2018. godinu na području Općine Vladislavci</w:t>
      </w: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I.</w:t>
      </w: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:rsidR="00D40880" w:rsidRPr="000829D0" w:rsidRDefault="00D40880" w:rsidP="00D40880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izgradnje  </w:t>
      </w:r>
      <w:r w:rsidRPr="00137AFE">
        <w:rPr>
          <w:rFonts w:ascii="Times New Roman" w:hAnsi="Times New Roman"/>
          <w:bCs/>
          <w:lang w:val="hr-HR"/>
        </w:rPr>
        <w:t>objekata i uređaja komunalne infrastrukture za  2018. godinu na području Općine Vladislavci</w:t>
      </w:r>
      <w:r>
        <w:rPr>
          <w:rFonts w:ascii="Times New Roman" w:hAnsi="Times New Roman"/>
          <w:bCs/>
          <w:lang w:val="hr-HR"/>
        </w:rPr>
        <w:t xml:space="preserve">, </w:t>
      </w:r>
      <w:r w:rsidRPr="000829D0">
        <w:rPr>
          <w:rFonts w:ascii="Times New Roman" w:hAnsi="Times New Roman"/>
        </w:rPr>
        <w:t>Klasa: 402-04/17-0</w:t>
      </w:r>
      <w:r>
        <w:rPr>
          <w:rFonts w:ascii="Times New Roman" w:hAnsi="Times New Roman"/>
        </w:rPr>
        <w:t>3</w:t>
      </w:r>
      <w:r w:rsidRPr="000829D0">
        <w:rPr>
          <w:rFonts w:ascii="Times New Roman" w:hAnsi="Times New Roman"/>
        </w:rPr>
        <w:t>/0</w:t>
      </w:r>
      <w:r>
        <w:rPr>
          <w:rFonts w:ascii="Times New Roman" w:hAnsi="Times New Roman"/>
          <w:lang w:val="hr-HR"/>
        </w:rPr>
        <w:t xml:space="preserve">2, </w:t>
      </w:r>
      <w:r>
        <w:rPr>
          <w:rFonts w:ascii="Times New Roman" w:hAnsi="Times New Roman"/>
          <w:lang w:val="sv-SE"/>
        </w:rPr>
        <w:t>Urbroj: 2158/07-02</w:t>
      </w:r>
      <w:r w:rsidRPr="000829D0">
        <w:rPr>
          <w:rFonts w:ascii="Times New Roman" w:hAnsi="Times New Roman"/>
          <w:lang w:val="sv-SE"/>
        </w:rPr>
        <w:t>-1</w:t>
      </w:r>
      <w:r>
        <w:rPr>
          <w:rFonts w:ascii="Times New Roman" w:hAnsi="Times New Roman"/>
          <w:lang w:val="sv-SE"/>
        </w:rPr>
        <w:t>9</w:t>
      </w:r>
      <w:r w:rsidRPr="000829D0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9 od 20. svibnja 2019. godine.</w:t>
      </w:r>
    </w:p>
    <w:p w:rsidR="00D40880" w:rsidRPr="00137AFE" w:rsidRDefault="00D40880" w:rsidP="00D40880">
      <w:pPr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izgradnje </w:t>
      </w:r>
      <w:r w:rsidRPr="00137AFE">
        <w:rPr>
          <w:rFonts w:ascii="Times New Roman" w:hAnsi="Times New Roman"/>
          <w:bCs/>
          <w:lang w:val="hr-HR"/>
        </w:rPr>
        <w:t xml:space="preserve"> objekata i uređaja komunalne infrastrukture za  2018. godinu na području Općine Vladislavci</w:t>
      </w:r>
      <w:r w:rsidRPr="00137AFE">
        <w:rPr>
          <w:rFonts w:ascii="Times New Roman" w:hAnsi="Times New Roman"/>
          <w:lang w:val="hr-HR" w:eastAsia="hr-HR"/>
        </w:rPr>
        <w:t xml:space="preserve"> sastavni je dio ovog Zaključka.</w:t>
      </w:r>
    </w:p>
    <w:p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0829D0" w:rsidRDefault="00D40880" w:rsidP="00D40880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>KLASA: 402-04/17-0</w:t>
      </w:r>
      <w:r>
        <w:rPr>
          <w:rFonts w:ascii="Times New Roman" w:hAnsi="Times New Roman"/>
        </w:rPr>
        <w:t>3</w:t>
      </w:r>
      <w:r w:rsidRPr="000829D0">
        <w:rPr>
          <w:rFonts w:ascii="Times New Roman" w:hAnsi="Times New Roman"/>
        </w:rPr>
        <w:t>/0</w:t>
      </w:r>
      <w:r>
        <w:rPr>
          <w:rFonts w:ascii="Times New Roman" w:hAnsi="Times New Roman"/>
          <w:lang w:val="hr-HR"/>
        </w:rPr>
        <w:t>2</w:t>
      </w:r>
    </w:p>
    <w:p w:rsidR="00D40880" w:rsidRPr="000829D0" w:rsidRDefault="00D40880" w:rsidP="00D40880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2158/07-01</w:t>
      </w:r>
      <w:r w:rsidRPr="000829D0">
        <w:rPr>
          <w:rFonts w:ascii="Times New Roman" w:hAnsi="Times New Roman"/>
          <w:lang w:val="sv-SE"/>
        </w:rPr>
        <w:t>-1</w:t>
      </w:r>
      <w:r>
        <w:rPr>
          <w:rFonts w:ascii="Times New Roman" w:hAnsi="Times New Roman"/>
          <w:lang w:val="sv-SE"/>
        </w:rPr>
        <w:t>9</w:t>
      </w:r>
      <w:r w:rsidRPr="000829D0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10</w:t>
      </w:r>
    </w:p>
    <w:p w:rsidR="00D40880" w:rsidRPr="000829D0" w:rsidRDefault="00D40880" w:rsidP="00D4088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394AC2">
        <w:rPr>
          <w:rFonts w:ascii="Times New Roman" w:hAnsi="Times New Roman"/>
          <w:lang w:val="sv-SE"/>
        </w:rPr>
        <w:t>3. lipnja</w:t>
      </w:r>
      <w:bookmarkStart w:id="0" w:name="_GoBack"/>
      <w:bookmarkEnd w:id="0"/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201</w:t>
      </w:r>
      <w:r>
        <w:rPr>
          <w:rFonts w:ascii="Times New Roman" w:hAnsi="Times New Roman"/>
          <w:lang w:val="sv-SE"/>
        </w:rPr>
        <w:t>9</w:t>
      </w:r>
      <w:r w:rsidRPr="000829D0">
        <w:rPr>
          <w:rFonts w:ascii="Times New Roman" w:hAnsi="Times New Roman"/>
          <w:lang w:val="sv-SE"/>
        </w:rPr>
        <w:t>.</w:t>
      </w: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:rsidR="00D40880" w:rsidRPr="00137AFE" w:rsidRDefault="00D40880" w:rsidP="00D40880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Krunoslav Morović </w:t>
      </w: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5505F8" w:rsidRDefault="005505F8">
      <w:pPr>
        <w:pStyle w:val="Tijeloteksta"/>
        <w:rPr>
          <w:rFonts w:ascii="Times New Roman" w:hAnsi="Times New Roman"/>
          <w:lang w:val="hr-HR"/>
        </w:rPr>
      </w:pPr>
    </w:p>
    <w:p w:rsidR="00D40880" w:rsidRDefault="00D40880">
      <w:pPr>
        <w:pStyle w:val="Tijeloteksta"/>
        <w:rPr>
          <w:rFonts w:ascii="Times New Roman" w:hAnsi="Times New Roman"/>
          <w:lang w:val="hr-HR"/>
        </w:rPr>
      </w:pPr>
    </w:p>
    <w:p w:rsidR="00350A82" w:rsidRPr="00CA4449" w:rsidRDefault="007147C5">
      <w:pPr>
        <w:pStyle w:val="Tijeloteksta"/>
        <w:rPr>
          <w:rFonts w:ascii="Times New Roman" w:hAnsi="Times New Roman"/>
          <w:lang w:val="hr-HR"/>
        </w:rPr>
      </w:pPr>
      <w:r w:rsidRPr="00CA4449">
        <w:rPr>
          <w:rFonts w:ascii="Times New Roman" w:hAnsi="Times New Roman"/>
          <w:lang w:val="hr-HR"/>
        </w:rPr>
        <w:lastRenderedPageBreak/>
        <w:t xml:space="preserve">Temeljem članka </w:t>
      </w:r>
      <w:r w:rsidR="00CA4449" w:rsidRPr="00CA4449">
        <w:rPr>
          <w:rFonts w:ascii="Times New Roman" w:hAnsi="Times New Roman"/>
          <w:lang w:val="hr-HR"/>
        </w:rPr>
        <w:t>71</w:t>
      </w:r>
      <w:r w:rsidR="004B305D" w:rsidRPr="00CA4449">
        <w:rPr>
          <w:rFonts w:ascii="Times New Roman" w:hAnsi="Times New Roman"/>
          <w:lang w:val="hr-HR"/>
        </w:rPr>
        <w:t>.</w:t>
      </w:r>
      <w:r w:rsidRPr="00CA4449">
        <w:rPr>
          <w:rFonts w:ascii="Times New Roman" w:hAnsi="Times New Roman"/>
          <w:lang w:val="hr-HR"/>
        </w:rPr>
        <w:t xml:space="preserve"> </w:t>
      </w:r>
      <w:r w:rsidR="000829D0" w:rsidRPr="00CA4449">
        <w:rPr>
          <w:rFonts w:ascii="Times New Roman" w:hAnsi="Times New Roman"/>
          <w:lang w:val="hr-HR"/>
        </w:rPr>
        <w:t>Z</w:t>
      </w:r>
      <w:r w:rsidRPr="00CA4449">
        <w:rPr>
          <w:rFonts w:ascii="Times New Roman" w:hAnsi="Times New Roman"/>
          <w:lang w:val="hr-HR"/>
        </w:rPr>
        <w:t xml:space="preserve">akona o komunalnom gospodarstvu („Narodne novine broj: </w:t>
      </w:r>
      <w:r w:rsidR="00856CB5" w:rsidRPr="00CA4449">
        <w:rPr>
          <w:rFonts w:ascii="Times New Roman" w:hAnsi="Times New Roman"/>
          <w:lang w:val="hr-HR"/>
        </w:rPr>
        <w:t>68/18</w:t>
      </w:r>
      <w:r w:rsidR="00CA4449" w:rsidRPr="00CA4449">
        <w:rPr>
          <w:rFonts w:ascii="Times New Roman" w:hAnsi="Times New Roman"/>
          <w:lang w:val="hr-HR"/>
        </w:rPr>
        <w:t xml:space="preserve"> i 110/18</w:t>
      </w:r>
      <w:r w:rsidR="00856CB5" w:rsidRPr="00CA4449">
        <w:rPr>
          <w:rFonts w:ascii="Times New Roman" w:hAnsi="Times New Roman"/>
          <w:lang w:val="hr-HR"/>
        </w:rPr>
        <w:t xml:space="preserve">) i </w:t>
      </w:r>
      <w:r w:rsidRPr="00CA4449">
        <w:rPr>
          <w:rFonts w:ascii="Times New Roman" w:hAnsi="Times New Roman"/>
          <w:lang w:val="hr-HR"/>
        </w:rPr>
        <w:t xml:space="preserve"> članka 3</w:t>
      </w:r>
      <w:r w:rsidR="00CA4449" w:rsidRPr="00CA4449">
        <w:rPr>
          <w:rFonts w:ascii="Times New Roman" w:hAnsi="Times New Roman"/>
          <w:lang w:val="hr-HR"/>
        </w:rPr>
        <w:t>6</w:t>
      </w:r>
      <w:r w:rsidRPr="00CA4449">
        <w:rPr>
          <w:rFonts w:ascii="Times New Roman" w:hAnsi="Times New Roman"/>
          <w:lang w:val="hr-HR"/>
        </w:rPr>
        <w:t xml:space="preserve">. </w:t>
      </w:r>
      <w:r w:rsidR="000829D0" w:rsidRPr="00CA4449">
        <w:rPr>
          <w:rFonts w:ascii="Times New Roman" w:hAnsi="Times New Roman"/>
          <w:lang w:val="hr-HR"/>
        </w:rPr>
        <w:t>S</w:t>
      </w:r>
      <w:r w:rsidRPr="00CA4449">
        <w:rPr>
          <w:rFonts w:ascii="Times New Roman" w:hAnsi="Times New Roman"/>
          <w:lang w:val="hr-HR"/>
        </w:rPr>
        <w:t>tatuta Općine Vladislavci („Službeni glasnik Općine Vladislavci broj 3/13</w:t>
      </w:r>
      <w:r w:rsidR="00F95141" w:rsidRPr="00CA4449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>3/17</w:t>
      </w:r>
      <w:r w:rsidR="00F95141" w:rsidRPr="00CA4449">
        <w:rPr>
          <w:rFonts w:ascii="Times New Roman" w:hAnsi="Times New Roman"/>
          <w:lang w:val="hr-HR"/>
        </w:rPr>
        <w:t xml:space="preserve"> i 2/18</w:t>
      </w:r>
      <w:r w:rsidRPr="00CA4449">
        <w:rPr>
          <w:rFonts w:ascii="Times New Roman" w:hAnsi="Times New Roman"/>
          <w:lang w:val="hr-HR"/>
        </w:rPr>
        <w:t xml:space="preserve">) </w:t>
      </w:r>
      <w:r w:rsidR="00CA4449" w:rsidRPr="00CA4449">
        <w:rPr>
          <w:rFonts w:ascii="Times New Roman" w:hAnsi="Times New Roman"/>
          <w:lang w:val="hr-HR"/>
        </w:rPr>
        <w:t xml:space="preserve">Općinski načelnik Općine Vladislavci, dana 20. svibnja 2019. godine, </w:t>
      </w:r>
      <w:r w:rsidRPr="00CA4449">
        <w:rPr>
          <w:rFonts w:ascii="Times New Roman" w:hAnsi="Times New Roman"/>
          <w:lang w:val="hr-HR"/>
        </w:rPr>
        <w:t>donosi</w:t>
      </w:r>
    </w:p>
    <w:p w:rsidR="007147C5" w:rsidRPr="00CA4449" w:rsidRDefault="007147C5">
      <w:pPr>
        <w:pStyle w:val="Tijeloteksta"/>
        <w:rPr>
          <w:rFonts w:ascii="Times New Roman" w:hAnsi="Times New Roman"/>
          <w:lang w:val="hr-HR"/>
        </w:rPr>
      </w:pPr>
    </w:p>
    <w:p w:rsidR="00350A82" w:rsidRPr="00CA4449" w:rsidRDefault="00CA444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:rsidR="00350A82" w:rsidRPr="00CA4449" w:rsidRDefault="00AD53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CA4449">
        <w:rPr>
          <w:rFonts w:ascii="Times New Roman" w:hAnsi="Times New Roman"/>
          <w:b/>
          <w:bCs/>
          <w:lang w:val="hr-HR"/>
        </w:rPr>
        <w:t xml:space="preserve"> izvršenju 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Programa </w:t>
      </w:r>
      <w:r w:rsidR="004B305D" w:rsidRPr="00CA4449">
        <w:rPr>
          <w:rFonts w:ascii="Times New Roman" w:hAnsi="Times New Roman"/>
          <w:b/>
          <w:bCs/>
          <w:lang w:val="hr-HR"/>
        </w:rPr>
        <w:t>izgradnje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objekata i uređaja komunalne infrastrukture za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201</w:t>
      </w:r>
      <w:r w:rsidR="009C7A79" w:rsidRPr="00CA4449">
        <w:rPr>
          <w:rFonts w:ascii="Times New Roman" w:hAnsi="Times New Roman"/>
          <w:b/>
          <w:bCs/>
          <w:lang w:val="hr-HR"/>
        </w:rPr>
        <w:t>8</w:t>
      </w:r>
      <w:r w:rsidR="007147C5" w:rsidRPr="00CA4449">
        <w:rPr>
          <w:rFonts w:ascii="Times New Roman" w:hAnsi="Times New Roman"/>
          <w:b/>
          <w:bCs/>
          <w:lang w:val="hr-HR"/>
        </w:rPr>
        <w:t>. godinu na području Općine Vladislavci</w:t>
      </w:r>
    </w:p>
    <w:p w:rsidR="007147C5" w:rsidRPr="00CA4449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Pr="00CA4449" w:rsidRDefault="00CA4449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F95141" w:rsidRDefault="00CA444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r w:rsidR="00F95141" w:rsidRPr="00CA4449">
        <w:rPr>
          <w:rFonts w:ascii="Times New Roman" w:hAnsi="Times New Roman"/>
          <w:lang w:val="hr-HR"/>
        </w:rPr>
        <w:t>Program izgradnje objekata i uređaja komunalne infrastrukture za 2018. godinu na području Općine Vladislavci („Službeni glasnik“ Općine Vladislavci br.</w:t>
      </w:r>
      <w:r>
        <w:rPr>
          <w:rFonts w:ascii="Times New Roman" w:hAnsi="Times New Roman"/>
          <w:lang w:val="hr-HR"/>
        </w:rPr>
        <w:t xml:space="preserve">6/17, </w:t>
      </w:r>
      <w:r w:rsidR="00F95141" w:rsidRPr="00CA4449">
        <w:rPr>
          <w:rFonts w:ascii="Times New Roman" w:hAnsi="Times New Roman"/>
          <w:lang w:val="hr-HR"/>
        </w:rPr>
        <w:t xml:space="preserve"> 2/18</w:t>
      </w:r>
      <w:r>
        <w:rPr>
          <w:rFonts w:ascii="Times New Roman" w:hAnsi="Times New Roman"/>
          <w:lang w:val="hr-HR"/>
        </w:rPr>
        <w:t xml:space="preserve">, </w:t>
      </w:r>
      <w:r w:rsidR="00F14EB2" w:rsidRPr="00CA4449">
        <w:rPr>
          <w:rFonts w:ascii="Times New Roman" w:hAnsi="Times New Roman"/>
          <w:lang w:val="hr-HR"/>
        </w:rPr>
        <w:t>3/18</w:t>
      </w:r>
      <w:r>
        <w:rPr>
          <w:rFonts w:ascii="Times New Roman" w:hAnsi="Times New Roman"/>
          <w:lang w:val="hr-HR"/>
        </w:rPr>
        <w:t xml:space="preserve"> i 10/18.</w:t>
      </w:r>
      <w:r w:rsidR="00F95141" w:rsidRPr="00CA4449">
        <w:rPr>
          <w:rFonts w:ascii="Times New Roman" w:hAnsi="Times New Roman"/>
          <w:lang w:val="hr-HR"/>
        </w:rPr>
        <w:t xml:space="preserve">)  </w:t>
      </w:r>
    </w:p>
    <w:p w:rsidR="00CA4449" w:rsidRPr="00CA4449" w:rsidRDefault="00CA444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izgradnje objekata i uređa</w:t>
      </w:r>
      <w:r w:rsidR="006F23FD">
        <w:rPr>
          <w:rFonts w:ascii="Times New Roman" w:hAnsi="Times New Roman"/>
          <w:lang w:val="hr-HR"/>
        </w:rPr>
        <w:t xml:space="preserve">ja komunalne infrastrukture za 2018. godinu na području Općine Vladislavci bila je planirana izgradnja slijedećih objekata i uređaja komunalne infrastrukture: </w:t>
      </w:r>
    </w:p>
    <w:p w:rsidR="00074EFA" w:rsidRDefault="00074EFA" w:rsidP="00F95141">
      <w:pPr>
        <w:pStyle w:val="Tijeloteksta"/>
        <w:rPr>
          <w:rFonts w:ascii="Times New Roman" w:hAnsi="Times New Roman"/>
          <w:lang w:val="hr-HR"/>
        </w:rPr>
      </w:pPr>
    </w:p>
    <w:p w:rsidR="00F95141" w:rsidRDefault="006F23FD" w:rsidP="006F23FD">
      <w:pPr>
        <w:pStyle w:val="Tijeloteksta"/>
        <w:numPr>
          <w:ilvl w:val="0"/>
          <w:numId w:val="23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NERAZVRSTANE CESTE </w:t>
      </w:r>
    </w:p>
    <w:p w:rsidR="006F23FD" w:rsidRDefault="006F23FD" w:rsidP="006F23FD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604"/>
        <w:gridCol w:w="2325"/>
      </w:tblGrid>
      <w:tr w:rsidR="006F23FD" w:rsidRPr="00F14EB2" w:rsidTr="006F23FD">
        <w:tc>
          <w:tcPr>
            <w:tcW w:w="901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4192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</w:tr>
      <w:tr w:rsidR="006F23FD" w:rsidRPr="00F14EB2" w:rsidTr="00F549E6">
        <w:tc>
          <w:tcPr>
            <w:tcW w:w="901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192" w:type="dxa"/>
            <w:shd w:val="clear" w:color="auto" w:fill="FFFFFF"/>
          </w:tcPr>
          <w:p w:rsidR="006F23FD" w:rsidRPr="001C0DE7" w:rsidRDefault="006F23FD" w:rsidP="006F23F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 xml:space="preserve">Rekonstrukcija nerazvrstane ceste u ulici Kiš Ferenca u Hrastinu, </w:t>
            </w:r>
          </w:p>
          <w:p w:rsidR="006F23FD" w:rsidRPr="00F14EB2" w:rsidRDefault="006F23FD" w:rsidP="006F23FD">
            <w:pPr>
              <w:pStyle w:val="Tijeloteksta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Rekonstrukcija 600 m nerazvrstane ceste</w:t>
            </w:r>
          </w:p>
        </w:tc>
        <w:tc>
          <w:tcPr>
            <w:tcW w:w="1253" w:type="dxa"/>
            <w:shd w:val="clear" w:color="auto" w:fill="FFFFFF"/>
          </w:tcPr>
          <w:p w:rsidR="006F23FD" w:rsidRPr="009F463C" w:rsidRDefault="006F23FD" w:rsidP="009F463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9F463C">
              <w:rPr>
                <w:rFonts w:ascii="Times New Roman" w:hAnsi="Times New Roman"/>
                <w:lang w:val="hr-HR"/>
              </w:rPr>
              <w:t>1.219.969,84</w:t>
            </w:r>
          </w:p>
        </w:tc>
      </w:tr>
      <w:tr w:rsidR="006F23FD" w:rsidRPr="00F14EB2" w:rsidTr="00F549E6">
        <w:tc>
          <w:tcPr>
            <w:tcW w:w="901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192" w:type="dxa"/>
            <w:shd w:val="clear" w:color="auto" w:fill="FFFFFF"/>
          </w:tcPr>
          <w:p w:rsidR="006F23FD" w:rsidRPr="001C0DE7" w:rsidRDefault="006F23FD" w:rsidP="006F23F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dijela nerazvrstane ceste u Hrastinu</w:t>
            </w:r>
          </w:p>
        </w:tc>
        <w:tc>
          <w:tcPr>
            <w:tcW w:w="1253" w:type="dxa"/>
            <w:shd w:val="clear" w:color="auto" w:fill="FFFFFF"/>
          </w:tcPr>
          <w:p w:rsidR="006F23FD" w:rsidRPr="009F463C" w:rsidRDefault="006F23FD" w:rsidP="009F463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9F463C">
              <w:rPr>
                <w:rFonts w:ascii="Times New Roman" w:hAnsi="Times New Roman"/>
                <w:lang w:val="hr-HR"/>
              </w:rPr>
              <w:t>85.500,00</w:t>
            </w:r>
          </w:p>
        </w:tc>
      </w:tr>
      <w:tr w:rsidR="006F23FD" w:rsidRPr="00F14EB2" w:rsidTr="00F549E6">
        <w:tc>
          <w:tcPr>
            <w:tcW w:w="901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ind w:left="720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192" w:type="dxa"/>
            <w:shd w:val="clear" w:color="auto" w:fill="FFFFFF"/>
          </w:tcPr>
          <w:p w:rsidR="006F23FD" w:rsidRDefault="006F23FD" w:rsidP="006F23F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UKUPNO </w:t>
            </w:r>
          </w:p>
        </w:tc>
        <w:tc>
          <w:tcPr>
            <w:tcW w:w="1253" w:type="dxa"/>
            <w:shd w:val="clear" w:color="auto" w:fill="FFFFFF"/>
          </w:tcPr>
          <w:p w:rsidR="006F23FD" w:rsidRPr="009F463C" w:rsidRDefault="006F23FD" w:rsidP="009F463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9F463C">
              <w:rPr>
                <w:rFonts w:ascii="Times New Roman" w:hAnsi="Times New Roman"/>
                <w:b/>
                <w:lang w:val="hr-HR"/>
              </w:rPr>
              <w:t>1.305.469,80</w:t>
            </w:r>
          </w:p>
        </w:tc>
      </w:tr>
    </w:tbl>
    <w:p w:rsidR="006F23FD" w:rsidRDefault="006F23FD" w:rsidP="006F23FD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:rsidR="004B305D" w:rsidRDefault="004B305D" w:rsidP="004B305D">
      <w:pPr>
        <w:pStyle w:val="Tijeloteksta"/>
        <w:rPr>
          <w:rFonts w:ascii="Times New Roman" w:hAnsi="Times New Roman"/>
        </w:rPr>
      </w:pPr>
    </w:p>
    <w:p w:rsidR="00301A1D" w:rsidRDefault="00014CF4" w:rsidP="006F23FD">
      <w:pPr>
        <w:pStyle w:val="Tijeloteksta"/>
        <w:numPr>
          <w:ilvl w:val="0"/>
          <w:numId w:val="23"/>
        </w:numPr>
        <w:jc w:val="left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GROBLJE</w:t>
      </w:r>
    </w:p>
    <w:p w:rsidR="006F23FD" w:rsidRPr="00014CF4" w:rsidRDefault="006F23FD" w:rsidP="006F23FD">
      <w:pPr>
        <w:pStyle w:val="Tijeloteksta"/>
        <w:jc w:val="left"/>
        <w:rPr>
          <w:rFonts w:ascii="Times New Roman" w:hAnsi="Times New Roman"/>
          <w:b/>
          <w:lang w:val="hr-H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6790"/>
        <w:gridCol w:w="2099"/>
      </w:tblGrid>
      <w:tr w:rsidR="006F23FD" w:rsidRPr="00F14EB2" w:rsidTr="006F23FD">
        <w:tc>
          <w:tcPr>
            <w:tcW w:w="901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4192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</w:tr>
      <w:tr w:rsidR="006F23FD" w:rsidRPr="00F14EB2" w:rsidTr="00F549E6">
        <w:tc>
          <w:tcPr>
            <w:tcW w:w="901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192" w:type="dxa"/>
            <w:shd w:val="clear" w:color="auto" w:fill="FFFFFF"/>
          </w:tcPr>
          <w:p w:rsidR="006F23FD" w:rsidRPr="00F14EB2" w:rsidRDefault="006F23FD" w:rsidP="00F549E6">
            <w:pPr>
              <w:pStyle w:val="Tijeloteksta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C0DE7">
              <w:rPr>
                <w:rFonts w:ascii="Times New Roman" w:hAnsi="Times New Roman"/>
              </w:rPr>
              <w:t>Izgradnja kuće oproštaja sa okolišem i pristupnom cestom u Dopsinu</w:t>
            </w:r>
          </w:p>
        </w:tc>
        <w:tc>
          <w:tcPr>
            <w:tcW w:w="1253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6F23FD"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6F23FD" w:rsidRPr="00F14EB2" w:rsidTr="00F549E6">
        <w:tc>
          <w:tcPr>
            <w:tcW w:w="901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192" w:type="dxa"/>
            <w:shd w:val="clear" w:color="auto" w:fill="FFFFFF"/>
          </w:tcPr>
          <w:p w:rsidR="006F23FD" w:rsidRPr="001C0DE7" w:rsidRDefault="006F23FD" w:rsidP="00F549E6">
            <w:pPr>
              <w:pStyle w:val="Tijeloteksta"/>
              <w:rPr>
                <w:rFonts w:ascii="Times New Roman" w:hAnsi="Times New Roman"/>
              </w:rPr>
            </w:pPr>
            <w:r w:rsidRPr="001C0DE7">
              <w:rPr>
                <w:rFonts w:ascii="Times New Roman" w:hAnsi="Times New Roman"/>
                <w:lang w:val="hr-HR"/>
              </w:rPr>
              <w:t>Zamjena centralnog križa na groblju u Hrastinu</w:t>
            </w:r>
          </w:p>
        </w:tc>
        <w:tc>
          <w:tcPr>
            <w:tcW w:w="1253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F23FD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6F23FD" w:rsidRPr="00F14EB2" w:rsidTr="00F549E6">
        <w:tc>
          <w:tcPr>
            <w:tcW w:w="901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ind w:left="720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192" w:type="dxa"/>
            <w:shd w:val="clear" w:color="auto" w:fill="FFFFFF"/>
          </w:tcPr>
          <w:p w:rsidR="006F23FD" w:rsidRPr="001C0DE7" w:rsidRDefault="006F23FD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1253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F23FD">
              <w:rPr>
                <w:rFonts w:ascii="Times New Roman" w:hAnsi="Times New Roman"/>
                <w:lang w:val="hr-HR"/>
              </w:rPr>
              <w:t>405.000,00</w:t>
            </w:r>
          </w:p>
        </w:tc>
      </w:tr>
    </w:tbl>
    <w:p w:rsidR="00301A1D" w:rsidRDefault="00301A1D" w:rsidP="007147C5">
      <w:pPr>
        <w:pStyle w:val="Tijeloteksta"/>
        <w:jc w:val="left"/>
        <w:rPr>
          <w:rFonts w:ascii="Times New Roman" w:hAnsi="Times New Roman"/>
          <w:b/>
          <w:i/>
          <w:lang w:val="hr-HR"/>
        </w:rPr>
      </w:pPr>
    </w:p>
    <w:p w:rsidR="00965DBC" w:rsidRDefault="00965DBC" w:rsidP="004B305D">
      <w:pPr>
        <w:pStyle w:val="Tijeloteksta"/>
        <w:tabs>
          <w:tab w:val="left" w:pos="225"/>
        </w:tabs>
        <w:jc w:val="left"/>
        <w:rPr>
          <w:rFonts w:ascii="Times New Roman" w:hAnsi="Times New Roman"/>
          <w:b/>
          <w:lang w:val="hr-HR"/>
        </w:rPr>
      </w:pPr>
    </w:p>
    <w:p w:rsidR="00965DBC" w:rsidRDefault="00965DBC" w:rsidP="006F23FD">
      <w:pPr>
        <w:pStyle w:val="Tijeloteksta"/>
        <w:numPr>
          <w:ilvl w:val="0"/>
          <w:numId w:val="21"/>
        </w:numPr>
        <w:tabs>
          <w:tab w:val="left" w:pos="225"/>
        </w:tabs>
        <w:jc w:val="left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JAVNA RASVJETA</w:t>
      </w:r>
    </w:p>
    <w:p w:rsidR="007C6452" w:rsidRDefault="007C6452" w:rsidP="007455DF">
      <w:pPr>
        <w:pStyle w:val="Tijeloteksta"/>
        <w:tabs>
          <w:tab w:val="left" w:pos="225"/>
        </w:tabs>
        <w:ind w:left="1080"/>
        <w:jc w:val="left"/>
        <w:rPr>
          <w:rFonts w:ascii="Times New Roman" w:hAnsi="Times New Roman"/>
          <w:b/>
          <w:lang w:val="hr-H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6790"/>
        <w:gridCol w:w="2099"/>
      </w:tblGrid>
      <w:tr w:rsidR="006F23FD" w:rsidRPr="00F14EB2" w:rsidTr="006F23FD">
        <w:tc>
          <w:tcPr>
            <w:tcW w:w="1459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6790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6F23FD" w:rsidRPr="00F14EB2" w:rsidRDefault="006F23FD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</w:tr>
      <w:tr w:rsidR="006F23FD" w:rsidRPr="00F14EB2" w:rsidTr="006F23FD">
        <w:tc>
          <w:tcPr>
            <w:tcW w:w="1459" w:type="dxa"/>
            <w:shd w:val="clear" w:color="auto" w:fill="FFFFFF"/>
          </w:tcPr>
          <w:p w:rsidR="006F23FD" w:rsidRPr="006F23FD" w:rsidRDefault="006F23FD" w:rsidP="006F23FD">
            <w:pPr>
              <w:pStyle w:val="Tijeloteksta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6790" w:type="dxa"/>
            <w:shd w:val="clear" w:color="auto" w:fill="FFFFFF"/>
          </w:tcPr>
          <w:p w:rsidR="006F23FD" w:rsidRPr="00F14EB2" w:rsidRDefault="006F23FD" w:rsidP="00F549E6">
            <w:pPr>
              <w:pStyle w:val="Tijeloteksta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M</w:t>
            </w:r>
            <w:r w:rsidRPr="001C0DE7">
              <w:rPr>
                <w:rFonts w:ascii="Times New Roman" w:hAnsi="Times New Roman"/>
              </w:rPr>
              <w:t xml:space="preserve">odernizacija javne rasvjete u </w:t>
            </w:r>
            <w:r>
              <w:rPr>
                <w:rFonts w:ascii="Times New Roman" w:hAnsi="Times New Roman"/>
                <w:lang w:val="hr-HR"/>
              </w:rPr>
              <w:t>O</w:t>
            </w:r>
            <w:r w:rsidRPr="001C0DE7">
              <w:rPr>
                <w:rFonts w:ascii="Times New Roman" w:hAnsi="Times New Roman"/>
              </w:rPr>
              <w:t xml:space="preserve">pćini </w:t>
            </w:r>
            <w:r>
              <w:rPr>
                <w:rFonts w:ascii="Times New Roman" w:hAnsi="Times New Roman"/>
                <w:lang w:val="hr-HR"/>
              </w:rPr>
              <w:t>V</w:t>
            </w:r>
            <w:r w:rsidRPr="001C0DE7">
              <w:rPr>
                <w:rFonts w:ascii="Times New Roman" w:hAnsi="Times New Roman"/>
              </w:rPr>
              <w:t>ladislavci – zamjena postojeće rasvjete energetski učinkovitom i ekološki prihvatljivom</w:t>
            </w:r>
          </w:p>
        </w:tc>
        <w:tc>
          <w:tcPr>
            <w:tcW w:w="2099" w:type="dxa"/>
            <w:shd w:val="clear" w:color="auto" w:fill="FFFFFF"/>
          </w:tcPr>
          <w:p w:rsidR="006F23FD" w:rsidRPr="006F23FD" w:rsidRDefault="006F23FD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F23FD">
              <w:rPr>
                <w:rFonts w:ascii="Times New Roman" w:hAnsi="Times New Roman"/>
                <w:lang w:val="hr-HR"/>
              </w:rPr>
              <w:t>680.000,00</w:t>
            </w:r>
          </w:p>
        </w:tc>
      </w:tr>
      <w:tr w:rsidR="006F23FD" w:rsidRPr="00F14EB2" w:rsidTr="006F23FD">
        <w:tc>
          <w:tcPr>
            <w:tcW w:w="1459" w:type="dxa"/>
            <w:shd w:val="clear" w:color="auto" w:fill="FFFFFF"/>
          </w:tcPr>
          <w:p w:rsidR="006F23FD" w:rsidRPr="006F23FD" w:rsidRDefault="006F23FD" w:rsidP="00F549E6">
            <w:pPr>
              <w:pStyle w:val="Tijeloteksta"/>
              <w:ind w:left="720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6790" w:type="dxa"/>
            <w:shd w:val="clear" w:color="auto" w:fill="FFFFFF"/>
          </w:tcPr>
          <w:p w:rsidR="006F23FD" w:rsidRPr="001C0DE7" w:rsidRDefault="006F23FD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2099" w:type="dxa"/>
            <w:shd w:val="clear" w:color="auto" w:fill="FFFFFF"/>
          </w:tcPr>
          <w:p w:rsidR="006F23FD" w:rsidRPr="006F23FD" w:rsidRDefault="006F23FD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680.000,00</w:t>
            </w:r>
          </w:p>
        </w:tc>
      </w:tr>
    </w:tbl>
    <w:p w:rsidR="006F23FD" w:rsidRDefault="006F23FD" w:rsidP="007455DF">
      <w:pPr>
        <w:pStyle w:val="Tijeloteksta"/>
        <w:tabs>
          <w:tab w:val="left" w:pos="225"/>
        </w:tabs>
        <w:ind w:left="1080"/>
        <w:jc w:val="left"/>
        <w:rPr>
          <w:rFonts w:ascii="Times New Roman" w:hAnsi="Times New Roman"/>
          <w:b/>
          <w:lang w:val="hr-HR"/>
        </w:rPr>
      </w:pPr>
    </w:p>
    <w:p w:rsidR="005C7E14" w:rsidRDefault="005C7E14" w:rsidP="003D5743">
      <w:pPr>
        <w:pStyle w:val="Tijeloteksta"/>
        <w:jc w:val="left"/>
        <w:rPr>
          <w:rFonts w:ascii="Times New Roman" w:hAnsi="Times New Roman"/>
          <w:lang w:val="hr-HR"/>
        </w:rPr>
      </w:pPr>
    </w:p>
    <w:p w:rsidR="001602B7" w:rsidRDefault="007C6452" w:rsidP="006F23FD">
      <w:pPr>
        <w:pStyle w:val="Tijeloteksta"/>
        <w:numPr>
          <w:ilvl w:val="0"/>
          <w:numId w:val="21"/>
        </w:numPr>
        <w:rPr>
          <w:rFonts w:ascii="Times New Roman" w:hAnsi="Times New Roman"/>
          <w:b/>
          <w:lang w:val="hr-HR"/>
        </w:rPr>
      </w:pPr>
      <w:r w:rsidRPr="007C6452">
        <w:rPr>
          <w:rFonts w:ascii="Times New Roman" w:hAnsi="Times New Roman"/>
          <w:b/>
          <w:lang w:val="hr-HR"/>
        </w:rPr>
        <w:t>SVEUKUPNA REKAPITULACIJA</w:t>
      </w:r>
      <w:r w:rsidR="006F23FD">
        <w:rPr>
          <w:rFonts w:ascii="Times New Roman" w:hAnsi="Times New Roman"/>
          <w:b/>
          <w:lang w:val="hr-HR"/>
        </w:rPr>
        <w:t xml:space="preserve"> PLAN</w:t>
      </w:r>
    </w:p>
    <w:p w:rsidR="007C6452" w:rsidRPr="007C6452" w:rsidRDefault="007C6452" w:rsidP="007C6452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6876"/>
        <w:gridCol w:w="2126"/>
      </w:tblGrid>
      <w:tr w:rsidR="006F23FD" w:rsidRPr="001C0DE7" w:rsidTr="006F23FD">
        <w:tc>
          <w:tcPr>
            <w:tcW w:w="1375" w:type="dxa"/>
            <w:shd w:val="clear" w:color="auto" w:fill="BFBFBF"/>
          </w:tcPr>
          <w:p w:rsidR="006F23FD" w:rsidRPr="001C0DE7" w:rsidRDefault="006F23FD" w:rsidP="001C0DE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C0DE7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876" w:type="dxa"/>
            <w:shd w:val="clear" w:color="auto" w:fill="BFBFBF"/>
          </w:tcPr>
          <w:p w:rsidR="006F23FD" w:rsidRPr="001C0DE7" w:rsidRDefault="006F23FD" w:rsidP="001C0DE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C0DE7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126" w:type="dxa"/>
            <w:shd w:val="clear" w:color="auto" w:fill="BFBFBF"/>
          </w:tcPr>
          <w:p w:rsidR="006F23FD" w:rsidRPr="001C0DE7" w:rsidRDefault="006F23FD" w:rsidP="001C0DE7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 KN</w:t>
            </w:r>
          </w:p>
        </w:tc>
      </w:tr>
      <w:tr w:rsidR="006F23FD" w:rsidRPr="001C0DE7" w:rsidTr="006F23FD">
        <w:tc>
          <w:tcPr>
            <w:tcW w:w="1375" w:type="dxa"/>
          </w:tcPr>
          <w:p w:rsidR="006F23FD" w:rsidRPr="001C0DE7" w:rsidRDefault="006F23FD" w:rsidP="001C0DE7">
            <w:pPr>
              <w:pStyle w:val="Tijelotekst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876" w:type="dxa"/>
          </w:tcPr>
          <w:p w:rsidR="006F23FD" w:rsidRPr="001C0DE7" w:rsidRDefault="006F23FD" w:rsidP="009F463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NERAZVRSTANE CESTE</w:t>
            </w:r>
          </w:p>
        </w:tc>
        <w:tc>
          <w:tcPr>
            <w:tcW w:w="2126" w:type="dxa"/>
          </w:tcPr>
          <w:p w:rsidR="006F23FD" w:rsidRPr="00ED4259" w:rsidRDefault="006F23FD" w:rsidP="005D5EC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ED4259">
              <w:rPr>
                <w:rFonts w:ascii="Times New Roman" w:hAnsi="Times New Roman"/>
                <w:lang w:val="hr-HR"/>
              </w:rPr>
              <w:t>1.305.469,80</w:t>
            </w:r>
          </w:p>
        </w:tc>
      </w:tr>
      <w:tr w:rsidR="006F23FD" w:rsidRPr="001C0DE7" w:rsidTr="006F23FD">
        <w:tc>
          <w:tcPr>
            <w:tcW w:w="1375" w:type="dxa"/>
          </w:tcPr>
          <w:p w:rsidR="006F23FD" w:rsidRPr="001C0DE7" w:rsidRDefault="006F23FD" w:rsidP="001C0DE7">
            <w:pPr>
              <w:pStyle w:val="Tijelotekst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876" w:type="dxa"/>
          </w:tcPr>
          <w:p w:rsidR="006F23FD" w:rsidRPr="001C0DE7" w:rsidRDefault="006F23FD" w:rsidP="009F463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GROBLJA</w:t>
            </w:r>
          </w:p>
        </w:tc>
        <w:tc>
          <w:tcPr>
            <w:tcW w:w="2126" w:type="dxa"/>
          </w:tcPr>
          <w:p w:rsidR="006F23FD" w:rsidRPr="00ED4259" w:rsidRDefault="006F23FD" w:rsidP="0075309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259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  <w:r w:rsidRPr="00ED4259"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6F23FD" w:rsidRPr="001C0DE7" w:rsidTr="006F23FD">
        <w:tc>
          <w:tcPr>
            <w:tcW w:w="1375" w:type="dxa"/>
          </w:tcPr>
          <w:p w:rsidR="006F23FD" w:rsidRPr="001C0DE7" w:rsidRDefault="006F23FD" w:rsidP="001C0DE7">
            <w:pPr>
              <w:pStyle w:val="Tijelotekst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876" w:type="dxa"/>
          </w:tcPr>
          <w:p w:rsidR="006F23FD" w:rsidRPr="001C0DE7" w:rsidRDefault="006F23FD" w:rsidP="009F463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2126" w:type="dxa"/>
          </w:tcPr>
          <w:p w:rsidR="006F23FD" w:rsidRPr="00ED4259" w:rsidRDefault="006F23FD" w:rsidP="005D5EC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ED4259">
              <w:rPr>
                <w:rFonts w:ascii="Times New Roman" w:hAnsi="Times New Roman"/>
                <w:lang w:val="hr-HR"/>
              </w:rPr>
              <w:t>680.000,00</w:t>
            </w:r>
          </w:p>
        </w:tc>
      </w:tr>
      <w:tr w:rsidR="006F23FD" w:rsidRPr="001C0DE7" w:rsidTr="006F23FD">
        <w:tc>
          <w:tcPr>
            <w:tcW w:w="1375" w:type="dxa"/>
            <w:shd w:val="clear" w:color="auto" w:fill="BFBFBF"/>
          </w:tcPr>
          <w:p w:rsidR="006F23FD" w:rsidRPr="001C0DE7" w:rsidRDefault="006F23FD" w:rsidP="001C0DE7">
            <w:pPr>
              <w:pStyle w:val="Tijeloteksta"/>
              <w:ind w:left="108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876" w:type="dxa"/>
            <w:shd w:val="clear" w:color="auto" w:fill="BFBFBF"/>
          </w:tcPr>
          <w:p w:rsidR="006F23FD" w:rsidRPr="001C0DE7" w:rsidRDefault="006F23FD" w:rsidP="009B1F0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C0DE7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126" w:type="dxa"/>
            <w:shd w:val="clear" w:color="auto" w:fill="BFBFBF"/>
          </w:tcPr>
          <w:p w:rsidR="006F23FD" w:rsidRPr="00ED4259" w:rsidRDefault="006F23FD" w:rsidP="004F255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2.390.469,80</w:t>
            </w:r>
          </w:p>
        </w:tc>
      </w:tr>
    </w:tbl>
    <w:p w:rsidR="007C6452" w:rsidRDefault="007C645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9F463C" w:rsidRDefault="009F463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AD5338" w:rsidRDefault="00AD5338" w:rsidP="001602B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602B7" w:rsidRDefault="009F463C" w:rsidP="001602B7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F408E2" w:rsidRPr="009F463C" w:rsidRDefault="009F463C" w:rsidP="009F463C">
      <w:pPr>
        <w:pStyle w:val="Tijeloteksta"/>
        <w:rPr>
          <w:rFonts w:ascii="Times New Roman" w:hAnsi="Times New Roman"/>
          <w:lang w:val="hr-HR"/>
        </w:rPr>
      </w:pPr>
      <w:r w:rsidRPr="009F463C">
        <w:rPr>
          <w:rFonts w:ascii="Times New Roman" w:hAnsi="Times New Roman"/>
          <w:lang w:val="hr-HR"/>
        </w:rPr>
        <w:t>U 2018. godini izgrađeni su slijedeći objekti i uređaji komunalne infrastru</w:t>
      </w:r>
      <w:r>
        <w:rPr>
          <w:rFonts w:ascii="Times New Roman" w:hAnsi="Times New Roman"/>
          <w:lang w:val="hr-HR"/>
        </w:rPr>
        <w:t>k</w:t>
      </w:r>
      <w:r w:rsidRPr="009F463C">
        <w:rPr>
          <w:rFonts w:ascii="Times New Roman" w:hAnsi="Times New Roman"/>
          <w:lang w:val="hr-HR"/>
        </w:rPr>
        <w:t xml:space="preserve">ture: </w:t>
      </w:r>
    </w:p>
    <w:p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:rsidR="009F463C" w:rsidRDefault="009F463C" w:rsidP="009F463C">
      <w:pPr>
        <w:pStyle w:val="Tijeloteksta"/>
        <w:rPr>
          <w:rFonts w:ascii="Times New Roman" w:hAnsi="Times New Roman"/>
          <w:lang w:val="hr-HR"/>
        </w:rPr>
      </w:pPr>
    </w:p>
    <w:p w:rsidR="009F463C" w:rsidRDefault="009F463C" w:rsidP="009F463C">
      <w:pPr>
        <w:pStyle w:val="Tijeloteksta"/>
        <w:numPr>
          <w:ilvl w:val="0"/>
          <w:numId w:val="25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 xml:space="preserve">NERAZVRSTANE CESTE </w:t>
      </w:r>
    </w:p>
    <w:p w:rsidR="009F463C" w:rsidRDefault="009F463C" w:rsidP="009F463C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tbl>
      <w:tblPr>
        <w:tblW w:w="9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779"/>
        <w:gridCol w:w="2322"/>
        <w:gridCol w:w="2205"/>
      </w:tblGrid>
      <w:tr w:rsidR="009F463C" w:rsidRPr="00F14EB2" w:rsidTr="009F463C">
        <w:tc>
          <w:tcPr>
            <w:tcW w:w="1355" w:type="dxa"/>
            <w:shd w:val="clear" w:color="auto" w:fill="D9D9D9" w:themeFill="background1" w:themeFillShade="D9"/>
          </w:tcPr>
          <w:p w:rsidR="009F463C" w:rsidRPr="00F14EB2" w:rsidRDefault="009F463C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:rsidR="009F463C" w:rsidRPr="00F14EB2" w:rsidRDefault="009F463C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9F463C" w:rsidRDefault="009F463C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PLANIRANI </w:t>
            </w:r>
          </w:p>
          <w:p w:rsidR="009F463C" w:rsidRPr="00F14EB2" w:rsidRDefault="009F463C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9F463C" w:rsidRDefault="009F463C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REALIZIRANI </w:t>
            </w:r>
          </w:p>
          <w:p w:rsidR="009F463C" w:rsidRPr="00F14EB2" w:rsidRDefault="009F463C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</w:tr>
      <w:tr w:rsidR="009F463C" w:rsidRPr="00F14EB2" w:rsidTr="009F463C">
        <w:tc>
          <w:tcPr>
            <w:tcW w:w="1355" w:type="dxa"/>
            <w:shd w:val="clear" w:color="auto" w:fill="FFFFFF"/>
          </w:tcPr>
          <w:p w:rsidR="009F463C" w:rsidRPr="006F23FD" w:rsidRDefault="009F463C" w:rsidP="009F463C">
            <w:pPr>
              <w:pStyle w:val="Tijeloteksta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779" w:type="dxa"/>
            <w:shd w:val="clear" w:color="auto" w:fill="FFFFFF"/>
          </w:tcPr>
          <w:p w:rsidR="009F463C" w:rsidRPr="001C0DE7" w:rsidRDefault="009F463C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 xml:space="preserve">Rekonstrukcija nerazvrstane ceste u ulici Kiš Ferenca u Hrastinu, </w:t>
            </w:r>
          </w:p>
          <w:p w:rsidR="009F463C" w:rsidRPr="00F14EB2" w:rsidRDefault="009F463C" w:rsidP="00F549E6">
            <w:pPr>
              <w:pStyle w:val="Tijeloteksta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Rekonstrukcija 600 m nerazvrstane ceste</w:t>
            </w:r>
          </w:p>
        </w:tc>
        <w:tc>
          <w:tcPr>
            <w:tcW w:w="2322" w:type="dxa"/>
            <w:shd w:val="clear" w:color="auto" w:fill="FFFFFF"/>
          </w:tcPr>
          <w:p w:rsidR="009F463C" w:rsidRPr="009F463C" w:rsidRDefault="009F463C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9F463C">
              <w:rPr>
                <w:rFonts w:ascii="Times New Roman" w:hAnsi="Times New Roman"/>
                <w:lang w:val="hr-HR"/>
              </w:rPr>
              <w:t>1.219.969,84</w:t>
            </w:r>
          </w:p>
        </w:tc>
        <w:tc>
          <w:tcPr>
            <w:tcW w:w="2205" w:type="dxa"/>
            <w:shd w:val="clear" w:color="auto" w:fill="FFFFFF"/>
          </w:tcPr>
          <w:p w:rsidR="009F463C" w:rsidRPr="009F463C" w:rsidRDefault="009F463C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1.107.459,94</w:t>
            </w:r>
          </w:p>
        </w:tc>
      </w:tr>
      <w:tr w:rsidR="009F463C" w:rsidRPr="00F14EB2" w:rsidTr="009F463C">
        <w:tc>
          <w:tcPr>
            <w:tcW w:w="1355" w:type="dxa"/>
            <w:shd w:val="clear" w:color="auto" w:fill="FFFFFF"/>
          </w:tcPr>
          <w:p w:rsidR="009F463C" w:rsidRPr="006F23FD" w:rsidRDefault="009F463C" w:rsidP="009F463C">
            <w:pPr>
              <w:pStyle w:val="Tijeloteksta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779" w:type="dxa"/>
            <w:shd w:val="clear" w:color="auto" w:fill="FFFFFF"/>
          </w:tcPr>
          <w:p w:rsidR="009F463C" w:rsidRPr="001C0DE7" w:rsidRDefault="009F463C" w:rsidP="00F549E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dijela nerazvrstane ceste u Hrastinu</w:t>
            </w:r>
          </w:p>
        </w:tc>
        <w:tc>
          <w:tcPr>
            <w:tcW w:w="2322" w:type="dxa"/>
            <w:shd w:val="clear" w:color="auto" w:fill="FFFFFF"/>
          </w:tcPr>
          <w:p w:rsidR="009F463C" w:rsidRPr="009F463C" w:rsidRDefault="009F463C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9F463C">
              <w:rPr>
                <w:rFonts w:ascii="Times New Roman" w:hAnsi="Times New Roman"/>
                <w:lang w:val="hr-HR"/>
              </w:rPr>
              <w:t>85.500,00</w:t>
            </w:r>
          </w:p>
        </w:tc>
        <w:tc>
          <w:tcPr>
            <w:tcW w:w="2205" w:type="dxa"/>
            <w:shd w:val="clear" w:color="auto" w:fill="FFFFFF"/>
          </w:tcPr>
          <w:p w:rsidR="009F463C" w:rsidRPr="009F463C" w:rsidRDefault="009F463C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85.449,21</w:t>
            </w:r>
          </w:p>
        </w:tc>
      </w:tr>
      <w:tr w:rsidR="009F463C" w:rsidRPr="00AD5338" w:rsidTr="009F463C">
        <w:tc>
          <w:tcPr>
            <w:tcW w:w="1355" w:type="dxa"/>
            <w:shd w:val="clear" w:color="auto" w:fill="FFFFFF"/>
          </w:tcPr>
          <w:p w:rsidR="009F463C" w:rsidRPr="00AD5338" w:rsidRDefault="009F463C" w:rsidP="00F549E6">
            <w:pPr>
              <w:pStyle w:val="Tijeloteksta"/>
              <w:ind w:left="720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779" w:type="dxa"/>
            <w:shd w:val="clear" w:color="auto" w:fill="FFFFFF"/>
          </w:tcPr>
          <w:p w:rsidR="009F463C" w:rsidRPr="00AD5338" w:rsidRDefault="009F463C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22" w:type="dxa"/>
            <w:shd w:val="clear" w:color="auto" w:fill="FFFFFF"/>
          </w:tcPr>
          <w:p w:rsidR="009F463C" w:rsidRPr="00AD5338" w:rsidRDefault="009F463C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1.305.469,80</w:t>
            </w:r>
          </w:p>
        </w:tc>
        <w:tc>
          <w:tcPr>
            <w:tcW w:w="2205" w:type="dxa"/>
            <w:shd w:val="clear" w:color="auto" w:fill="FFFFFF"/>
          </w:tcPr>
          <w:p w:rsidR="009F463C" w:rsidRPr="00AD5338" w:rsidRDefault="009F463C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1.192.909,10</w:t>
            </w:r>
          </w:p>
        </w:tc>
      </w:tr>
    </w:tbl>
    <w:p w:rsidR="009F463C" w:rsidRDefault="009F463C" w:rsidP="009F463C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:rsidR="009F463C" w:rsidRDefault="009F463C" w:rsidP="009F463C">
      <w:pPr>
        <w:pStyle w:val="Tijeloteksta"/>
        <w:numPr>
          <w:ilvl w:val="0"/>
          <w:numId w:val="25"/>
        </w:numPr>
        <w:jc w:val="left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GROBLJE</w:t>
      </w:r>
    </w:p>
    <w:p w:rsidR="009F463C" w:rsidRPr="00014CF4" w:rsidRDefault="009F463C" w:rsidP="009F463C">
      <w:pPr>
        <w:pStyle w:val="Tijeloteksta"/>
        <w:jc w:val="left"/>
        <w:rPr>
          <w:rFonts w:ascii="Times New Roman" w:hAnsi="Times New Roman"/>
          <w:b/>
          <w:lang w:val="hr-HR"/>
        </w:rPr>
      </w:pPr>
    </w:p>
    <w:tbl>
      <w:tblPr>
        <w:tblW w:w="9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670"/>
        <w:gridCol w:w="2267"/>
        <w:gridCol w:w="2266"/>
      </w:tblGrid>
      <w:tr w:rsidR="009F463C" w:rsidRPr="00F14EB2" w:rsidTr="009F463C">
        <w:tc>
          <w:tcPr>
            <w:tcW w:w="1458" w:type="dxa"/>
            <w:shd w:val="clear" w:color="auto" w:fill="D9D9D9" w:themeFill="background1" w:themeFillShade="D9"/>
          </w:tcPr>
          <w:p w:rsidR="009F463C" w:rsidRPr="00F14EB2" w:rsidRDefault="009F463C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9F463C" w:rsidRPr="00F14EB2" w:rsidRDefault="009F463C" w:rsidP="00F549E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5338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PLANIRANI </w:t>
            </w:r>
          </w:p>
          <w:p w:rsidR="009F463C" w:rsidRPr="00F14EB2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F463C" w:rsidRDefault="009F463C" w:rsidP="009F463C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REALIZIRANI </w:t>
            </w:r>
          </w:p>
          <w:p w:rsidR="009F463C" w:rsidRPr="00F14EB2" w:rsidRDefault="009F463C" w:rsidP="009F463C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</w:tr>
      <w:tr w:rsidR="009F463C" w:rsidRPr="00F14EB2" w:rsidTr="009F463C">
        <w:tc>
          <w:tcPr>
            <w:tcW w:w="1458" w:type="dxa"/>
            <w:shd w:val="clear" w:color="auto" w:fill="FFFFFF"/>
          </w:tcPr>
          <w:p w:rsidR="009F463C" w:rsidRPr="006F23FD" w:rsidRDefault="009F463C" w:rsidP="009F463C">
            <w:pPr>
              <w:pStyle w:val="Tijeloteksta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670" w:type="dxa"/>
            <w:shd w:val="clear" w:color="auto" w:fill="FFFFFF"/>
          </w:tcPr>
          <w:p w:rsidR="009F463C" w:rsidRPr="00F14EB2" w:rsidRDefault="009F463C" w:rsidP="00F549E6">
            <w:pPr>
              <w:pStyle w:val="Tijeloteksta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C0DE7">
              <w:rPr>
                <w:rFonts w:ascii="Times New Roman" w:hAnsi="Times New Roman"/>
              </w:rPr>
              <w:t>Izgradnja kuće oproštaja sa okolišem i pristupnom cestom u Dopsinu</w:t>
            </w:r>
          </w:p>
        </w:tc>
        <w:tc>
          <w:tcPr>
            <w:tcW w:w="2267" w:type="dxa"/>
            <w:shd w:val="clear" w:color="auto" w:fill="FFFFFF"/>
          </w:tcPr>
          <w:p w:rsidR="009F463C" w:rsidRPr="006F23FD" w:rsidRDefault="009F463C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6F23FD"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2266" w:type="dxa"/>
            <w:shd w:val="clear" w:color="auto" w:fill="FFFFFF"/>
          </w:tcPr>
          <w:p w:rsidR="009F463C" w:rsidRPr="006F23FD" w:rsidRDefault="009F463C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F463C" w:rsidRPr="00F14EB2" w:rsidTr="009F463C">
        <w:tc>
          <w:tcPr>
            <w:tcW w:w="1458" w:type="dxa"/>
            <w:shd w:val="clear" w:color="auto" w:fill="FFFFFF"/>
          </w:tcPr>
          <w:p w:rsidR="009F463C" w:rsidRPr="006F23FD" w:rsidRDefault="009F463C" w:rsidP="009F463C">
            <w:pPr>
              <w:pStyle w:val="Tijeloteksta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670" w:type="dxa"/>
            <w:shd w:val="clear" w:color="auto" w:fill="FFFFFF"/>
          </w:tcPr>
          <w:p w:rsidR="009F463C" w:rsidRPr="001C0DE7" w:rsidRDefault="009F463C" w:rsidP="00F549E6">
            <w:pPr>
              <w:pStyle w:val="Tijeloteksta"/>
              <w:rPr>
                <w:rFonts w:ascii="Times New Roman" w:hAnsi="Times New Roman"/>
              </w:rPr>
            </w:pPr>
            <w:r w:rsidRPr="001C0DE7">
              <w:rPr>
                <w:rFonts w:ascii="Times New Roman" w:hAnsi="Times New Roman"/>
                <w:lang w:val="hr-HR"/>
              </w:rPr>
              <w:t>Zamjena centralnog križa na groblju u Hrastinu</w:t>
            </w:r>
          </w:p>
        </w:tc>
        <w:tc>
          <w:tcPr>
            <w:tcW w:w="2267" w:type="dxa"/>
            <w:shd w:val="clear" w:color="auto" w:fill="FFFFFF"/>
          </w:tcPr>
          <w:p w:rsidR="009F463C" w:rsidRPr="006F23FD" w:rsidRDefault="009F463C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F23FD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2266" w:type="dxa"/>
            <w:shd w:val="clear" w:color="auto" w:fill="FFFFFF"/>
          </w:tcPr>
          <w:p w:rsidR="009F463C" w:rsidRPr="006F23FD" w:rsidRDefault="009F463C" w:rsidP="00F549E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9F463C" w:rsidRPr="00AD5338" w:rsidTr="009F463C">
        <w:tc>
          <w:tcPr>
            <w:tcW w:w="1458" w:type="dxa"/>
            <w:shd w:val="clear" w:color="auto" w:fill="FFFFFF"/>
          </w:tcPr>
          <w:p w:rsidR="009F463C" w:rsidRPr="00AD5338" w:rsidRDefault="009F463C" w:rsidP="00F549E6">
            <w:pPr>
              <w:pStyle w:val="Tijeloteksta"/>
              <w:ind w:left="720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670" w:type="dxa"/>
            <w:shd w:val="clear" w:color="auto" w:fill="FFFFFF"/>
          </w:tcPr>
          <w:p w:rsidR="009F463C" w:rsidRPr="00AD5338" w:rsidRDefault="009F463C" w:rsidP="00F549E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267" w:type="dxa"/>
            <w:shd w:val="clear" w:color="auto" w:fill="FFFFFF"/>
          </w:tcPr>
          <w:p w:rsidR="009F463C" w:rsidRPr="00AD5338" w:rsidRDefault="009F463C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405.000,00</w:t>
            </w:r>
          </w:p>
        </w:tc>
        <w:tc>
          <w:tcPr>
            <w:tcW w:w="2266" w:type="dxa"/>
            <w:shd w:val="clear" w:color="auto" w:fill="FFFFFF"/>
          </w:tcPr>
          <w:p w:rsidR="009F463C" w:rsidRPr="00AD5338" w:rsidRDefault="009F463C" w:rsidP="00F549E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1.500,00</w:t>
            </w:r>
          </w:p>
        </w:tc>
      </w:tr>
    </w:tbl>
    <w:p w:rsidR="009F463C" w:rsidRDefault="009F463C" w:rsidP="009F463C">
      <w:pPr>
        <w:pStyle w:val="Tijeloteksta"/>
        <w:jc w:val="left"/>
        <w:rPr>
          <w:rFonts w:ascii="Times New Roman" w:hAnsi="Times New Roman"/>
          <w:b/>
          <w:i/>
          <w:lang w:val="hr-HR"/>
        </w:rPr>
      </w:pPr>
    </w:p>
    <w:p w:rsidR="009F463C" w:rsidRDefault="009F463C" w:rsidP="009F463C">
      <w:pPr>
        <w:pStyle w:val="Tijeloteksta"/>
        <w:numPr>
          <w:ilvl w:val="0"/>
          <w:numId w:val="26"/>
        </w:numPr>
        <w:tabs>
          <w:tab w:val="left" w:pos="225"/>
        </w:tabs>
        <w:jc w:val="left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JAVNA RASVJETA</w:t>
      </w:r>
    </w:p>
    <w:p w:rsidR="009F463C" w:rsidRDefault="009F463C" w:rsidP="009F463C">
      <w:pPr>
        <w:pStyle w:val="Tijeloteksta"/>
        <w:tabs>
          <w:tab w:val="left" w:pos="225"/>
        </w:tabs>
        <w:ind w:left="1080"/>
        <w:jc w:val="left"/>
        <w:rPr>
          <w:rFonts w:ascii="Times New Roman" w:hAnsi="Times New Roman"/>
          <w:b/>
          <w:lang w:val="hr-HR"/>
        </w:rPr>
      </w:pPr>
    </w:p>
    <w:tbl>
      <w:tblPr>
        <w:tblW w:w="9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3671"/>
        <w:gridCol w:w="2267"/>
        <w:gridCol w:w="2266"/>
      </w:tblGrid>
      <w:tr w:rsidR="00AD5338" w:rsidRPr="00F14EB2" w:rsidTr="00AD5338">
        <w:tc>
          <w:tcPr>
            <w:tcW w:w="1457" w:type="dxa"/>
            <w:shd w:val="clear" w:color="auto" w:fill="D9D9D9" w:themeFill="background1" w:themeFillShade="D9"/>
          </w:tcPr>
          <w:p w:rsidR="00AD5338" w:rsidRPr="00F14EB2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:rsidR="00AD5338" w:rsidRPr="00F14EB2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5338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PLANIRANI </w:t>
            </w:r>
          </w:p>
          <w:p w:rsidR="00AD5338" w:rsidRPr="00F14EB2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AD5338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REALIZIRANI </w:t>
            </w:r>
          </w:p>
          <w:p w:rsidR="00AD5338" w:rsidRPr="00F14EB2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</w:tr>
      <w:tr w:rsidR="00AD5338" w:rsidRPr="00F14EB2" w:rsidTr="00AD5338">
        <w:tc>
          <w:tcPr>
            <w:tcW w:w="1457" w:type="dxa"/>
            <w:shd w:val="clear" w:color="auto" w:fill="FFFFFF"/>
          </w:tcPr>
          <w:p w:rsidR="00AD5338" w:rsidRPr="006F23FD" w:rsidRDefault="00AD5338" w:rsidP="00AD5338">
            <w:pPr>
              <w:pStyle w:val="Tijeloteksta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671" w:type="dxa"/>
            <w:shd w:val="clear" w:color="auto" w:fill="FFFFFF"/>
          </w:tcPr>
          <w:p w:rsidR="00AD5338" w:rsidRPr="00F14EB2" w:rsidRDefault="00AD5338" w:rsidP="00AD5338">
            <w:pPr>
              <w:pStyle w:val="Tijeloteksta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M</w:t>
            </w:r>
            <w:r w:rsidRPr="001C0DE7">
              <w:rPr>
                <w:rFonts w:ascii="Times New Roman" w:hAnsi="Times New Roman"/>
              </w:rPr>
              <w:t xml:space="preserve">odernizacija javne rasvjete u </w:t>
            </w:r>
            <w:r>
              <w:rPr>
                <w:rFonts w:ascii="Times New Roman" w:hAnsi="Times New Roman"/>
                <w:lang w:val="hr-HR"/>
              </w:rPr>
              <w:t>O</w:t>
            </w:r>
            <w:r w:rsidRPr="001C0DE7">
              <w:rPr>
                <w:rFonts w:ascii="Times New Roman" w:hAnsi="Times New Roman"/>
              </w:rPr>
              <w:t xml:space="preserve">pćini </w:t>
            </w:r>
            <w:r>
              <w:rPr>
                <w:rFonts w:ascii="Times New Roman" w:hAnsi="Times New Roman"/>
                <w:lang w:val="hr-HR"/>
              </w:rPr>
              <w:t>V</w:t>
            </w:r>
            <w:r w:rsidRPr="001C0DE7">
              <w:rPr>
                <w:rFonts w:ascii="Times New Roman" w:hAnsi="Times New Roman"/>
              </w:rPr>
              <w:t>ladislavci – zamjena postojeće rasvjete energetski učinkovitom i ekološki prihvatljivom</w:t>
            </w:r>
          </w:p>
        </w:tc>
        <w:tc>
          <w:tcPr>
            <w:tcW w:w="2267" w:type="dxa"/>
            <w:shd w:val="clear" w:color="auto" w:fill="FFFFFF"/>
          </w:tcPr>
          <w:p w:rsidR="00AD5338" w:rsidRPr="006F23FD" w:rsidRDefault="00AD5338" w:rsidP="00AD53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F23FD">
              <w:rPr>
                <w:rFonts w:ascii="Times New Roman" w:hAnsi="Times New Roman"/>
                <w:lang w:val="hr-HR"/>
              </w:rPr>
              <w:t>680.000,00</w:t>
            </w:r>
          </w:p>
        </w:tc>
        <w:tc>
          <w:tcPr>
            <w:tcW w:w="2266" w:type="dxa"/>
            <w:shd w:val="clear" w:color="auto" w:fill="FFFFFF"/>
          </w:tcPr>
          <w:p w:rsidR="00AD5338" w:rsidRPr="006F23FD" w:rsidRDefault="00AD5338" w:rsidP="00AD53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659.192,50</w:t>
            </w:r>
          </w:p>
        </w:tc>
      </w:tr>
      <w:tr w:rsidR="00AD5338" w:rsidRPr="00AD5338" w:rsidTr="00AD5338">
        <w:tc>
          <w:tcPr>
            <w:tcW w:w="1457" w:type="dxa"/>
            <w:shd w:val="clear" w:color="auto" w:fill="FFFFFF"/>
          </w:tcPr>
          <w:p w:rsidR="00AD5338" w:rsidRPr="00AD5338" w:rsidRDefault="00AD5338" w:rsidP="00AD5338">
            <w:pPr>
              <w:pStyle w:val="Tijeloteksta"/>
              <w:ind w:left="720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671" w:type="dxa"/>
            <w:shd w:val="clear" w:color="auto" w:fill="FFFFFF"/>
          </w:tcPr>
          <w:p w:rsidR="00AD5338" w:rsidRPr="00AD5338" w:rsidRDefault="00AD5338" w:rsidP="00AD533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267" w:type="dxa"/>
            <w:shd w:val="clear" w:color="auto" w:fill="FFFFFF"/>
          </w:tcPr>
          <w:p w:rsidR="00AD5338" w:rsidRPr="00AD5338" w:rsidRDefault="00AD5338" w:rsidP="00AD533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680.000,00</w:t>
            </w:r>
          </w:p>
        </w:tc>
        <w:tc>
          <w:tcPr>
            <w:tcW w:w="2266" w:type="dxa"/>
            <w:shd w:val="clear" w:color="auto" w:fill="FFFFFF"/>
          </w:tcPr>
          <w:p w:rsidR="00AD5338" w:rsidRPr="00AD5338" w:rsidRDefault="00AD5338" w:rsidP="00AD533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659.192,50</w:t>
            </w:r>
          </w:p>
        </w:tc>
      </w:tr>
    </w:tbl>
    <w:p w:rsidR="009F463C" w:rsidRDefault="009F463C" w:rsidP="009F463C">
      <w:pPr>
        <w:pStyle w:val="Tijeloteksta"/>
        <w:tabs>
          <w:tab w:val="left" w:pos="225"/>
        </w:tabs>
        <w:ind w:left="1080"/>
        <w:jc w:val="left"/>
        <w:rPr>
          <w:rFonts w:ascii="Times New Roman" w:hAnsi="Times New Roman"/>
          <w:b/>
          <w:lang w:val="hr-HR"/>
        </w:rPr>
      </w:pPr>
    </w:p>
    <w:p w:rsidR="009F463C" w:rsidRPr="00AD5338" w:rsidRDefault="009F463C" w:rsidP="00177EBC">
      <w:pPr>
        <w:pStyle w:val="Tijeloteksta"/>
        <w:numPr>
          <w:ilvl w:val="0"/>
          <w:numId w:val="26"/>
        </w:numPr>
        <w:ind w:left="1080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b/>
          <w:lang w:val="hr-HR"/>
        </w:rPr>
        <w:t xml:space="preserve">SVEUKUPNA REKAPITULACIJA </w:t>
      </w:r>
    </w:p>
    <w:p w:rsidR="00AD5338" w:rsidRDefault="00AD5338" w:rsidP="00AD5338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:rsidR="00AD5338" w:rsidRPr="00AD5338" w:rsidRDefault="00AD5338" w:rsidP="00AD5338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573"/>
        <w:gridCol w:w="2382"/>
        <w:gridCol w:w="2346"/>
      </w:tblGrid>
      <w:tr w:rsidR="00AD5338" w:rsidRPr="001C0DE7" w:rsidTr="006B76DE">
        <w:tc>
          <w:tcPr>
            <w:tcW w:w="1360" w:type="dxa"/>
            <w:shd w:val="clear" w:color="auto" w:fill="BFBFBF"/>
          </w:tcPr>
          <w:p w:rsidR="00AD5338" w:rsidRPr="001C0DE7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C0DE7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73" w:type="dxa"/>
            <w:shd w:val="clear" w:color="auto" w:fill="BFBFBF"/>
          </w:tcPr>
          <w:p w:rsidR="00AD5338" w:rsidRPr="001C0DE7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C0DE7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AD5338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PLANIRANI </w:t>
            </w:r>
          </w:p>
          <w:p w:rsidR="00AD5338" w:rsidRPr="00F14EB2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14EB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AD5338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REALIZIRANI </w:t>
            </w:r>
          </w:p>
          <w:p w:rsidR="00AD5338" w:rsidRPr="00F14EB2" w:rsidRDefault="00AD5338" w:rsidP="00AD5338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</w:tr>
      <w:tr w:rsidR="00AD5338" w:rsidRPr="001C0DE7" w:rsidTr="00210D4A">
        <w:tc>
          <w:tcPr>
            <w:tcW w:w="1360" w:type="dxa"/>
          </w:tcPr>
          <w:p w:rsidR="00AD5338" w:rsidRPr="001C0DE7" w:rsidRDefault="00AD5338" w:rsidP="00AD5338">
            <w:pPr>
              <w:pStyle w:val="Tijeloteksta"/>
              <w:numPr>
                <w:ilvl w:val="0"/>
                <w:numId w:val="30"/>
              </w:num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3573" w:type="dxa"/>
          </w:tcPr>
          <w:p w:rsidR="00AD5338" w:rsidRPr="001C0DE7" w:rsidRDefault="00AD5338" w:rsidP="00AD533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NERAZVRSTANE CESTE</w:t>
            </w:r>
          </w:p>
        </w:tc>
        <w:tc>
          <w:tcPr>
            <w:tcW w:w="2382" w:type="dxa"/>
          </w:tcPr>
          <w:p w:rsidR="00AD5338" w:rsidRPr="00ED4259" w:rsidRDefault="00AD5338" w:rsidP="00AD53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ED4259">
              <w:rPr>
                <w:rFonts w:ascii="Times New Roman" w:hAnsi="Times New Roman"/>
                <w:lang w:val="hr-HR"/>
              </w:rPr>
              <w:t>1.305.469,80</w:t>
            </w:r>
          </w:p>
        </w:tc>
        <w:tc>
          <w:tcPr>
            <w:tcW w:w="2346" w:type="dxa"/>
            <w:shd w:val="clear" w:color="auto" w:fill="FFFFFF"/>
          </w:tcPr>
          <w:p w:rsidR="00AD5338" w:rsidRPr="00AD5338" w:rsidRDefault="00AD5338" w:rsidP="00AD533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D5338">
              <w:rPr>
                <w:rFonts w:ascii="Times New Roman" w:hAnsi="Times New Roman"/>
                <w:b/>
                <w:lang w:val="hr-HR"/>
              </w:rPr>
              <w:t>1.192.909,10</w:t>
            </w:r>
          </w:p>
        </w:tc>
      </w:tr>
      <w:tr w:rsidR="00AD5338" w:rsidRPr="001C0DE7" w:rsidTr="00AD5338">
        <w:tc>
          <w:tcPr>
            <w:tcW w:w="1360" w:type="dxa"/>
          </w:tcPr>
          <w:p w:rsidR="00AD5338" w:rsidRPr="001C0DE7" w:rsidRDefault="00AD5338" w:rsidP="00AD5338">
            <w:pPr>
              <w:pStyle w:val="Tijeloteksta"/>
              <w:numPr>
                <w:ilvl w:val="0"/>
                <w:numId w:val="3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</w:tcPr>
          <w:p w:rsidR="00AD5338" w:rsidRPr="001C0DE7" w:rsidRDefault="00AD5338" w:rsidP="00AD533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GROBLJA</w:t>
            </w:r>
          </w:p>
        </w:tc>
        <w:tc>
          <w:tcPr>
            <w:tcW w:w="2382" w:type="dxa"/>
          </w:tcPr>
          <w:p w:rsidR="00AD5338" w:rsidRPr="00ED4259" w:rsidRDefault="00AD5338" w:rsidP="00AD533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4259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  <w:r w:rsidRPr="00ED4259"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2346" w:type="dxa"/>
          </w:tcPr>
          <w:p w:rsidR="00AD5338" w:rsidRPr="00ED4259" w:rsidRDefault="00AD5338" w:rsidP="00AD533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1.500,00</w:t>
            </w:r>
          </w:p>
        </w:tc>
      </w:tr>
      <w:tr w:rsidR="00AD5338" w:rsidRPr="001C0DE7" w:rsidTr="00AD5338">
        <w:tc>
          <w:tcPr>
            <w:tcW w:w="1360" w:type="dxa"/>
          </w:tcPr>
          <w:p w:rsidR="00AD5338" w:rsidRPr="001C0DE7" w:rsidRDefault="00AD5338" w:rsidP="00AD5338">
            <w:pPr>
              <w:pStyle w:val="Tijeloteksta"/>
              <w:numPr>
                <w:ilvl w:val="0"/>
                <w:numId w:val="3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73" w:type="dxa"/>
          </w:tcPr>
          <w:p w:rsidR="00AD5338" w:rsidRPr="001C0DE7" w:rsidRDefault="00AD5338" w:rsidP="00AD533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C0DE7"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2382" w:type="dxa"/>
          </w:tcPr>
          <w:p w:rsidR="00AD5338" w:rsidRPr="00ED4259" w:rsidRDefault="00AD5338" w:rsidP="00AD53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ED4259">
              <w:rPr>
                <w:rFonts w:ascii="Times New Roman" w:hAnsi="Times New Roman"/>
                <w:lang w:val="hr-HR"/>
              </w:rPr>
              <w:t>680.000,00</w:t>
            </w:r>
          </w:p>
        </w:tc>
        <w:tc>
          <w:tcPr>
            <w:tcW w:w="2346" w:type="dxa"/>
          </w:tcPr>
          <w:p w:rsidR="00AD5338" w:rsidRPr="00ED4259" w:rsidRDefault="00AD5338" w:rsidP="00AD53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659.192,50</w:t>
            </w:r>
          </w:p>
        </w:tc>
      </w:tr>
      <w:tr w:rsidR="00AD5338" w:rsidRPr="001C0DE7" w:rsidTr="00AD5338">
        <w:tc>
          <w:tcPr>
            <w:tcW w:w="1360" w:type="dxa"/>
            <w:shd w:val="clear" w:color="auto" w:fill="BFBFBF"/>
          </w:tcPr>
          <w:p w:rsidR="00AD5338" w:rsidRPr="001C0DE7" w:rsidRDefault="00AD5338" w:rsidP="00AD5338">
            <w:pPr>
              <w:pStyle w:val="Tijeloteksta"/>
              <w:ind w:left="108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73" w:type="dxa"/>
            <w:shd w:val="clear" w:color="auto" w:fill="BFBFBF"/>
          </w:tcPr>
          <w:p w:rsidR="00AD5338" w:rsidRPr="001C0DE7" w:rsidRDefault="00AD5338" w:rsidP="00AD533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C0DE7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82" w:type="dxa"/>
            <w:shd w:val="clear" w:color="auto" w:fill="BFBFBF"/>
          </w:tcPr>
          <w:p w:rsidR="00AD5338" w:rsidRPr="00ED4259" w:rsidRDefault="00AD5338" w:rsidP="00AD533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2.390.469,80</w:t>
            </w:r>
          </w:p>
        </w:tc>
        <w:tc>
          <w:tcPr>
            <w:tcW w:w="2346" w:type="dxa"/>
            <w:shd w:val="clear" w:color="auto" w:fill="BFBFBF"/>
          </w:tcPr>
          <w:p w:rsidR="00AD5338" w:rsidRDefault="00AD5338" w:rsidP="00AD533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1.853.601,60</w:t>
            </w:r>
          </w:p>
        </w:tc>
      </w:tr>
    </w:tbl>
    <w:p w:rsidR="009F463C" w:rsidRDefault="009F463C" w:rsidP="000829D0">
      <w:pPr>
        <w:pStyle w:val="Tijeloteksta"/>
        <w:rPr>
          <w:rFonts w:ascii="Times New Roman" w:hAnsi="Times New Roman"/>
          <w:lang w:val="hr-HR"/>
        </w:rPr>
      </w:pPr>
    </w:p>
    <w:p w:rsidR="009F463C" w:rsidRDefault="00AD5338" w:rsidP="00AD5338">
      <w:pPr>
        <w:pStyle w:val="Tijeloteksta"/>
        <w:ind w:left="36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III.</w:t>
      </w:r>
    </w:p>
    <w:p w:rsidR="009F463C" w:rsidRPr="009F463C" w:rsidRDefault="009F463C" w:rsidP="000829D0">
      <w:pPr>
        <w:pStyle w:val="Tijeloteksta"/>
        <w:rPr>
          <w:rFonts w:ascii="Times New Roman" w:hAnsi="Times New Roman"/>
          <w:lang w:val="hr-HR"/>
        </w:rPr>
      </w:pPr>
    </w:p>
    <w:p w:rsidR="000829D0" w:rsidRPr="00AD5338" w:rsidRDefault="00AD5338" w:rsidP="00AD533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AD5338" w:rsidRPr="00F408E2" w:rsidRDefault="00AD5338" w:rsidP="00F23B79">
      <w:pPr>
        <w:rPr>
          <w:rFonts w:ascii="Times New Roman" w:hAnsi="Times New Roman"/>
          <w:b/>
          <w:lang w:val="hr-HR"/>
        </w:rPr>
      </w:pPr>
    </w:p>
    <w:p w:rsidR="000829D0" w:rsidRPr="000829D0" w:rsidRDefault="000829D0" w:rsidP="000829D0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>Klasa: 402-04/17-0</w:t>
      </w:r>
      <w:r>
        <w:rPr>
          <w:rFonts w:ascii="Times New Roman" w:hAnsi="Times New Roman"/>
          <w:lang w:val="hr-HR"/>
        </w:rPr>
        <w:t>3</w:t>
      </w:r>
      <w:r w:rsidRPr="000829D0">
        <w:rPr>
          <w:rFonts w:ascii="Times New Roman" w:hAnsi="Times New Roman"/>
        </w:rPr>
        <w:t>/0</w:t>
      </w:r>
      <w:r>
        <w:rPr>
          <w:rFonts w:ascii="Times New Roman" w:hAnsi="Times New Roman"/>
          <w:lang w:val="hr-HR"/>
        </w:rPr>
        <w:t>2</w:t>
      </w:r>
    </w:p>
    <w:p w:rsidR="000829D0" w:rsidRPr="000829D0" w:rsidRDefault="00AD5338" w:rsidP="000829D0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2158/07-02</w:t>
      </w:r>
      <w:r w:rsidR="000829D0" w:rsidRPr="000829D0">
        <w:rPr>
          <w:rFonts w:ascii="Times New Roman" w:hAnsi="Times New Roman"/>
          <w:lang w:val="sv-SE"/>
        </w:rPr>
        <w:t>-1</w:t>
      </w:r>
      <w:r>
        <w:rPr>
          <w:rFonts w:ascii="Times New Roman" w:hAnsi="Times New Roman"/>
          <w:lang w:val="sv-SE"/>
        </w:rPr>
        <w:t>9</w:t>
      </w:r>
      <w:r w:rsidR="000829D0" w:rsidRPr="000829D0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9</w:t>
      </w:r>
    </w:p>
    <w:p w:rsidR="000829D0" w:rsidRPr="000829D0" w:rsidRDefault="000829D0" w:rsidP="000829D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AD5338">
        <w:rPr>
          <w:rFonts w:ascii="Times New Roman" w:hAnsi="Times New Roman"/>
          <w:lang w:val="sv-SE"/>
        </w:rPr>
        <w:t xml:space="preserve">20. svibnja </w:t>
      </w:r>
      <w:r w:rsidRPr="000829D0">
        <w:rPr>
          <w:rFonts w:ascii="Times New Roman" w:hAnsi="Times New Roman"/>
          <w:lang w:val="sv-SE"/>
        </w:rPr>
        <w:t>201</w:t>
      </w:r>
      <w:r w:rsidR="00AD5338">
        <w:rPr>
          <w:rFonts w:ascii="Times New Roman" w:hAnsi="Times New Roman"/>
          <w:lang w:val="sv-SE"/>
        </w:rPr>
        <w:t>9</w:t>
      </w:r>
      <w:r w:rsidRPr="000829D0">
        <w:rPr>
          <w:rFonts w:ascii="Times New Roman" w:hAnsi="Times New Roman"/>
          <w:lang w:val="sv-SE"/>
        </w:rPr>
        <w:t>.</w:t>
      </w:r>
    </w:p>
    <w:p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AD5338" w:rsidRDefault="00AD533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>Općinski načelnik</w:t>
      </w:r>
    </w:p>
    <w:p w:rsidR="005C7E14" w:rsidRDefault="00AD533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Marjan Tomas </w:t>
      </w:r>
    </w:p>
    <w:sectPr w:rsidR="005C7E14" w:rsidSect="00D40880">
      <w:footerReference w:type="even" r:id="rId7"/>
      <w:pgSz w:w="11906" w:h="16838" w:code="9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95" w:rsidRDefault="00451895">
      <w:r>
        <w:separator/>
      </w:r>
    </w:p>
  </w:endnote>
  <w:endnote w:type="continuationSeparator" w:id="0">
    <w:p w:rsidR="00451895" w:rsidRDefault="0045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3" w:rsidRDefault="003E07F0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E304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E3043" w:rsidRDefault="00EE30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95" w:rsidRDefault="00451895">
      <w:r>
        <w:separator/>
      </w:r>
    </w:p>
  </w:footnote>
  <w:footnote w:type="continuationSeparator" w:id="0">
    <w:p w:rsidR="00451895" w:rsidRDefault="0045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79F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64F"/>
    <w:multiLevelType w:val="hybridMultilevel"/>
    <w:tmpl w:val="B2F4E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8F2194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F2DAB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1EBD"/>
    <w:multiLevelType w:val="hybridMultilevel"/>
    <w:tmpl w:val="569E8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D318D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05661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F44BF2"/>
    <w:multiLevelType w:val="hybridMultilevel"/>
    <w:tmpl w:val="6D1C28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44CB0"/>
    <w:multiLevelType w:val="hybridMultilevel"/>
    <w:tmpl w:val="97B450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1C70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05DE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10"/>
  </w:num>
  <w:num w:numId="5">
    <w:abstractNumId w:val="0"/>
  </w:num>
  <w:num w:numId="6">
    <w:abstractNumId w:val="8"/>
  </w:num>
  <w:num w:numId="7">
    <w:abstractNumId w:val="24"/>
  </w:num>
  <w:num w:numId="8">
    <w:abstractNumId w:val="12"/>
  </w:num>
  <w:num w:numId="9">
    <w:abstractNumId w:val="17"/>
  </w:num>
  <w:num w:numId="10">
    <w:abstractNumId w:val="4"/>
  </w:num>
  <w:num w:numId="11">
    <w:abstractNumId w:val="3"/>
  </w:num>
  <w:num w:numId="12">
    <w:abstractNumId w:val="15"/>
  </w:num>
  <w:num w:numId="13">
    <w:abstractNumId w:val="21"/>
  </w:num>
  <w:num w:numId="14">
    <w:abstractNumId w:val="27"/>
  </w:num>
  <w:num w:numId="15">
    <w:abstractNumId w:val="5"/>
  </w:num>
  <w:num w:numId="16">
    <w:abstractNumId w:val="7"/>
  </w:num>
  <w:num w:numId="17">
    <w:abstractNumId w:val="6"/>
  </w:num>
  <w:num w:numId="18">
    <w:abstractNumId w:val="11"/>
  </w:num>
  <w:num w:numId="19">
    <w:abstractNumId w:val="9"/>
  </w:num>
  <w:num w:numId="20">
    <w:abstractNumId w:val="28"/>
  </w:num>
  <w:num w:numId="21">
    <w:abstractNumId w:val="1"/>
  </w:num>
  <w:num w:numId="22">
    <w:abstractNumId w:val="16"/>
  </w:num>
  <w:num w:numId="23">
    <w:abstractNumId w:val="2"/>
  </w:num>
  <w:num w:numId="24">
    <w:abstractNumId w:val="29"/>
  </w:num>
  <w:num w:numId="25">
    <w:abstractNumId w:val="18"/>
  </w:num>
  <w:num w:numId="26">
    <w:abstractNumId w:val="19"/>
  </w:num>
  <w:num w:numId="27">
    <w:abstractNumId w:val="20"/>
  </w:num>
  <w:num w:numId="28">
    <w:abstractNumId w:val="13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4CF4"/>
    <w:rsid w:val="00074EFA"/>
    <w:rsid w:val="00075460"/>
    <w:rsid w:val="00082799"/>
    <w:rsid w:val="000829D0"/>
    <w:rsid w:val="000C0A3A"/>
    <w:rsid w:val="000C3FA4"/>
    <w:rsid w:val="000F51D3"/>
    <w:rsid w:val="001329FC"/>
    <w:rsid w:val="0013765C"/>
    <w:rsid w:val="00137AFE"/>
    <w:rsid w:val="00137DA5"/>
    <w:rsid w:val="00145DC9"/>
    <w:rsid w:val="001601A1"/>
    <w:rsid w:val="001602B7"/>
    <w:rsid w:val="001605F4"/>
    <w:rsid w:val="00170E29"/>
    <w:rsid w:val="00180A7A"/>
    <w:rsid w:val="001961A8"/>
    <w:rsid w:val="001A09B9"/>
    <w:rsid w:val="001A2BF6"/>
    <w:rsid w:val="001B71A1"/>
    <w:rsid w:val="001C0DE7"/>
    <w:rsid w:val="001C5F7D"/>
    <w:rsid w:val="001D5895"/>
    <w:rsid w:val="001D7A83"/>
    <w:rsid w:val="00207043"/>
    <w:rsid w:val="00217799"/>
    <w:rsid w:val="002229C6"/>
    <w:rsid w:val="002507A5"/>
    <w:rsid w:val="0025716B"/>
    <w:rsid w:val="00261083"/>
    <w:rsid w:val="002A15BE"/>
    <w:rsid w:val="002A5662"/>
    <w:rsid w:val="002A6CE3"/>
    <w:rsid w:val="002B022F"/>
    <w:rsid w:val="002B44D7"/>
    <w:rsid w:val="00301110"/>
    <w:rsid w:val="00301A1D"/>
    <w:rsid w:val="00320340"/>
    <w:rsid w:val="00321094"/>
    <w:rsid w:val="00326AD5"/>
    <w:rsid w:val="003317D4"/>
    <w:rsid w:val="00350A82"/>
    <w:rsid w:val="003642D3"/>
    <w:rsid w:val="003643AF"/>
    <w:rsid w:val="003723E6"/>
    <w:rsid w:val="0037313E"/>
    <w:rsid w:val="00381D79"/>
    <w:rsid w:val="00394AC2"/>
    <w:rsid w:val="003A1A22"/>
    <w:rsid w:val="003B04C1"/>
    <w:rsid w:val="003C048F"/>
    <w:rsid w:val="003C18C4"/>
    <w:rsid w:val="003D27E1"/>
    <w:rsid w:val="003D4D76"/>
    <w:rsid w:val="003D5743"/>
    <w:rsid w:val="003E07F0"/>
    <w:rsid w:val="003E3425"/>
    <w:rsid w:val="003E4AC8"/>
    <w:rsid w:val="0040402C"/>
    <w:rsid w:val="00410BD2"/>
    <w:rsid w:val="004416B9"/>
    <w:rsid w:val="00451895"/>
    <w:rsid w:val="00474EEA"/>
    <w:rsid w:val="00475360"/>
    <w:rsid w:val="004B305D"/>
    <w:rsid w:val="004B5640"/>
    <w:rsid w:val="004B7236"/>
    <w:rsid w:val="004D3223"/>
    <w:rsid w:val="004F0186"/>
    <w:rsid w:val="004F2557"/>
    <w:rsid w:val="00503DF8"/>
    <w:rsid w:val="00515750"/>
    <w:rsid w:val="00524A88"/>
    <w:rsid w:val="00527BD1"/>
    <w:rsid w:val="005505F8"/>
    <w:rsid w:val="005515C6"/>
    <w:rsid w:val="00563553"/>
    <w:rsid w:val="005C4115"/>
    <w:rsid w:val="005C5185"/>
    <w:rsid w:val="005C7E14"/>
    <w:rsid w:val="005D5EC2"/>
    <w:rsid w:val="005D69ED"/>
    <w:rsid w:val="005D7F50"/>
    <w:rsid w:val="005F042A"/>
    <w:rsid w:val="006020B9"/>
    <w:rsid w:val="006057D2"/>
    <w:rsid w:val="00606390"/>
    <w:rsid w:val="00617DE1"/>
    <w:rsid w:val="0066716E"/>
    <w:rsid w:val="00671208"/>
    <w:rsid w:val="00675311"/>
    <w:rsid w:val="00687359"/>
    <w:rsid w:val="006A1156"/>
    <w:rsid w:val="006B3EFD"/>
    <w:rsid w:val="006C3AD3"/>
    <w:rsid w:val="006C4207"/>
    <w:rsid w:val="006D2597"/>
    <w:rsid w:val="006E7866"/>
    <w:rsid w:val="006F23FD"/>
    <w:rsid w:val="007147C5"/>
    <w:rsid w:val="00741118"/>
    <w:rsid w:val="007455DF"/>
    <w:rsid w:val="00752294"/>
    <w:rsid w:val="0075309B"/>
    <w:rsid w:val="00753A48"/>
    <w:rsid w:val="00764344"/>
    <w:rsid w:val="00772249"/>
    <w:rsid w:val="00772BB8"/>
    <w:rsid w:val="007734DE"/>
    <w:rsid w:val="007741F8"/>
    <w:rsid w:val="00787430"/>
    <w:rsid w:val="007915EE"/>
    <w:rsid w:val="00793D6A"/>
    <w:rsid w:val="007A2527"/>
    <w:rsid w:val="007A50B2"/>
    <w:rsid w:val="007B0E82"/>
    <w:rsid w:val="007C6452"/>
    <w:rsid w:val="007C6A0A"/>
    <w:rsid w:val="0081022A"/>
    <w:rsid w:val="00812C3B"/>
    <w:rsid w:val="008510E7"/>
    <w:rsid w:val="00856CB5"/>
    <w:rsid w:val="00872073"/>
    <w:rsid w:val="008744DC"/>
    <w:rsid w:val="008A2778"/>
    <w:rsid w:val="008B2145"/>
    <w:rsid w:val="008E2C1A"/>
    <w:rsid w:val="008E3FE8"/>
    <w:rsid w:val="009009CE"/>
    <w:rsid w:val="00924918"/>
    <w:rsid w:val="0094330E"/>
    <w:rsid w:val="009454C1"/>
    <w:rsid w:val="00965DBC"/>
    <w:rsid w:val="00966CD8"/>
    <w:rsid w:val="00983400"/>
    <w:rsid w:val="00983E92"/>
    <w:rsid w:val="0098722C"/>
    <w:rsid w:val="009B1F04"/>
    <w:rsid w:val="009C7A79"/>
    <w:rsid w:val="009D4BA9"/>
    <w:rsid w:val="009F463C"/>
    <w:rsid w:val="00A07593"/>
    <w:rsid w:val="00A27CB3"/>
    <w:rsid w:val="00A702A0"/>
    <w:rsid w:val="00A70A05"/>
    <w:rsid w:val="00A72C91"/>
    <w:rsid w:val="00A85CB8"/>
    <w:rsid w:val="00A97638"/>
    <w:rsid w:val="00AA21B7"/>
    <w:rsid w:val="00AA388E"/>
    <w:rsid w:val="00AC3986"/>
    <w:rsid w:val="00AD5338"/>
    <w:rsid w:val="00B31BF6"/>
    <w:rsid w:val="00B36E3C"/>
    <w:rsid w:val="00B41FC2"/>
    <w:rsid w:val="00B574E6"/>
    <w:rsid w:val="00B64202"/>
    <w:rsid w:val="00B7314E"/>
    <w:rsid w:val="00B82916"/>
    <w:rsid w:val="00BA5BED"/>
    <w:rsid w:val="00BB6A98"/>
    <w:rsid w:val="00BD46D3"/>
    <w:rsid w:val="00BE127E"/>
    <w:rsid w:val="00BE5E9A"/>
    <w:rsid w:val="00BF0825"/>
    <w:rsid w:val="00BF3C96"/>
    <w:rsid w:val="00C051EA"/>
    <w:rsid w:val="00C1125D"/>
    <w:rsid w:val="00C11D78"/>
    <w:rsid w:val="00C14267"/>
    <w:rsid w:val="00C17423"/>
    <w:rsid w:val="00C471AA"/>
    <w:rsid w:val="00C47975"/>
    <w:rsid w:val="00C5403D"/>
    <w:rsid w:val="00C54587"/>
    <w:rsid w:val="00C84F88"/>
    <w:rsid w:val="00CA4449"/>
    <w:rsid w:val="00CD45B1"/>
    <w:rsid w:val="00D14665"/>
    <w:rsid w:val="00D16B39"/>
    <w:rsid w:val="00D31E82"/>
    <w:rsid w:val="00D3215E"/>
    <w:rsid w:val="00D40880"/>
    <w:rsid w:val="00D51E41"/>
    <w:rsid w:val="00D52DE2"/>
    <w:rsid w:val="00D5496C"/>
    <w:rsid w:val="00D5666A"/>
    <w:rsid w:val="00D60CB8"/>
    <w:rsid w:val="00D60D96"/>
    <w:rsid w:val="00D75544"/>
    <w:rsid w:val="00D83685"/>
    <w:rsid w:val="00D83786"/>
    <w:rsid w:val="00D85718"/>
    <w:rsid w:val="00DA218D"/>
    <w:rsid w:val="00DB6488"/>
    <w:rsid w:val="00DD3D19"/>
    <w:rsid w:val="00DD5CD6"/>
    <w:rsid w:val="00DE0193"/>
    <w:rsid w:val="00DE2C53"/>
    <w:rsid w:val="00DF281B"/>
    <w:rsid w:val="00E00738"/>
    <w:rsid w:val="00E11D1A"/>
    <w:rsid w:val="00E20D0C"/>
    <w:rsid w:val="00E2624D"/>
    <w:rsid w:val="00E313D7"/>
    <w:rsid w:val="00E4331B"/>
    <w:rsid w:val="00E91CBC"/>
    <w:rsid w:val="00E9352D"/>
    <w:rsid w:val="00EA2011"/>
    <w:rsid w:val="00EA5AD6"/>
    <w:rsid w:val="00ED4259"/>
    <w:rsid w:val="00EE3043"/>
    <w:rsid w:val="00EF252E"/>
    <w:rsid w:val="00F05924"/>
    <w:rsid w:val="00F14EB2"/>
    <w:rsid w:val="00F2044A"/>
    <w:rsid w:val="00F23B79"/>
    <w:rsid w:val="00F27D58"/>
    <w:rsid w:val="00F408E2"/>
    <w:rsid w:val="00F41465"/>
    <w:rsid w:val="00F6017A"/>
    <w:rsid w:val="00F807D3"/>
    <w:rsid w:val="00F95141"/>
    <w:rsid w:val="00FB1850"/>
    <w:rsid w:val="00FC49A0"/>
    <w:rsid w:val="00FC798A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9D04C"/>
  <w15:docId w15:val="{9AF46CAC-8453-4F9B-A839-096590F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0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07F0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94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94A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7</cp:revision>
  <cp:lastPrinted>2019-06-06T08:35:00Z</cp:lastPrinted>
  <dcterms:created xsi:type="dcterms:W3CDTF">2019-05-24T06:03:00Z</dcterms:created>
  <dcterms:modified xsi:type="dcterms:W3CDTF">2019-06-06T08:55:00Z</dcterms:modified>
</cp:coreProperties>
</file>