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5B6F" w14:textId="1DCF5014" w:rsidR="00814143" w:rsidRDefault="00814143" w:rsidP="00A740E0">
      <w:pPr>
        <w:pStyle w:val="Tijeloteksta"/>
        <w:jc w:val="both"/>
        <w:rPr>
          <w:lang w:val="hr-HR"/>
        </w:rPr>
      </w:pPr>
      <w:r w:rsidRPr="00031B36">
        <w:rPr>
          <w:lang w:val="hr-HR"/>
        </w:rPr>
        <w:t xml:space="preserve">Na temelju članka 30. Statuta Općine Vladislavci („Službeni glasnik“ Općine Vladislavci broj 03/13, 3/17 i 2/18), </w:t>
      </w:r>
      <w:r>
        <w:rPr>
          <w:lang w:val="hr-HR"/>
        </w:rPr>
        <w:t xml:space="preserve"> </w:t>
      </w:r>
      <w:r w:rsidRPr="00031B36">
        <w:rPr>
          <w:lang w:val="hr-HR"/>
        </w:rPr>
        <w:t xml:space="preserve">Općinsko vijeće Općine Vladislavci na svojoj </w:t>
      </w:r>
      <w:r>
        <w:rPr>
          <w:lang w:val="hr-HR"/>
        </w:rPr>
        <w:t>23.</w:t>
      </w:r>
      <w:r w:rsidRPr="00031B36">
        <w:rPr>
          <w:lang w:val="hr-HR"/>
        </w:rPr>
        <w:t xml:space="preserve"> sjednici, održanoj dana </w:t>
      </w:r>
      <w:r w:rsidR="00737639">
        <w:rPr>
          <w:lang w:val="hr-HR"/>
        </w:rPr>
        <w:t xml:space="preserve">15. svibnja </w:t>
      </w:r>
      <w:r w:rsidRPr="00031B36">
        <w:rPr>
          <w:lang w:val="hr-HR"/>
        </w:rPr>
        <w:t>20</w:t>
      </w:r>
      <w:r>
        <w:rPr>
          <w:lang w:val="hr-HR"/>
        </w:rPr>
        <w:t>20</w:t>
      </w:r>
      <w:r w:rsidRPr="00031B36">
        <w:rPr>
          <w:lang w:val="hr-HR"/>
        </w:rPr>
        <w:t xml:space="preserve">. godine, donijelo je </w:t>
      </w:r>
    </w:p>
    <w:p w14:paraId="1560878E" w14:textId="333D1A98" w:rsidR="00814143" w:rsidRDefault="00814143" w:rsidP="00031840">
      <w:pPr>
        <w:pStyle w:val="Tijeloteksta"/>
        <w:jc w:val="both"/>
        <w:rPr>
          <w:lang w:val="hr-HR"/>
        </w:rPr>
      </w:pPr>
    </w:p>
    <w:p w14:paraId="004270A2" w14:textId="43A4B6EB" w:rsidR="00814143" w:rsidRDefault="00D1427D" w:rsidP="00814143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</w:p>
    <w:p w14:paraId="210A3B80" w14:textId="1A75CF5A" w:rsidR="00D1427D" w:rsidRDefault="00D1427D" w:rsidP="00814143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 odobravanju donacije Kliničkom bolničkom centru Osijek</w:t>
      </w:r>
    </w:p>
    <w:p w14:paraId="3FBAA355" w14:textId="7618C5EC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2F6DEAF8" w14:textId="26DBE5DE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10C855F0" w14:textId="47966A51" w:rsidR="00814143" w:rsidRDefault="00555E30" w:rsidP="00031840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1. </w:t>
      </w:r>
    </w:p>
    <w:p w14:paraId="365F7401" w14:textId="1B1E93B2" w:rsidR="00311C39" w:rsidRDefault="00D1427D" w:rsidP="00311C39">
      <w:pPr>
        <w:pStyle w:val="Tijeloteksta"/>
        <w:ind w:left="216" w:firstLine="492"/>
        <w:jc w:val="both"/>
      </w:pPr>
      <w:r>
        <w:rPr>
          <w:lang w:val="hr-HR"/>
        </w:rPr>
        <w:t xml:space="preserve">Općinsko vijeće Općine  Vladislavci razmatralo je zamolbu za odobrenje donacije Kliničkom bolničkom centru Osijek, za </w:t>
      </w:r>
      <w:bookmarkStart w:id="0" w:name="_Hlk39057506"/>
      <w:r>
        <w:rPr>
          <w:lang w:val="hr-HR"/>
        </w:rPr>
        <w:t xml:space="preserve">nabavku uređaja – </w:t>
      </w:r>
      <w:proofErr w:type="spellStart"/>
      <w:r>
        <w:rPr>
          <w:lang w:val="hr-HR"/>
        </w:rPr>
        <w:t>Neurofeedback</w:t>
      </w:r>
      <w:proofErr w:type="spellEnd"/>
      <w:r>
        <w:rPr>
          <w:lang w:val="hr-HR"/>
        </w:rPr>
        <w:t xml:space="preserve"> kao i za uređenje pročelja zgrade  Klinike za psihijatriju KBC Osijek.</w:t>
      </w:r>
    </w:p>
    <w:bookmarkEnd w:id="0"/>
    <w:p w14:paraId="0EBA9ABA" w14:textId="27CE8559" w:rsidR="00311C39" w:rsidRDefault="00311C39" w:rsidP="00311C39">
      <w:pPr>
        <w:pStyle w:val="Tijeloteksta"/>
        <w:ind w:left="216" w:firstLine="492"/>
        <w:jc w:val="both"/>
      </w:pPr>
    </w:p>
    <w:p w14:paraId="7EA15DB9" w14:textId="4F7C4AAE" w:rsidR="00311C39" w:rsidRDefault="00311C39" w:rsidP="00031840">
      <w:pPr>
        <w:pStyle w:val="Tijeloteksta"/>
        <w:jc w:val="center"/>
        <w:rPr>
          <w:b/>
          <w:bCs/>
        </w:rPr>
      </w:pPr>
      <w:proofErr w:type="spellStart"/>
      <w:r w:rsidRPr="00311C39">
        <w:rPr>
          <w:b/>
          <w:bCs/>
        </w:rPr>
        <w:t>Članak</w:t>
      </w:r>
      <w:proofErr w:type="spellEnd"/>
      <w:r w:rsidRPr="00311C39">
        <w:rPr>
          <w:b/>
          <w:bCs/>
        </w:rPr>
        <w:t xml:space="preserve"> 2.</w:t>
      </w:r>
    </w:p>
    <w:p w14:paraId="2FBA650E" w14:textId="69B7429F" w:rsidR="00031840" w:rsidRDefault="00311C39" w:rsidP="00D1427D">
      <w:pPr>
        <w:pStyle w:val="Tijeloteksta"/>
        <w:jc w:val="both"/>
      </w:pPr>
      <w:r>
        <w:rPr>
          <w:b/>
          <w:bCs/>
        </w:rPr>
        <w:tab/>
      </w:r>
      <w:proofErr w:type="spellStart"/>
      <w:r w:rsidR="00D1427D">
        <w:t>Općinsko</w:t>
      </w:r>
      <w:proofErr w:type="spellEnd"/>
      <w:r w:rsidR="00D1427D">
        <w:t xml:space="preserve"> </w:t>
      </w:r>
      <w:proofErr w:type="spellStart"/>
      <w:r w:rsidR="00D1427D">
        <w:t>vijeće</w:t>
      </w:r>
      <w:proofErr w:type="spellEnd"/>
      <w:r w:rsidR="00D1427D">
        <w:t xml:space="preserve"> </w:t>
      </w:r>
      <w:proofErr w:type="spellStart"/>
      <w:r w:rsidR="00D1427D">
        <w:t>Općine</w:t>
      </w:r>
      <w:proofErr w:type="spellEnd"/>
      <w:r w:rsidR="00D1427D">
        <w:t xml:space="preserve"> Vladislavci </w:t>
      </w:r>
      <w:proofErr w:type="spellStart"/>
      <w:r w:rsidR="00D1427D">
        <w:t>daje</w:t>
      </w:r>
      <w:proofErr w:type="spellEnd"/>
      <w:r w:rsidR="00D1427D">
        <w:t xml:space="preserve"> </w:t>
      </w:r>
      <w:proofErr w:type="spellStart"/>
      <w:r w:rsidR="00D1427D">
        <w:t>suglasnost</w:t>
      </w:r>
      <w:proofErr w:type="spellEnd"/>
      <w:r w:rsidR="00D1427D">
        <w:t xml:space="preserve"> da se </w:t>
      </w:r>
      <w:proofErr w:type="spellStart"/>
      <w:r w:rsidR="00D1427D">
        <w:t>Kliničkom</w:t>
      </w:r>
      <w:proofErr w:type="spellEnd"/>
      <w:r w:rsidR="00D1427D">
        <w:t xml:space="preserve"> </w:t>
      </w:r>
      <w:proofErr w:type="spellStart"/>
      <w:r w:rsidR="00D1427D">
        <w:t>bolničkom</w:t>
      </w:r>
      <w:proofErr w:type="spellEnd"/>
      <w:r w:rsidR="00D1427D">
        <w:t xml:space="preserve"> </w:t>
      </w:r>
      <w:proofErr w:type="spellStart"/>
      <w:proofErr w:type="gramStart"/>
      <w:r w:rsidR="00D1427D">
        <w:t>centru</w:t>
      </w:r>
      <w:proofErr w:type="spellEnd"/>
      <w:r w:rsidR="00D1427D">
        <w:t xml:space="preserve">  Osijek</w:t>
      </w:r>
      <w:proofErr w:type="gramEnd"/>
      <w:r w:rsidR="00D1427D">
        <w:t xml:space="preserve"> </w:t>
      </w:r>
      <w:proofErr w:type="spellStart"/>
      <w:r w:rsidR="00D1427D">
        <w:t>odobri</w:t>
      </w:r>
      <w:proofErr w:type="spellEnd"/>
      <w:r w:rsidR="00D1427D">
        <w:t xml:space="preserve"> </w:t>
      </w:r>
      <w:proofErr w:type="spellStart"/>
      <w:r w:rsidR="00D1427D">
        <w:t>donacija</w:t>
      </w:r>
      <w:proofErr w:type="spellEnd"/>
      <w:r w:rsidR="00D1427D">
        <w:t xml:space="preserve"> u iznosu od 5.000,00 </w:t>
      </w:r>
      <w:proofErr w:type="spellStart"/>
      <w:r w:rsidR="00D1427D">
        <w:t>kuna</w:t>
      </w:r>
      <w:proofErr w:type="spellEnd"/>
      <w:r w:rsidR="00D1427D">
        <w:t xml:space="preserve"> </w:t>
      </w:r>
      <w:proofErr w:type="spellStart"/>
      <w:r w:rsidR="00D1427D">
        <w:t>za</w:t>
      </w:r>
      <w:proofErr w:type="spellEnd"/>
      <w:r w:rsidR="00D1427D">
        <w:t xml:space="preserve"> </w:t>
      </w:r>
      <w:proofErr w:type="spellStart"/>
      <w:r w:rsidR="00D1427D" w:rsidRPr="00D1427D">
        <w:t>nabavku</w:t>
      </w:r>
      <w:proofErr w:type="spellEnd"/>
      <w:r w:rsidR="00D1427D" w:rsidRPr="00D1427D">
        <w:t xml:space="preserve"> </w:t>
      </w:r>
      <w:proofErr w:type="spellStart"/>
      <w:r w:rsidR="00D1427D" w:rsidRPr="00D1427D">
        <w:t>uređaja</w:t>
      </w:r>
      <w:proofErr w:type="spellEnd"/>
      <w:r w:rsidR="00D1427D" w:rsidRPr="00D1427D">
        <w:t xml:space="preserve"> – </w:t>
      </w:r>
      <w:proofErr w:type="spellStart"/>
      <w:r w:rsidR="00D1427D" w:rsidRPr="00D1427D">
        <w:t>Neurofeedback</w:t>
      </w:r>
      <w:proofErr w:type="spellEnd"/>
      <w:r w:rsidR="00D1427D" w:rsidRPr="00D1427D">
        <w:t xml:space="preserve"> </w:t>
      </w:r>
      <w:proofErr w:type="spellStart"/>
      <w:r w:rsidR="00D1427D" w:rsidRPr="00D1427D">
        <w:t>kao</w:t>
      </w:r>
      <w:proofErr w:type="spellEnd"/>
      <w:r w:rsidR="00D1427D" w:rsidRPr="00D1427D">
        <w:t xml:space="preserve"> </w:t>
      </w:r>
      <w:proofErr w:type="spellStart"/>
      <w:r w:rsidR="00D1427D" w:rsidRPr="00D1427D">
        <w:t>i</w:t>
      </w:r>
      <w:proofErr w:type="spellEnd"/>
      <w:r w:rsidR="00D1427D" w:rsidRPr="00D1427D">
        <w:t xml:space="preserve"> </w:t>
      </w:r>
      <w:proofErr w:type="spellStart"/>
      <w:r w:rsidR="00D1427D" w:rsidRPr="00D1427D">
        <w:t>za</w:t>
      </w:r>
      <w:proofErr w:type="spellEnd"/>
      <w:r w:rsidR="00D1427D" w:rsidRPr="00D1427D">
        <w:t xml:space="preserve"> </w:t>
      </w:r>
      <w:proofErr w:type="spellStart"/>
      <w:r w:rsidR="00D1427D" w:rsidRPr="00D1427D">
        <w:t>uređenje</w:t>
      </w:r>
      <w:proofErr w:type="spellEnd"/>
      <w:r w:rsidR="00D1427D" w:rsidRPr="00D1427D">
        <w:t xml:space="preserve"> </w:t>
      </w:r>
      <w:proofErr w:type="spellStart"/>
      <w:r w:rsidR="00D1427D" w:rsidRPr="00D1427D">
        <w:t>pročelja</w:t>
      </w:r>
      <w:proofErr w:type="spellEnd"/>
      <w:r w:rsidR="00D1427D" w:rsidRPr="00D1427D">
        <w:t xml:space="preserve"> </w:t>
      </w:r>
      <w:proofErr w:type="spellStart"/>
      <w:r w:rsidR="00D1427D" w:rsidRPr="00D1427D">
        <w:t>zgrade</w:t>
      </w:r>
      <w:proofErr w:type="spellEnd"/>
      <w:r w:rsidR="00D1427D" w:rsidRPr="00D1427D">
        <w:t xml:space="preserve">  </w:t>
      </w:r>
      <w:proofErr w:type="spellStart"/>
      <w:r w:rsidR="00D1427D" w:rsidRPr="00D1427D">
        <w:t>Klinike</w:t>
      </w:r>
      <w:proofErr w:type="spellEnd"/>
      <w:r w:rsidR="00D1427D" w:rsidRPr="00D1427D">
        <w:t xml:space="preserve"> </w:t>
      </w:r>
      <w:proofErr w:type="spellStart"/>
      <w:r w:rsidR="00D1427D" w:rsidRPr="00D1427D">
        <w:t>za</w:t>
      </w:r>
      <w:proofErr w:type="spellEnd"/>
      <w:r w:rsidR="00D1427D" w:rsidRPr="00D1427D">
        <w:t xml:space="preserve"> </w:t>
      </w:r>
      <w:proofErr w:type="spellStart"/>
      <w:r w:rsidR="00D1427D" w:rsidRPr="00D1427D">
        <w:t>psihijatriju</w:t>
      </w:r>
      <w:proofErr w:type="spellEnd"/>
      <w:r w:rsidR="00D1427D" w:rsidRPr="00D1427D">
        <w:t xml:space="preserve"> KBC Osijek.</w:t>
      </w:r>
    </w:p>
    <w:p w14:paraId="3683BD2E" w14:textId="48C86059" w:rsidR="00D1427D" w:rsidRDefault="00D1427D" w:rsidP="00D1427D">
      <w:pPr>
        <w:pStyle w:val="Tijeloteksta"/>
        <w:jc w:val="both"/>
        <w:rPr>
          <w:lang w:val="hr-HR"/>
        </w:rPr>
      </w:pPr>
      <w:r>
        <w:tab/>
      </w:r>
      <w:proofErr w:type="spellStart"/>
      <w:proofErr w:type="gramStart"/>
      <w:r>
        <w:t>Odluku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odobravanju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donijet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>.</w:t>
      </w:r>
    </w:p>
    <w:p w14:paraId="1646E5DD" w14:textId="38ECFC2B" w:rsidR="00031840" w:rsidRDefault="00031840" w:rsidP="00311C39">
      <w:pPr>
        <w:pStyle w:val="Tijeloteksta"/>
        <w:jc w:val="both"/>
        <w:rPr>
          <w:lang w:val="hr-HR"/>
        </w:rPr>
      </w:pPr>
    </w:p>
    <w:p w14:paraId="21C915EB" w14:textId="6E49C5D5" w:rsidR="00031840" w:rsidRDefault="00031840" w:rsidP="00031840">
      <w:pPr>
        <w:pStyle w:val="Tijeloteksta"/>
        <w:jc w:val="center"/>
        <w:rPr>
          <w:b/>
          <w:bCs/>
          <w:lang w:val="hr-HR"/>
        </w:rPr>
      </w:pPr>
      <w:r w:rsidRPr="00031840">
        <w:rPr>
          <w:b/>
          <w:bCs/>
          <w:lang w:val="hr-HR"/>
        </w:rPr>
        <w:t xml:space="preserve">Članak 3. </w:t>
      </w:r>
    </w:p>
    <w:p w14:paraId="41DE7109" w14:textId="0DA3346C" w:rsidR="00031840" w:rsidRDefault="00031840" w:rsidP="00031840">
      <w:pPr>
        <w:pStyle w:val="Tijeloteksta"/>
        <w:jc w:val="center"/>
        <w:rPr>
          <w:b/>
          <w:bCs/>
          <w:lang w:val="hr-HR"/>
        </w:rPr>
      </w:pPr>
    </w:p>
    <w:p w14:paraId="063018F7" w14:textId="6708C993" w:rsidR="00031840" w:rsidRDefault="00031840" w:rsidP="00031840">
      <w:pPr>
        <w:pStyle w:val="Tijeloteksta"/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031840">
        <w:rPr>
          <w:lang w:val="hr-HR"/>
        </w:rPr>
        <w:t>Ova</w:t>
      </w:r>
      <w:r w:rsidR="00D1427D">
        <w:rPr>
          <w:lang w:val="hr-HR"/>
        </w:rPr>
        <w:t xml:space="preserve">j Zaključak bit će objavljen u </w:t>
      </w:r>
      <w:r w:rsidRPr="00031840">
        <w:rPr>
          <w:lang w:val="hr-HR"/>
        </w:rPr>
        <w:t>„Službenom glasniku“ Općine Vladislavci.</w:t>
      </w:r>
    </w:p>
    <w:p w14:paraId="508970D4" w14:textId="43BA5CF1" w:rsidR="00031840" w:rsidRDefault="00031840" w:rsidP="00031840">
      <w:pPr>
        <w:pStyle w:val="Tijeloteksta"/>
        <w:jc w:val="both"/>
        <w:rPr>
          <w:lang w:val="hr-HR"/>
        </w:rPr>
      </w:pPr>
    </w:p>
    <w:p w14:paraId="5F8C60EA" w14:textId="34D97F34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KLASA:</w:t>
      </w:r>
      <w:r w:rsidR="00A647BF">
        <w:rPr>
          <w:lang w:val="hr-HR"/>
        </w:rPr>
        <w:t xml:space="preserve"> </w:t>
      </w:r>
      <w:r w:rsidR="00D1427D" w:rsidRPr="00D1427D">
        <w:rPr>
          <w:lang w:val="hr-HR"/>
        </w:rPr>
        <w:t>053-01/19-01/13</w:t>
      </w:r>
    </w:p>
    <w:p w14:paraId="7EFC06FC" w14:textId="73CE10E7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URBROJ: 2158/07-01-20-0</w:t>
      </w:r>
      <w:r w:rsidR="00D1427D">
        <w:rPr>
          <w:lang w:val="hr-HR"/>
        </w:rPr>
        <w:t>3</w:t>
      </w:r>
    </w:p>
    <w:p w14:paraId="4A86BB16" w14:textId="002941A8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Vladislavci,</w:t>
      </w:r>
      <w:r w:rsidR="00737639">
        <w:rPr>
          <w:lang w:val="hr-HR"/>
        </w:rPr>
        <w:t xml:space="preserve"> 15. svibnja </w:t>
      </w:r>
      <w:r>
        <w:rPr>
          <w:lang w:val="hr-HR"/>
        </w:rPr>
        <w:t>2020.</w:t>
      </w:r>
    </w:p>
    <w:p w14:paraId="582D9299" w14:textId="675DD803" w:rsidR="00031840" w:rsidRDefault="00031840" w:rsidP="00031840">
      <w:pPr>
        <w:pStyle w:val="Tijeloteksta"/>
        <w:jc w:val="both"/>
        <w:rPr>
          <w:lang w:val="hr-HR"/>
        </w:rPr>
      </w:pPr>
    </w:p>
    <w:p w14:paraId="1634E287" w14:textId="05AC8AF9" w:rsidR="00031840" w:rsidRDefault="00A239F4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Predsjednik</w:t>
      </w:r>
    </w:p>
    <w:p w14:paraId="59C1C121" w14:textId="33846661" w:rsidR="00031840" w:rsidRDefault="00A239F4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Općinskog Vijeća</w:t>
      </w:r>
    </w:p>
    <w:p w14:paraId="0B1F7AA8" w14:textId="1A5C0CA5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Krunoslav Morović</w:t>
      </w:r>
      <w:r w:rsidR="00A239F4">
        <w:rPr>
          <w:lang w:val="hr-HR"/>
        </w:rPr>
        <w:t>, v.r.</w:t>
      </w:r>
      <w:bookmarkStart w:id="1" w:name="_GoBack"/>
      <w:bookmarkEnd w:id="1"/>
    </w:p>
    <w:p w14:paraId="322720D4" w14:textId="222325C1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396C348E" w14:textId="07290474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4B9C99F3" w14:textId="51CAE7E0" w:rsidR="0055142D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702E6C17" w14:textId="77777777" w:rsidR="0055142D" w:rsidRPr="00031840" w:rsidRDefault="0055142D" w:rsidP="00031840">
      <w:pPr>
        <w:pStyle w:val="Tijeloteksta"/>
        <w:ind w:firstLine="4536"/>
        <w:jc w:val="center"/>
        <w:rPr>
          <w:lang w:val="hr-HR"/>
        </w:rPr>
      </w:pPr>
    </w:p>
    <w:p w14:paraId="68475CC1" w14:textId="77777777" w:rsidR="004508C4" w:rsidRDefault="004508C4"/>
    <w:sectPr w:rsidR="0045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1"/>
    <w:rsid w:val="00031840"/>
    <w:rsid w:val="00311C39"/>
    <w:rsid w:val="004508C4"/>
    <w:rsid w:val="0055142D"/>
    <w:rsid w:val="00555E30"/>
    <w:rsid w:val="005A5B70"/>
    <w:rsid w:val="0067569B"/>
    <w:rsid w:val="006E64FF"/>
    <w:rsid w:val="00737639"/>
    <w:rsid w:val="00814143"/>
    <w:rsid w:val="00A239F4"/>
    <w:rsid w:val="00A647BF"/>
    <w:rsid w:val="00A740E0"/>
    <w:rsid w:val="00B8481B"/>
    <w:rsid w:val="00BE62E1"/>
    <w:rsid w:val="00C25ECC"/>
    <w:rsid w:val="00D1427D"/>
    <w:rsid w:val="00D4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5CD"/>
  <w15:chartTrackingRefBased/>
  <w15:docId w15:val="{24E6D7B4-EBF3-4AE7-9BE3-72F46C3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14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141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6</cp:revision>
  <cp:lastPrinted>2020-05-18T08:53:00Z</cp:lastPrinted>
  <dcterms:created xsi:type="dcterms:W3CDTF">2020-04-29T10:45:00Z</dcterms:created>
  <dcterms:modified xsi:type="dcterms:W3CDTF">2020-05-19T08:57:00Z</dcterms:modified>
</cp:coreProperties>
</file>