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0D" w:rsidRPr="00981AEC" w:rsidRDefault="007E110D" w:rsidP="0098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1AEC">
        <w:rPr>
          <w:rFonts w:ascii="Times New Roman" w:hAnsi="Times New Roman"/>
          <w:sz w:val="24"/>
          <w:szCs w:val="24"/>
        </w:rPr>
        <w:t xml:space="preserve">Na temelju članka 35. stavka 2. Zakona o vlasništvu i drugim stvarnim pravima („Narodne novine“ broj 91/96., 68/98., 137/99., 22/00., 73/00., 114/01., 79/06., 141/06., 146/08. i 38/09 i 153/09.) i članka </w:t>
      </w:r>
      <w:r>
        <w:rPr>
          <w:rFonts w:ascii="Times New Roman" w:hAnsi="Times New Roman"/>
          <w:sz w:val="24"/>
          <w:szCs w:val="24"/>
        </w:rPr>
        <w:t>30</w:t>
      </w:r>
      <w:r w:rsidRPr="00981AEC">
        <w:rPr>
          <w:rFonts w:ascii="Times New Roman" w:hAnsi="Times New Roman"/>
          <w:sz w:val="24"/>
          <w:szCs w:val="24"/>
        </w:rPr>
        <w:t xml:space="preserve">. Statuta Općine </w:t>
      </w:r>
      <w:r>
        <w:rPr>
          <w:rFonts w:ascii="Times New Roman" w:hAnsi="Times New Roman"/>
          <w:sz w:val="24"/>
          <w:szCs w:val="24"/>
        </w:rPr>
        <w:t>Vladislavci („</w:t>
      </w:r>
      <w:r w:rsidRPr="00981AEC">
        <w:rPr>
          <w:rFonts w:ascii="Times New Roman" w:hAnsi="Times New Roman"/>
          <w:sz w:val="24"/>
          <w:szCs w:val="24"/>
        </w:rPr>
        <w:t>Službeni glasnik</w:t>
      </w:r>
      <w:r>
        <w:rPr>
          <w:rFonts w:ascii="Times New Roman" w:hAnsi="Times New Roman"/>
          <w:sz w:val="24"/>
          <w:szCs w:val="24"/>
        </w:rPr>
        <w:t>“</w:t>
      </w:r>
      <w:r w:rsidRPr="00981AEC">
        <w:rPr>
          <w:rFonts w:ascii="Times New Roman" w:hAnsi="Times New Roman"/>
          <w:sz w:val="24"/>
          <w:szCs w:val="24"/>
        </w:rPr>
        <w:t xml:space="preserve"> Općine </w:t>
      </w:r>
      <w:r>
        <w:rPr>
          <w:rFonts w:ascii="Times New Roman" w:hAnsi="Times New Roman"/>
          <w:sz w:val="24"/>
          <w:szCs w:val="24"/>
        </w:rPr>
        <w:t>Vladislavci broj 3</w:t>
      </w:r>
      <w:r w:rsidRPr="00981AEC">
        <w:rPr>
          <w:rFonts w:ascii="Times New Roman" w:hAnsi="Times New Roman"/>
          <w:sz w:val="24"/>
          <w:szCs w:val="24"/>
        </w:rPr>
        <w:t xml:space="preserve">/13), </w:t>
      </w:r>
      <w:r>
        <w:rPr>
          <w:rFonts w:ascii="Times New Roman" w:hAnsi="Times New Roman"/>
          <w:sz w:val="24"/>
          <w:szCs w:val="24"/>
        </w:rPr>
        <w:t>Općinsko vijeće Općine Vladislavci</w:t>
      </w:r>
      <w:r w:rsidRPr="0051512A">
        <w:rPr>
          <w:rFonts w:ascii="Times New Roman" w:hAnsi="Times New Roman"/>
          <w:sz w:val="24"/>
          <w:szCs w:val="24"/>
        </w:rPr>
        <w:t xml:space="preserve"> na svojoj </w:t>
      </w:r>
      <w:r>
        <w:rPr>
          <w:rFonts w:ascii="Times New Roman" w:hAnsi="Times New Roman"/>
          <w:sz w:val="24"/>
          <w:szCs w:val="24"/>
        </w:rPr>
        <w:t>21</w:t>
      </w:r>
      <w:r w:rsidRPr="0051512A">
        <w:rPr>
          <w:rFonts w:ascii="Times New Roman" w:hAnsi="Times New Roman"/>
          <w:sz w:val="24"/>
          <w:szCs w:val="24"/>
        </w:rPr>
        <w:t xml:space="preserve">. sjednici održanoj dana, </w:t>
      </w:r>
      <w:r>
        <w:rPr>
          <w:rFonts w:ascii="Times New Roman" w:hAnsi="Times New Roman"/>
          <w:sz w:val="24"/>
          <w:szCs w:val="24"/>
        </w:rPr>
        <w:t xml:space="preserve">12. rujna </w:t>
      </w:r>
      <w:r w:rsidRPr="0051512A">
        <w:rPr>
          <w:rFonts w:ascii="Times New Roman" w:hAnsi="Times New Roman"/>
          <w:sz w:val="24"/>
          <w:szCs w:val="24"/>
        </w:rPr>
        <w:t>2016. godine, donosi</w:t>
      </w:r>
    </w:p>
    <w:p w:rsidR="007E110D" w:rsidRDefault="007E110D" w:rsidP="00EA7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EA7A3D" w:rsidRDefault="007E110D" w:rsidP="00EA7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ODLUKU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7A3D">
        <w:rPr>
          <w:rFonts w:ascii="Times New Roman" w:hAnsi="Times New Roman"/>
          <w:b/>
          <w:bCs/>
          <w:color w:val="000000"/>
          <w:sz w:val="24"/>
          <w:szCs w:val="24"/>
        </w:rPr>
        <w:t>o načinu, uvjetima i postupku raspolaganja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7A3D">
        <w:rPr>
          <w:rFonts w:ascii="Times New Roman" w:hAnsi="Times New Roman"/>
          <w:b/>
          <w:bCs/>
          <w:color w:val="000000"/>
          <w:sz w:val="24"/>
          <w:szCs w:val="24"/>
        </w:rPr>
        <w:t xml:space="preserve">imovinom u vlasništvu Općine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Vladislavci</w:t>
      </w:r>
    </w:p>
    <w:p w:rsidR="007E110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A7A3D">
        <w:rPr>
          <w:rFonts w:ascii="Times New Roman" w:hAnsi="Times New Roman"/>
          <w:b/>
          <w:bCs/>
          <w:iCs/>
          <w:color w:val="000000"/>
          <w:sz w:val="24"/>
          <w:szCs w:val="24"/>
        </w:rPr>
        <w:t>Uvodna odredba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A7A3D">
        <w:rPr>
          <w:rFonts w:ascii="Times New Roman" w:hAnsi="Times New Roman"/>
          <w:bCs/>
          <w:color w:val="000000"/>
          <w:sz w:val="24"/>
          <w:szCs w:val="24"/>
        </w:rPr>
        <w:t>Članak 1.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E110D" w:rsidRPr="00EA7A3D" w:rsidRDefault="007E110D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7A3D">
        <w:rPr>
          <w:rFonts w:ascii="Times New Roman" w:hAnsi="Times New Roman"/>
          <w:color w:val="000000"/>
          <w:sz w:val="24"/>
          <w:szCs w:val="24"/>
        </w:rPr>
        <w:t xml:space="preserve">Ovom Odlukom uređuju se način, uvjeti i postupak raspolaganja nekretninama i pokretninama u vlasništvu Općine </w:t>
      </w:r>
      <w:r>
        <w:rPr>
          <w:rFonts w:ascii="Times New Roman" w:hAnsi="Times New Roman"/>
          <w:color w:val="000000"/>
          <w:sz w:val="24"/>
          <w:szCs w:val="24"/>
        </w:rPr>
        <w:t>Vladislavci</w:t>
      </w:r>
      <w:r w:rsidRPr="00EA7A3D">
        <w:rPr>
          <w:rFonts w:ascii="Times New Roman" w:hAnsi="Times New Roman"/>
          <w:color w:val="000000"/>
          <w:sz w:val="24"/>
          <w:szCs w:val="24"/>
        </w:rPr>
        <w:t xml:space="preserve"> (dalje u tekstu: Općina). Raspolaganje nekretninama i pokretninama u smislu ove Odluke obuhvaća upravljanje nekretninama i pokretninama u vlasništvu Općine i odlučivanje o stjecanju i otuđivanju pokretnina i nekretnina u vlasništvu Općine.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A7A3D">
        <w:rPr>
          <w:rFonts w:ascii="Times New Roman" w:hAnsi="Times New Roman"/>
          <w:bCs/>
          <w:color w:val="000000"/>
          <w:sz w:val="24"/>
          <w:szCs w:val="24"/>
        </w:rPr>
        <w:t>Članak 2.</w:t>
      </w:r>
    </w:p>
    <w:p w:rsidR="007E110D" w:rsidRPr="006E300A" w:rsidRDefault="007E110D" w:rsidP="00EA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110D" w:rsidRPr="00EA7A3D" w:rsidRDefault="007E110D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300A">
        <w:rPr>
          <w:rFonts w:ascii="Times New Roman" w:hAnsi="Times New Roman"/>
          <w:sz w:val="24"/>
          <w:szCs w:val="24"/>
        </w:rPr>
        <w:t xml:space="preserve">Imovinom u vlasništvu Općine upravlja Općinski načelnik Općine </w:t>
      </w:r>
      <w:r>
        <w:rPr>
          <w:rFonts w:ascii="Times New Roman" w:hAnsi="Times New Roman"/>
          <w:sz w:val="24"/>
          <w:szCs w:val="24"/>
        </w:rPr>
        <w:t>Vladislavci</w:t>
      </w:r>
      <w:r w:rsidRPr="006E300A">
        <w:rPr>
          <w:rFonts w:ascii="Times New Roman" w:hAnsi="Times New Roman"/>
          <w:sz w:val="24"/>
          <w:szCs w:val="24"/>
        </w:rPr>
        <w:t xml:space="preserve"> (</w:t>
      </w:r>
      <w:r w:rsidRPr="00EA7A3D">
        <w:rPr>
          <w:rFonts w:ascii="Times New Roman" w:hAnsi="Times New Roman"/>
          <w:color w:val="000000"/>
          <w:sz w:val="24"/>
          <w:szCs w:val="24"/>
        </w:rPr>
        <w:t>dalje u tekstu: Općinski načelnik). Općinski načelnik odlučuje o stjecanju i otuđivanju imovine Općine čija pojedinačna vrijednost ne prelazi 0,5% iznosa prihoda bez primitaka ostvarenih u godini koja prethodi godini u kojoj se odlučuje o stjecanju i otuđivanju imovine, a najviše do 1.000.000,</w:t>
      </w:r>
      <w:r w:rsidRPr="00981AEC">
        <w:rPr>
          <w:rFonts w:ascii="Times New Roman" w:hAnsi="Times New Roman"/>
          <w:sz w:val="24"/>
          <w:szCs w:val="24"/>
        </w:rPr>
        <w:t xml:space="preserve">00 (jedan milijun) </w:t>
      </w:r>
      <w:r w:rsidRPr="00EA7A3D">
        <w:rPr>
          <w:rFonts w:ascii="Times New Roman" w:hAnsi="Times New Roman"/>
          <w:color w:val="000000"/>
          <w:sz w:val="24"/>
          <w:szCs w:val="24"/>
        </w:rPr>
        <w:t xml:space="preserve">kuna, te ako je stjecanje i otuđivanje imovine planirano u Proračunu Općine, a isto je provedeno u skladu sa zakonom i ostalim pozitivnim propisima. </w:t>
      </w:r>
    </w:p>
    <w:p w:rsidR="007E110D" w:rsidRPr="00EA7A3D" w:rsidRDefault="007E110D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7A3D">
        <w:rPr>
          <w:rFonts w:ascii="Times New Roman" w:hAnsi="Times New Roman"/>
          <w:color w:val="000000"/>
          <w:sz w:val="24"/>
          <w:szCs w:val="24"/>
        </w:rPr>
        <w:t xml:space="preserve">Općinsko vijeće Općine </w:t>
      </w:r>
      <w:r>
        <w:rPr>
          <w:rFonts w:ascii="Times New Roman" w:hAnsi="Times New Roman"/>
          <w:color w:val="000000"/>
          <w:sz w:val="24"/>
          <w:szCs w:val="24"/>
        </w:rPr>
        <w:t>Vladislavci (dalje u tekstu: Općinsko v</w:t>
      </w:r>
      <w:r w:rsidRPr="00EA7A3D">
        <w:rPr>
          <w:rFonts w:ascii="Times New Roman" w:hAnsi="Times New Roman"/>
          <w:color w:val="000000"/>
          <w:sz w:val="24"/>
          <w:szCs w:val="24"/>
        </w:rPr>
        <w:t>ijeće) odlučuje o stjecanju i otuđenju imovine čija ukupna vrijednost prelazi 0,5%, odnosno čija je pojedinačna vrijednost veća od 1.000.000,</w:t>
      </w:r>
      <w:r w:rsidRPr="00981AEC">
        <w:rPr>
          <w:rFonts w:ascii="Times New Roman" w:hAnsi="Times New Roman"/>
          <w:sz w:val="24"/>
          <w:szCs w:val="24"/>
        </w:rPr>
        <w:t xml:space="preserve">00 (jedan milijun) </w:t>
      </w:r>
      <w:r w:rsidRPr="00EA7A3D">
        <w:rPr>
          <w:rFonts w:ascii="Times New Roman" w:hAnsi="Times New Roman"/>
          <w:color w:val="000000"/>
          <w:sz w:val="24"/>
          <w:szCs w:val="24"/>
        </w:rPr>
        <w:t>kuna od iznosa prihoda iz stavka 2. ovoga članka.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A7A3D">
        <w:rPr>
          <w:rFonts w:ascii="Times New Roman" w:hAnsi="Times New Roman"/>
          <w:b/>
          <w:bCs/>
          <w:iCs/>
          <w:color w:val="000000"/>
          <w:sz w:val="24"/>
          <w:szCs w:val="24"/>
        </w:rPr>
        <w:t>Raspolaganje imovinom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A7A3D">
        <w:rPr>
          <w:rFonts w:ascii="Times New Roman" w:hAnsi="Times New Roman"/>
          <w:bCs/>
          <w:color w:val="000000"/>
          <w:sz w:val="24"/>
          <w:szCs w:val="24"/>
        </w:rPr>
        <w:t>Članak 3.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E110D" w:rsidRPr="00EA7A3D" w:rsidRDefault="007E110D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7A3D">
        <w:rPr>
          <w:rFonts w:ascii="Times New Roman" w:hAnsi="Times New Roman"/>
          <w:color w:val="000000"/>
          <w:sz w:val="24"/>
          <w:szCs w:val="24"/>
        </w:rPr>
        <w:t>Općinski načelnik i Općinsko vijeće imovinom Općine raspolažu pažnjom dobrog gospodara po načelima zakonitosti, svrsishodnosti i štedljivosti u cilju stvaranja uvjeta za gospodarski razvitak Općine, za osiguranje društvenih, komunalnih i drugih interesa te za probitak i socijalnu sigurnost stanovnika Općine.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A7A3D">
        <w:rPr>
          <w:rFonts w:ascii="Times New Roman" w:hAnsi="Times New Roman"/>
          <w:bCs/>
          <w:color w:val="000000"/>
          <w:sz w:val="24"/>
          <w:szCs w:val="24"/>
        </w:rPr>
        <w:t>Članak 4.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110D" w:rsidRPr="00EA7A3D" w:rsidRDefault="007E110D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7A3D">
        <w:rPr>
          <w:rFonts w:ascii="Times New Roman" w:hAnsi="Times New Roman"/>
          <w:color w:val="000000"/>
          <w:sz w:val="24"/>
          <w:szCs w:val="24"/>
        </w:rPr>
        <w:t xml:space="preserve">Upravljanje imovinom podrazumijeva umijeće gospodarenja s ciljem očuvanja i povećanja vrijednosti imovine. Stjecanje i otuđivanje imovine obuhvaća prodaju, kupnju, darovanje te zaključivanje drugih pravnih poslova koji važećim propisima nisu zabranjeni, o </w:t>
      </w:r>
      <w:r>
        <w:rPr>
          <w:rFonts w:ascii="Times New Roman" w:hAnsi="Times New Roman"/>
          <w:color w:val="000000"/>
          <w:sz w:val="24"/>
          <w:szCs w:val="24"/>
        </w:rPr>
        <w:t xml:space="preserve">čemu se donosi pojedinačni akt. </w:t>
      </w:r>
      <w:r w:rsidRPr="00EA7A3D">
        <w:rPr>
          <w:rFonts w:ascii="Times New Roman" w:hAnsi="Times New Roman"/>
          <w:color w:val="000000"/>
          <w:sz w:val="24"/>
          <w:szCs w:val="24"/>
        </w:rPr>
        <w:t>Upravljanje, stjecanje i otuđivanje imovine</w:t>
      </w:r>
      <w:r w:rsidRPr="00E02103">
        <w:rPr>
          <w:rFonts w:ascii="Times New Roman" w:hAnsi="Times New Roman"/>
          <w:sz w:val="24"/>
          <w:szCs w:val="24"/>
        </w:rPr>
        <w:t xml:space="preserve"> provodi se s</w:t>
      </w:r>
      <w:r>
        <w:rPr>
          <w:rFonts w:ascii="Times New Roman" w:hAnsi="Times New Roman"/>
          <w:sz w:val="24"/>
          <w:szCs w:val="24"/>
        </w:rPr>
        <w:t>u</w:t>
      </w:r>
      <w:r w:rsidRPr="00E02103">
        <w:rPr>
          <w:rFonts w:ascii="Times New Roman" w:hAnsi="Times New Roman"/>
          <w:sz w:val="24"/>
          <w:szCs w:val="24"/>
        </w:rPr>
        <w:t xml:space="preserve">kladno zakonskim propisima, Statutom Općine </w:t>
      </w:r>
      <w:r>
        <w:rPr>
          <w:rFonts w:ascii="Times New Roman" w:hAnsi="Times New Roman"/>
          <w:sz w:val="24"/>
          <w:szCs w:val="24"/>
        </w:rPr>
        <w:t>Vladislavci</w:t>
      </w:r>
      <w:r w:rsidRPr="00E02103">
        <w:rPr>
          <w:rFonts w:ascii="Times New Roman" w:hAnsi="Times New Roman"/>
          <w:sz w:val="24"/>
          <w:szCs w:val="24"/>
        </w:rPr>
        <w:t xml:space="preserve"> i ovom Odlukom.</w:t>
      </w:r>
    </w:p>
    <w:p w:rsidR="007E110D" w:rsidRDefault="007E110D" w:rsidP="00EA7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10D" w:rsidRPr="00EA7A3D" w:rsidRDefault="007E110D" w:rsidP="00EA7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Pr="00EA7A3D">
        <w:rPr>
          <w:rFonts w:ascii="Times New Roman" w:hAnsi="Times New Roman"/>
          <w:sz w:val="24"/>
          <w:szCs w:val="24"/>
        </w:rPr>
        <w:t>.</w:t>
      </w:r>
    </w:p>
    <w:p w:rsidR="007E110D" w:rsidRPr="00EA7A3D" w:rsidRDefault="007E110D" w:rsidP="00EA7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10D" w:rsidRPr="00EA7A3D" w:rsidRDefault="007E110D" w:rsidP="00907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A3D">
        <w:rPr>
          <w:rFonts w:ascii="Times New Roman" w:hAnsi="Times New Roman"/>
          <w:sz w:val="24"/>
          <w:szCs w:val="24"/>
        </w:rPr>
        <w:t>Oblici raspolaganja su: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F1">
        <w:rPr>
          <w:rFonts w:ascii="Times New Roman" w:hAnsi="Times New Roman"/>
          <w:sz w:val="24"/>
          <w:szCs w:val="24"/>
        </w:rPr>
        <w:t>prodaja nekretnina u vlasništvu Općine,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F1">
        <w:rPr>
          <w:rFonts w:ascii="Times New Roman" w:hAnsi="Times New Roman"/>
          <w:sz w:val="24"/>
          <w:szCs w:val="24"/>
        </w:rPr>
        <w:t>razvrgnuće suvlasničke zajednice na nekretninama u suvlasništvu Općine i drugih osoba,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F1">
        <w:rPr>
          <w:rFonts w:ascii="Times New Roman" w:hAnsi="Times New Roman"/>
          <w:sz w:val="24"/>
          <w:szCs w:val="24"/>
        </w:rPr>
        <w:t>zamjena nekretnine u vlasništvu Općine s nekretninama u vlasništvu drugih osoba,</w:t>
      </w:r>
    </w:p>
    <w:p w:rsidR="007E110D" w:rsidRDefault="007E110D" w:rsidP="009076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F1">
        <w:rPr>
          <w:rFonts w:ascii="Times New Roman" w:hAnsi="Times New Roman"/>
          <w:sz w:val="24"/>
          <w:szCs w:val="24"/>
        </w:rPr>
        <w:t>kupnja nekretnine za korist Općine</w:t>
      </w:r>
      <w:r>
        <w:rPr>
          <w:rFonts w:ascii="Times New Roman" w:hAnsi="Times New Roman"/>
          <w:sz w:val="24"/>
          <w:szCs w:val="24"/>
        </w:rPr>
        <w:t>,</w:t>
      </w:r>
    </w:p>
    <w:p w:rsidR="007E110D" w:rsidRDefault="007E110D" w:rsidP="009076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nekretnina u vlasništvu Općine,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raspolaganje pokretninama</w:t>
      </w:r>
      <w:r w:rsidRPr="009076F1">
        <w:rPr>
          <w:rFonts w:ascii="Times New Roman" w:hAnsi="Times New Roman"/>
          <w:sz w:val="24"/>
          <w:szCs w:val="24"/>
        </w:rPr>
        <w:t>.</w:t>
      </w:r>
    </w:p>
    <w:p w:rsidR="007E110D" w:rsidRPr="00EA7A3D" w:rsidRDefault="007E110D" w:rsidP="00EA7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EA7A3D" w:rsidRDefault="007E110D" w:rsidP="00EA7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A3D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6</w:t>
      </w:r>
      <w:r w:rsidRPr="00EA7A3D">
        <w:rPr>
          <w:rFonts w:ascii="Times New Roman" w:hAnsi="Times New Roman"/>
          <w:sz w:val="24"/>
          <w:szCs w:val="24"/>
        </w:rPr>
        <w:t>.</w:t>
      </w:r>
    </w:p>
    <w:p w:rsidR="007E110D" w:rsidRPr="00EA7A3D" w:rsidRDefault="007E110D" w:rsidP="00EA7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FF1408" w:rsidRDefault="007E110D" w:rsidP="00907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A3D">
        <w:rPr>
          <w:rFonts w:ascii="Times New Roman" w:hAnsi="Times New Roman"/>
          <w:sz w:val="24"/>
          <w:szCs w:val="24"/>
        </w:rPr>
        <w:t xml:space="preserve">Odluku o raspisivanju </w:t>
      </w:r>
      <w:r w:rsidRPr="00E02103">
        <w:rPr>
          <w:rFonts w:ascii="Times New Roman" w:hAnsi="Times New Roman"/>
          <w:sz w:val="24"/>
          <w:szCs w:val="24"/>
        </w:rPr>
        <w:t xml:space="preserve">javnog natječaja, uvjetima </w:t>
      </w:r>
      <w:r w:rsidRPr="00EA7A3D">
        <w:rPr>
          <w:rFonts w:ascii="Times New Roman" w:hAnsi="Times New Roman"/>
          <w:sz w:val="24"/>
          <w:szCs w:val="24"/>
        </w:rPr>
        <w:t>natječaja i početnoj cijeni, ovisno o vrijednosti nekretnine</w:t>
      </w:r>
      <w:r w:rsidRPr="00FF1408">
        <w:rPr>
          <w:rFonts w:ascii="Times New Roman" w:hAnsi="Times New Roman"/>
          <w:sz w:val="24"/>
          <w:szCs w:val="24"/>
        </w:rPr>
        <w:t xml:space="preserve">, donosi Općinsko vijeće odnosno </w:t>
      </w:r>
      <w:r w:rsidRPr="00E02103">
        <w:rPr>
          <w:rFonts w:ascii="Times New Roman" w:hAnsi="Times New Roman"/>
          <w:sz w:val="24"/>
          <w:szCs w:val="24"/>
        </w:rPr>
        <w:t xml:space="preserve">Općinski </w:t>
      </w:r>
      <w:r w:rsidRPr="00FF1408">
        <w:rPr>
          <w:rFonts w:ascii="Times New Roman" w:hAnsi="Times New Roman"/>
          <w:sz w:val="24"/>
          <w:szCs w:val="24"/>
        </w:rPr>
        <w:t>načelnik.</w:t>
      </w:r>
    </w:p>
    <w:p w:rsidR="007E110D" w:rsidRPr="009076F1" w:rsidRDefault="007E110D" w:rsidP="00907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408">
        <w:rPr>
          <w:rFonts w:ascii="Times New Roman" w:hAnsi="Times New Roman"/>
          <w:sz w:val="24"/>
          <w:szCs w:val="24"/>
        </w:rPr>
        <w:t>Odluka iz stavka 1. donosi se nakon što vještak provede vještačenje i utvrdi početnu odnosno tržišnu cijenu nekretnine.</w:t>
      </w:r>
    </w:p>
    <w:p w:rsidR="007E110D" w:rsidRPr="009076F1" w:rsidRDefault="007E110D" w:rsidP="0090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1C23CF" w:rsidRDefault="007E110D" w:rsidP="009076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23CF">
        <w:rPr>
          <w:rFonts w:ascii="Times New Roman" w:hAnsi="Times New Roman"/>
          <w:sz w:val="24"/>
          <w:szCs w:val="24"/>
          <w:u w:val="single"/>
        </w:rPr>
        <w:t>1. Prodaja nekretnine</w:t>
      </w:r>
    </w:p>
    <w:p w:rsidR="007E110D" w:rsidRPr="009076F1" w:rsidRDefault="007E110D" w:rsidP="00907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6F1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7</w:t>
      </w:r>
      <w:r w:rsidRPr="009076F1">
        <w:rPr>
          <w:rFonts w:ascii="Times New Roman" w:hAnsi="Times New Roman"/>
          <w:sz w:val="24"/>
          <w:szCs w:val="24"/>
        </w:rPr>
        <w:t>.</w:t>
      </w:r>
    </w:p>
    <w:p w:rsidR="007E110D" w:rsidRPr="009076F1" w:rsidRDefault="007E110D" w:rsidP="00907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10D" w:rsidRPr="009076F1" w:rsidRDefault="007E110D" w:rsidP="00907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6F1">
        <w:rPr>
          <w:rFonts w:ascii="Times New Roman" w:hAnsi="Times New Roman"/>
          <w:sz w:val="24"/>
          <w:szCs w:val="24"/>
        </w:rPr>
        <w:t>Nekretnine u vlasništvu Općine prodaju se javnim natječajem i to javnim prikupljanjem ponuda, a iznimno neposrednom pogodbom.</w:t>
      </w:r>
    </w:p>
    <w:p w:rsidR="007E110D" w:rsidRPr="009076F1" w:rsidRDefault="007E110D" w:rsidP="00907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6F1">
        <w:rPr>
          <w:rFonts w:ascii="Times New Roman" w:hAnsi="Times New Roman"/>
          <w:sz w:val="24"/>
          <w:szCs w:val="24"/>
        </w:rPr>
        <w:t>Javno prikupljanje ponuda, se provodi kao poziv na predaju ponuda koji je upućen neodređenom krugu osoba, i to prema unaprijed određenim uvjetima.</w:t>
      </w:r>
    </w:p>
    <w:p w:rsidR="007E110D" w:rsidRPr="009076F1" w:rsidRDefault="007E110D" w:rsidP="0090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9076F1" w:rsidRDefault="007E110D" w:rsidP="00907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6F1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8</w:t>
      </w:r>
      <w:r w:rsidRPr="009076F1">
        <w:rPr>
          <w:rFonts w:ascii="Times New Roman" w:hAnsi="Times New Roman"/>
          <w:sz w:val="24"/>
          <w:szCs w:val="24"/>
        </w:rPr>
        <w:t>.</w:t>
      </w:r>
    </w:p>
    <w:p w:rsidR="007E110D" w:rsidRPr="009076F1" w:rsidRDefault="007E110D" w:rsidP="0090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E02103" w:rsidRDefault="007E110D" w:rsidP="00E02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Obavijest </w:t>
      </w:r>
      <w:r w:rsidRPr="00E0210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raspisanom </w:t>
      </w:r>
      <w:r w:rsidRPr="00E02103">
        <w:rPr>
          <w:rFonts w:ascii="Times New Roman" w:hAnsi="Times New Roman"/>
          <w:sz w:val="24"/>
          <w:szCs w:val="24"/>
        </w:rPr>
        <w:t xml:space="preserve">javnom natječaju objavljuje se u </w:t>
      </w:r>
      <w:r w:rsidRPr="00871865">
        <w:rPr>
          <w:rFonts w:ascii="Times New Roman" w:hAnsi="Times New Roman"/>
          <w:sz w:val="24"/>
          <w:szCs w:val="24"/>
        </w:rPr>
        <w:t>dnevnom tisku</w:t>
      </w:r>
      <w:r w:rsidRPr="00E02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(kod njih su Narodne novine), a oglas o javnom natječaju na web stranicama Općine i na oglasnoj ploči sjedišta Općine Vladislavci.</w:t>
      </w:r>
    </w:p>
    <w:p w:rsidR="007E110D" w:rsidRPr="009076F1" w:rsidRDefault="007E110D" w:rsidP="0090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9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9076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Oglas o javnom natječaju sadržava: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opis nekretnine (oznaka adrese nekretnine i zemljišnoknjižnih podataka),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početnu cijenu nekretnine,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rok za podnošenje ponuda,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visinu jamčevine i oznaku računa na koji se uplaćuje,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obavijest da je javni natječaj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objavlje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 web stranicama Općine,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podatke o otvaranju ponuda,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kriterije za izbor ponude,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kriterije za smanjenje cijene, ako je primjenjivo,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odredbu da se nekretninama raspolaže u stanju »viđeno-kupljeno«,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podatke za predaju ponude.</w:t>
      </w:r>
    </w:p>
    <w:p w:rsidR="007E110D" w:rsidRPr="009076F1" w:rsidRDefault="007E110D" w:rsidP="0090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10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9076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oglasu o javnom natječaju, uz navedeno u članku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9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 ove Odluke, od ponuditelja će se zatražiti da dostavi i sljedeće: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dokumentaciju koja sadržava osnovne podatke o ponuditelju, uz dostavu odgovarajućih dokaza (OIB, dokaz o prebivalištu odnosno sjedištu ponuditelja, dokaz o državljanstvu odnosno podatke iz sudskog registra i dr.),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dokaz da nema dugovanja prema Općini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Vladislavci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dokaz o izvršenoj uplati jamčevine,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izjavu da u cijelosti prihvaća uvjete natječaja.</w:t>
      </w:r>
    </w:p>
    <w:p w:rsidR="007E110D" w:rsidRPr="009076F1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11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9076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Osobe koje namjeravaju sudjelovati u javnom nadmetanju ili u postupku javnog prikupljanja ponuda, dužne su uplatiti jamčevinu, kako slijedi: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za nekretnine čija je početna vrijednost do 1.000.000,00 kuna, u iznosu od 10% utvrđene početne vrijednosti,</w:t>
      </w:r>
    </w:p>
    <w:p w:rsidR="007E110D" w:rsidRPr="009076F1" w:rsidRDefault="007E110D" w:rsidP="009076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za nekretnine čija je početna vrijednost veća od 1.000.000,00 kuna do 100.000.000,00 kuna, u iznosu od 5% utvrđene početne vrijednosti.</w:t>
      </w:r>
    </w:p>
    <w:p w:rsidR="007E110D" w:rsidRDefault="007E110D" w:rsidP="009076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Nakon odabira ponuditelja jamčevina će se odabranom ponuditelju uračunavati u kupoprodajnu cijenu, a ostalim ponuditeljima Jedinstveni upravni odjel Općine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Vladislavci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vratiti će jamčevinu nakon odabira najpovoljnije ponude.</w:t>
      </w:r>
    </w:p>
    <w:p w:rsidR="007E110D" w:rsidRPr="009076F1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12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9076F1" w:rsidRDefault="007E110D" w:rsidP="00FF14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FF1408" w:rsidRDefault="007E110D" w:rsidP="00FF1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Općinsko vijeće odnosno Općinski načelnik, ovisno o vrijednosti nekretnine, odlukom iz st. 1. čl. 6. ove Odluke, imenovat će Povjerenstvo za odabir najpovoljnijeg ponuditelja.</w:t>
      </w:r>
    </w:p>
    <w:p w:rsidR="007E110D" w:rsidRPr="009076F1" w:rsidRDefault="007E110D" w:rsidP="00FF1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Povjerenstvo obavlja poslove prikupljanja i otvaranja ponuda, sastavlja zapisnik o otvaranju ponuda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, zapisnik o pregledu i ocjeni ponuda te dostavlja prijedlog odluke Općinskom vijeću odnosno Općinskom načelniku.</w:t>
      </w:r>
    </w:p>
    <w:p w:rsidR="007E110D" w:rsidRDefault="007E110D" w:rsidP="009076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Povjerenstvo za provedbu javnog natječaja ponuda ima tri člana.</w:t>
      </w:r>
    </w:p>
    <w:p w:rsidR="007E110D" w:rsidRPr="009076F1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13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9076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Najpovoljnijim ponuditeljem smatra se ponuditelj koji ponudi najvišu cijenu, pod uvjetom da ispunjava i sve druge uvjete natječaja.</w:t>
      </w:r>
    </w:p>
    <w:p w:rsidR="007E110D" w:rsidRDefault="007E110D" w:rsidP="009076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U slučaju odustanka prvog najboljeg ponuditelja, najboljim ponuditeljem smatra se sljedeći ponuditelj koji je ponudio najvišu cijenu.</w:t>
      </w:r>
    </w:p>
    <w:p w:rsidR="007E110D" w:rsidRPr="009076F1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14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9076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Odluku o odabiru najpovoljnijeg ponuditelja donijeti će isto tijelo koje donosi odluku iz st. 1. čl. 6. </w:t>
      </w:r>
      <w:r w:rsidRPr="00A057B3">
        <w:rPr>
          <w:rFonts w:ascii="Times New Roman" w:hAnsi="Times New Roman"/>
          <w:sz w:val="24"/>
          <w:szCs w:val="24"/>
          <w:lang w:eastAsia="hr-HR"/>
        </w:rPr>
        <w:t>ove Odluke.</w:t>
      </w: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15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A057B3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7E110D" w:rsidRPr="00A057B3" w:rsidRDefault="007E110D" w:rsidP="00A057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057B3">
        <w:rPr>
          <w:rFonts w:ascii="Times New Roman" w:hAnsi="Times New Roman"/>
          <w:sz w:val="24"/>
          <w:szCs w:val="24"/>
          <w:lang w:eastAsia="hr-HR"/>
        </w:rPr>
        <w:t>Općinski načelnik sklopit će u ime Općine ugovor s najboljim ponuditeljem nakon donošenja odluke o odabiru najboljeg ponuditelja.</w:t>
      </w:r>
    </w:p>
    <w:p w:rsidR="007E110D" w:rsidRPr="009076F1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16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Nekretnine se, iznimno, mogu prodati neposrednom pogodbom i po tržišnoj vrijednosti i ukoliko vlasništvo na nekretnini stječe:</w:t>
      </w:r>
    </w:p>
    <w:p w:rsidR="007E110D" w:rsidRPr="00E468D4" w:rsidRDefault="007E110D" w:rsidP="00E468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468D4">
        <w:rPr>
          <w:rFonts w:ascii="Times New Roman" w:hAnsi="Times New Roman"/>
          <w:color w:val="000000"/>
          <w:sz w:val="24"/>
          <w:szCs w:val="24"/>
          <w:lang w:eastAsia="hr-HR"/>
        </w:rPr>
        <w:t>Republika Hrvatska i jedinice lokalne i područne (regionalne) samouprave, te pravne osobe u vlasništvu ili pretežitom vlasništvu Republike Hrvatske, odnosno pravne osobe u vlasništvu ili pretežitom vlasništvu Općine, ako je to u interesu općeg gospodarskog i socijalnog napretka Općine;</w:t>
      </w:r>
    </w:p>
    <w:p w:rsidR="007E110D" w:rsidRPr="00E468D4" w:rsidRDefault="007E110D" w:rsidP="00E468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468D4">
        <w:rPr>
          <w:rFonts w:ascii="Times New Roman" w:hAnsi="Times New Roman"/>
          <w:color w:val="000000"/>
          <w:sz w:val="24"/>
          <w:szCs w:val="24"/>
          <w:lang w:eastAsia="hr-HR"/>
        </w:rPr>
        <w:t>osoba kojoj je dio zemljišta potreban za formiranje neizgrađene građevne čestice u skladu s lokacijskom dozvolom ili detaljnim planom uređenja, ako taj dio ne prelazi 20% površine planirane  građevne čestice;</w:t>
      </w:r>
    </w:p>
    <w:p w:rsidR="007E110D" w:rsidRPr="00E468D4" w:rsidRDefault="007E110D" w:rsidP="00E468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468D4">
        <w:rPr>
          <w:rFonts w:ascii="Times New Roman" w:hAnsi="Times New Roman"/>
          <w:color w:val="000000"/>
          <w:sz w:val="24"/>
          <w:szCs w:val="24"/>
          <w:lang w:eastAsia="hr-HR"/>
        </w:rPr>
        <w:t>osoba koja je na zemljištu u svom vlasništvu, bez građevinske dozvole ili drugog odgovarajućeg akta nadležnog tijela državne uprave, izgradila građevinu u skladu s detaljnim planom uređenja ili lokacijskom dozvolom, a nedostaje joj do 20% površine planirane građevne čestice, pod uvjetom da u roku od godine dana od dana sklapanja kupoprodajnog ugovora ishodi građevinsku dozvolu, te</w:t>
      </w:r>
    </w:p>
    <w:p w:rsidR="007E110D" w:rsidRPr="00E468D4" w:rsidRDefault="007E110D" w:rsidP="00E468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468D4">
        <w:rPr>
          <w:rFonts w:ascii="Times New Roman" w:hAnsi="Times New Roman"/>
          <w:color w:val="000000"/>
          <w:sz w:val="24"/>
          <w:szCs w:val="24"/>
          <w:lang w:eastAsia="hr-HR"/>
        </w:rPr>
        <w:t>u drugim slučajevima kada je to propisano zakonom.</w:t>
      </w:r>
    </w:p>
    <w:p w:rsidR="007E110D" w:rsidRPr="009076F1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17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Iznimno, neposrednom pogodbom i po tržišnoj cijeni mogu se prodati nekretnine i u slučajevima razrješavanja spornih imovinskopravnih odnosa između Općine i trećih osoba (primjerice građenje na tuđem zemljištu i sl.), u slučajevima kad su ispunjeni uvjeti za izvlaštenje po propisima o izvlaštenju i sl.</w:t>
      </w:r>
    </w:p>
    <w:p w:rsidR="007E110D" w:rsidRPr="009076F1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1C23CF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hr-HR"/>
        </w:rPr>
      </w:pPr>
      <w:r w:rsidRPr="001C23CF">
        <w:rPr>
          <w:rFonts w:ascii="Times New Roman" w:hAnsi="Times New Roman"/>
          <w:sz w:val="24"/>
          <w:szCs w:val="24"/>
          <w:u w:val="single"/>
          <w:lang w:eastAsia="hr-HR"/>
        </w:rPr>
        <w:t>2. Razvrgnuće suvlasničke zajednice</w:t>
      </w:r>
    </w:p>
    <w:p w:rsidR="007E110D" w:rsidRPr="001C23CF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1C23CF">
        <w:rPr>
          <w:rFonts w:ascii="Times New Roman" w:hAnsi="Times New Roman"/>
          <w:sz w:val="24"/>
          <w:szCs w:val="24"/>
          <w:lang w:eastAsia="hr-HR"/>
        </w:rPr>
        <w:t>Članak 18.</w:t>
      </w: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Suvlasnička zajednica na nekretninama između Općine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Vladislavci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drugih osoba razvrgnut će se fizičkom diobom kad je to moguće, odnosno isplatom u slučajevima propisanima zakonom i po tržišnoj cijeni.</w:t>
      </w:r>
    </w:p>
    <w:p w:rsidR="007E110D" w:rsidRPr="009076F1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Iznimno, suvlasnička zajednica može se razvrgnuti isplatom i po tržišnoj cijeni i u slučajevima kad je fizička dioba moguća ili se ne radi o slučajevima razvrgnuća obvezatnom isplatom propisanom zakonom, ako je to gospodarski opravdano za Općinu.</w:t>
      </w:r>
    </w:p>
    <w:p w:rsidR="007E110D" w:rsidRPr="009076F1" w:rsidRDefault="007E110D" w:rsidP="006D16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Odluku o razvrgnuću i načinu razvrgnuća donosi nadležno tijelo ovisno o vrijednosti suvlasničkog dijela nekretnine Općine.</w:t>
      </w:r>
    </w:p>
    <w:p w:rsidR="007E110D" w:rsidRPr="00FF1408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Općinski načelnik </w:t>
      </w: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sklapa ugovor o razvrgnuću.</w:t>
      </w:r>
    </w:p>
    <w:p w:rsidR="007E110D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Prije donošenja odluke nadležnog tijela iz stavka 3. ovoga članka odabrani ovlašteni sudski vještak, obavit će procjenu tržišne vrijednosti nekretnine na odgovarajući način, kao kod prodaje nekretnina.</w:t>
      </w:r>
    </w:p>
    <w:p w:rsidR="007E110D" w:rsidRPr="009076F1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  <w:t>3. Zamjena nekretnina</w:t>
      </w: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19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Nekretnine u vlasništvu Općine mogu se zamijeniti s nekretninama u vlasništvu drugih osoba, kad nadležno tijelo koje raspolaže nekretninama ocijeni da je takav način raspolaganja u interesu Općine.</w:t>
      </w:r>
    </w:p>
    <w:p w:rsidR="007E110D" w:rsidRPr="009076F1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Odluku o zamjeni nekretnina donosi tijelo ovisno o vrijednosti nekretnine.</w:t>
      </w:r>
    </w:p>
    <w:p w:rsidR="007E110D" w:rsidRPr="00FF1408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Općinski </w:t>
      </w: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načelnik sklapa ugovor o zamjeni.</w:t>
      </w:r>
    </w:p>
    <w:p w:rsidR="007E110D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Prije donošenja odluke nadležnog tijela o zamjeni odabrani ovlašteni sudski vještak obavit će procjenu nekretnina koje se zamjenjuju na odgovarajući način, kao kod prodaje nekretnina.</w:t>
      </w:r>
    </w:p>
    <w:p w:rsidR="007E110D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907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  <w:t xml:space="preserve">4. Kupnja nekretnina za korist Općine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  <w:t>Vladislavci</w:t>
      </w: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20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Pr="009076F1" w:rsidRDefault="007E110D" w:rsidP="00907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9076F1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Prije kupnje nekretnine za korist Općine ovlašteni će sudski vještak obaviti procjenu tržišne vrijednosti nekretnine koja se namjerava kupiti i to na odgovarajući način, kao kod prodaje nekretnina u vlasništvu Općine.</w:t>
      </w:r>
    </w:p>
    <w:p w:rsidR="007E110D" w:rsidRPr="009076F1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Odluku o kupnji donosi tijelo ovisno o vrijednosti nekretnine koju se namjerava kupiti.</w:t>
      </w:r>
    </w:p>
    <w:p w:rsidR="007E110D" w:rsidRPr="009076F1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Općinski načelnik sklapa ugovor o kupoprodaji.</w:t>
      </w:r>
    </w:p>
    <w:p w:rsidR="007E110D" w:rsidRPr="00FF1408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Nekretnina se može kupiti na </w:t>
      </w: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natječaju, a iznimno neposrednom pogodbom, odgovarajućom primjenom odredaba članaka 16. i 17. ove Odluke.</w:t>
      </w:r>
    </w:p>
    <w:p w:rsidR="007E110D" w:rsidRPr="00FF1408" w:rsidRDefault="007E110D" w:rsidP="00E468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Tijelo nadležno za kupnju ne može donijeti odluku o kupnji nekretnine po cijeni većoj od tržišne cijene.</w:t>
      </w:r>
    </w:p>
    <w:p w:rsidR="007E110D" w:rsidRPr="00FF1408" w:rsidRDefault="007E110D" w:rsidP="00E468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</w:pPr>
    </w:p>
    <w:p w:rsidR="007E110D" w:rsidRPr="00FF1408" w:rsidRDefault="007E110D" w:rsidP="00E468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  <w:t xml:space="preserve">5. Zakup nekretnina u vlasništvu Općine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  <w:t>Vladislavci</w:t>
      </w:r>
    </w:p>
    <w:p w:rsidR="007E110D" w:rsidRDefault="007E110D" w:rsidP="00E468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FF1408" w:rsidRDefault="007E110D" w:rsidP="00E468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Članak 21.</w:t>
      </w:r>
    </w:p>
    <w:p w:rsidR="007E110D" w:rsidRPr="00FF1408" w:rsidRDefault="007E110D" w:rsidP="00E468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FF1408" w:rsidRDefault="007E110D" w:rsidP="001C7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Nekretnine u vlasništvu Općine mogu se dati u zakup fizičkim i pravnim osobama u svrhu njihova privremenog korištenja.</w:t>
      </w:r>
    </w:p>
    <w:p w:rsidR="007E110D" w:rsidRDefault="007E110D" w:rsidP="001C7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Nekretnine u vlasništvu Općine daju se u zakup putem javnog natječaja, ako drugačije nije propisano drugim aktom.</w:t>
      </w:r>
    </w:p>
    <w:p w:rsidR="007E110D" w:rsidRDefault="007E110D" w:rsidP="001C7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1C7207" w:rsidRDefault="007E110D" w:rsidP="001C7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</w:pPr>
      <w:r w:rsidRPr="001C7207"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  <w:t>6. Raspolaganje pokretninama</w:t>
      </w:r>
    </w:p>
    <w:p w:rsidR="007E110D" w:rsidRDefault="007E110D" w:rsidP="001C7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22</w:t>
      </w: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7E110D" w:rsidRDefault="007E110D" w:rsidP="001C7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1C7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>Odredbe ove odluke analogno se primjenjuju i na raspolaganje pokretnina u vlasništvu Općine.</w:t>
      </w:r>
    </w:p>
    <w:p w:rsidR="007E110D" w:rsidRDefault="007E110D" w:rsidP="004421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7E110D" w:rsidP="00442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4421D5">
        <w:rPr>
          <w:rFonts w:ascii="Times New Roman" w:hAnsi="Times New Roman"/>
          <w:b/>
          <w:color w:val="000000"/>
          <w:sz w:val="24"/>
          <w:szCs w:val="24"/>
          <w:lang w:eastAsia="hr-HR"/>
        </w:rPr>
        <w:t>Prijelazne i završne odredbe</w:t>
      </w:r>
    </w:p>
    <w:p w:rsidR="007E110D" w:rsidRPr="004421D5" w:rsidRDefault="007E110D" w:rsidP="00442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</w:p>
    <w:p w:rsidR="007E110D" w:rsidRDefault="007E110D" w:rsidP="004421D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7E110D" w:rsidRDefault="007E110D" w:rsidP="005F2B6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110D" w:rsidRDefault="007E110D" w:rsidP="0051512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151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osmog dana od dana</w:t>
      </w:r>
      <w:r w:rsidRPr="00C67151">
        <w:rPr>
          <w:rFonts w:ascii="Times New Roman" w:hAnsi="Times New Roman" w:cs="Times New Roman"/>
          <w:sz w:val="24"/>
          <w:szCs w:val="24"/>
        </w:rPr>
        <w:t xml:space="preserve"> objav</w:t>
      </w:r>
      <w:r>
        <w:rPr>
          <w:rFonts w:ascii="Times New Roman" w:hAnsi="Times New Roman" w:cs="Times New Roman"/>
          <w:sz w:val="24"/>
          <w:szCs w:val="24"/>
        </w:rPr>
        <w:t>e u „</w:t>
      </w:r>
      <w:r w:rsidRPr="00C67151">
        <w:rPr>
          <w:rFonts w:ascii="Times New Roman" w:hAnsi="Times New Roman" w:cs="Times New Roman"/>
          <w:sz w:val="24"/>
          <w:szCs w:val="24"/>
        </w:rPr>
        <w:t>Službenom glasniku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67151">
        <w:rPr>
          <w:rFonts w:ascii="Times New Roman" w:hAnsi="Times New Roman" w:cs="Times New Roman"/>
          <w:sz w:val="24"/>
          <w:szCs w:val="24"/>
        </w:rPr>
        <w:t xml:space="preserve"> Općin</w:t>
      </w:r>
      <w:r>
        <w:rPr>
          <w:rFonts w:ascii="Times New Roman" w:hAnsi="Times New Roman" w:cs="Times New Roman"/>
          <w:sz w:val="24"/>
          <w:szCs w:val="24"/>
        </w:rPr>
        <w:t>e Vladislavci.</w:t>
      </w:r>
    </w:p>
    <w:p w:rsidR="007E110D" w:rsidRDefault="007E110D" w:rsidP="004421D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E110D" w:rsidRDefault="007E110D" w:rsidP="004421D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E110D" w:rsidRPr="004421D5" w:rsidRDefault="007E110D" w:rsidP="004421D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421D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940-01/16-13/01</w:t>
      </w:r>
    </w:p>
    <w:p w:rsidR="007E110D" w:rsidRPr="00FF1408" w:rsidRDefault="007E110D" w:rsidP="004421D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1408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2158/07-01-16-1</w:t>
      </w:r>
    </w:p>
    <w:p w:rsidR="007E110D" w:rsidRPr="004421D5" w:rsidRDefault="007E110D" w:rsidP="004421D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F140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Vladislavcima</w:t>
      </w:r>
      <w:r w:rsidRPr="00FF1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12. rujna </w:t>
      </w:r>
      <w:r w:rsidRPr="00FF1408">
        <w:rPr>
          <w:rFonts w:ascii="Times New Roman" w:hAnsi="Times New Roman" w:cs="Times New Roman"/>
          <w:sz w:val="24"/>
          <w:szCs w:val="24"/>
        </w:rPr>
        <w:t>2016. godine</w:t>
      </w:r>
      <w:r w:rsidRPr="0044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0D" w:rsidRPr="004421D5" w:rsidRDefault="007E110D" w:rsidP="004421D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E110D" w:rsidRDefault="007E110D" w:rsidP="0051512A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0"/>
          <w:lang w:eastAsia="hr-HR"/>
        </w:rPr>
      </w:pPr>
      <w:r>
        <w:rPr>
          <w:rFonts w:ascii="Times New Roman" w:hAnsi="Times New Roman"/>
          <w:sz w:val="24"/>
          <w:szCs w:val="20"/>
          <w:lang w:eastAsia="hr-HR"/>
        </w:rPr>
        <w:t>PREDSJEDNIK</w:t>
      </w:r>
    </w:p>
    <w:p w:rsidR="007E110D" w:rsidRDefault="007E110D" w:rsidP="0051512A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0"/>
          <w:lang w:eastAsia="hr-HR"/>
        </w:rPr>
      </w:pPr>
      <w:r>
        <w:rPr>
          <w:rFonts w:ascii="Times New Roman" w:hAnsi="Times New Roman"/>
          <w:sz w:val="24"/>
          <w:szCs w:val="20"/>
          <w:lang w:eastAsia="hr-HR"/>
        </w:rPr>
        <w:t>OPĆINSKOG VIJEĆA</w:t>
      </w:r>
    </w:p>
    <w:p w:rsidR="007E110D" w:rsidRPr="0051512A" w:rsidRDefault="007E110D" w:rsidP="0051512A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0"/>
          <w:lang w:eastAsia="hr-HR"/>
        </w:rPr>
      </w:pPr>
    </w:p>
    <w:p w:rsidR="007E110D" w:rsidRPr="0051512A" w:rsidRDefault="007E110D" w:rsidP="0051512A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0"/>
          <w:lang w:eastAsia="hr-HR"/>
        </w:rPr>
      </w:pPr>
      <w:r>
        <w:rPr>
          <w:rFonts w:ascii="Times New Roman" w:hAnsi="Times New Roman"/>
          <w:sz w:val="24"/>
          <w:szCs w:val="20"/>
          <w:lang w:eastAsia="hr-HR"/>
        </w:rPr>
        <w:t xml:space="preserve">Krunoslav Morović, v. r. </w:t>
      </w:r>
    </w:p>
    <w:p w:rsidR="007E110D" w:rsidRPr="00145E76" w:rsidRDefault="007E110D" w:rsidP="004421D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7E110D" w:rsidRPr="00145E76" w:rsidSect="00EB3C14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0D" w:rsidRDefault="007E110D">
      <w:r>
        <w:separator/>
      </w:r>
    </w:p>
  </w:endnote>
  <w:endnote w:type="continuationSeparator" w:id="0">
    <w:p w:rsidR="007E110D" w:rsidRDefault="007E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0D" w:rsidRDefault="007E110D" w:rsidP="005B5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10D" w:rsidRDefault="007E110D" w:rsidP="005649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0D" w:rsidRDefault="007E110D" w:rsidP="005B5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E110D" w:rsidRDefault="007E110D" w:rsidP="005649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0D" w:rsidRDefault="007E110D">
      <w:r>
        <w:separator/>
      </w:r>
    </w:p>
  </w:footnote>
  <w:footnote w:type="continuationSeparator" w:id="0">
    <w:p w:rsidR="007E110D" w:rsidRDefault="007E1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0D" w:rsidRPr="00871865" w:rsidRDefault="007E110D" w:rsidP="00871865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264"/>
    <w:multiLevelType w:val="hybridMultilevel"/>
    <w:tmpl w:val="36CA7184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1D03"/>
    <w:multiLevelType w:val="hybridMultilevel"/>
    <w:tmpl w:val="843C77F2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22F3B"/>
    <w:multiLevelType w:val="hybridMultilevel"/>
    <w:tmpl w:val="577CA02E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50BA2"/>
    <w:multiLevelType w:val="hybridMultilevel"/>
    <w:tmpl w:val="C972AAA4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56E9"/>
    <w:multiLevelType w:val="hybridMultilevel"/>
    <w:tmpl w:val="C7BE3794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F7D48"/>
    <w:multiLevelType w:val="hybridMultilevel"/>
    <w:tmpl w:val="F0442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53C"/>
    <w:rsid w:val="000629C1"/>
    <w:rsid w:val="00087EBE"/>
    <w:rsid w:val="000A2A52"/>
    <w:rsid w:val="000E6C32"/>
    <w:rsid w:val="000F5ECB"/>
    <w:rsid w:val="00135481"/>
    <w:rsid w:val="00141E8D"/>
    <w:rsid w:val="00145E76"/>
    <w:rsid w:val="0016001C"/>
    <w:rsid w:val="001B071F"/>
    <w:rsid w:val="001C23CF"/>
    <w:rsid w:val="001C7207"/>
    <w:rsid w:val="002D1D8E"/>
    <w:rsid w:val="00354687"/>
    <w:rsid w:val="00390708"/>
    <w:rsid w:val="0039662A"/>
    <w:rsid w:val="003F2E3C"/>
    <w:rsid w:val="004421D5"/>
    <w:rsid w:val="004D798A"/>
    <w:rsid w:val="004E0E27"/>
    <w:rsid w:val="0051512A"/>
    <w:rsid w:val="005649C6"/>
    <w:rsid w:val="005B5EC4"/>
    <w:rsid w:val="005F2B62"/>
    <w:rsid w:val="005F6B6B"/>
    <w:rsid w:val="0062331E"/>
    <w:rsid w:val="006D1651"/>
    <w:rsid w:val="006E300A"/>
    <w:rsid w:val="006E3716"/>
    <w:rsid w:val="00724986"/>
    <w:rsid w:val="00727692"/>
    <w:rsid w:val="007A7B6B"/>
    <w:rsid w:val="007E110D"/>
    <w:rsid w:val="00871865"/>
    <w:rsid w:val="008A26AD"/>
    <w:rsid w:val="009076F1"/>
    <w:rsid w:val="00927651"/>
    <w:rsid w:val="00981AEC"/>
    <w:rsid w:val="009A0715"/>
    <w:rsid w:val="00A057B3"/>
    <w:rsid w:val="00B00252"/>
    <w:rsid w:val="00B3777A"/>
    <w:rsid w:val="00BB2134"/>
    <w:rsid w:val="00C55250"/>
    <w:rsid w:val="00C67151"/>
    <w:rsid w:val="00C70690"/>
    <w:rsid w:val="00C85967"/>
    <w:rsid w:val="00D12A58"/>
    <w:rsid w:val="00D84DCE"/>
    <w:rsid w:val="00D91758"/>
    <w:rsid w:val="00E02103"/>
    <w:rsid w:val="00E37262"/>
    <w:rsid w:val="00E468D4"/>
    <w:rsid w:val="00E66879"/>
    <w:rsid w:val="00EA0F96"/>
    <w:rsid w:val="00EA7A3D"/>
    <w:rsid w:val="00EB3C14"/>
    <w:rsid w:val="00EF1E0E"/>
    <w:rsid w:val="00F163CD"/>
    <w:rsid w:val="00F3553C"/>
    <w:rsid w:val="00FD377B"/>
    <w:rsid w:val="00FF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0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25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4421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21D5"/>
    <w:rPr>
      <w:rFonts w:ascii="Courier New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8718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1D8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718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1D8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649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1554</Words>
  <Characters>8860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AnteModric</dc:creator>
  <cp:keywords/>
  <dc:description/>
  <cp:lastModifiedBy>Vladislavci</cp:lastModifiedBy>
  <cp:revision>3</cp:revision>
  <cp:lastPrinted>2016-09-22T09:20:00Z</cp:lastPrinted>
  <dcterms:created xsi:type="dcterms:W3CDTF">2016-10-28T11:19:00Z</dcterms:created>
  <dcterms:modified xsi:type="dcterms:W3CDTF">2016-10-28T11:19:00Z</dcterms:modified>
</cp:coreProperties>
</file>