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48" w:rsidRPr="005C6FE1" w:rsidRDefault="002B3048" w:rsidP="009E15EE">
      <w:pPr>
        <w:pStyle w:val="Bezproreda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Temeljem članka 30. Statuta Općine Vladislavci („Službeni glasnik“ Općine Vladislavci broj 3/13</w:t>
      </w:r>
      <w:r w:rsidR="00161A10" w:rsidRPr="005C6FE1">
        <w:rPr>
          <w:rFonts w:ascii="Times New Roman" w:hAnsi="Times New Roman"/>
          <w:sz w:val="24"/>
          <w:szCs w:val="24"/>
        </w:rPr>
        <w:t xml:space="preserve">, </w:t>
      </w:r>
      <w:r w:rsidRPr="005C6FE1">
        <w:rPr>
          <w:rFonts w:ascii="Times New Roman" w:hAnsi="Times New Roman"/>
          <w:sz w:val="24"/>
          <w:szCs w:val="24"/>
        </w:rPr>
        <w:t>3/17</w:t>
      </w:r>
      <w:r w:rsidR="00161A10" w:rsidRPr="005C6FE1">
        <w:rPr>
          <w:rFonts w:ascii="Times New Roman" w:hAnsi="Times New Roman"/>
          <w:sz w:val="24"/>
          <w:szCs w:val="24"/>
        </w:rPr>
        <w:t xml:space="preserve"> i 2/18</w:t>
      </w:r>
      <w:r w:rsidRPr="005C6FE1">
        <w:rPr>
          <w:rFonts w:ascii="Times New Roman" w:hAnsi="Times New Roman"/>
          <w:sz w:val="24"/>
          <w:szCs w:val="24"/>
        </w:rPr>
        <w:t>), Općinsko vijeće Općine Vladislavci na sv</w:t>
      </w:r>
      <w:r w:rsidR="00B6190F" w:rsidRPr="005C6FE1">
        <w:rPr>
          <w:rFonts w:ascii="Times New Roman" w:hAnsi="Times New Roman"/>
          <w:sz w:val="24"/>
          <w:szCs w:val="24"/>
        </w:rPr>
        <w:t xml:space="preserve">ojoj </w:t>
      </w:r>
      <w:r w:rsidR="00161A10" w:rsidRPr="005C6FE1">
        <w:rPr>
          <w:rFonts w:ascii="Times New Roman" w:hAnsi="Times New Roman"/>
          <w:sz w:val="24"/>
          <w:szCs w:val="24"/>
        </w:rPr>
        <w:t>1</w:t>
      </w:r>
      <w:r w:rsidR="00B25C08" w:rsidRPr="005C6FE1">
        <w:rPr>
          <w:rFonts w:ascii="Times New Roman" w:hAnsi="Times New Roman"/>
          <w:sz w:val="24"/>
          <w:szCs w:val="24"/>
        </w:rPr>
        <w:t>8</w:t>
      </w:r>
      <w:r w:rsidR="00B6190F" w:rsidRPr="005C6FE1">
        <w:rPr>
          <w:rFonts w:ascii="Times New Roman" w:hAnsi="Times New Roman"/>
          <w:sz w:val="24"/>
          <w:szCs w:val="24"/>
        </w:rPr>
        <w:t>.</w:t>
      </w:r>
      <w:r w:rsidR="00161A10" w:rsidRPr="005C6FE1">
        <w:rPr>
          <w:rFonts w:ascii="Times New Roman" w:hAnsi="Times New Roman"/>
          <w:sz w:val="24"/>
          <w:szCs w:val="24"/>
        </w:rPr>
        <w:t xml:space="preserve"> </w:t>
      </w:r>
      <w:r w:rsidR="00B6190F" w:rsidRPr="005C6FE1">
        <w:rPr>
          <w:rFonts w:ascii="Times New Roman" w:hAnsi="Times New Roman"/>
          <w:sz w:val="24"/>
          <w:szCs w:val="24"/>
        </w:rPr>
        <w:t xml:space="preserve">sjednici održanoj dana </w:t>
      </w:r>
      <w:r w:rsidR="005C6FE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5C6FE1">
        <w:rPr>
          <w:rFonts w:ascii="Times New Roman" w:hAnsi="Times New Roman"/>
          <w:sz w:val="24"/>
          <w:szCs w:val="24"/>
        </w:rPr>
        <w:t>lisopada</w:t>
      </w:r>
      <w:proofErr w:type="spellEnd"/>
      <w:r w:rsidR="00B6190F" w:rsidRPr="005C6FE1">
        <w:rPr>
          <w:rFonts w:ascii="Times New Roman" w:hAnsi="Times New Roman"/>
          <w:sz w:val="24"/>
          <w:szCs w:val="24"/>
        </w:rPr>
        <w:t xml:space="preserve"> </w:t>
      </w:r>
      <w:r w:rsidRPr="005C6FE1">
        <w:rPr>
          <w:rFonts w:ascii="Times New Roman" w:hAnsi="Times New Roman"/>
          <w:sz w:val="24"/>
          <w:szCs w:val="24"/>
        </w:rPr>
        <w:t>201</w:t>
      </w:r>
      <w:r w:rsidR="00147322" w:rsidRPr="005C6FE1">
        <w:rPr>
          <w:rFonts w:ascii="Times New Roman" w:hAnsi="Times New Roman"/>
          <w:sz w:val="24"/>
          <w:szCs w:val="24"/>
        </w:rPr>
        <w:t>9</w:t>
      </w:r>
      <w:r w:rsidRPr="005C6FE1">
        <w:rPr>
          <w:rFonts w:ascii="Times New Roman" w:hAnsi="Times New Roman"/>
          <w:sz w:val="24"/>
          <w:szCs w:val="24"/>
        </w:rPr>
        <w:t xml:space="preserve">. godine donosi </w:t>
      </w:r>
    </w:p>
    <w:p w:rsidR="002B3048" w:rsidRPr="005C6FE1" w:rsidRDefault="002B3048" w:rsidP="009E15E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ODLUKU</w:t>
      </w:r>
    </w:p>
    <w:p w:rsidR="002B3048" w:rsidRPr="005C6FE1" w:rsidRDefault="002B3048" w:rsidP="009E15E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o financiranju troškova boravka djece s područja</w:t>
      </w:r>
    </w:p>
    <w:p w:rsidR="002B3048" w:rsidRPr="005C6FE1" w:rsidRDefault="002B3048" w:rsidP="009E15E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Općine Vladislavci u jaslicama i dječjim vrtićima</w:t>
      </w:r>
      <w:r w:rsidR="00161A10" w:rsidRPr="005C6FE1">
        <w:rPr>
          <w:rFonts w:ascii="Times New Roman" w:hAnsi="Times New Roman"/>
          <w:b/>
          <w:sz w:val="24"/>
          <w:szCs w:val="24"/>
        </w:rPr>
        <w:t xml:space="preserve"> te financiranju djelatnosti dadilja</w:t>
      </w:r>
    </w:p>
    <w:p w:rsidR="009E15EE" w:rsidRPr="005C6FE1" w:rsidRDefault="002B3048" w:rsidP="009E15EE">
      <w:pPr>
        <w:pStyle w:val="Bezproreda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ab/>
      </w:r>
    </w:p>
    <w:p w:rsidR="009E15EE" w:rsidRPr="005C6FE1" w:rsidRDefault="009E15EE" w:rsidP="009E15E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Članak 1.</w:t>
      </w:r>
    </w:p>
    <w:p w:rsidR="009E15EE" w:rsidRPr="005C6FE1" w:rsidRDefault="009E15EE" w:rsidP="009E15EE">
      <w:pPr>
        <w:pStyle w:val="Bezproreda"/>
        <w:rPr>
          <w:rFonts w:ascii="Times New Roman" w:hAnsi="Times New Roman"/>
          <w:sz w:val="24"/>
          <w:szCs w:val="24"/>
        </w:rPr>
      </w:pPr>
    </w:p>
    <w:p w:rsidR="002B3048" w:rsidRPr="005C6FE1" w:rsidRDefault="002B3048" w:rsidP="0091262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Ovom Odlukom uređuje se postupak financiranja troškova smještaja djece s područja Općine Vladislavci u jaslice i</w:t>
      </w:r>
      <w:r w:rsidR="00B25C08" w:rsidRPr="005C6FE1">
        <w:rPr>
          <w:rFonts w:ascii="Times New Roman" w:hAnsi="Times New Roman"/>
          <w:sz w:val="24"/>
          <w:szCs w:val="24"/>
        </w:rPr>
        <w:t xml:space="preserve"> </w:t>
      </w:r>
      <w:r w:rsidRPr="005C6FE1">
        <w:rPr>
          <w:rFonts w:ascii="Times New Roman" w:hAnsi="Times New Roman"/>
          <w:sz w:val="24"/>
          <w:szCs w:val="24"/>
        </w:rPr>
        <w:t>dječje vrtiće izvan područja Općine Vladislavci</w:t>
      </w:r>
      <w:r w:rsidR="00161A10" w:rsidRPr="005C6FE1">
        <w:rPr>
          <w:rFonts w:ascii="Times New Roman" w:hAnsi="Times New Roman"/>
          <w:sz w:val="24"/>
          <w:szCs w:val="24"/>
        </w:rPr>
        <w:t>, financiranje djelatnosti dadilja za djecu s područja Općine Vladislavci</w:t>
      </w:r>
      <w:r w:rsidR="009E15EE" w:rsidRPr="005C6FE1">
        <w:rPr>
          <w:rFonts w:ascii="Times New Roman" w:hAnsi="Times New Roman"/>
          <w:sz w:val="24"/>
          <w:szCs w:val="24"/>
        </w:rPr>
        <w:t xml:space="preserve">, te financiranje programa </w:t>
      </w:r>
      <w:proofErr w:type="spellStart"/>
      <w:r w:rsidR="009E15EE" w:rsidRPr="005C6FE1">
        <w:rPr>
          <w:rFonts w:ascii="Times New Roman" w:hAnsi="Times New Roman"/>
          <w:sz w:val="24"/>
          <w:szCs w:val="24"/>
        </w:rPr>
        <w:t>predškole</w:t>
      </w:r>
      <w:proofErr w:type="spellEnd"/>
      <w:r w:rsidR="00B25C08" w:rsidRPr="005C6FE1">
        <w:rPr>
          <w:rFonts w:ascii="Times New Roman" w:hAnsi="Times New Roman"/>
          <w:sz w:val="24"/>
          <w:szCs w:val="24"/>
        </w:rPr>
        <w:t xml:space="preserve"> i programa ranog i predškolskog odgoja i obrazovanja djeteta</w:t>
      </w:r>
      <w:r w:rsidR="00B25C08" w:rsidRPr="005C6FE1">
        <w:rPr>
          <w:sz w:val="24"/>
          <w:szCs w:val="24"/>
        </w:rPr>
        <w:t xml:space="preserve"> </w:t>
      </w:r>
      <w:r w:rsidR="00B25C08" w:rsidRPr="005C6FE1">
        <w:rPr>
          <w:rFonts w:ascii="Times New Roman" w:hAnsi="Times New Roman"/>
        </w:rPr>
        <w:t>koji se odvija u Centru za autizam</w:t>
      </w:r>
      <w:r w:rsidR="00B25C08" w:rsidRPr="005C6FE1">
        <w:rPr>
          <w:rFonts w:ascii="Times New Roman" w:hAnsi="Times New Roman"/>
          <w:sz w:val="24"/>
          <w:szCs w:val="24"/>
        </w:rPr>
        <w:t xml:space="preserve"> </w:t>
      </w:r>
      <w:r w:rsidR="009E15EE" w:rsidRPr="005C6FE1">
        <w:rPr>
          <w:rFonts w:ascii="Times New Roman" w:hAnsi="Times New Roman"/>
          <w:sz w:val="24"/>
          <w:szCs w:val="24"/>
        </w:rPr>
        <w:t xml:space="preserve"> za djecu s područja Općine Vladislavci</w:t>
      </w:r>
      <w:r w:rsidRPr="005C6FE1">
        <w:rPr>
          <w:rFonts w:ascii="Times New Roman" w:hAnsi="Times New Roman"/>
          <w:sz w:val="24"/>
          <w:szCs w:val="24"/>
        </w:rPr>
        <w:t>.</w:t>
      </w:r>
    </w:p>
    <w:p w:rsidR="009E15EE" w:rsidRPr="005C6FE1" w:rsidRDefault="009E15EE" w:rsidP="009E15E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B3048" w:rsidRPr="005C6FE1" w:rsidRDefault="002B3048" w:rsidP="009E15E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Članak 2.</w:t>
      </w:r>
    </w:p>
    <w:p w:rsidR="009E15EE" w:rsidRPr="005C6FE1" w:rsidRDefault="009E15EE" w:rsidP="009E15E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B3048" w:rsidRPr="005C6FE1" w:rsidRDefault="002B3048" w:rsidP="009E15E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Pravo na financiranje </w:t>
      </w:r>
      <w:r w:rsidR="009E15EE" w:rsidRPr="005C6FE1">
        <w:rPr>
          <w:rFonts w:ascii="Times New Roman" w:hAnsi="Times New Roman"/>
          <w:sz w:val="24"/>
          <w:szCs w:val="24"/>
        </w:rPr>
        <w:t>troškova boravka djece u jaslicama</w:t>
      </w:r>
      <w:r w:rsidRPr="005C6FE1">
        <w:rPr>
          <w:rFonts w:ascii="Times New Roman" w:hAnsi="Times New Roman"/>
          <w:sz w:val="24"/>
          <w:szCs w:val="24"/>
        </w:rPr>
        <w:t xml:space="preserve"> i dječj</w:t>
      </w:r>
      <w:r w:rsidR="009E15EE" w:rsidRPr="005C6FE1">
        <w:rPr>
          <w:rFonts w:ascii="Times New Roman" w:hAnsi="Times New Roman"/>
          <w:sz w:val="24"/>
          <w:szCs w:val="24"/>
        </w:rPr>
        <w:t>im</w:t>
      </w:r>
      <w:r w:rsidRPr="005C6FE1">
        <w:rPr>
          <w:rFonts w:ascii="Times New Roman" w:hAnsi="Times New Roman"/>
          <w:sz w:val="24"/>
          <w:szCs w:val="24"/>
        </w:rPr>
        <w:t xml:space="preserve"> vrtić</w:t>
      </w:r>
      <w:r w:rsidR="009E15EE" w:rsidRPr="005C6FE1">
        <w:rPr>
          <w:rFonts w:ascii="Times New Roman" w:hAnsi="Times New Roman"/>
          <w:sz w:val="24"/>
          <w:szCs w:val="24"/>
        </w:rPr>
        <w:t xml:space="preserve">ima </w:t>
      </w:r>
      <w:r w:rsidRPr="005C6FE1">
        <w:rPr>
          <w:rFonts w:ascii="Times New Roman" w:hAnsi="Times New Roman"/>
          <w:sz w:val="24"/>
          <w:szCs w:val="24"/>
        </w:rPr>
        <w:t xml:space="preserve"> izvan područja Općine Vladislavci ostvaruju roditelji odnosno skrbnici (korisnici usluga jaslica i dječjih vrtića), hrvatski državljani, s prebivalištem na području Općine Vladislavci najmanje 6 mjeseci prije podnošenja zahtjeva za ostvarivanje prava iz ove Odluke</w:t>
      </w:r>
      <w:r w:rsidR="00E16CE6" w:rsidRPr="005C6FE1">
        <w:rPr>
          <w:rFonts w:ascii="Times New Roman" w:hAnsi="Times New Roman"/>
          <w:sz w:val="24"/>
          <w:szCs w:val="24"/>
        </w:rPr>
        <w:t>, koji na dan podnošenja zahtjeva nemaju duga prema Proračunu Općine Vladislavci</w:t>
      </w:r>
      <w:r w:rsidRPr="005C6FE1">
        <w:rPr>
          <w:rFonts w:ascii="Times New Roman" w:hAnsi="Times New Roman"/>
          <w:sz w:val="24"/>
          <w:szCs w:val="24"/>
        </w:rPr>
        <w:t>.</w:t>
      </w:r>
    </w:p>
    <w:p w:rsidR="009E15EE" w:rsidRPr="005C6FE1" w:rsidRDefault="009E15EE" w:rsidP="009E15EE">
      <w:pPr>
        <w:pStyle w:val="Bezproreda"/>
        <w:rPr>
          <w:rFonts w:ascii="Times New Roman" w:hAnsi="Times New Roman"/>
          <w:sz w:val="24"/>
          <w:szCs w:val="24"/>
        </w:rPr>
      </w:pPr>
    </w:p>
    <w:p w:rsidR="00E16CE6" w:rsidRPr="005C6FE1" w:rsidRDefault="009E15EE" w:rsidP="00E16CE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Pravo na </w:t>
      </w:r>
      <w:bookmarkStart w:id="0" w:name="_Hlk528140959"/>
      <w:r w:rsidRPr="005C6FE1">
        <w:rPr>
          <w:rFonts w:ascii="Times New Roman" w:hAnsi="Times New Roman"/>
          <w:sz w:val="24"/>
          <w:szCs w:val="24"/>
        </w:rPr>
        <w:t xml:space="preserve">financiranje troškova čuvanja, brige i skrbi o djeci </w:t>
      </w:r>
      <w:bookmarkEnd w:id="0"/>
      <w:r w:rsidRPr="005C6FE1">
        <w:rPr>
          <w:rFonts w:ascii="Times New Roman" w:hAnsi="Times New Roman"/>
          <w:sz w:val="24"/>
          <w:szCs w:val="24"/>
        </w:rPr>
        <w:t>putem djelatnosti „ dadilje“ ostvaruju roditelji odnosno skrbnici (korisnici usluga dadilje), hrvatski državljani, s prebivalištem na području Općine Vladislavci najmanje 6 mjeseci prije podnošenja zahtjeva za ostvarivanje prava iz ove Odluke</w:t>
      </w:r>
      <w:r w:rsidR="00E16CE6" w:rsidRPr="005C6FE1">
        <w:rPr>
          <w:rFonts w:ascii="Times New Roman" w:hAnsi="Times New Roman"/>
          <w:sz w:val="24"/>
          <w:szCs w:val="24"/>
        </w:rPr>
        <w:t>, koji na dan podnošenja zahtjeva nemaju duga prema Proračunu Općine Vladislavci.</w:t>
      </w:r>
    </w:p>
    <w:p w:rsidR="009E15EE" w:rsidRPr="005C6FE1" w:rsidRDefault="009E15EE" w:rsidP="009E15E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 </w:t>
      </w:r>
    </w:p>
    <w:p w:rsidR="009E15EE" w:rsidRPr="005C6FE1" w:rsidRDefault="009E15EE" w:rsidP="009E15EE">
      <w:pPr>
        <w:pStyle w:val="Bezproreda"/>
        <w:rPr>
          <w:rFonts w:ascii="Times New Roman" w:hAnsi="Times New Roman"/>
          <w:sz w:val="24"/>
          <w:szCs w:val="24"/>
        </w:rPr>
      </w:pPr>
    </w:p>
    <w:p w:rsidR="009E15EE" w:rsidRPr="005C6FE1" w:rsidRDefault="009E15EE" w:rsidP="009E15EE">
      <w:pPr>
        <w:pStyle w:val="Bezproreda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Pod pojmom „dadilja“ podrazumijevaju se fizičke osobe koje djelatnost čuvanja, brige i skrbi za djecu obavljaju kao obrtnici temeljem Zakona o dadiljama („Narodne novine“ broj 37/13)</w:t>
      </w:r>
      <w:r w:rsidR="00B25C08" w:rsidRPr="005C6FE1">
        <w:rPr>
          <w:rFonts w:ascii="Times New Roman" w:hAnsi="Times New Roman"/>
          <w:sz w:val="24"/>
          <w:szCs w:val="24"/>
        </w:rPr>
        <w:t>.</w:t>
      </w:r>
    </w:p>
    <w:p w:rsidR="00B25C08" w:rsidRPr="005C6FE1" w:rsidRDefault="00B25C08" w:rsidP="009E15EE">
      <w:pPr>
        <w:pStyle w:val="Bezproreda"/>
        <w:rPr>
          <w:rFonts w:ascii="Times New Roman" w:hAnsi="Times New Roman"/>
          <w:sz w:val="24"/>
          <w:szCs w:val="24"/>
        </w:rPr>
      </w:pPr>
    </w:p>
    <w:p w:rsidR="00B25C08" w:rsidRPr="005C6FE1" w:rsidRDefault="00B25C08" w:rsidP="009E15EE">
      <w:pPr>
        <w:pStyle w:val="Bezproreda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Pravo na financiranje troškova čuvanja, brige i skrbi o djeci u programu ranog i predškolskog odgoja i obrazovanja djeteta</w:t>
      </w:r>
      <w:r w:rsidRPr="005C6FE1">
        <w:rPr>
          <w:sz w:val="24"/>
          <w:szCs w:val="24"/>
        </w:rPr>
        <w:t xml:space="preserve"> </w:t>
      </w:r>
      <w:r w:rsidRPr="005C6FE1">
        <w:rPr>
          <w:rFonts w:ascii="Times New Roman" w:hAnsi="Times New Roman"/>
        </w:rPr>
        <w:t>koji se odvija u Centru za autizam</w:t>
      </w:r>
      <w:r w:rsidRPr="005C6FE1">
        <w:rPr>
          <w:rFonts w:ascii="Times New Roman" w:hAnsi="Times New Roman"/>
          <w:sz w:val="24"/>
          <w:szCs w:val="24"/>
        </w:rPr>
        <w:t xml:space="preserve"> ostvaruju roditelji odnosno skrbnici, hrvatski državljani, s prebivalištem na području Općine Vladislavci najmanje 6 mjeseci prije podnošenja zahtjeva za ostvarivanje prava iz ove Odluke, koji na dan podnošenja zahtjeva nemaju duga prema Proračunu Općine Vladislavci.</w:t>
      </w:r>
    </w:p>
    <w:p w:rsidR="009E15EE" w:rsidRPr="005C6FE1" w:rsidRDefault="009E15EE" w:rsidP="009E15EE">
      <w:pPr>
        <w:pStyle w:val="Bezproreda"/>
        <w:rPr>
          <w:rFonts w:ascii="Times New Roman" w:hAnsi="Times New Roman"/>
          <w:sz w:val="24"/>
          <w:szCs w:val="24"/>
        </w:rPr>
      </w:pPr>
    </w:p>
    <w:p w:rsidR="009E15EE" w:rsidRPr="005C6FE1" w:rsidRDefault="009E15EE" w:rsidP="009E15E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Članak 3.</w:t>
      </w:r>
    </w:p>
    <w:p w:rsidR="009E15EE" w:rsidRPr="005C6FE1" w:rsidRDefault="009E15EE" w:rsidP="009E15EE">
      <w:pPr>
        <w:pStyle w:val="Bezproreda"/>
        <w:rPr>
          <w:rFonts w:ascii="Times New Roman" w:hAnsi="Times New Roman"/>
          <w:sz w:val="24"/>
          <w:szCs w:val="24"/>
        </w:rPr>
      </w:pPr>
    </w:p>
    <w:p w:rsidR="002B3048" w:rsidRPr="005C6FE1" w:rsidRDefault="002B3048" w:rsidP="009E15E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Korisnici usluga jaslica</w:t>
      </w:r>
      <w:r w:rsidR="001418F1" w:rsidRPr="005C6FE1">
        <w:rPr>
          <w:rFonts w:ascii="Times New Roman" w:hAnsi="Times New Roman"/>
          <w:sz w:val="24"/>
          <w:szCs w:val="24"/>
        </w:rPr>
        <w:t xml:space="preserve">, </w:t>
      </w:r>
      <w:r w:rsidRPr="005C6FE1">
        <w:rPr>
          <w:rFonts w:ascii="Times New Roman" w:hAnsi="Times New Roman"/>
          <w:sz w:val="24"/>
          <w:szCs w:val="24"/>
        </w:rPr>
        <w:t>dječjih vrtića</w:t>
      </w:r>
      <w:r w:rsidR="009E15EE" w:rsidRPr="005C6FE1">
        <w:rPr>
          <w:rFonts w:ascii="Times New Roman" w:hAnsi="Times New Roman"/>
          <w:sz w:val="24"/>
          <w:szCs w:val="24"/>
        </w:rPr>
        <w:t>,</w:t>
      </w:r>
      <w:r w:rsidR="001418F1" w:rsidRPr="005C6FE1">
        <w:rPr>
          <w:rFonts w:ascii="Times New Roman" w:hAnsi="Times New Roman"/>
          <w:sz w:val="24"/>
          <w:szCs w:val="24"/>
        </w:rPr>
        <w:t xml:space="preserve"> Centra za autizam, </w:t>
      </w:r>
      <w:r w:rsidR="009E15EE" w:rsidRPr="005C6FE1">
        <w:rPr>
          <w:rFonts w:ascii="Times New Roman" w:hAnsi="Times New Roman"/>
          <w:sz w:val="24"/>
          <w:szCs w:val="24"/>
        </w:rPr>
        <w:t xml:space="preserve">te korisnici usluga djelatnosti dadilja </w:t>
      </w:r>
      <w:r w:rsidRPr="005C6FE1">
        <w:rPr>
          <w:rFonts w:ascii="Times New Roman" w:hAnsi="Times New Roman"/>
          <w:sz w:val="24"/>
          <w:szCs w:val="24"/>
        </w:rPr>
        <w:t>u obvezi su Jedinstvenom upravnom odjelu Općine Vladislavci, u svrhu ostvarenja prava iz ove Odluke, podnijeti pismeni zahtjev uz prilaganje slijedećih dokaza:</w:t>
      </w:r>
    </w:p>
    <w:p w:rsidR="002B3048" w:rsidRPr="005C6FE1" w:rsidRDefault="00147322" w:rsidP="009E15EE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Izvadak iz matičn</w:t>
      </w:r>
      <w:r w:rsidR="002B3048" w:rsidRPr="005C6FE1">
        <w:rPr>
          <w:rFonts w:ascii="Times New Roman" w:hAnsi="Times New Roman"/>
          <w:sz w:val="24"/>
          <w:szCs w:val="24"/>
        </w:rPr>
        <w:t>e knjige rođenih za djecu,</w:t>
      </w:r>
    </w:p>
    <w:p w:rsidR="002B3048" w:rsidRPr="005C6FE1" w:rsidRDefault="002B3048" w:rsidP="009E15EE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Uvjerenje o prebivalištu (ne starije od 6 mjeseci) </w:t>
      </w:r>
      <w:r w:rsidR="00732FAA" w:rsidRPr="005C6FE1">
        <w:rPr>
          <w:rFonts w:ascii="Times New Roman" w:hAnsi="Times New Roman"/>
          <w:sz w:val="24"/>
          <w:szCs w:val="24"/>
        </w:rPr>
        <w:t>jednog</w:t>
      </w:r>
      <w:r w:rsidRPr="005C6FE1">
        <w:rPr>
          <w:rFonts w:ascii="Times New Roman" w:hAnsi="Times New Roman"/>
          <w:sz w:val="24"/>
          <w:szCs w:val="24"/>
        </w:rPr>
        <w:t xml:space="preserve"> roditelja, odnosno skrbnika</w:t>
      </w:r>
      <w:r w:rsidR="00732FAA" w:rsidRPr="005C6FE1">
        <w:rPr>
          <w:rFonts w:ascii="Times New Roman" w:hAnsi="Times New Roman"/>
          <w:sz w:val="24"/>
          <w:szCs w:val="24"/>
        </w:rPr>
        <w:t>/ce</w:t>
      </w:r>
      <w:r w:rsidRPr="005C6FE1">
        <w:rPr>
          <w:rFonts w:ascii="Times New Roman" w:hAnsi="Times New Roman"/>
          <w:sz w:val="24"/>
          <w:szCs w:val="24"/>
        </w:rPr>
        <w:t xml:space="preserve"> i za dijete koje se upisuje u jaslice ili dječji vrtić</w:t>
      </w:r>
      <w:r w:rsidR="009E15EE" w:rsidRPr="005C6FE1">
        <w:rPr>
          <w:rFonts w:ascii="Times New Roman" w:hAnsi="Times New Roman"/>
          <w:sz w:val="24"/>
          <w:szCs w:val="24"/>
        </w:rPr>
        <w:t xml:space="preserve"> ili  se daje na čuvanje, njegu i skrb dadilji</w:t>
      </w:r>
    </w:p>
    <w:p w:rsidR="002B3048" w:rsidRPr="005C6FE1" w:rsidRDefault="00732FAA" w:rsidP="009E15EE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Presliku</w:t>
      </w:r>
      <w:r w:rsidR="002B3048" w:rsidRPr="005C6FE1">
        <w:rPr>
          <w:rFonts w:ascii="Times New Roman" w:hAnsi="Times New Roman"/>
          <w:sz w:val="24"/>
          <w:szCs w:val="24"/>
        </w:rPr>
        <w:t xml:space="preserve"> osobne iskaznice </w:t>
      </w:r>
      <w:r w:rsidRPr="005C6FE1">
        <w:rPr>
          <w:rFonts w:ascii="Times New Roman" w:hAnsi="Times New Roman"/>
          <w:sz w:val="24"/>
          <w:szCs w:val="24"/>
        </w:rPr>
        <w:t xml:space="preserve">jednog </w:t>
      </w:r>
      <w:r w:rsidR="002B3048" w:rsidRPr="005C6FE1">
        <w:rPr>
          <w:rFonts w:ascii="Times New Roman" w:hAnsi="Times New Roman"/>
          <w:sz w:val="24"/>
          <w:szCs w:val="24"/>
        </w:rPr>
        <w:t>roditelja</w:t>
      </w:r>
      <w:r w:rsidRPr="005C6FE1">
        <w:rPr>
          <w:rFonts w:ascii="Times New Roman" w:hAnsi="Times New Roman"/>
          <w:sz w:val="24"/>
          <w:szCs w:val="24"/>
        </w:rPr>
        <w:t xml:space="preserve"> ili skrbnika/ce</w:t>
      </w:r>
    </w:p>
    <w:p w:rsidR="002B3048" w:rsidRPr="005C6FE1" w:rsidRDefault="002B3048" w:rsidP="009E15EE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Potvrdu/Ugovor o upisu djeteta u jaslice/dječji vrtić</w:t>
      </w:r>
      <w:r w:rsidR="009E15EE" w:rsidRPr="005C6FE1">
        <w:rPr>
          <w:rFonts w:ascii="Times New Roman" w:hAnsi="Times New Roman"/>
          <w:sz w:val="24"/>
          <w:szCs w:val="24"/>
        </w:rPr>
        <w:t>/</w:t>
      </w:r>
      <w:r w:rsidR="00912629" w:rsidRPr="005C6FE1">
        <w:rPr>
          <w:rFonts w:ascii="Times New Roman" w:hAnsi="Times New Roman"/>
          <w:sz w:val="24"/>
          <w:szCs w:val="24"/>
        </w:rPr>
        <w:t xml:space="preserve">ili </w:t>
      </w:r>
      <w:r w:rsidR="009E15EE" w:rsidRPr="005C6FE1">
        <w:rPr>
          <w:rFonts w:ascii="Times New Roman" w:hAnsi="Times New Roman"/>
          <w:sz w:val="24"/>
          <w:szCs w:val="24"/>
        </w:rPr>
        <w:t>ugovor sa fizičkom osobom-obrtom koji obavlja djelatnosti čuvanja, brige i skrbi za djecu</w:t>
      </w:r>
    </w:p>
    <w:p w:rsidR="002B3048" w:rsidRPr="005C6FE1" w:rsidRDefault="002B3048" w:rsidP="009E15E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B3048" w:rsidRPr="005C6FE1" w:rsidRDefault="009E15EE" w:rsidP="009E15E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Isprave iz stavka 1</w:t>
      </w:r>
      <w:r w:rsidR="002B3048" w:rsidRPr="005C6FE1">
        <w:rPr>
          <w:rFonts w:ascii="Times New Roman" w:hAnsi="Times New Roman"/>
          <w:sz w:val="24"/>
          <w:szCs w:val="24"/>
        </w:rPr>
        <w:t>. ovog članka dostavljaju se u preslici, uz obvezu dostave izvornika na uvid.</w:t>
      </w:r>
    </w:p>
    <w:p w:rsidR="009E15EE" w:rsidRPr="005C6FE1" w:rsidRDefault="00257C51" w:rsidP="00257C5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Članak 4.</w:t>
      </w:r>
    </w:p>
    <w:p w:rsidR="00A821AF" w:rsidRPr="005C6FE1" w:rsidRDefault="00A821AF" w:rsidP="00257C5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57C51" w:rsidRPr="005C6FE1" w:rsidRDefault="002B3048" w:rsidP="00257C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Jedinstveni upravni odjel Općine Vladislavci odlučit će rješenjem o priznavanju prava na financiranje boravka djece u jaslicama</w:t>
      </w:r>
      <w:r w:rsidR="002A1F63" w:rsidRPr="005C6FE1">
        <w:rPr>
          <w:rFonts w:ascii="Times New Roman" w:hAnsi="Times New Roman"/>
          <w:sz w:val="24"/>
          <w:szCs w:val="24"/>
        </w:rPr>
        <w:t xml:space="preserve">, </w:t>
      </w:r>
      <w:r w:rsidRPr="005C6FE1">
        <w:rPr>
          <w:rFonts w:ascii="Times New Roman" w:hAnsi="Times New Roman"/>
          <w:sz w:val="24"/>
          <w:szCs w:val="24"/>
        </w:rPr>
        <w:t>dječjim vrtićima</w:t>
      </w:r>
      <w:r w:rsidR="00257C51" w:rsidRPr="005C6FE1">
        <w:rPr>
          <w:rFonts w:ascii="Times New Roman" w:hAnsi="Times New Roman"/>
          <w:sz w:val="24"/>
          <w:szCs w:val="24"/>
        </w:rPr>
        <w:t xml:space="preserve">, </w:t>
      </w:r>
      <w:r w:rsidR="002A1F63" w:rsidRPr="005C6FE1">
        <w:rPr>
          <w:rFonts w:ascii="Times New Roman" w:hAnsi="Times New Roman"/>
          <w:sz w:val="24"/>
          <w:szCs w:val="24"/>
        </w:rPr>
        <w:t xml:space="preserve">Centru za autizam </w:t>
      </w:r>
      <w:r w:rsidR="00257C51" w:rsidRPr="005C6FE1">
        <w:rPr>
          <w:rFonts w:ascii="Times New Roman" w:hAnsi="Times New Roman"/>
          <w:sz w:val="24"/>
          <w:szCs w:val="24"/>
        </w:rPr>
        <w:t>ili čuvanja kod dadilje.</w:t>
      </w:r>
    </w:p>
    <w:p w:rsidR="002B3048" w:rsidRPr="005C6FE1" w:rsidRDefault="002B3048" w:rsidP="00257C5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B3048" w:rsidRPr="005C6FE1" w:rsidRDefault="002B3048" w:rsidP="00257C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Korisnici usluga u obvezi su Jedinstvenom upravnom odjelu Općine Vladislavci ODMAH prijaviti svaku promjenu prebivališta (potvrda o promjeni prebivališta).</w:t>
      </w:r>
    </w:p>
    <w:p w:rsidR="00257C51" w:rsidRPr="005C6FE1" w:rsidRDefault="00257C51" w:rsidP="00257C5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B3048" w:rsidRPr="005C6FE1" w:rsidRDefault="002B3048" w:rsidP="00257C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U protivnom, korisnici usluga koji ne postupe sukladno stavku </w:t>
      </w:r>
      <w:r w:rsidR="00257C51" w:rsidRPr="005C6FE1">
        <w:rPr>
          <w:rFonts w:ascii="Times New Roman" w:hAnsi="Times New Roman"/>
          <w:sz w:val="24"/>
          <w:szCs w:val="24"/>
        </w:rPr>
        <w:t>2</w:t>
      </w:r>
      <w:r w:rsidRPr="005C6FE1">
        <w:rPr>
          <w:rFonts w:ascii="Times New Roman" w:hAnsi="Times New Roman"/>
          <w:sz w:val="24"/>
          <w:szCs w:val="24"/>
        </w:rPr>
        <w:t>. ovog članka, gube pravo na financiranje troškova smještaja djece u jaslic</w:t>
      </w:r>
      <w:r w:rsidR="00257C51" w:rsidRPr="005C6FE1">
        <w:rPr>
          <w:rFonts w:ascii="Times New Roman" w:hAnsi="Times New Roman"/>
          <w:sz w:val="24"/>
          <w:szCs w:val="24"/>
        </w:rPr>
        <w:t xml:space="preserve">e, </w:t>
      </w:r>
      <w:r w:rsidRPr="005C6FE1">
        <w:rPr>
          <w:rFonts w:ascii="Times New Roman" w:hAnsi="Times New Roman"/>
          <w:sz w:val="24"/>
          <w:szCs w:val="24"/>
        </w:rPr>
        <w:t>dječji</w:t>
      </w:r>
      <w:r w:rsidR="00257C51" w:rsidRPr="005C6FE1">
        <w:rPr>
          <w:rFonts w:ascii="Times New Roman" w:hAnsi="Times New Roman"/>
          <w:sz w:val="24"/>
          <w:szCs w:val="24"/>
        </w:rPr>
        <w:t xml:space="preserve"> v</w:t>
      </w:r>
      <w:r w:rsidRPr="005C6FE1">
        <w:rPr>
          <w:rFonts w:ascii="Times New Roman" w:hAnsi="Times New Roman"/>
          <w:sz w:val="24"/>
          <w:szCs w:val="24"/>
        </w:rPr>
        <w:t>rtić</w:t>
      </w:r>
      <w:r w:rsidR="002A1F63" w:rsidRPr="005C6FE1">
        <w:rPr>
          <w:rFonts w:ascii="Times New Roman" w:hAnsi="Times New Roman"/>
          <w:sz w:val="24"/>
          <w:szCs w:val="24"/>
        </w:rPr>
        <w:t>, Centar za autizam</w:t>
      </w:r>
      <w:r w:rsidR="00257C51" w:rsidRPr="005C6FE1">
        <w:rPr>
          <w:rFonts w:ascii="Times New Roman" w:hAnsi="Times New Roman"/>
          <w:sz w:val="24"/>
          <w:szCs w:val="24"/>
        </w:rPr>
        <w:t xml:space="preserve"> ili kod dadilje</w:t>
      </w:r>
      <w:r w:rsidRPr="005C6FE1">
        <w:rPr>
          <w:rFonts w:ascii="Times New Roman" w:hAnsi="Times New Roman"/>
          <w:sz w:val="24"/>
          <w:szCs w:val="24"/>
        </w:rPr>
        <w:t>.</w:t>
      </w:r>
    </w:p>
    <w:p w:rsidR="00B6190F" w:rsidRPr="005C6FE1" w:rsidRDefault="00B6190F" w:rsidP="00257C5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B3048" w:rsidRPr="005C6FE1" w:rsidRDefault="002B3048" w:rsidP="00257C5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 xml:space="preserve">Članak </w:t>
      </w:r>
      <w:r w:rsidR="00257C51" w:rsidRPr="005C6FE1">
        <w:rPr>
          <w:rFonts w:ascii="Times New Roman" w:hAnsi="Times New Roman"/>
          <w:b/>
          <w:sz w:val="24"/>
          <w:szCs w:val="24"/>
        </w:rPr>
        <w:t>5</w:t>
      </w:r>
      <w:r w:rsidRPr="005C6FE1">
        <w:rPr>
          <w:rFonts w:ascii="Times New Roman" w:hAnsi="Times New Roman"/>
          <w:b/>
          <w:sz w:val="24"/>
          <w:szCs w:val="24"/>
        </w:rPr>
        <w:t>.</w:t>
      </w:r>
    </w:p>
    <w:p w:rsidR="00A821AF" w:rsidRPr="005C6FE1" w:rsidRDefault="00A821AF" w:rsidP="00257C5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B3048" w:rsidRPr="005C6FE1" w:rsidRDefault="00326F69" w:rsidP="009E15EE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5C6FE1">
        <w:rPr>
          <w:rFonts w:ascii="Times New Roman" w:hAnsi="Times New Roman"/>
          <w:sz w:val="24"/>
          <w:szCs w:val="24"/>
          <w:shd w:val="clear" w:color="auto" w:fill="FFFFFF"/>
        </w:rPr>
        <w:t xml:space="preserve">Program </w:t>
      </w:r>
      <w:proofErr w:type="spellStart"/>
      <w:r w:rsidRPr="005C6FE1">
        <w:rPr>
          <w:rFonts w:ascii="Times New Roman" w:hAnsi="Times New Roman"/>
          <w:sz w:val="24"/>
          <w:szCs w:val="24"/>
          <w:shd w:val="clear" w:color="auto" w:fill="FFFFFF"/>
        </w:rPr>
        <w:t>predškole</w:t>
      </w:r>
      <w:proofErr w:type="spellEnd"/>
      <w:r w:rsidRPr="005C6FE1">
        <w:rPr>
          <w:rFonts w:ascii="Times New Roman" w:hAnsi="Times New Roman"/>
          <w:sz w:val="24"/>
          <w:szCs w:val="24"/>
          <w:shd w:val="clear" w:color="auto" w:fill="FFFFFF"/>
        </w:rPr>
        <w:t xml:space="preserve"> koji je obvezan za svu djecu u godini dana prije polaska u osnovnu školu, Općina Vladislavci provodi sa Centrom za predškolski odgoj Osijek, u zgradi Osnovne škole Mate Lovraka u Vladislavcima.</w:t>
      </w:r>
    </w:p>
    <w:p w:rsidR="00912629" w:rsidRPr="005C6FE1" w:rsidRDefault="00912629" w:rsidP="009E15EE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_Hlk17273048"/>
      <w:r w:rsidRPr="005C6FE1">
        <w:rPr>
          <w:rFonts w:ascii="Times New Roman" w:hAnsi="Times New Roman"/>
          <w:sz w:val="24"/>
          <w:szCs w:val="24"/>
          <w:shd w:val="clear" w:color="auto" w:fill="FFFFFF"/>
        </w:rPr>
        <w:t xml:space="preserve">Općina Vladislavci financira 100 % troška provođenja programa </w:t>
      </w:r>
      <w:proofErr w:type="spellStart"/>
      <w:r w:rsidRPr="005C6FE1">
        <w:rPr>
          <w:rFonts w:ascii="Times New Roman" w:hAnsi="Times New Roman"/>
          <w:sz w:val="24"/>
          <w:szCs w:val="24"/>
          <w:shd w:val="clear" w:color="auto" w:fill="FFFFFF"/>
        </w:rPr>
        <w:t>predškole</w:t>
      </w:r>
      <w:proofErr w:type="spellEnd"/>
      <w:r w:rsidRPr="005C6FE1">
        <w:rPr>
          <w:rFonts w:ascii="Times New Roman" w:hAnsi="Times New Roman"/>
          <w:sz w:val="24"/>
          <w:szCs w:val="24"/>
          <w:shd w:val="clear" w:color="auto" w:fill="FFFFFF"/>
        </w:rPr>
        <w:t xml:space="preserve">, te 100 % troška nabavke opreme i pomagala i održavanja prostora u kojem se odvija program  </w:t>
      </w:r>
      <w:proofErr w:type="spellStart"/>
      <w:r w:rsidRPr="005C6FE1">
        <w:rPr>
          <w:rFonts w:ascii="Times New Roman" w:hAnsi="Times New Roman"/>
          <w:sz w:val="24"/>
          <w:szCs w:val="24"/>
          <w:shd w:val="clear" w:color="auto" w:fill="FFFFFF"/>
        </w:rPr>
        <w:t>predškole</w:t>
      </w:r>
      <w:proofErr w:type="spellEnd"/>
      <w:r w:rsidRPr="005C6FE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A1F63" w:rsidRPr="005C6FE1" w:rsidRDefault="002A1F63" w:rsidP="009E15EE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bookmarkEnd w:id="1"/>
    <w:p w:rsidR="002A1F63" w:rsidRPr="005C6FE1" w:rsidRDefault="002A1F63" w:rsidP="002A1F63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5C6FE1">
        <w:rPr>
          <w:rFonts w:ascii="Times New Roman" w:hAnsi="Times New Roman"/>
          <w:sz w:val="24"/>
          <w:szCs w:val="24"/>
          <w:shd w:val="clear" w:color="auto" w:fill="FFFFFF"/>
        </w:rPr>
        <w:t xml:space="preserve">Općina Vladislavci financira 100 % troška provođenja programa Centra za autizam, </w:t>
      </w:r>
      <w:r w:rsidRPr="005C6FE1">
        <w:rPr>
          <w:rFonts w:ascii="Times New Roman" w:hAnsi="Times New Roman"/>
        </w:rPr>
        <w:t xml:space="preserve">troškove za didaktička sredstva, nastavna pomagala te sredstva za higijenu </w:t>
      </w:r>
      <w:r w:rsidRPr="005C6FE1">
        <w:rPr>
          <w:rFonts w:ascii="Times New Roman" w:hAnsi="Times New Roman"/>
          <w:sz w:val="24"/>
          <w:szCs w:val="24"/>
          <w:shd w:val="clear" w:color="auto" w:fill="FFFFFF"/>
        </w:rPr>
        <w:t xml:space="preserve">potrebna za rad  s djecom s područja Općine Vladislavci. </w:t>
      </w:r>
    </w:p>
    <w:p w:rsidR="002A1F63" w:rsidRPr="005C6FE1" w:rsidRDefault="002A1F63" w:rsidP="009E15EE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2629" w:rsidRPr="005C6FE1" w:rsidRDefault="00912629" w:rsidP="009E15EE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2629" w:rsidRPr="005C6FE1" w:rsidRDefault="00912629" w:rsidP="0091262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  <w:shd w:val="clear" w:color="auto" w:fill="FFFFFF"/>
        </w:rPr>
        <w:t>Članak 6.</w:t>
      </w:r>
    </w:p>
    <w:p w:rsidR="00326F69" w:rsidRPr="005C6FE1" w:rsidRDefault="00326F69" w:rsidP="009E15EE">
      <w:pPr>
        <w:pStyle w:val="Bezproreda"/>
        <w:rPr>
          <w:rFonts w:ascii="Times New Roman" w:hAnsi="Times New Roman"/>
          <w:sz w:val="24"/>
          <w:szCs w:val="24"/>
        </w:rPr>
      </w:pPr>
    </w:p>
    <w:p w:rsidR="00257C51" w:rsidRPr="005C6FE1" w:rsidRDefault="002B3048" w:rsidP="0014732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Općina Vladislavci sudjeluje  u financiranju troškova boravka u jaslicama</w:t>
      </w:r>
      <w:r w:rsidR="00257C51" w:rsidRPr="005C6FE1">
        <w:rPr>
          <w:rFonts w:ascii="Times New Roman" w:hAnsi="Times New Roman"/>
          <w:sz w:val="24"/>
          <w:szCs w:val="24"/>
        </w:rPr>
        <w:t xml:space="preserve">, </w:t>
      </w:r>
      <w:r w:rsidRPr="005C6FE1">
        <w:rPr>
          <w:rFonts w:ascii="Times New Roman" w:hAnsi="Times New Roman"/>
          <w:sz w:val="24"/>
          <w:szCs w:val="24"/>
        </w:rPr>
        <w:t>dječjim</w:t>
      </w:r>
      <w:r w:rsidR="00257C51" w:rsidRPr="005C6FE1">
        <w:rPr>
          <w:rFonts w:ascii="Times New Roman" w:hAnsi="Times New Roman"/>
          <w:sz w:val="24"/>
          <w:szCs w:val="24"/>
        </w:rPr>
        <w:t xml:space="preserve"> vrtićima ili boravka djece na čuvanju kod dadilja </w:t>
      </w:r>
      <w:r w:rsidRPr="005C6FE1">
        <w:rPr>
          <w:rFonts w:ascii="Times New Roman" w:hAnsi="Times New Roman"/>
          <w:sz w:val="24"/>
          <w:szCs w:val="24"/>
        </w:rPr>
        <w:t xml:space="preserve">u iznosu od </w:t>
      </w:r>
      <w:r w:rsidR="00147322" w:rsidRPr="005C6FE1">
        <w:rPr>
          <w:rFonts w:ascii="Times New Roman" w:hAnsi="Times New Roman"/>
          <w:sz w:val="24"/>
          <w:szCs w:val="24"/>
        </w:rPr>
        <w:t>100</w:t>
      </w:r>
      <w:r w:rsidRPr="005C6FE1">
        <w:rPr>
          <w:rFonts w:ascii="Times New Roman" w:hAnsi="Times New Roman"/>
          <w:sz w:val="24"/>
          <w:szCs w:val="24"/>
        </w:rPr>
        <w:t xml:space="preserve"> % od ukupnog mjesečnog troška jaslica/dječjeg vrtića</w:t>
      </w:r>
      <w:r w:rsidR="00257C51" w:rsidRPr="005C6FE1">
        <w:rPr>
          <w:rFonts w:ascii="Times New Roman" w:hAnsi="Times New Roman"/>
          <w:sz w:val="24"/>
          <w:szCs w:val="24"/>
        </w:rPr>
        <w:t xml:space="preserve">/dadilje </w:t>
      </w:r>
      <w:r w:rsidRPr="005C6FE1">
        <w:rPr>
          <w:rFonts w:ascii="Times New Roman" w:hAnsi="Times New Roman"/>
          <w:sz w:val="24"/>
          <w:szCs w:val="24"/>
        </w:rPr>
        <w:t xml:space="preserve"> mjesečno</w:t>
      </w:r>
      <w:r w:rsidR="00147322" w:rsidRPr="005C6FE1">
        <w:rPr>
          <w:rFonts w:ascii="Times New Roman" w:hAnsi="Times New Roman"/>
          <w:sz w:val="24"/>
          <w:szCs w:val="24"/>
        </w:rPr>
        <w:t xml:space="preserve">. </w:t>
      </w:r>
    </w:p>
    <w:p w:rsidR="00257C51" w:rsidRPr="005C6FE1" w:rsidRDefault="00257C51" w:rsidP="00257C5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57C51" w:rsidRPr="005C6FE1" w:rsidRDefault="00257C51" w:rsidP="00257C5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 xml:space="preserve">Članak </w:t>
      </w:r>
      <w:r w:rsidR="00912629" w:rsidRPr="005C6FE1">
        <w:rPr>
          <w:rFonts w:ascii="Times New Roman" w:hAnsi="Times New Roman"/>
          <w:b/>
          <w:sz w:val="24"/>
          <w:szCs w:val="24"/>
        </w:rPr>
        <w:t>7</w:t>
      </w:r>
      <w:r w:rsidRPr="005C6FE1">
        <w:rPr>
          <w:rFonts w:ascii="Times New Roman" w:hAnsi="Times New Roman"/>
          <w:b/>
          <w:sz w:val="24"/>
          <w:szCs w:val="24"/>
        </w:rPr>
        <w:t xml:space="preserve">. </w:t>
      </w:r>
    </w:p>
    <w:p w:rsidR="00257C51" w:rsidRPr="005C6FE1" w:rsidRDefault="00257C51" w:rsidP="00257C5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57C51" w:rsidRPr="005C6FE1" w:rsidRDefault="00257C51" w:rsidP="00956D2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Sa ustanovama koje provode programe predškolskog odgoja</w:t>
      </w:r>
      <w:r w:rsidR="00326F69" w:rsidRPr="005C6FE1">
        <w:rPr>
          <w:rFonts w:ascii="Times New Roman" w:hAnsi="Times New Roman"/>
          <w:sz w:val="24"/>
          <w:szCs w:val="24"/>
        </w:rPr>
        <w:t xml:space="preserve">, </w:t>
      </w:r>
      <w:r w:rsidRPr="005C6FE1">
        <w:rPr>
          <w:rFonts w:ascii="Times New Roman" w:hAnsi="Times New Roman"/>
          <w:sz w:val="24"/>
          <w:szCs w:val="24"/>
        </w:rPr>
        <w:t xml:space="preserve"> te sa fizičkim osobama – obrtnicima koje obavljaju djelatnost dadilja zaključit će se ugovori o financiranju programa predškolskog odgoja i čuvanja djece s područja Općine  Vladislavci za svaku proračunsku godinu. </w:t>
      </w:r>
    </w:p>
    <w:p w:rsidR="00257C51" w:rsidRPr="005C6FE1" w:rsidRDefault="00912629" w:rsidP="00956D2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Sa ustanovom koja provodi program </w:t>
      </w:r>
      <w:proofErr w:type="spellStart"/>
      <w:r w:rsidRPr="005C6FE1">
        <w:rPr>
          <w:rFonts w:ascii="Times New Roman" w:hAnsi="Times New Roman"/>
          <w:sz w:val="24"/>
          <w:szCs w:val="24"/>
        </w:rPr>
        <w:t>predškole</w:t>
      </w:r>
      <w:proofErr w:type="spellEnd"/>
      <w:r w:rsidRPr="005C6FE1">
        <w:rPr>
          <w:rFonts w:ascii="Times New Roman" w:hAnsi="Times New Roman"/>
          <w:sz w:val="24"/>
          <w:szCs w:val="24"/>
        </w:rPr>
        <w:t xml:space="preserve"> može se zaključiti ugovor na neodređeno vrijeme. </w:t>
      </w:r>
    </w:p>
    <w:p w:rsidR="00E5769E" w:rsidRPr="005C6FE1" w:rsidRDefault="00E5769E" w:rsidP="00E5769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S Centrom za autizam zaključit će se ugovori o financiranju programa predškolskog odgoja i čuvanja djece s područja Općine  Vladislavci za svaku pedagošku  godinu. </w:t>
      </w:r>
    </w:p>
    <w:p w:rsidR="00E5769E" w:rsidRPr="005C6FE1" w:rsidRDefault="00E5769E" w:rsidP="00956D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12629" w:rsidRPr="005C6FE1" w:rsidRDefault="00912629" w:rsidP="00956D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26F69" w:rsidRPr="005C6FE1" w:rsidRDefault="002B3048" w:rsidP="00956D2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Ovlašćuje se općinski načelnik za sklapanje ugovora </w:t>
      </w:r>
      <w:r w:rsidR="00326F69" w:rsidRPr="005C6FE1">
        <w:rPr>
          <w:rFonts w:ascii="Times New Roman" w:hAnsi="Times New Roman"/>
          <w:sz w:val="24"/>
          <w:szCs w:val="24"/>
        </w:rPr>
        <w:t>sa ustanovama koje provode programe predškolskog odgoja,  sa fizičkim osobama – obrtnicima koje obavljaju djelatnost dadilja</w:t>
      </w:r>
      <w:r w:rsidR="00912629" w:rsidRPr="005C6FE1">
        <w:rPr>
          <w:rFonts w:ascii="Times New Roman" w:hAnsi="Times New Roman"/>
          <w:sz w:val="24"/>
          <w:szCs w:val="24"/>
        </w:rPr>
        <w:t xml:space="preserve">, te sa ustanovom koja obavlja program </w:t>
      </w:r>
      <w:proofErr w:type="spellStart"/>
      <w:r w:rsidR="00912629" w:rsidRPr="005C6FE1">
        <w:rPr>
          <w:rFonts w:ascii="Times New Roman" w:hAnsi="Times New Roman"/>
          <w:sz w:val="24"/>
          <w:szCs w:val="24"/>
        </w:rPr>
        <w:t>predškole</w:t>
      </w:r>
      <w:proofErr w:type="spellEnd"/>
      <w:r w:rsidR="00326F69" w:rsidRPr="005C6FE1">
        <w:rPr>
          <w:rFonts w:ascii="Times New Roman" w:hAnsi="Times New Roman"/>
          <w:sz w:val="24"/>
          <w:szCs w:val="24"/>
        </w:rPr>
        <w:t xml:space="preserve">. </w:t>
      </w:r>
    </w:p>
    <w:p w:rsidR="00326F69" w:rsidRPr="005C6FE1" w:rsidRDefault="00326F69" w:rsidP="00956D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B3048" w:rsidRPr="005C6FE1" w:rsidRDefault="00326F69" w:rsidP="00956D2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Osigurani iznos sufinanciranja Općine Vladislavci i</w:t>
      </w:r>
      <w:r w:rsidR="002B3048" w:rsidRPr="005C6FE1">
        <w:rPr>
          <w:rFonts w:ascii="Times New Roman" w:hAnsi="Times New Roman"/>
          <w:sz w:val="24"/>
          <w:szCs w:val="24"/>
        </w:rPr>
        <w:t>splać</w:t>
      </w:r>
      <w:r w:rsidRPr="005C6FE1">
        <w:rPr>
          <w:rFonts w:ascii="Times New Roman" w:hAnsi="Times New Roman"/>
          <w:sz w:val="24"/>
          <w:szCs w:val="24"/>
        </w:rPr>
        <w:t>uje se ustanovama koje provode programe predškolskog odgoja,  fizičkim osobama – obrtnicima koje obavljaju djelatnost dadilja</w:t>
      </w:r>
      <w:r w:rsidR="00912629" w:rsidRPr="005C6FE1">
        <w:rPr>
          <w:rFonts w:ascii="Times New Roman" w:hAnsi="Times New Roman"/>
          <w:sz w:val="24"/>
          <w:szCs w:val="24"/>
        </w:rPr>
        <w:t xml:space="preserve">, te ustanovi koja provodi program </w:t>
      </w:r>
      <w:proofErr w:type="spellStart"/>
      <w:r w:rsidR="00912629" w:rsidRPr="005C6FE1">
        <w:rPr>
          <w:rFonts w:ascii="Times New Roman" w:hAnsi="Times New Roman"/>
          <w:sz w:val="24"/>
          <w:szCs w:val="24"/>
        </w:rPr>
        <w:t>predškole</w:t>
      </w:r>
      <w:proofErr w:type="spellEnd"/>
      <w:r w:rsidR="00912629" w:rsidRPr="005C6FE1">
        <w:rPr>
          <w:rFonts w:ascii="Times New Roman" w:hAnsi="Times New Roman"/>
          <w:sz w:val="24"/>
          <w:szCs w:val="24"/>
        </w:rPr>
        <w:t xml:space="preserve">, </w:t>
      </w:r>
      <w:r w:rsidRPr="005C6FE1">
        <w:rPr>
          <w:rFonts w:ascii="Times New Roman" w:hAnsi="Times New Roman"/>
          <w:sz w:val="24"/>
          <w:szCs w:val="24"/>
        </w:rPr>
        <w:t xml:space="preserve"> </w:t>
      </w:r>
      <w:r w:rsidR="002B3048" w:rsidRPr="005C6FE1">
        <w:rPr>
          <w:rFonts w:ascii="Times New Roman" w:hAnsi="Times New Roman"/>
          <w:sz w:val="24"/>
          <w:szCs w:val="24"/>
        </w:rPr>
        <w:t>po ispostavljenom računu za svaki mjesec.</w:t>
      </w:r>
    </w:p>
    <w:p w:rsidR="005C6FE1" w:rsidRDefault="005C6FE1" w:rsidP="00326F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C6FE1" w:rsidRDefault="005C6FE1" w:rsidP="00326F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C6FE1" w:rsidRDefault="005C6FE1" w:rsidP="00326F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B3048" w:rsidRPr="005C6FE1" w:rsidRDefault="002B3048" w:rsidP="00326F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 xml:space="preserve">Članak </w:t>
      </w:r>
      <w:r w:rsidR="00912629" w:rsidRPr="005C6FE1">
        <w:rPr>
          <w:rFonts w:ascii="Times New Roman" w:hAnsi="Times New Roman"/>
          <w:b/>
          <w:sz w:val="24"/>
          <w:szCs w:val="24"/>
        </w:rPr>
        <w:t>8</w:t>
      </w:r>
      <w:r w:rsidRPr="005C6FE1">
        <w:rPr>
          <w:rFonts w:ascii="Times New Roman" w:hAnsi="Times New Roman"/>
          <w:b/>
          <w:sz w:val="24"/>
          <w:szCs w:val="24"/>
        </w:rPr>
        <w:t>.</w:t>
      </w:r>
    </w:p>
    <w:p w:rsidR="00BC17C0" w:rsidRPr="005C6FE1" w:rsidRDefault="00BC17C0" w:rsidP="00326F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C17C0" w:rsidRPr="005C6FE1" w:rsidRDefault="00067284" w:rsidP="00BC17C0">
      <w:pPr>
        <w:pStyle w:val="Bezproreda"/>
        <w:rPr>
          <w:rFonts w:ascii="Times New Roman" w:hAnsi="Times New Roman"/>
          <w:bCs/>
        </w:rPr>
      </w:pPr>
      <w:r w:rsidRPr="005C6FE1">
        <w:rPr>
          <w:rFonts w:ascii="Times New Roman" w:hAnsi="Times New Roman"/>
          <w:bCs/>
          <w:sz w:val="24"/>
          <w:szCs w:val="24"/>
        </w:rPr>
        <w:lastRenderedPageBreak/>
        <w:t xml:space="preserve">Stupanjem na snagu </w:t>
      </w:r>
      <w:r w:rsidR="00BC17C0" w:rsidRPr="005C6FE1">
        <w:rPr>
          <w:rFonts w:ascii="Times New Roman" w:hAnsi="Times New Roman"/>
          <w:bCs/>
          <w:sz w:val="24"/>
          <w:szCs w:val="24"/>
        </w:rPr>
        <w:t xml:space="preserve"> ove Odluke prestaje važiti Odluka o financiranju troškova boravka djece s područja Općine Vladislavci u jaslicama i dječjim vrtićima te financiranju djelatnosti dadilja</w:t>
      </w:r>
      <w:r w:rsidR="00BC17C0" w:rsidRPr="005C6FE1">
        <w:rPr>
          <w:rFonts w:ascii="Times New Roman" w:hAnsi="Times New Roman"/>
          <w:bCs/>
        </w:rPr>
        <w:t xml:space="preserve"> („Službeni glasnik“ Općine  Vladislavci broj 4/19).</w:t>
      </w:r>
    </w:p>
    <w:p w:rsidR="00BC17C0" w:rsidRPr="005C6FE1" w:rsidRDefault="00BC17C0" w:rsidP="00BC17C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326F69" w:rsidRPr="005C6FE1" w:rsidRDefault="00326F69" w:rsidP="0091262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BC17C0" w:rsidRPr="005C6FE1" w:rsidRDefault="00BC17C0" w:rsidP="00BC17C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Članak 9.</w:t>
      </w:r>
    </w:p>
    <w:p w:rsidR="00BC17C0" w:rsidRPr="005C6FE1" w:rsidRDefault="00BC17C0" w:rsidP="00BC17C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B3048" w:rsidRPr="005C6FE1" w:rsidRDefault="002B3048" w:rsidP="00956D2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Ova Odluka stupa na snagu osmog dana od dana objave u „Službenom glasniku“ Općine Vladislavci.</w:t>
      </w:r>
    </w:p>
    <w:p w:rsidR="002B3048" w:rsidRPr="005C6FE1" w:rsidRDefault="002B3048" w:rsidP="009E15EE">
      <w:pPr>
        <w:pStyle w:val="Bezproreda"/>
        <w:rPr>
          <w:rFonts w:ascii="Times New Roman" w:hAnsi="Times New Roman"/>
          <w:sz w:val="24"/>
          <w:szCs w:val="24"/>
        </w:rPr>
      </w:pPr>
    </w:p>
    <w:p w:rsidR="00956D20" w:rsidRPr="005C6FE1" w:rsidRDefault="002B3048" w:rsidP="009E15EE">
      <w:pPr>
        <w:pStyle w:val="Bezproreda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KLASA:</w:t>
      </w:r>
      <w:r w:rsidR="00EF1100" w:rsidRPr="005C6FE1">
        <w:rPr>
          <w:rFonts w:ascii="Times New Roman" w:hAnsi="Times New Roman"/>
          <w:sz w:val="24"/>
          <w:szCs w:val="24"/>
        </w:rPr>
        <w:t xml:space="preserve"> </w:t>
      </w:r>
      <w:r w:rsidR="000E7D9B" w:rsidRPr="005C6FE1">
        <w:rPr>
          <w:rFonts w:ascii="Times New Roman" w:hAnsi="Times New Roman"/>
          <w:sz w:val="24"/>
          <w:szCs w:val="24"/>
        </w:rPr>
        <w:t>601-02/19-02/</w:t>
      </w:r>
      <w:r w:rsidR="00BC17C0" w:rsidRPr="005C6FE1">
        <w:rPr>
          <w:rFonts w:ascii="Times New Roman" w:hAnsi="Times New Roman"/>
          <w:sz w:val="24"/>
          <w:szCs w:val="24"/>
        </w:rPr>
        <w:t>7</w:t>
      </w:r>
    </w:p>
    <w:p w:rsidR="002B3048" w:rsidRPr="005C6FE1" w:rsidRDefault="002B3048" w:rsidP="009E15EE">
      <w:pPr>
        <w:pStyle w:val="Bezproreda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URBROJ: </w:t>
      </w:r>
      <w:r w:rsidR="000E7D9B" w:rsidRPr="005C6FE1">
        <w:rPr>
          <w:rFonts w:ascii="Times New Roman" w:hAnsi="Times New Roman"/>
          <w:sz w:val="24"/>
          <w:szCs w:val="24"/>
        </w:rPr>
        <w:t>2158/07-01-19-02</w:t>
      </w:r>
    </w:p>
    <w:p w:rsidR="002B3048" w:rsidRPr="005C6FE1" w:rsidRDefault="00EF1100" w:rsidP="009E15EE">
      <w:pPr>
        <w:pStyle w:val="Bezproreda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Vladislavci, </w:t>
      </w:r>
      <w:r w:rsidR="005C6FE1">
        <w:rPr>
          <w:rFonts w:ascii="Times New Roman" w:hAnsi="Times New Roman"/>
          <w:sz w:val="24"/>
          <w:szCs w:val="24"/>
        </w:rPr>
        <w:t>3. listopada</w:t>
      </w:r>
      <w:r w:rsidR="00956D20" w:rsidRPr="005C6FE1">
        <w:rPr>
          <w:rFonts w:ascii="Times New Roman" w:hAnsi="Times New Roman"/>
          <w:sz w:val="24"/>
          <w:szCs w:val="24"/>
        </w:rPr>
        <w:t xml:space="preserve"> 2019. </w:t>
      </w:r>
    </w:p>
    <w:p w:rsidR="002B3048" w:rsidRPr="005C6FE1" w:rsidRDefault="002B3048" w:rsidP="009E15EE">
      <w:pPr>
        <w:pStyle w:val="Bezproreda"/>
        <w:rPr>
          <w:rFonts w:ascii="Times New Roman" w:hAnsi="Times New Roman"/>
          <w:sz w:val="24"/>
          <w:szCs w:val="24"/>
        </w:rPr>
      </w:pPr>
    </w:p>
    <w:p w:rsidR="002B3048" w:rsidRPr="005C6FE1" w:rsidRDefault="00BC17C0" w:rsidP="00956D20">
      <w:pPr>
        <w:pStyle w:val="Bezproreda"/>
        <w:ind w:left="5954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PREDSJEDNIK</w:t>
      </w:r>
    </w:p>
    <w:p w:rsidR="002B3048" w:rsidRPr="005C6FE1" w:rsidRDefault="00BC17C0" w:rsidP="00956D20">
      <w:pPr>
        <w:pStyle w:val="Bezproreda"/>
        <w:ind w:left="5954"/>
        <w:jc w:val="center"/>
        <w:rPr>
          <w:rFonts w:ascii="Times New Roman" w:hAnsi="Times New Roman"/>
          <w:b/>
          <w:sz w:val="24"/>
          <w:szCs w:val="24"/>
        </w:rPr>
      </w:pPr>
      <w:r w:rsidRPr="005C6FE1">
        <w:rPr>
          <w:rFonts w:ascii="Times New Roman" w:hAnsi="Times New Roman"/>
          <w:b/>
          <w:sz w:val="24"/>
          <w:szCs w:val="24"/>
        </w:rPr>
        <w:t>OPĆINSKOG VIJEĆA</w:t>
      </w:r>
    </w:p>
    <w:p w:rsidR="002B3048" w:rsidRPr="005C6FE1" w:rsidRDefault="002B3048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Krunoslav Morović</w:t>
      </w:r>
      <w:r w:rsidR="004C3D29">
        <w:rPr>
          <w:rFonts w:ascii="Times New Roman" w:hAnsi="Times New Roman"/>
          <w:sz w:val="24"/>
          <w:szCs w:val="24"/>
        </w:rPr>
        <w:t>, v.r.</w:t>
      </w:r>
    </w:p>
    <w:p w:rsidR="00BC17C0" w:rsidRPr="005C6FE1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0E7D9B" w:rsidRPr="005C6FE1" w:rsidRDefault="000E7D9B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0E7D9B" w:rsidRPr="005C6FE1" w:rsidRDefault="000E7D9B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0E7D9B" w:rsidRPr="005C6FE1" w:rsidRDefault="000E7D9B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0E7D9B" w:rsidRDefault="000E7D9B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0E7D9B" w:rsidRDefault="000E7D9B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p w:rsidR="00BC17C0" w:rsidRDefault="00BC17C0" w:rsidP="00956D20">
      <w:pPr>
        <w:pStyle w:val="Bezproreda"/>
        <w:ind w:left="5954"/>
        <w:jc w:val="center"/>
        <w:rPr>
          <w:rFonts w:ascii="Times New Roman" w:hAnsi="Times New Roman"/>
          <w:sz w:val="24"/>
          <w:szCs w:val="24"/>
        </w:rPr>
      </w:pPr>
    </w:p>
    <w:sectPr w:rsidR="00BC17C0" w:rsidSect="00A821AF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FB" w:rsidRDefault="00F674FB" w:rsidP="00E466E7">
      <w:pPr>
        <w:spacing w:after="0" w:line="240" w:lineRule="auto"/>
      </w:pPr>
      <w:r>
        <w:separator/>
      </w:r>
    </w:p>
  </w:endnote>
  <w:endnote w:type="continuationSeparator" w:id="0">
    <w:p w:rsidR="00F674FB" w:rsidRDefault="00F674FB" w:rsidP="00E4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AA" w:rsidRDefault="00732FAA">
    <w:pPr>
      <w:pStyle w:val="Podnoje"/>
      <w:jc w:val="right"/>
    </w:pPr>
  </w:p>
  <w:p w:rsidR="00732FAA" w:rsidRDefault="00732F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FB" w:rsidRDefault="00F674FB" w:rsidP="00E466E7">
      <w:pPr>
        <w:spacing w:after="0" w:line="240" w:lineRule="auto"/>
      </w:pPr>
      <w:r>
        <w:separator/>
      </w:r>
    </w:p>
  </w:footnote>
  <w:footnote w:type="continuationSeparator" w:id="0">
    <w:p w:rsidR="00F674FB" w:rsidRDefault="00F674FB" w:rsidP="00E4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E3392"/>
    <w:multiLevelType w:val="hybridMultilevel"/>
    <w:tmpl w:val="80A4970E"/>
    <w:lvl w:ilvl="0" w:tplc="8884A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736"/>
    <w:multiLevelType w:val="hybridMultilevel"/>
    <w:tmpl w:val="0DF4C442"/>
    <w:lvl w:ilvl="0" w:tplc="A53804C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21"/>
    <w:rsid w:val="00015068"/>
    <w:rsid w:val="00057106"/>
    <w:rsid w:val="00067284"/>
    <w:rsid w:val="000E7D9B"/>
    <w:rsid w:val="001418F1"/>
    <w:rsid w:val="00147322"/>
    <w:rsid w:val="00161A10"/>
    <w:rsid w:val="001B6647"/>
    <w:rsid w:val="001F443A"/>
    <w:rsid w:val="00200200"/>
    <w:rsid w:val="00257C51"/>
    <w:rsid w:val="00286F63"/>
    <w:rsid w:val="002A1F63"/>
    <w:rsid w:val="002B3048"/>
    <w:rsid w:val="00326F69"/>
    <w:rsid w:val="00376AD5"/>
    <w:rsid w:val="003B342E"/>
    <w:rsid w:val="003C244D"/>
    <w:rsid w:val="004A5EA9"/>
    <w:rsid w:val="004C3D29"/>
    <w:rsid w:val="004F3FF6"/>
    <w:rsid w:val="005436F1"/>
    <w:rsid w:val="00545A09"/>
    <w:rsid w:val="00560D5C"/>
    <w:rsid w:val="005C6FE1"/>
    <w:rsid w:val="00636FA1"/>
    <w:rsid w:val="006E5ED2"/>
    <w:rsid w:val="00732FAA"/>
    <w:rsid w:val="007378BF"/>
    <w:rsid w:val="007F4A2E"/>
    <w:rsid w:val="008329CB"/>
    <w:rsid w:val="008448C7"/>
    <w:rsid w:val="008532AE"/>
    <w:rsid w:val="00882F2E"/>
    <w:rsid w:val="00894477"/>
    <w:rsid w:val="00912629"/>
    <w:rsid w:val="00956D20"/>
    <w:rsid w:val="009D0AAE"/>
    <w:rsid w:val="009E15EE"/>
    <w:rsid w:val="009F0553"/>
    <w:rsid w:val="00A47DDD"/>
    <w:rsid w:val="00A821AF"/>
    <w:rsid w:val="00A944CD"/>
    <w:rsid w:val="00AA1430"/>
    <w:rsid w:val="00AA2921"/>
    <w:rsid w:val="00AF09C1"/>
    <w:rsid w:val="00B25C08"/>
    <w:rsid w:val="00B46AEE"/>
    <w:rsid w:val="00B6190F"/>
    <w:rsid w:val="00B85D48"/>
    <w:rsid w:val="00BC17C0"/>
    <w:rsid w:val="00C11612"/>
    <w:rsid w:val="00C3571C"/>
    <w:rsid w:val="00C36EB2"/>
    <w:rsid w:val="00D76952"/>
    <w:rsid w:val="00DA4B0A"/>
    <w:rsid w:val="00E16CE6"/>
    <w:rsid w:val="00E2705D"/>
    <w:rsid w:val="00E36280"/>
    <w:rsid w:val="00E466E7"/>
    <w:rsid w:val="00E5769E"/>
    <w:rsid w:val="00E70591"/>
    <w:rsid w:val="00E9047C"/>
    <w:rsid w:val="00EF1100"/>
    <w:rsid w:val="00F674FB"/>
    <w:rsid w:val="00F848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2F097B"/>
  <w15:chartTrackingRefBased/>
  <w15:docId w15:val="{342A4806-CC3C-4232-BF6E-6EA0E471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C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qFormat/>
    <w:rsid w:val="001F443A"/>
    <w:pPr>
      <w:ind w:left="720"/>
    </w:pPr>
  </w:style>
  <w:style w:type="paragraph" w:styleId="Zaglavlje">
    <w:name w:val="header"/>
    <w:basedOn w:val="Normal"/>
    <w:link w:val="ZaglavljeChar"/>
    <w:rsid w:val="00E466E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locked/>
    <w:rsid w:val="00E466E7"/>
    <w:rPr>
      <w:rFonts w:cs="Times New Roman"/>
    </w:rPr>
  </w:style>
  <w:style w:type="paragraph" w:styleId="Podnoje">
    <w:name w:val="footer"/>
    <w:basedOn w:val="Normal"/>
    <w:link w:val="PodnojeChar"/>
    <w:rsid w:val="00E466E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odnojeChar">
    <w:name w:val="Podnožje Char"/>
    <w:link w:val="Podnoje"/>
    <w:locked/>
    <w:rsid w:val="00E466E7"/>
    <w:rPr>
      <w:rFonts w:cs="Times New Roman"/>
    </w:rPr>
  </w:style>
  <w:style w:type="paragraph" w:styleId="Bezproreda">
    <w:name w:val="No Spacing"/>
    <w:uiPriority w:val="1"/>
    <w:qFormat/>
    <w:rsid w:val="00161A10"/>
    <w:rPr>
      <w:rFonts w:eastAsia="Times New Roman"/>
      <w:sz w:val="22"/>
      <w:szCs w:val="22"/>
      <w:lang w:eastAsia="en-US"/>
    </w:rPr>
  </w:style>
  <w:style w:type="character" w:styleId="Referencakomentara">
    <w:name w:val="annotation reference"/>
    <w:rsid w:val="008532A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532AE"/>
    <w:rPr>
      <w:sz w:val="20"/>
      <w:szCs w:val="20"/>
    </w:rPr>
  </w:style>
  <w:style w:type="character" w:customStyle="1" w:styleId="TekstkomentaraChar">
    <w:name w:val="Tekst komentara Char"/>
    <w:link w:val="Tekstkomentara"/>
    <w:rsid w:val="008532AE"/>
    <w:rPr>
      <w:rFonts w:eastAsia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532AE"/>
    <w:rPr>
      <w:b/>
      <w:bCs/>
    </w:rPr>
  </w:style>
  <w:style w:type="character" w:customStyle="1" w:styleId="PredmetkomentaraChar">
    <w:name w:val="Predmet komentara Char"/>
    <w:link w:val="Predmetkomentara"/>
    <w:rsid w:val="008532AE"/>
    <w:rPr>
      <w:rFonts w:eastAsia="Times New Roman"/>
      <w:b/>
      <w:bCs/>
      <w:lang w:eastAsia="en-US"/>
    </w:rPr>
  </w:style>
  <w:style w:type="paragraph" w:styleId="Tekstbalonia">
    <w:name w:val="Balloon Text"/>
    <w:basedOn w:val="Normal"/>
    <w:link w:val="TekstbaloniaChar"/>
    <w:rsid w:val="0085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532A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FC65C-F847-48F6-A5A8-CF1799A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>Opcina Vladislavci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GORDANA</dc:creator>
  <cp:keywords/>
  <cp:lastModifiedBy>Goca</cp:lastModifiedBy>
  <cp:revision>3</cp:revision>
  <cp:lastPrinted>2019-10-04T06:34:00Z</cp:lastPrinted>
  <dcterms:created xsi:type="dcterms:W3CDTF">2019-10-04T06:34:00Z</dcterms:created>
  <dcterms:modified xsi:type="dcterms:W3CDTF">2019-10-04T06:35:00Z</dcterms:modified>
</cp:coreProperties>
</file>