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9783E" w14:textId="77777777" w:rsidR="00BA7B2C" w:rsidRDefault="00BA7B2C" w:rsidP="00250DFD">
      <w:pPr>
        <w:jc w:val="both"/>
        <w:rPr>
          <w:rFonts w:ascii="Cambria" w:hAnsi="Cambria" w:cs="Arial"/>
        </w:rPr>
      </w:pPr>
    </w:p>
    <w:p w14:paraId="3CB2F9E7" w14:textId="65939933" w:rsidR="00250DFD" w:rsidRPr="00BA7B2C" w:rsidRDefault="00250DFD" w:rsidP="00250DFD">
      <w:pPr>
        <w:jc w:val="both"/>
      </w:pPr>
      <w:bookmarkStart w:id="0" w:name="_Hlk68249896"/>
      <w:bookmarkStart w:id="1" w:name="_Hlk68249999"/>
      <w:r w:rsidRPr="00BA7B2C">
        <w:t>Na temelju članka</w:t>
      </w:r>
      <w:r w:rsidR="00A156C0" w:rsidRPr="00BA7B2C">
        <w:t xml:space="preserve">  10. stavak 2. Zakona o poljoprivrednom zemljištu („Narodne novine“ broj 20/18, 115/18 i 98/19) i članka </w:t>
      </w:r>
      <w:r w:rsidRPr="00BA7B2C">
        <w:t xml:space="preserve"> 30. Statuta Općine Vladislavci („Službeni glasnik“ Općine Vladislavci broj 3/13</w:t>
      </w:r>
      <w:r w:rsidR="004442B9" w:rsidRPr="00BA7B2C">
        <w:t xml:space="preserve">, </w:t>
      </w:r>
      <w:r w:rsidRPr="00BA7B2C">
        <w:t>3/17</w:t>
      </w:r>
      <w:r w:rsidR="00A1340B" w:rsidRPr="00BA7B2C">
        <w:t xml:space="preserve">, </w:t>
      </w:r>
      <w:r w:rsidR="004442B9" w:rsidRPr="00BA7B2C">
        <w:t xml:space="preserve"> 2/18</w:t>
      </w:r>
      <w:r w:rsidR="00A1340B" w:rsidRPr="00BA7B2C">
        <w:t>, 4/20, 5/20 – pročišćeni tekst, 8/20/ 2/21 i 3/21- pročišćeni tekst</w:t>
      </w:r>
      <w:r w:rsidRPr="00BA7B2C">
        <w:t xml:space="preserve">), Općinsko vijeće Općine Vladislavci  na </w:t>
      </w:r>
      <w:r w:rsidR="00A1340B" w:rsidRPr="00BA7B2C">
        <w:t>35</w:t>
      </w:r>
      <w:r w:rsidRPr="00BA7B2C">
        <w:t xml:space="preserve">. sjednici, održanoj dana </w:t>
      </w:r>
      <w:r w:rsidR="00827686">
        <w:t>30</w:t>
      </w:r>
      <w:r w:rsidRPr="00BA7B2C">
        <w:t>. ožujka 20</w:t>
      </w:r>
      <w:r w:rsidR="00A156C0" w:rsidRPr="00BA7B2C">
        <w:t>2</w:t>
      </w:r>
      <w:r w:rsidR="00A1340B" w:rsidRPr="00BA7B2C">
        <w:t>1</w:t>
      </w:r>
      <w:r w:rsidRPr="00BA7B2C">
        <w:t xml:space="preserve">. donosi </w:t>
      </w:r>
    </w:p>
    <w:p w14:paraId="3929E09F" w14:textId="77777777" w:rsidR="00250DFD" w:rsidRPr="00BA7B2C" w:rsidRDefault="00250DFD" w:rsidP="00250DFD">
      <w:pPr>
        <w:jc w:val="both"/>
      </w:pPr>
    </w:p>
    <w:p w14:paraId="169AF51A" w14:textId="77777777" w:rsidR="00250DFD" w:rsidRPr="00BA7B2C" w:rsidRDefault="00250DFD" w:rsidP="00250DFD">
      <w:pPr>
        <w:jc w:val="both"/>
        <w:rPr>
          <w:b/>
        </w:rPr>
      </w:pPr>
    </w:p>
    <w:p w14:paraId="51B9A8E8" w14:textId="77777777" w:rsidR="00250DFD" w:rsidRPr="00BA7B2C" w:rsidRDefault="00250DFD" w:rsidP="00250DFD">
      <w:pPr>
        <w:jc w:val="center"/>
        <w:rPr>
          <w:b/>
        </w:rPr>
      </w:pPr>
      <w:r w:rsidRPr="00BA7B2C">
        <w:rPr>
          <w:b/>
        </w:rPr>
        <w:t>ZAKLJUČAK</w:t>
      </w:r>
    </w:p>
    <w:p w14:paraId="5A91AA8A" w14:textId="528ACAC1" w:rsidR="00250DFD" w:rsidRPr="00BA7B2C" w:rsidRDefault="00250DFD" w:rsidP="00250DFD">
      <w:pPr>
        <w:jc w:val="center"/>
        <w:rPr>
          <w:b/>
        </w:rPr>
      </w:pPr>
      <w:bookmarkStart w:id="2" w:name="_Hlk67380290"/>
      <w:r w:rsidRPr="00BA7B2C">
        <w:rPr>
          <w:b/>
        </w:rPr>
        <w:t>o usvajanju Izvješća o primjeni agrotehničkih mjera za 20</w:t>
      </w:r>
      <w:r w:rsidR="002D29BE" w:rsidRPr="00BA7B2C">
        <w:rPr>
          <w:b/>
        </w:rPr>
        <w:t>20</w:t>
      </w:r>
      <w:r w:rsidRPr="00BA7B2C">
        <w:rPr>
          <w:b/>
        </w:rPr>
        <w:t>. godinu</w:t>
      </w:r>
    </w:p>
    <w:bookmarkEnd w:id="2"/>
    <w:p w14:paraId="21485D4E" w14:textId="77777777" w:rsidR="00250DFD" w:rsidRPr="00BA7B2C" w:rsidRDefault="00250DFD" w:rsidP="00250DFD">
      <w:pPr>
        <w:jc w:val="center"/>
        <w:rPr>
          <w:b/>
        </w:rPr>
      </w:pPr>
    </w:p>
    <w:p w14:paraId="703045C3" w14:textId="77777777" w:rsidR="00250DFD" w:rsidRPr="00BA7B2C" w:rsidRDefault="00250DFD" w:rsidP="00250DFD">
      <w:pPr>
        <w:jc w:val="center"/>
        <w:rPr>
          <w:b/>
        </w:rPr>
      </w:pPr>
      <w:r w:rsidRPr="00BA7B2C">
        <w:rPr>
          <w:b/>
        </w:rPr>
        <w:t>I.</w:t>
      </w:r>
    </w:p>
    <w:p w14:paraId="06F12E2C" w14:textId="77777777" w:rsidR="00250DFD" w:rsidRPr="00BA7B2C" w:rsidRDefault="00250DFD" w:rsidP="00250DFD">
      <w:pPr>
        <w:jc w:val="center"/>
      </w:pPr>
    </w:p>
    <w:p w14:paraId="6D8509DA" w14:textId="740DD234" w:rsidR="00250DFD" w:rsidRPr="00BA7B2C" w:rsidRDefault="00250DFD" w:rsidP="00250DFD">
      <w:pPr>
        <w:ind w:firstLine="708"/>
        <w:jc w:val="both"/>
      </w:pPr>
      <w:r w:rsidRPr="00BA7B2C">
        <w:t xml:space="preserve">Usvaja se Izvješće o primjeni agrotehničkih mjera za </w:t>
      </w:r>
      <w:r w:rsidR="00A1340B" w:rsidRPr="00BA7B2C">
        <w:t xml:space="preserve">2020. </w:t>
      </w:r>
      <w:r w:rsidRPr="00BA7B2C">
        <w:t xml:space="preserve"> godinu, Klasa: 320-02/</w:t>
      </w:r>
      <w:r w:rsidR="00A156C0" w:rsidRPr="00BA7B2C">
        <w:t>2</w:t>
      </w:r>
      <w:r w:rsidR="00A1340B" w:rsidRPr="00BA7B2C">
        <w:t>1</w:t>
      </w:r>
      <w:r w:rsidR="00A156C0" w:rsidRPr="00BA7B2C">
        <w:t>-01</w:t>
      </w:r>
      <w:r w:rsidRPr="00BA7B2C">
        <w:t>/</w:t>
      </w:r>
      <w:r w:rsidR="00A156C0" w:rsidRPr="00BA7B2C">
        <w:t>4</w:t>
      </w:r>
      <w:r w:rsidR="004442B9" w:rsidRPr="00BA7B2C">
        <w:t xml:space="preserve"> </w:t>
      </w:r>
      <w:r w:rsidRPr="00BA7B2C">
        <w:t>, Ur.broj: 2158/07-02-</w:t>
      </w:r>
      <w:r w:rsidR="00A156C0" w:rsidRPr="00BA7B2C">
        <w:t>2</w:t>
      </w:r>
      <w:r w:rsidR="00A1340B" w:rsidRPr="00BA7B2C">
        <w:t>1</w:t>
      </w:r>
      <w:r w:rsidRPr="00BA7B2C">
        <w:t xml:space="preserve">-01 od </w:t>
      </w:r>
      <w:r w:rsidR="00A156C0" w:rsidRPr="00BA7B2C">
        <w:t>1</w:t>
      </w:r>
      <w:r w:rsidR="00A1340B" w:rsidRPr="00BA7B2C">
        <w:t>5</w:t>
      </w:r>
      <w:r w:rsidRPr="00BA7B2C">
        <w:t>. ožujka 20</w:t>
      </w:r>
      <w:r w:rsidR="00A156C0" w:rsidRPr="00BA7B2C">
        <w:t>2</w:t>
      </w:r>
      <w:r w:rsidR="00A1340B" w:rsidRPr="00BA7B2C">
        <w:t>1</w:t>
      </w:r>
      <w:r w:rsidRPr="00BA7B2C">
        <w:t>. godine.</w:t>
      </w:r>
    </w:p>
    <w:p w14:paraId="23D7CF0E" w14:textId="77777777" w:rsidR="00250DFD" w:rsidRPr="00BA7B2C" w:rsidRDefault="00250DFD" w:rsidP="00250DFD">
      <w:pPr>
        <w:ind w:firstLine="708"/>
        <w:jc w:val="both"/>
      </w:pPr>
    </w:p>
    <w:p w14:paraId="292F246E" w14:textId="77777777" w:rsidR="00250DFD" w:rsidRPr="00BA7B2C" w:rsidRDefault="00250DFD" w:rsidP="00250DFD">
      <w:pPr>
        <w:jc w:val="center"/>
        <w:rPr>
          <w:b/>
        </w:rPr>
      </w:pPr>
      <w:r w:rsidRPr="00BA7B2C">
        <w:rPr>
          <w:b/>
        </w:rPr>
        <w:t>II.</w:t>
      </w:r>
    </w:p>
    <w:p w14:paraId="1095495C" w14:textId="77777777" w:rsidR="00250DFD" w:rsidRPr="00BA7B2C" w:rsidRDefault="00250DFD" w:rsidP="00250DFD">
      <w:pPr>
        <w:jc w:val="center"/>
      </w:pPr>
    </w:p>
    <w:p w14:paraId="4A2C0724" w14:textId="77777777" w:rsidR="00250DFD" w:rsidRPr="00BA7B2C" w:rsidRDefault="00250DFD" w:rsidP="00250DFD">
      <w:pPr>
        <w:jc w:val="both"/>
      </w:pPr>
      <w:r w:rsidRPr="00BA7B2C">
        <w:tab/>
        <w:t xml:space="preserve">Sastavni dio ovog Zaključka je Izvješće iz točke I. ovog Zaključka.  </w:t>
      </w:r>
    </w:p>
    <w:p w14:paraId="161ADD2D" w14:textId="77777777" w:rsidR="00250DFD" w:rsidRPr="00BA7B2C" w:rsidRDefault="00250DFD" w:rsidP="00250DFD">
      <w:pPr>
        <w:jc w:val="both"/>
      </w:pPr>
    </w:p>
    <w:p w14:paraId="1FA3CCCF" w14:textId="77777777" w:rsidR="00250DFD" w:rsidRPr="00BA7B2C" w:rsidRDefault="00250DFD" w:rsidP="00250DFD">
      <w:pPr>
        <w:jc w:val="center"/>
      </w:pPr>
    </w:p>
    <w:p w14:paraId="69F4E349" w14:textId="77777777" w:rsidR="00250DFD" w:rsidRPr="00BA7B2C" w:rsidRDefault="00250DFD" w:rsidP="00250DFD">
      <w:pPr>
        <w:jc w:val="center"/>
        <w:rPr>
          <w:b/>
        </w:rPr>
      </w:pPr>
      <w:r w:rsidRPr="00BA7B2C">
        <w:rPr>
          <w:b/>
        </w:rPr>
        <w:t>III.</w:t>
      </w:r>
    </w:p>
    <w:p w14:paraId="72C0494C" w14:textId="77777777" w:rsidR="00250DFD" w:rsidRPr="00BA7B2C" w:rsidRDefault="00250DFD" w:rsidP="00250DFD">
      <w:pPr>
        <w:jc w:val="center"/>
      </w:pPr>
    </w:p>
    <w:p w14:paraId="55C8EA62" w14:textId="77777777" w:rsidR="00250DFD" w:rsidRPr="00BA7B2C" w:rsidRDefault="00250DFD" w:rsidP="00250DFD">
      <w:pPr>
        <w:jc w:val="both"/>
      </w:pPr>
      <w:r w:rsidRPr="00BA7B2C">
        <w:tab/>
        <w:t>Ovaj Zaključak objavit će se u „Službenom glasniku“ Općine Vladislavci.</w:t>
      </w:r>
    </w:p>
    <w:p w14:paraId="17D4A285" w14:textId="77777777" w:rsidR="00250DFD" w:rsidRPr="00BA7B2C" w:rsidRDefault="00250DFD" w:rsidP="00250DFD">
      <w:pPr>
        <w:jc w:val="both"/>
      </w:pPr>
    </w:p>
    <w:p w14:paraId="536B97E4" w14:textId="77777777" w:rsidR="00103578" w:rsidRPr="00BA7B2C" w:rsidRDefault="00103578" w:rsidP="00250DFD">
      <w:pPr>
        <w:jc w:val="both"/>
      </w:pPr>
    </w:p>
    <w:p w14:paraId="61AEDBEB" w14:textId="2C555BE9" w:rsidR="00250DFD" w:rsidRPr="00BA7B2C" w:rsidRDefault="00250DFD" w:rsidP="00250DFD">
      <w:pPr>
        <w:jc w:val="both"/>
      </w:pPr>
      <w:r w:rsidRPr="00BA7B2C">
        <w:t>KLASA: 320-02/</w:t>
      </w:r>
      <w:r w:rsidR="00A156C0" w:rsidRPr="00BA7B2C">
        <w:t>2</w:t>
      </w:r>
      <w:r w:rsidR="00A1340B" w:rsidRPr="00BA7B2C">
        <w:t>1</w:t>
      </w:r>
      <w:r w:rsidR="00A156C0" w:rsidRPr="00BA7B2C">
        <w:t>-01</w:t>
      </w:r>
      <w:r w:rsidRPr="00BA7B2C">
        <w:t>/</w:t>
      </w:r>
      <w:r w:rsidR="00A156C0" w:rsidRPr="00BA7B2C">
        <w:t>4</w:t>
      </w:r>
    </w:p>
    <w:p w14:paraId="0C37BB43" w14:textId="68BB74BB" w:rsidR="00250DFD" w:rsidRPr="00BA7B2C" w:rsidRDefault="00250DFD" w:rsidP="00250DFD">
      <w:pPr>
        <w:jc w:val="both"/>
      </w:pPr>
      <w:proofErr w:type="spellStart"/>
      <w:r w:rsidRPr="00BA7B2C">
        <w:t>Urbroj</w:t>
      </w:r>
      <w:proofErr w:type="spellEnd"/>
      <w:r w:rsidRPr="00BA7B2C">
        <w:t>: 2158/07-01-</w:t>
      </w:r>
      <w:r w:rsidR="00A156C0" w:rsidRPr="00BA7B2C">
        <w:t>2</w:t>
      </w:r>
      <w:r w:rsidR="00A1340B" w:rsidRPr="00BA7B2C">
        <w:t>1</w:t>
      </w:r>
      <w:r w:rsidRPr="00BA7B2C">
        <w:t>-</w:t>
      </w:r>
      <w:r w:rsidR="00827686">
        <w:t>2</w:t>
      </w:r>
    </w:p>
    <w:p w14:paraId="5117BA9A" w14:textId="626649D8" w:rsidR="00250DFD" w:rsidRPr="00BA7B2C" w:rsidRDefault="00250DFD" w:rsidP="00250DFD">
      <w:pPr>
        <w:jc w:val="both"/>
      </w:pPr>
      <w:r w:rsidRPr="00BA7B2C">
        <w:t xml:space="preserve">Vladislavci, </w:t>
      </w:r>
      <w:r w:rsidR="00827686">
        <w:t>30</w:t>
      </w:r>
      <w:r w:rsidRPr="00BA7B2C">
        <w:t>. ožujka 20</w:t>
      </w:r>
      <w:r w:rsidR="00A156C0" w:rsidRPr="00BA7B2C">
        <w:t>2</w:t>
      </w:r>
      <w:r w:rsidR="00493052">
        <w:t>1</w:t>
      </w:r>
      <w:r w:rsidRPr="00BA7B2C">
        <w:t xml:space="preserve">. </w:t>
      </w:r>
    </w:p>
    <w:p w14:paraId="165E87CE" w14:textId="77777777" w:rsidR="00250DFD" w:rsidRPr="00BA7B2C" w:rsidRDefault="00250DFD" w:rsidP="00250DFD">
      <w:pPr>
        <w:jc w:val="both"/>
      </w:pPr>
    </w:p>
    <w:p w14:paraId="438CA5DB" w14:textId="77777777" w:rsidR="00250DFD" w:rsidRPr="00BA7B2C" w:rsidRDefault="00250DFD" w:rsidP="00250DFD">
      <w:pPr>
        <w:jc w:val="both"/>
      </w:pPr>
    </w:p>
    <w:p w14:paraId="05C388FF" w14:textId="77777777" w:rsidR="00250DFD" w:rsidRPr="00BA7B2C" w:rsidRDefault="00250DFD" w:rsidP="00250DFD">
      <w:pPr>
        <w:jc w:val="both"/>
      </w:pPr>
    </w:p>
    <w:p w14:paraId="396B4839" w14:textId="77777777" w:rsidR="00250DFD" w:rsidRPr="00BA7B2C" w:rsidRDefault="00250DFD" w:rsidP="00250DFD">
      <w:pPr>
        <w:ind w:firstLine="4536"/>
        <w:jc w:val="center"/>
        <w:rPr>
          <w:b/>
        </w:rPr>
      </w:pPr>
      <w:r w:rsidRPr="00BA7B2C">
        <w:rPr>
          <w:b/>
        </w:rPr>
        <w:t>Predsjednik</w:t>
      </w:r>
    </w:p>
    <w:p w14:paraId="63BE8547" w14:textId="77777777" w:rsidR="00250DFD" w:rsidRPr="00BA7B2C" w:rsidRDefault="00250DFD" w:rsidP="00250DFD">
      <w:pPr>
        <w:ind w:firstLine="4536"/>
        <w:jc w:val="center"/>
        <w:rPr>
          <w:b/>
        </w:rPr>
      </w:pPr>
      <w:r w:rsidRPr="00BA7B2C">
        <w:rPr>
          <w:b/>
        </w:rPr>
        <w:t>Općinskog Vijeća</w:t>
      </w:r>
    </w:p>
    <w:p w14:paraId="1F0BD514" w14:textId="6A1184E3" w:rsidR="00250DFD" w:rsidRPr="00BA7B2C" w:rsidRDefault="00250DFD" w:rsidP="00250DFD">
      <w:pPr>
        <w:ind w:firstLine="4536"/>
        <w:jc w:val="center"/>
      </w:pPr>
      <w:r w:rsidRPr="00BA7B2C">
        <w:t xml:space="preserve">Krunoslav </w:t>
      </w:r>
      <w:proofErr w:type="spellStart"/>
      <w:r w:rsidRPr="00BA7B2C">
        <w:t>Morović</w:t>
      </w:r>
      <w:proofErr w:type="spellEnd"/>
      <w:r w:rsidR="00493052">
        <w:t>, v.r.</w:t>
      </w:r>
    </w:p>
    <w:bookmarkEnd w:id="1"/>
    <w:p w14:paraId="23FA2367" w14:textId="77777777" w:rsidR="00711E73" w:rsidRPr="00BA7B2C" w:rsidRDefault="00711E73"/>
    <w:p w14:paraId="4E2CF6AA" w14:textId="77777777" w:rsidR="00250DFD" w:rsidRPr="00BA7B2C" w:rsidRDefault="00250DFD"/>
    <w:p w14:paraId="2DFFC634" w14:textId="77777777" w:rsidR="00250DFD" w:rsidRPr="00BA7B2C" w:rsidRDefault="00250DFD"/>
    <w:p w14:paraId="486388B0" w14:textId="77777777" w:rsidR="00250DFD" w:rsidRPr="00BA7B2C" w:rsidRDefault="00250DFD"/>
    <w:p w14:paraId="2D7FB2F0" w14:textId="77777777" w:rsidR="00250DFD" w:rsidRPr="00BA7B2C" w:rsidRDefault="00250DFD"/>
    <w:p w14:paraId="1700635A" w14:textId="77777777" w:rsidR="00250DFD" w:rsidRPr="00BA7B2C" w:rsidRDefault="00250DFD"/>
    <w:p w14:paraId="04F03616" w14:textId="77777777" w:rsidR="00250DFD" w:rsidRPr="00BA7B2C" w:rsidRDefault="00250DFD"/>
    <w:p w14:paraId="0E579AEC" w14:textId="77777777" w:rsidR="00250DFD" w:rsidRDefault="00250DFD">
      <w:pPr>
        <w:rPr>
          <w:rFonts w:ascii="Arial" w:hAnsi="Arial" w:cs="Arial"/>
        </w:rPr>
      </w:pPr>
    </w:p>
    <w:p w14:paraId="51DF1AA9" w14:textId="77777777" w:rsidR="00250DFD" w:rsidRDefault="00250DFD">
      <w:pPr>
        <w:rPr>
          <w:rFonts w:ascii="Arial" w:hAnsi="Arial" w:cs="Arial"/>
        </w:rPr>
      </w:pPr>
    </w:p>
    <w:p w14:paraId="770EB7CF" w14:textId="77777777" w:rsidR="00250DFD" w:rsidRDefault="00250DFD">
      <w:pPr>
        <w:rPr>
          <w:rFonts w:ascii="Arial" w:hAnsi="Arial" w:cs="Arial"/>
        </w:rPr>
      </w:pPr>
    </w:p>
    <w:p w14:paraId="0AAE680E" w14:textId="77777777" w:rsidR="00250DFD" w:rsidRDefault="00250DFD">
      <w:pPr>
        <w:rPr>
          <w:rFonts w:ascii="Arial" w:hAnsi="Arial" w:cs="Arial"/>
        </w:rPr>
      </w:pPr>
    </w:p>
    <w:p w14:paraId="5FDA8B45" w14:textId="77777777" w:rsidR="00250DFD" w:rsidRDefault="00250DFD">
      <w:pPr>
        <w:rPr>
          <w:rFonts w:ascii="Arial" w:hAnsi="Arial" w:cs="Arial"/>
        </w:rPr>
      </w:pPr>
    </w:p>
    <w:p w14:paraId="5E1DBA05" w14:textId="77777777" w:rsidR="00250DFD" w:rsidRDefault="00250DFD">
      <w:pPr>
        <w:rPr>
          <w:rFonts w:ascii="Arial" w:hAnsi="Arial" w:cs="Arial"/>
        </w:rPr>
      </w:pPr>
    </w:p>
    <w:p w14:paraId="3576377F" w14:textId="77777777" w:rsidR="00250DFD" w:rsidRDefault="00250DFD">
      <w:pPr>
        <w:rPr>
          <w:rFonts w:ascii="Arial" w:hAnsi="Arial" w:cs="Arial"/>
        </w:rPr>
      </w:pPr>
    </w:p>
    <w:p w14:paraId="133BC946" w14:textId="77777777" w:rsidR="00250DFD" w:rsidRDefault="00250DFD">
      <w:pPr>
        <w:rPr>
          <w:rFonts w:ascii="Arial" w:hAnsi="Arial" w:cs="Arial"/>
        </w:rPr>
      </w:pPr>
    </w:p>
    <w:p w14:paraId="77A53680" w14:textId="77777777" w:rsidR="00250DFD" w:rsidRDefault="00250DFD">
      <w:pPr>
        <w:rPr>
          <w:rFonts w:ascii="Arial" w:hAnsi="Arial" w:cs="Arial"/>
        </w:rPr>
      </w:pPr>
    </w:p>
    <w:p w14:paraId="1828D5EC" w14:textId="77777777" w:rsidR="00250DFD" w:rsidRDefault="00250DFD">
      <w:pPr>
        <w:rPr>
          <w:rFonts w:ascii="Arial" w:hAnsi="Arial" w:cs="Arial"/>
        </w:rPr>
      </w:pPr>
    </w:p>
    <w:p w14:paraId="497937FD" w14:textId="692BA245" w:rsidR="00B020F6" w:rsidRPr="00290C95" w:rsidRDefault="00B020F6" w:rsidP="00290C95">
      <w:pPr>
        <w:jc w:val="both"/>
        <w:rPr>
          <w:rFonts w:ascii="Cambria" w:hAnsi="Cambria" w:cs="Arial"/>
        </w:rPr>
      </w:pPr>
      <w:bookmarkStart w:id="3" w:name="_Hlk68250048"/>
      <w:r w:rsidRPr="00290C95">
        <w:rPr>
          <w:rFonts w:ascii="Cambria" w:hAnsi="Cambria" w:cs="Arial"/>
        </w:rPr>
        <w:lastRenderedPageBreak/>
        <w:t xml:space="preserve">Na temelju članka 10. </w:t>
      </w:r>
      <w:r w:rsidR="004442B9">
        <w:rPr>
          <w:rFonts w:ascii="Cambria" w:hAnsi="Cambria" w:cs="Arial"/>
        </w:rPr>
        <w:t xml:space="preserve">stavak 2. </w:t>
      </w:r>
      <w:r w:rsidRPr="00290C95">
        <w:rPr>
          <w:rFonts w:ascii="Cambria" w:hAnsi="Cambria" w:cs="Arial"/>
        </w:rPr>
        <w:t xml:space="preserve">Zakona o poljoprivrednom zemljištu („Narodne novine“ broj </w:t>
      </w:r>
      <w:r w:rsidR="004442B9">
        <w:rPr>
          <w:rFonts w:ascii="Cambria" w:hAnsi="Cambria" w:cs="Arial"/>
        </w:rPr>
        <w:t>20/18</w:t>
      </w:r>
      <w:r w:rsidR="00A156C0">
        <w:rPr>
          <w:rFonts w:ascii="Cambria" w:hAnsi="Cambria" w:cs="Arial"/>
        </w:rPr>
        <w:t xml:space="preserve">, </w:t>
      </w:r>
      <w:r w:rsidR="004442B9">
        <w:rPr>
          <w:rFonts w:ascii="Cambria" w:hAnsi="Cambria" w:cs="Arial"/>
        </w:rPr>
        <w:t>115/18</w:t>
      </w:r>
      <w:r w:rsidR="00A156C0">
        <w:rPr>
          <w:rFonts w:ascii="Cambria" w:hAnsi="Cambria" w:cs="Arial"/>
        </w:rPr>
        <w:t xml:space="preserve"> i 98/19</w:t>
      </w:r>
      <w:r w:rsidRPr="00290C95">
        <w:rPr>
          <w:rFonts w:ascii="Cambria" w:hAnsi="Cambria" w:cs="Arial"/>
        </w:rPr>
        <w:t>) i članka 3</w:t>
      </w:r>
      <w:r w:rsidR="00FA2517" w:rsidRPr="00290C95">
        <w:rPr>
          <w:rFonts w:ascii="Cambria" w:hAnsi="Cambria" w:cs="Arial"/>
        </w:rPr>
        <w:t>6</w:t>
      </w:r>
      <w:r w:rsidRPr="00290C95">
        <w:rPr>
          <w:rFonts w:ascii="Cambria" w:hAnsi="Cambria" w:cs="Arial"/>
        </w:rPr>
        <w:t>. Statuta Općine Vladislavci („Službeni glasnik“ Općine Vladislavci br. 3</w:t>
      </w:r>
      <w:r w:rsidR="00A1340B" w:rsidRPr="004F7F8F">
        <w:rPr>
          <w:rFonts w:ascii="Cambria" w:hAnsi="Cambria" w:cs="Arial"/>
        </w:rPr>
        <w:t>/13</w:t>
      </w:r>
      <w:r w:rsidR="00A1340B">
        <w:rPr>
          <w:rFonts w:ascii="Cambria" w:hAnsi="Cambria" w:cs="Arial"/>
        </w:rPr>
        <w:t xml:space="preserve">, 3/17,  2/18, 4/20, 5/20 – pročišćeni tekst, 8/20/ 2/21 i 3/21- pročišćeni tekst) </w:t>
      </w:r>
      <w:r w:rsidRPr="00290C95">
        <w:rPr>
          <w:rFonts w:ascii="Cambria" w:hAnsi="Cambria" w:cs="Arial"/>
        </w:rPr>
        <w:t>općinski načelnik podnosi</w:t>
      </w:r>
    </w:p>
    <w:p w14:paraId="4A65B42F" w14:textId="77777777" w:rsidR="00B020F6" w:rsidRPr="00290C95" w:rsidRDefault="00B020F6">
      <w:pPr>
        <w:rPr>
          <w:rFonts w:ascii="Cambria" w:hAnsi="Cambria" w:cs="Arial"/>
        </w:rPr>
      </w:pPr>
    </w:p>
    <w:p w14:paraId="3ABE4FA8" w14:textId="77777777" w:rsidR="00B020F6" w:rsidRPr="00290C95" w:rsidRDefault="00B020F6">
      <w:pPr>
        <w:rPr>
          <w:rFonts w:ascii="Cambria" w:hAnsi="Cambria" w:cs="Arial"/>
        </w:rPr>
      </w:pPr>
    </w:p>
    <w:p w14:paraId="3202BF0B" w14:textId="77777777" w:rsidR="00B020F6" w:rsidRPr="00290C95" w:rsidRDefault="00B020F6" w:rsidP="00B020F6">
      <w:pPr>
        <w:jc w:val="center"/>
        <w:rPr>
          <w:rFonts w:ascii="Cambria" w:hAnsi="Cambria" w:cs="Arial"/>
          <w:b/>
        </w:rPr>
      </w:pPr>
      <w:r w:rsidRPr="00290C95">
        <w:rPr>
          <w:rFonts w:ascii="Cambria" w:hAnsi="Cambria" w:cs="Arial"/>
          <w:b/>
        </w:rPr>
        <w:t>I Z V J E Š Ć E</w:t>
      </w:r>
    </w:p>
    <w:p w14:paraId="2E67C8C3" w14:textId="27BB0A25" w:rsidR="00B020F6" w:rsidRPr="00290C95" w:rsidRDefault="00B65847" w:rsidP="00B020F6">
      <w:pPr>
        <w:jc w:val="center"/>
        <w:rPr>
          <w:rFonts w:ascii="Cambria" w:hAnsi="Cambria" w:cs="Arial"/>
          <w:b/>
        </w:rPr>
      </w:pPr>
      <w:r w:rsidRPr="00290C95">
        <w:rPr>
          <w:rFonts w:ascii="Cambria" w:hAnsi="Cambria" w:cs="Arial"/>
          <w:b/>
        </w:rPr>
        <w:t>o</w:t>
      </w:r>
      <w:r w:rsidR="00B020F6" w:rsidRPr="00290C95">
        <w:rPr>
          <w:rFonts w:ascii="Cambria" w:hAnsi="Cambria" w:cs="Arial"/>
          <w:b/>
        </w:rPr>
        <w:t xml:space="preserve"> primjeni agrotehnički</w:t>
      </w:r>
      <w:r w:rsidR="00241D7C" w:rsidRPr="00290C95">
        <w:rPr>
          <w:rFonts w:ascii="Cambria" w:hAnsi="Cambria" w:cs="Arial"/>
          <w:b/>
        </w:rPr>
        <w:t>h mjera za 20</w:t>
      </w:r>
      <w:r w:rsidR="00A1340B">
        <w:rPr>
          <w:rFonts w:ascii="Cambria" w:hAnsi="Cambria" w:cs="Arial"/>
          <w:b/>
        </w:rPr>
        <w:t>20</w:t>
      </w:r>
      <w:r w:rsidR="00B020F6" w:rsidRPr="00290C95">
        <w:rPr>
          <w:rFonts w:ascii="Cambria" w:hAnsi="Cambria" w:cs="Arial"/>
          <w:b/>
        </w:rPr>
        <w:t>. godinu</w:t>
      </w:r>
    </w:p>
    <w:p w14:paraId="5E8DAA6B" w14:textId="77777777" w:rsidR="00B020F6" w:rsidRPr="00290C95" w:rsidRDefault="00B020F6" w:rsidP="00B020F6">
      <w:pPr>
        <w:rPr>
          <w:rFonts w:ascii="Cambria" w:hAnsi="Cambria" w:cs="Arial"/>
          <w:b/>
        </w:rPr>
      </w:pPr>
    </w:p>
    <w:p w14:paraId="7BCFB2F1" w14:textId="77777777" w:rsidR="00B020F6" w:rsidRPr="00290C95" w:rsidRDefault="00B020F6" w:rsidP="00B020F6">
      <w:pPr>
        <w:rPr>
          <w:rFonts w:ascii="Cambria" w:hAnsi="Cambria" w:cs="Arial"/>
          <w:b/>
        </w:rPr>
      </w:pPr>
    </w:p>
    <w:p w14:paraId="6A10D337" w14:textId="77777777" w:rsidR="00B020F6" w:rsidRPr="00290C95" w:rsidRDefault="00B020F6" w:rsidP="00290C95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Cambria" w:hAnsi="Cambria" w:cs="Arial"/>
          <w:b/>
        </w:rPr>
      </w:pPr>
      <w:r w:rsidRPr="00290C95">
        <w:rPr>
          <w:rFonts w:ascii="Cambria" w:hAnsi="Cambria" w:cs="Arial"/>
          <w:b/>
        </w:rPr>
        <w:t>UVOD</w:t>
      </w:r>
    </w:p>
    <w:p w14:paraId="2283D500" w14:textId="77777777" w:rsidR="00B020F6" w:rsidRPr="00290C95" w:rsidRDefault="00B020F6" w:rsidP="00B020F6">
      <w:pPr>
        <w:rPr>
          <w:rFonts w:ascii="Cambria" w:hAnsi="Cambria" w:cs="Arial"/>
          <w:b/>
        </w:rPr>
      </w:pPr>
    </w:p>
    <w:p w14:paraId="368F29AE" w14:textId="4877EC57" w:rsidR="00B020F6" w:rsidRPr="00290C95" w:rsidRDefault="00A1340B" w:rsidP="00290C95">
      <w:pPr>
        <w:pStyle w:val="Bezproreda"/>
        <w:jc w:val="both"/>
        <w:rPr>
          <w:rFonts w:ascii="Cambria" w:hAnsi="Cambria" w:cs="Arial"/>
          <w:sz w:val="24"/>
          <w:szCs w:val="24"/>
        </w:rPr>
      </w:pPr>
      <w:r w:rsidRPr="00290C95">
        <w:rPr>
          <w:rFonts w:ascii="Cambria" w:hAnsi="Cambria" w:cs="Arial"/>
          <w:sz w:val="24"/>
          <w:szCs w:val="24"/>
        </w:rPr>
        <w:t>Odluk</w:t>
      </w:r>
      <w:r>
        <w:rPr>
          <w:rFonts w:ascii="Cambria" w:hAnsi="Cambria" w:cs="Arial"/>
          <w:sz w:val="24"/>
          <w:szCs w:val="24"/>
        </w:rPr>
        <w:t>om</w:t>
      </w:r>
      <w:r w:rsidRPr="00290C95">
        <w:rPr>
          <w:rFonts w:ascii="Cambria" w:hAnsi="Cambria" w:cs="Arial"/>
          <w:sz w:val="24"/>
          <w:szCs w:val="24"/>
        </w:rPr>
        <w:t xml:space="preserve"> o agrotehničkim mjerama za uređivanje i održavanje poljoprivrednih rudina te mjerama zaštite od požara na poljoprivrednom zemljištu na području Općine Vladislavci („Službeni glasnik“ Općine Vladislavci br. 6/15; dalje u tekstu: Odluka)</w:t>
      </w:r>
      <w:r>
        <w:rPr>
          <w:rFonts w:ascii="Cambria" w:hAnsi="Cambria" w:cs="Arial"/>
          <w:sz w:val="24"/>
          <w:szCs w:val="24"/>
        </w:rPr>
        <w:t xml:space="preserve"> propisane su p</w:t>
      </w:r>
      <w:r w:rsidR="00290C95">
        <w:rPr>
          <w:rFonts w:ascii="Times New Roman" w:hAnsi="Times New Roman"/>
          <w:sz w:val="24"/>
          <w:szCs w:val="24"/>
        </w:rPr>
        <w:t>otrebne agrotehničke mjere u slučajevima u kojima bi propuštanje tih mjera nanijelo štetu, onemogućilo ili smanjilo poljoprivrednu proizvodnju</w:t>
      </w:r>
      <w:r>
        <w:rPr>
          <w:rFonts w:ascii="Times New Roman" w:hAnsi="Times New Roman"/>
          <w:sz w:val="24"/>
          <w:szCs w:val="24"/>
        </w:rPr>
        <w:t xml:space="preserve">. </w:t>
      </w:r>
      <w:r w:rsidR="00290C95">
        <w:rPr>
          <w:rFonts w:ascii="Times New Roman" w:hAnsi="Times New Roman"/>
          <w:sz w:val="24"/>
          <w:szCs w:val="24"/>
        </w:rPr>
        <w:t xml:space="preserve"> </w:t>
      </w:r>
    </w:p>
    <w:p w14:paraId="2D3ED965" w14:textId="77777777" w:rsidR="00B020F6" w:rsidRPr="00290C95" w:rsidRDefault="00B020F6" w:rsidP="00B020F6">
      <w:pPr>
        <w:ind w:left="360" w:firstLine="348"/>
        <w:jc w:val="both"/>
        <w:rPr>
          <w:rFonts w:ascii="Cambria" w:hAnsi="Cambria" w:cs="Arial"/>
        </w:rPr>
      </w:pPr>
    </w:p>
    <w:p w14:paraId="5F26C1B8" w14:textId="77777777" w:rsidR="004F7F8F" w:rsidRDefault="00B020F6" w:rsidP="00290C95">
      <w:pPr>
        <w:jc w:val="both"/>
        <w:rPr>
          <w:rFonts w:ascii="Cambria" w:hAnsi="Cambria" w:cs="Arial"/>
        </w:rPr>
      </w:pPr>
      <w:r w:rsidRPr="00290C95">
        <w:rPr>
          <w:rFonts w:ascii="Cambria" w:hAnsi="Cambria" w:cs="Arial"/>
        </w:rPr>
        <w:t>Sukladno članku 10. Zakona o poljopriv</w:t>
      </w:r>
      <w:r w:rsidR="00C57545" w:rsidRPr="00290C95">
        <w:rPr>
          <w:rFonts w:ascii="Cambria" w:hAnsi="Cambria" w:cs="Arial"/>
        </w:rPr>
        <w:t>rednom zemljištu, jedinica loka</w:t>
      </w:r>
      <w:r w:rsidRPr="00290C95">
        <w:rPr>
          <w:rFonts w:ascii="Cambria" w:hAnsi="Cambria" w:cs="Arial"/>
        </w:rPr>
        <w:t xml:space="preserve">lne samouprave dostavlja Ministarstvu poljoprivrede i  Agenciji za poljoprivredno zemljište godišnje izvješće o primjeni mjera propisanih Odlukom, do 31. ožujka svake tekuće godine za prethodnu godinu. </w:t>
      </w:r>
    </w:p>
    <w:p w14:paraId="6CE29B5D" w14:textId="77777777" w:rsidR="00B020F6" w:rsidRPr="00290C95" w:rsidRDefault="00B020F6" w:rsidP="00290C95">
      <w:pPr>
        <w:jc w:val="both"/>
        <w:rPr>
          <w:rFonts w:ascii="Cambria" w:hAnsi="Cambria" w:cs="Arial"/>
        </w:rPr>
      </w:pPr>
      <w:r w:rsidRPr="00290C95">
        <w:rPr>
          <w:rFonts w:ascii="Cambria" w:hAnsi="Cambria" w:cs="Arial"/>
        </w:rPr>
        <w:t>Člankom 2. Odluke, pod agrotehničkim mjerama na poljoprivrednom zemljištu smatraju se:</w:t>
      </w:r>
    </w:p>
    <w:p w14:paraId="4C6F31BA" w14:textId="77777777" w:rsidR="00B020F6" w:rsidRPr="00290C95" w:rsidRDefault="00B020F6" w:rsidP="00290C95">
      <w:pPr>
        <w:numPr>
          <w:ilvl w:val="0"/>
          <w:numId w:val="2"/>
        </w:numPr>
        <w:ind w:left="0" w:firstLine="0"/>
        <w:jc w:val="both"/>
        <w:rPr>
          <w:rFonts w:ascii="Cambria" w:hAnsi="Cambria" w:cs="Arial"/>
        </w:rPr>
      </w:pPr>
      <w:r w:rsidRPr="00290C95">
        <w:rPr>
          <w:rFonts w:ascii="Cambria" w:hAnsi="Cambria" w:cs="Arial"/>
        </w:rPr>
        <w:t>minimalna razina obrade i održavanja poljoprivrednog zemljišta,</w:t>
      </w:r>
    </w:p>
    <w:p w14:paraId="60D3789F" w14:textId="77777777" w:rsidR="00B020F6" w:rsidRPr="00290C95" w:rsidRDefault="00B020F6" w:rsidP="00290C95">
      <w:pPr>
        <w:numPr>
          <w:ilvl w:val="0"/>
          <w:numId w:val="2"/>
        </w:numPr>
        <w:ind w:left="0" w:firstLine="0"/>
        <w:jc w:val="both"/>
        <w:rPr>
          <w:rFonts w:ascii="Cambria" w:hAnsi="Cambria" w:cs="Arial"/>
        </w:rPr>
      </w:pPr>
      <w:r w:rsidRPr="00290C95">
        <w:rPr>
          <w:rFonts w:ascii="Cambria" w:hAnsi="Cambria" w:cs="Arial"/>
        </w:rPr>
        <w:t>sprječavanje zakorovljenosti i obrastanja višegodišnjim raslinjem,</w:t>
      </w:r>
    </w:p>
    <w:p w14:paraId="2BC7539D" w14:textId="77777777" w:rsidR="00B020F6" w:rsidRPr="00290C95" w:rsidRDefault="00B020F6" w:rsidP="00290C95">
      <w:pPr>
        <w:numPr>
          <w:ilvl w:val="0"/>
          <w:numId w:val="2"/>
        </w:numPr>
        <w:ind w:left="0" w:firstLine="0"/>
        <w:jc w:val="both"/>
        <w:rPr>
          <w:rFonts w:ascii="Cambria" w:hAnsi="Cambria" w:cs="Arial"/>
        </w:rPr>
      </w:pPr>
      <w:r w:rsidRPr="00290C95">
        <w:rPr>
          <w:rFonts w:ascii="Cambria" w:hAnsi="Cambria" w:cs="Arial"/>
        </w:rPr>
        <w:t>suzbijanje biljnih bolesti i štetnika</w:t>
      </w:r>
    </w:p>
    <w:p w14:paraId="18DF7E70" w14:textId="77777777" w:rsidR="00B020F6" w:rsidRPr="00290C95" w:rsidRDefault="00B020F6" w:rsidP="00290C95">
      <w:pPr>
        <w:numPr>
          <w:ilvl w:val="0"/>
          <w:numId w:val="2"/>
        </w:numPr>
        <w:ind w:left="0" w:firstLine="0"/>
        <w:jc w:val="both"/>
        <w:rPr>
          <w:rFonts w:ascii="Cambria" w:hAnsi="Cambria" w:cs="Arial"/>
        </w:rPr>
      </w:pPr>
      <w:r w:rsidRPr="00290C95">
        <w:rPr>
          <w:rFonts w:ascii="Cambria" w:hAnsi="Cambria" w:cs="Arial"/>
        </w:rPr>
        <w:t>korištenje i uništavanje biljnih ostataka,</w:t>
      </w:r>
    </w:p>
    <w:p w14:paraId="51023E57" w14:textId="77777777" w:rsidR="00B020F6" w:rsidRPr="00290C95" w:rsidRDefault="00B020F6" w:rsidP="00290C95">
      <w:pPr>
        <w:numPr>
          <w:ilvl w:val="0"/>
          <w:numId w:val="2"/>
        </w:numPr>
        <w:ind w:left="0" w:firstLine="0"/>
        <w:jc w:val="both"/>
        <w:rPr>
          <w:rFonts w:ascii="Cambria" w:hAnsi="Cambria" w:cs="Arial"/>
        </w:rPr>
      </w:pPr>
      <w:r w:rsidRPr="00290C95">
        <w:rPr>
          <w:rFonts w:ascii="Cambria" w:hAnsi="Cambria" w:cs="Arial"/>
        </w:rPr>
        <w:t>održavanje organske tvari u tlu,</w:t>
      </w:r>
    </w:p>
    <w:p w14:paraId="5E1E7D86" w14:textId="77777777" w:rsidR="00B020F6" w:rsidRPr="00290C95" w:rsidRDefault="00C57545" w:rsidP="00290C95">
      <w:pPr>
        <w:numPr>
          <w:ilvl w:val="0"/>
          <w:numId w:val="2"/>
        </w:numPr>
        <w:ind w:left="0" w:firstLine="0"/>
        <w:jc w:val="both"/>
        <w:rPr>
          <w:rFonts w:ascii="Cambria" w:hAnsi="Cambria" w:cs="Arial"/>
        </w:rPr>
      </w:pPr>
      <w:r w:rsidRPr="00290C95">
        <w:rPr>
          <w:rFonts w:ascii="Cambria" w:hAnsi="Cambria" w:cs="Arial"/>
        </w:rPr>
        <w:t>održavanje povoljne strukture tla,</w:t>
      </w:r>
    </w:p>
    <w:p w14:paraId="52C2696D" w14:textId="77777777" w:rsidR="00C57545" w:rsidRPr="00290C95" w:rsidRDefault="00C57545" w:rsidP="00290C95">
      <w:pPr>
        <w:numPr>
          <w:ilvl w:val="0"/>
          <w:numId w:val="2"/>
        </w:numPr>
        <w:ind w:left="0" w:firstLine="0"/>
        <w:jc w:val="both"/>
        <w:rPr>
          <w:rFonts w:ascii="Cambria" w:hAnsi="Cambria" w:cs="Arial"/>
        </w:rPr>
      </w:pPr>
      <w:r w:rsidRPr="00290C95">
        <w:rPr>
          <w:rFonts w:ascii="Cambria" w:hAnsi="Cambria" w:cs="Arial"/>
        </w:rPr>
        <w:t>zaštita od erozije</w:t>
      </w:r>
    </w:p>
    <w:p w14:paraId="07535C15" w14:textId="77777777" w:rsidR="00C57545" w:rsidRPr="00290C95" w:rsidRDefault="00C57545" w:rsidP="00290C95">
      <w:pPr>
        <w:jc w:val="both"/>
        <w:rPr>
          <w:rFonts w:ascii="Cambria" w:hAnsi="Cambria" w:cs="Arial"/>
        </w:rPr>
      </w:pPr>
    </w:p>
    <w:p w14:paraId="2400512C" w14:textId="77777777" w:rsidR="00C57545" w:rsidRPr="00290C95" w:rsidRDefault="00612BC3" w:rsidP="00290C95">
      <w:pPr>
        <w:jc w:val="both"/>
        <w:rPr>
          <w:rFonts w:ascii="Cambria" w:hAnsi="Cambria" w:cs="Arial"/>
        </w:rPr>
      </w:pPr>
      <w:r w:rsidRPr="00290C95">
        <w:rPr>
          <w:rFonts w:ascii="Cambria" w:hAnsi="Cambria" w:cs="Arial"/>
        </w:rPr>
        <w:t xml:space="preserve">Na području Općine Vladislavci ima </w:t>
      </w:r>
      <w:smartTag w:uri="urn:schemas-microsoft-com:office:smarttags" w:element="metricconverter">
        <w:smartTagPr>
          <w:attr w:name="ProductID" w:val="3000 ha"/>
        </w:smartTagPr>
        <w:r w:rsidRPr="00290C95">
          <w:rPr>
            <w:rFonts w:ascii="Cambria" w:hAnsi="Cambria" w:cs="Arial"/>
          </w:rPr>
          <w:t>3000 ha</w:t>
        </w:r>
      </w:smartTag>
      <w:r w:rsidRPr="00290C95">
        <w:rPr>
          <w:rFonts w:ascii="Cambria" w:hAnsi="Cambria" w:cs="Arial"/>
        </w:rPr>
        <w:t xml:space="preserve"> obradivog poljoprivrednog zemljišta</w:t>
      </w:r>
      <w:r w:rsidR="00504EEC" w:rsidRPr="00290C95">
        <w:rPr>
          <w:rFonts w:ascii="Cambria" w:hAnsi="Cambria" w:cs="Arial"/>
        </w:rPr>
        <w:t>.</w:t>
      </w:r>
      <w:r w:rsidRPr="00290C95">
        <w:rPr>
          <w:rFonts w:ascii="Cambria" w:hAnsi="Cambria" w:cs="Arial"/>
        </w:rPr>
        <w:t xml:space="preserve"> </w:t>
      </w:r>
    </w:p>
    <w:p w14:paraId="3B36B9A9" w14:textId="77777777" w:rsidR="00856BA3" w:rsidRPr="00290C95" w:rsidRDefault="00856BA3" w:rsidP="00290C95">
      <w:pPr>
        <w:jc w:val="both"/>
        <w:rPr>
          <w:rFonts w:ascii="Cambria" w:hAnsi="Cambria" w:cs="Arial"/>
        </w:rPr>
      </w:pPr>
    </w:p>
    <w:p w14:paraId="3D7D5678" w14:textId="77777777" w:rsidR="00C57545" w:rsidRPr="00290C95" w:rsidRDefault="00C57545" w:rsidP="00290C95">
      <w:pPr>
        <w:jc w:val="both"/>
        <w:rPr>
          <w:rFonts w:ascii="Cambria" w:hAnsi="Cambria" w:cs="Arial"/>
        </w:rPr>
      </w:pPr>
      <w:r w:rsidRPr="00290C95">
        <w:rPr>
          <w:rFonts w:ascii="Cambria" w:hAnsi="Cambria" w:cs="Arial"/>
        </w:rPr>
        <w:t>Šume na području Općine Vladislavci u nadležnosti su Uprave šuma Osijek, koja djeluje u sastavu javnog poduzeća za gospodarenje šumama i šumskim zemljištem u Republici Hrvatskoj „Hrvatske šume“</w:t>
      </w:r>
    </w:p>
    <w:p w14:paraId="0C6B1DC7" w14:textId="77777777" w:rsidR="00C57545" w:rsidRPr="00290C95" w:rsidRDefault="00C57545" w:rsidP="00C57545">
      <w:pPr>
        <w:ind w:left="708"/>
        <w:jc w:val="both"/>
        <w:rPr>
          <w:rFonts w:ascii="Cambria" w:hAnsi="Cambria" w:cs="Arial"/>
        </w:rPr>
      </w:pPr>
    </w:p>
    <w:p w14:paraId="04620927" w14:textId="77777777" w:rsidR="00C57545" w:rsidRPr="00290C95" w:rsidRDefault="00C57545" w:rsidP="00C57545">
      <w:pPr>
        <w:ind w:left="360"/>
        <w:jc w:val="both"/>
        <w:rPr>
          <w:rFonts w:ascii="Cambria" w:hAnsi="Cambria" w:cs="Arial"/>
          <w:b/>
        </w:rPr>
      </w:pPr>
    </w:p>
    <w:p w14:paraId="4005D6F0" w14:textId="77777777" w:rsidR="00C57545" w:rsidRPr="00290C95" w:rsidRDefault="00C57545" w:rsidP="00C7052F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Cambria" w:hAnsi="Cambria" w:cs="Arial"/>
          <w:b/>
        </w:rPr>
      </w:pPr>
      <w:r w:rsidRPr="00290C95">
        <w:rPr>
          <w:rFonts w:ascii="Cambria" w:hAnsi="Cambria" w:cs="Arial"/>
          <w:b/>
        </w:rPr>
        <w:t xml:space="preserve">SPRJEČAVANJE ZAKOROVLJENOSTI I OBRASTANJE VIŠEGODIŠNJIM </w:t>
      </w:r>
    </w:p>
    <w:p w14:paraId="3B1390C0" w14:textId="77777777" w:rsidR="00C57545" w:rsidRPr="00290C95" w:rsidRDefault="00C57545" w:rsidP="00C7052F">
      <w:pPr>
        <w:ind w:left="284"/>
        <w:jc w:val="both"/>
        <w:rPr>
          <w:rFonts w:ascii="Cambria" w:hAnsi="Cambria" w:cs="Arial"/>
          <w:b/>
        </w:rPr>
      </w:pPr>
      <w:r w:rsidRPr="00290C95">
        <w:rPr>
          <w:rFonts w:ascii="Cambria" w:hAnsi="Cambria" w:cs="Arial"/>
          <w:b/>
        </w:rPr>
        <w:t>RASLINJEM</w:t>
      </w:r>
    </w:p>
    <w:p w14:paraId="78A4EE3D" w14:textId="77777777" w:rsidR="00504EEC" w:rsidRPr="00290C95" w:rsidRDefault="00504EEC" w:rsidP="00C57545">
      <w:pPr>
        <w:ind w:left="720"/>
        <w:jc w:val="both"/>
        <w:rPr>
          <w:rFonts w:ascii="Cambria" w:hAnsi="Cambria" w:cs="Arial"/>
          <w:b/>
        </w:rPr>
      </w:pPr>
    </w:p>
    <w:p w14:paraId="6A5487DA" w14:textId="0B30A288" w:rsidR="004442B9" w:rsidRDefault="00504EEC" w:rsidP="00290C95">
      <w:pPr>
        <w:jc w:val="both"/>
        <w:rPr>
          <w:rFonts w:ascii="Cambria" w:hAnsi="Cambria" w:cs="Arial"/>
        </w:rPr>
      </w:pPr>
      <w:r w:rsidRPr="00290C95">
        <w:rPr>
          <w:rFonts w:ascii="Cambria" w:hAnsi="Cambria" w:cs="Arial"/>
        </w:rPr>
        <w:t>Jedinstven</w:t>
      </w:r>
      <w:r w:rsidR="004442B9">
        <w:rPr>
          <w:rFonts w:ascii="Cambria" w:hAnsi="Cambria" w:cs="Arial"/>
        </w:rPr>
        <w:t>i</w:t>
      </w:r>
      <w:r w:rsidRPr="00290C95">
        <w:rPr>
          <w:rFonts w:ascii="Cambria" w:hAnsi="Cambria" w:cs="Arial"/>
        </w:rPr>
        <w:t xml:space="preserve"> upravn</w:t>
      </w:r>
      <w:r w:rsidR="004442B9">
        <w:rPr>
          <w:rFonts w:ascii="Cambria" w:hAnsi="Cambria" w:cs="Arial"/>
        </w:rPr>
        <w:t>i</w:t>
      </w:r>
      <w:r w:rsidRPr="00290C95">
        <w:rPr>
          <w:rFonts w:ascii="Cambria" w:hAnsi="Cambria" w:cs="Arial"/>
        </w:rPr>
        <w:t xml:space="preserve"> odjel Op</w:t>
      </w:r>
      <w:r w:rsidR="00241D7C" w:rsidRPr="00290C95">
        <w:rPr>
          <w:rFonts w:ascii="Cambria" w:hAnsi="Cambria" w:cs="Arial"/>
        </w:rPr>
        <w:t>ćine Vladislavci</w:t>
      </w:r>
      <w:r w:rsidR="00A156C0">
        <w:rPr>
          <w:rFonts w:ascii="Cambria" w:hAnsi="Cambria" w:cs="Arial"/>
        </w:rPr>
        <w:t xml:space="preserve"> </w:t>
      </w:r>
      <w:r w:rsidR="00A1340B">
        <w:rPr>
          <w:rFonts w:ascii="Cambria" w:hAnsi="Cambria" w:cs="Arial"/>
        </w:rPr>
        <w:t xml:space="preserve">putem poljoprivrednog redara </w:t>
      </w:r>
      <w:r w:rsidR="00241D7C" w:rsidRPr="00290C95">
        <w:rPr>
          <w:rFonts w:ascii="Cambria" w:hAnsi="Cambria" w:cs="Arial"/>
        </w:rPr>
        <w:t>je tijekom 20</w:t>
      </w:r>
      <w:r w:rsidR="00A1340B">
        <w:rPr>
          <w:rFonts w:ascii="Cambria" w:hAnsi="Cambria" w:cs="Arial"/>
        </w:rPr>
        <w:t>20</w:t>
      </w:r>
      <w:r w:rsidRPr="00290C95">
        <w:rPr>
          <w:rFonts w:ascii="Cambria" w:hAnsi="Cambria" w:cs="Arial"/>
        </w:rPr>
        <w:t>. godine</w:t>
      </w:r>
      <w:r w:rsidR="00A156C0">
        <w:rPr>
          <w:rFonts w:ascii="Cambria" w:hAnsi="Cambria" w:cs="Arial"/>
        </w:rPr>
        <w:t xml:space="preserve">, redovito svakog mjeseca  </w:t>
      </w:r>
      <w:r w:rsidR="00290C95">
        <w:rPr>
          <w:rFonts w:ascii="Cambria" w:hAnsi="Cambria" w:cs="Arial"/>
        </w:rPr>
        <w:t xml:space="preserve"> pratio provođenje agrotehničkih mjera na području Općine Vladislavci, u katastarskim općinama Vladislavci, Dopsin i Hrastin. </w:t>
      </w:r>
    </w:p>
    <w:p w14:paraId="47ECB366" w14:textId="77777777" w:rsidR="00504EEC" w:rsidRPr="00290C95" w:rsidRDefault="00290C95" w:rsidP="00290C95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U provođenju nadzora </w:t>
      </w:r>
      <w:r w:rsidR="00DA4DB9" w:rsidRPr="00290C95">
        <w:rPr>
          <w:rFonts w:ascii="Cambria" w:hAnsi="Cambria" w:cs="Arial"/>
        </w:rPr>
        <w:t>izda</w:t>
      </w:r>
      <w:r w:rsidR="004442B9">
        <w:rPr>
          <w:rFonts w:ascii="Cambria" w:hAnsi="Cambria" w:cs="Arial"/>
        </w:rPr>
        <w:t xml:space="preserve">vane su </w:t>
      </w:r>
      <w:r w:rsidR="00DA4DB9" w:rsidRPr="00290C95">
        <w:rPr>
          <w:rFonts w:ascii="Cambria" w:hAnsi="Cambria" w:cs="Arial"/>
        </w:rPr>
        <w:t>opomen</w:t>
      </w:r>
      <w:r w:rsidR="004442B9">
        <w:rPr>
          <w:rFonts w:ascii="Cambria" w:hAnsi="Cambria" w:cs="Arial"/>
        </w:rPr>
        <w:t>e</w:t>
      </w:r>
      <w:r w:rsidR="00DA4DB9" w:rsidRPr="00290C95">
        <w:rPr>
          <w:rFonts w:ascii="Cambria" w:hAnsi="Cambria" w:cs="Arial"/>
        </w:rPr>
        <w:t xml:space="preserve"> za uklanjanje korova na poljoprivrednim površinama</w:t>
      </w:r>
      <w:r w:rsidR="004442B9">
        <w:rPr>
          <w:rFonts w:ascii="Cambria" w:hAnsi="Cambria" w:cs="Arial"/>
        </w:rPr>
        <w:t>, u pravilu nakon žetve pšenice i ozimih kultura</w:t>
      </w:r>
      <w:r w:rsidR="00C7052F">
        <w:rPr>
          <w:rFonts w:ascii="Cambria" w:hAnsi="Cambria" w:cs="Arial"/>
        </w:rPr>
        <w:t>.</w:t>
      </w:r>
      <w:r w:rsidR="004442B9">
        <w:rPr>
          <w:rFonts w:ascii="Cambria" w:hAnsi="Cambria" w:cs="Arial"/>
        </w:rPr>
        <w:t xml:space="preserve"> </w:t>
      </w:r>
      <w:r w:rsidR="00504EEC" w:rsidRPr="00290C95">
        <w:rPr>
          <w:rFonts w:ascii="Cambria" w:hAnsi="Cambria" w:cs="Arial"/>
        </w:rPr>
        <w:t xml:space="preserve"> Sve stranke su postupile prema </w:t>
      </w:r>
      <w:r w:rsidR="004442B9">
        <w:rPr>
          <w:rFonts w:ascii="Cambria" w:hAnsi="Cambria" w:cs="Arial"/>
        </w:rPr>
        <w:t xml:space="preserve">dobivenim </w:t>
      </w:r>
      <w:r w:rsidR="00504EEC" w:rsidRPr="00290C95">
        <w:rPr>
          <w:rFonts w:ascii="Cambria" w:hAnsi="Cambria" w:cs="Arial"/>
        </w:rPr>
        <w:t>na</w:t>
      </w:r>
      <w:r w:rsidR="004442B9">
        <w:rPr>
          <w:rFonts w:ascii="Cambria" w:hAnsi="Cambria" w:cs="Arial"/>
        </w:rPr>
        <w:t xml:space="preserve">lozima. </w:t>
      </w:r>
      <w:r>
        <w:rPr>
          <w:rFonts w:ascii="Cambria" w:hAnsi="Cambria" w:cs="Arial"/>
        </w:rPr>
        <w:t xml:space="preserve"> </w:t>
      </w:r>
    </w:p>
    <w:p w14:paraId="5EAB3DE6" w14:textId="77777777" w:rsidR="00504EEC" w:rsidRPr="00290C95" w:rsidRDefault="004442B9" w:rsidP="00C7052F">
      <w:pPr>
        <w:jc w:val="both"/>
        <w:rPr>
          <w:rFonts w:ascii="Cambria" w:hAnsi="Cambria" w:cs="Arial"/>
          <w:color w:val="FF0000"/>
        </w:rPr>
      </w:pPr>
      <w:r>
        <w:rPr>
          <w:rFonts w:ascii="Cambria" w:hAnsi="Cambria" w:cs="Arial"/>
        </w:rPr>
        <w:t>P</w:t>
      </w:r>
      <w:r w:rsidR="00504EEC" w:rsidRPr="00290C95">
        <w:rPr>
          <w:rFonts w:ascii="Cambria" w:hAnsi="Cambria" w:cs="Arial"/>
        </w:rPr>
        <w:t xml:space="preserve">roblemi </w:t>
      </w:r>
      <w:r w:rsidR="00C7052F">
        <w:rPr>
          <w:rFonts w:ascii="Cambria" w:hAnsi="Cambria" w:cs="Arial"/>
        </w:rPr>
        <w:t xml:space="preserve">se </w:t>
      </w:r>
      <w:r>
        <w:rPr>
          <w:rFonts w:ascii="Cambria" w:hAnsi="Cambria" w:cs="Arial"/>
        </w:rPr>
        <w:t xml:space="preserve">i dalje </w:t>
      </w:r>
      <w:r w:rsidR="00504EEC" w:rsidRPr="00290C95">
        <w:rPr>
          <w:rFonts w:ascii="Cambria" w:hAnsi="Cambria" w:cs="Arial"/>
        </w:rPr>
        <w:t>javljaju zbog neriješenih imovinsko pravnih odnosa</w:t>
      </w:r>
      <w:r w:rsidR="00961CBA" w:rsidRPr="00290C95">
        <w:rPr>
          <w:rFonts w:ascii="Cambria" w:hAnsi="Cambria" w:cs="Arial"/>
        </w:rPr>
        <w:t xml:space="preserve">, </w:t>
      </w:r>
      <w:r w:rsidR="00C7052F">
        <w:rPr>
          <w:rFonts w:ascii="Cambria" w:hAnsi="Cambria" w:cs="Arial"/>
        </w:rPr>
        <w:t xml:space="preserve">neprovedenih ostavinskih rasprava, i vlasnika i suvlasnika koji su izvan Republike Hrvatske, nepoznata boravišta. </w:t>
      </w:r>
      <w:r w:rsidR="00504EEC" w:rsidRPr="00290C95">
        <w:rPr>
          <w:rFonts w:ascii="Cambria" w:hAnsi="Cambria" w:cs="Arial"/>
          <w:color w:val="FF0000"/>
        </w:rPr>
        <w:tab/>
      </w:r>
    </w:p>
    <w:p w14:paraId="6A728555" w14:textId="77777777" w:rsidR="00C57545" w:rsidRPr="00290C95" w:rsidRDefault="00C57545" w:rsidP="00C57545">
      <w:pPr>
        <w:ind w:left="360"/>
        <w:jc w:val="both"/>
        <w:rPr>
          <w:rFonts w:ascii="Cambria" w:hAnsi="Cambria" w:cs="Arial"/>
          <w:b/>
        </w:rPr>
      </w:pPr>
    </w:p>
    <w:p w14:paraId="4671F37B" w14:textId="77777777" w:rsidR="00C57545" w:rsidRPr="00290C95" w:rsidRDefault="00C57545" w:rsidP="00C57545">
      <w:pPr>
        <w:ind w:left="180"/>
        <w:jc w:val="both"/>
        <w:rPr>
          <w:rFonts w:ascii="Cambria" w:hAnsi="Cambria" w:cs="Arial"/>
          <w:b/>
        </w:rPr>
      </w:pPr>
      <w:r w:rsidRPr="00290C95">
        <w:rPr>
          <w:rFonts w:ascii="Cambria" w:hAnsi="Cambria" w:cs="Arial"/>
          <w:b/>
        </w:rPr>
        <w:tab/>
      </w:r>
    </w:p>
    <w:p w14:paraId="1C969B37" w14:textId="77777777" w:rsidR="00C57545" w:rsidRPr="00290C95" w:rsidRDefault="0051699A" w:rsidP="00C7052F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rFonts w:ascii="Cambria" w:hAnsi="Cambria" w:cs="Arial"/>
          <w:b/>
        </w:rPr>
      </w:pPr>
      <w:r w:rsidRPr="00290C95">
        <w:rPr>
          <w:rFonts w:ascii="Cambria" w:hAnsi="Cambria" w:cs="Arial"/>
          <w:b/>
        </w:rPr>
        <w:t>SUZBIJANJE BILJNIH BOLESTI I ŠTETNIKA</w:t>
      </w:r>
    </w:p>
    <w:p w14:paraId="58CD452D" w14:textId="77777777" w:rsidR="0051699A" w:rsidRPr="00290C95" w:rsidRDefault="0051699A" w:rsidP="0051699A">
      <w:pPr>
        <w:ind w:left="360"/>
        <w:jc w:val="both"/>
        <w:rPr>
          <w:rFonts w:ascii="Cambria" w:hAnsi="Cambria" w:cs="Arial"/>
          <w:b/>
        </w:rPr>
      </w:pPr>
    </w:p>
    <w:p w14:paraId="55E3B207" w14:textId="37B666B4" w:rsidR="0051699A" w:rsidRPr="00290C95" w:rsidRDefault="00241D7C" w:rsidP="00C7052F">
      <w:pPr>
        <w:jc w:val="both"/>
        <w:rPr>
          <w:rFonts w:ascii="Cambria" w:hAnsi="Cambria" w:cs="Arial"/>
        </w:rPr>
      </w:pPr>
      <w:r w:rsidRPr="00290C95">
        <w:rPr>
          <w:rFonts w:ascii="Cambria" w:hAnsi="Cambria" w:cs="Arial"/>
        </w:rPr>
        <w:t>Općina Vladislavci je u 20</w:t>
      </w:r>
      <w:r w:rsidR="00A1340B">
        <w:rPr>
          <w:rFonts w:ascii="Cambria" w:hAnsi="Cambria" w:cs="Arial"/>
        </w:rPr>
        <w:t>20</w:t>
      </w:r>
      <w:r w:rsidR="0051699A" w:rsidRPr="00290C95">
        <w:rPr>
          <w:rFonts w:ascii="Cambria" w:hAnsi="Cambria" w:cs="Arial"/>
        </w:rPr>
        <w:t>. godini provela d</w:t>
      </w:r>
      <w:r w:rsidR="00961CBA" w:rsidRPr="00290C95">
        <w:rPr>
          <w:rFonts w:ascii="Cambria" w:hAnsi="Cambria" w:cs="Arial"/>
        </w:rPr>
        <w:t>va tretmana sustavne</w:t>
      </w:r>
      <w:r w:rsidR="0051699A" w:rsidRPr="00290C95">
        <w:rPr>
          <w:rFonts w:ascii="Cambria" w:hAnsi="Cambria" w:cs="Arial"/>
        </w:rPr>
        <w:t xml:space="preserve"> deratizacije primjenom sredstava preporučenih od Svjetske zdravstvene organizacije koji su odobreni od Ministarstva zdravlja Republike Hrvatske, te koji su neškodljivi za ljude i domaće životinje.</w:t>
      </w:r>
      <w:r w:rsidR="00931B54" w:rsidRPr="00290C95">
        <w:rPr>
          <w:rFonts w:ascii="Cambria" w:hAnsi="Cambria" w:cs="Arial"/>
        </w:rPr>
        <w:t xml:space="preserve"> Općina Vla</w:t>
      </w:r>
      <w:r w:rsidRPr="00290C95">
        <w:rPr>
          <w:rFonts w:ascii="Cambria" w:hAnsi="Cambria" w:cs="Arial"/>
        </w:rPr>
        <w:t>dislavci je za tu namjenu u 20</w:t>
      </w:r>
      <w:r w:rsidR="00A1340B">
        <w:rPr>
          <w:rFonts w:ascii="Cambria" w:hAnsi="Cambria" w:cs="Arial"/>
        </w:rPr>
        <w:t>20</w:t>
      </w:r>
      <w:r w:rsidR="00931B54" w:rsidRPr="00290C95">
        <w:rPr>
          <w:rFonts w:ascii="Cambria" w:hAnsi="Cambria" w:cs="Arial"/>
        </w:rPr>
        <w:t>. godini izdvojila</w:t>
      </w:r>
      <w:r w:rsidR="00A1340B">
        <w:rPr>
          <w:rFonts w:ascii="Cambria" w:hAnsi="Cambria" w:cs="Arial"/>
        </w:rPr>
        <w:t xml:space="preserve"> 36.500,00 </w:t>
      </w:r>
      <w:r w:rsidR="00DA4DB9" w:rsidRPr="00290C95">
        <w:rPr>
          <w:rFonts w:ascii="Cambria" w:hAnsi="Cambria" w:cs="Arial"/>
        </w:rPr>
        <w:t>kn</w:t>
      </w:r>
      <w:r w:rsidR="004F7F8F">
        <w:rPr>
          <w:rFonts w:ascii="Cambria" w:hAnsi="Cambria" w:cs="Arial"/>
        </w:rPr>
        <w:t>.</w:t>
      </w:r>
    </w:p>
    <w:p w14:paraId="1B3198DA" w14:textId="77777777" w:rsidR="0051699A" w:rsidRPr="00290C95" w:rsidRDefault="0051699A" w:rsidP="0051699A">
      <w:pPr>
        <w:jc w:val="both"/>
        <w:rPr>
          <w:rFonts w:ascii="Cambria" w:hAnsi="Cambria" w:cs="Arial"/>
          <w:b/>
        </w:rPr>
      </w:pPr>
    </w:p>
    <w:p w14:paraId="58C1A2A9" w14:textId="77777777" w:rsidR="00322FF0" w:rsidRPr="00290C95" w:rsidRDefault="00322FF0" w:rsidP="00931B54">
      <w:pPr>
        <w:ind w:left="708"/>
        <w:jc w:val="both"/>
        <w:rPr>
          <w:rFonts w:ascii="Cambria" w:hAnsi="Cambria" w:cs="Arial"/>
        </w:rPr>
      </w:pPr>
    </w:p>
    <w:p w14:paraId="178A0178" w14:textId="77777777" w:rsidR="00961CBA" w:rsidRPr="00290C95" w:rsidRDefault="00961CBA" w:rsidP="00C7052F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rFonts w:ascii="Cambria" w:hAnsi="Cambria" w:cs="Arial"/>
          <w:b/>
        </w:rPr>
      </w:pPr>
      <w:r w:rsidRPr="00290C95">
        <w:rPr>
          <w:rFonts w:ascii="Cambria" w:hAnsi="Cambria" w:cs="Arial"/>
          <w:b/>
        </w:rPr>
        <w:t>INFORMIRANJE VLASNIKA I POSJEDNIKA</w:t>
      </w:r>
    </w:p>
    <w:p w14:paraId="2467046E" w14:textId="77777777" w:rsidR="00961CBA" w:rsidRPr="00290C95" w:rsidRDefault="00961CBA" w:rsidP="00961CBA">
      <w:pPr>
        <w:jc w:val="both"/>
        <w:rPr>
          <w:rFonts w:ascii="Cambria" w:hAnsi="Cambria" w:cs="Arial"/>
          <w:b/>
        </w:rPr>
      </w:pPr>
    </w:p>
    <w:p w14:paraId="1F21AD68" w14:textId="77777777" w:rsidR="00961CBA" w:rsidRPr="00290C95" w:rsidRDefault="00961CBA" w:rsidP="00C7052F">
      <w:pPr>
        <w:jc w:val="both"/>
        <w:rPr>
          <w:rFonts w:ascii="Cambria" w:hAnsi="Cambria" w:cs="Arial"/>
        </w:rPr>
      </w:pPr>
      <w:r w:rsidRPr="00290C95">
        <w:rPr>
          <w:rFonts w:ascii="Cambria" w:hAnsi="Cambria" w:cs="Arial"/>
        </w:rPr>
        <w:t xml:space="preserve">Općina Vladislavci, redovito svake godine objavljuje informativni letak na web stranici i na oglasnim pločama o obvezi redovitog održavanja poljoprivrednog zemljišta (oranica, ali i svih drugih obradivih površina, uključujući i okućnice), te o štetnim posljedicama u slučaju </w:t>
      </w:r>
      <w:proofErr w:type="spellStart"/>
      <w:r w:rsidRPr="00290C95">
        <w:rPr>
          <w:rFonts w:ascii="Cambria" w:hAnsi="Cambria" w:cs="Arial"/>
        </w:rPr>
        <w:t>ogluš</w:t>
      </w:r>
      <w:r w:rsidR="00172008" w:rsidRPr="00290C95">
        <w:rPr>
          <w:rFonts w:ascii="Cambria" w:hAnsi="Cambria" w:cs="Arial"/>
        </w:rPr>
        <w:t>i</w:t>
      </w:r>
      <w:r w:rsidRPr="00290C95">
        <w:rPr>
          <w:rFonts w:ascii="Cambria" w:hAnsi="Cambria" w:cs="Arial"/>
        </w:rPr>
        <w:t>vanja</w:t>
      </w:r>
      <w:proofErr w:type="spellEnd"/>
      <w:r w:rsidRPr="00290C95">
        <w:rPr>
          <w:rFonts w:ascii="Cambria" w:hAnsi="Cambria" w:cs="Arial"/>
        </w:rPr>
        <w:t xml:space="preserve"> o istom (novčane kazne, prekršajni postupak).</w:t>
      </w:r>
    </w:p>
    <w:p w14:paraId="6A062028" w14:textId="77777777" w:rsidR="00E5709F" w:rsidRPr="00290C95" w:rsidRDefault="00E5709F" w:rsidP="00931B54">
      <w:pPr>
        <w:ind w:left="708"/>
        <w:jc w:val="both"/>
        <w:rPr>
          <w:rFonts w:ascii="Cambria" w:hAnsi="Cambria" w:cs="Arial"/>
        </w:rPr>
      </w:pPr>
    </w:p>
    <w:p w14:paraId="080C9346" w14:textId="77777777" w:rsidR="00E5709F" w:rsidRPr="00290C95" w:rsidRDefault="00E5709F" w:rsidP="00931B54">
      <w:pPr>
        <w:ind w:left="708"/>
        <w:jc w:val="both"/>
        <w:rPr>
          <w:rFonts w:ascii="Cambria" w:hAnsi="Cambria" w:cs="Arial"/>
        </w:rPr>
      </w:pPr>
    </w:p>
    <w:p w14:paraId="657A97C1" w14:textId="77777777" w:rsidR="00E5709F" w:rsidRPr="00290C95" w:rsidRDefault="00E5709F" w:rsidP="00C7052F">
      <w:pPr>
        <w:numPr>
          <w:ilvl w:val="0"/>
          <w:numId w:val="3"/>
        </w:numPr>
        <w:tabs>
          <w:tab w:val="clear" w:pos="720"/>
          <w:tab w:val="num" w:pos="284"/>
        </w:tabs>
        <w:ind w:hanging="720"/>
        <w:jc w:val="both"/>
        <w:rPr>
          <w:rFonts w:ascii="Cambria" w:hAnsi="Cambria" w:cs="Arial"/>
          <w:b/>
        </w:rPr>
      </w:pPr>
      <w:r w:rsidRPr="00290C95">
        <w:rPr>
          <w:rFonts w:ascii="Cambria" w:hAnsi="Cambria" w:cs="Arial"/>
          <w:b/>
        </w:rPr>
        <w:t>ZAKLJUČAK</w:t>
      </w:r>
    </w:p>
    <w:p w14:paraId="2B1CB137" w14:textId="77777777" w:rsidR="00E5709F" w:rsidRPr="00290C95" w:rsidRDefault="00E5709F" w:rsidP="00E5709F">
      <w:pPr>
        <w:ind w:left="360"/>
        <w:jc w:val="both"/>
        <w:rPr>
          <w:rFonts w:ascii="Cambria" w:hAnsi="Cambria" w:cs="Arial"/>
          <w:b/>
        </w:rPr>
      </w:pPr>
    </w:p>
    <w:p w14:paraId="06C74641" w14:textId="77777777" w:rsidR="00E5709F" w:rsidRPr="00290C95" w:rsidRDefault="00E5709F" w:rsidP="00C7052F">
      <w:pPr>
        <w:jc w:val="both"/>
        <w:rPr>
          <w:rFonts w:ascii="Cambria" w:hAnsi="Cambria" w:cs="Arial"/>
        </w:rPr>
      </w:pPr>
      <w:r w:rsidRPr="00290C95">
        <w:rPr>
          <w:rFonts w:ascii="Cambria" w:hAnsi="Cambria" w:cs="Arial"/>
        </w:rPr>
        <w:t>Općina Vladislavci aktivnim mjerama nastoji potaknuti vlasnike i posjednike zemljišta na njihovo obrađivanje i spre</w:t>
      </w:r>
      <w:r w:rsidR="00C7052F">
        <w:rPr>
          <w:rFonts w:ascii="Cambria" w:hAnsi="Cambria" w:cs="Arial"/>
        </w:rPr>
        <w:t xml:space="preserve">čavanje njihove zakorovljenosti, te aktivno provodi  nadzor nad poduzimanjem propisanih agrotehničkih mjera.  </w:t>
      </w:r>
    </w:p>
    <w:p w14:paraId="25DED2BA" w14:textId="77777777" w:rsidR="00E5709F" w:rsidRPr="00290C95" w:rsidRDefault="00E5709F" w:rsidP="00E5709F">
      <w:pPr>
        <w:ind w:left="708"/>
        <w:jc w:val="both"/>
        <w:rPr>
          <w:rFonts w:ascii="Cambria" w:hAnsi="Cambria" w:cs="Arial"/>
        </w:rPr>
      </w:pPr>
    </w:p>
    <w:p w14:paraId="7046FC5D" w14:textId="77777777" w:rsidR="00E5709F" w:rsidRPr="00290C95" w:rsidRDefault="00E5709F" w:rsidP="00E5709F">
      <w:pPr>
        <w:ind w:left="708"/>
        <w:jc w:val="both"/>
        <w:rPr>
          <w:rFonts w:ascii="Cambria" w:hAnsi="Cambria" w:cs="Arial"/>
        </w:rPr>
      </w:pPr>
    </w:p>
    <w:p w14:paraId="6E4C70F8" w14:textId="77777777" w:rsidR="00E5709F" w:rsidRPr="00290C95" w:rsidRDefault="00E5709F" w:rsidP="00241D7C">
      <w:pPr>
        <w:jc w:val="both"/>
        <w:rPr>
          <w:rFonts w:ascii="Cambria" w:hAnsi="Cambria" w:cs="Arial"/>
          <w:b/>
        </w:rPr>
      </w:pPr>
    </w:p>
    <w:p w14:paraId="0596DD99" w14:textId="0643D7A2" w:rsidR="00E5709F" w:rsidRPr="00290C95" w:rsidRDefault="00E5709F" w:rsidP="00C7052F">
      <w:pPr>
        <w:jc w:val="both"/>
        <w:rPr>
          <w:rFonts w:ascii="Cambria" w:hAnsi="Cambria" w:cs="Arial"/>
        </w:rPr>
      </w:pPr>
      <w:r w:rsidRPr="00290C95">
        <w:rPr>
          <w:rFonts w:ascii="Cambria" w:hAnsi="Cambria" w:cs="Arial"/>
        </w:rPr>
        <w:t xml:space="preserve">KLASA: </w:t>
      </w:r>
      <w:r w:rsidR="002D4886" w:rsidRPr="00290C95">
        <w:rPr>
          <w:rFonts w:ascii="Cambria" w:hAnsi="Cambria" w:cs="Arial"/>
        </w:rPr>
        <w:t>320-02/</w:t>
      </w:r>
      <w:r w:rsidR="00A156C0">
        <w:rPr>
          <w:rFonts w:ascii="Cambria" w:hAnsi="Cambria" w:cs="Arial"/>
        </w:rPr>
        <w:t>2</w:t>
      </w:r>
      <w:r w:rsidR="00A1340B">
        <w:rPr>
          <w:rFonts w:ascii="Cambria" w:hAnsi="Cambria" w:cs="Arial"/>
        </w:rPr>
        <w:t>1</w:t>
      </w:r>
      <w:r w:rsidR="00A156C0">
        <w:rPr>
          <w:rFonts w:ascii="Cambria" w:hAnsi="Cambria" w:cs="Arial"/>
        </w:rPr>
        <w:t>-01</w:t>
      </w:r>
      <w:r w:rsidR="00C7052F">
        <w:rPr>
          <w:rFonts w:ascii="Cambria" w:hAnsi="Cambria" w:cs="Arial"/>
        </w:rPr>
        <w:t>/</w:t>
      </w:r>
      <w:r w:rsidR="00A156C0">
        <w:rPr>
          <w:rFonts w:ascii="Cambria" w:hAnsi="Cambria" w:cs="Arial"/>
        </w:rPr>
        <w:t>4</w:t>
      </w:r>
    </w:p>
    <w:p w14:paraId="07BFE1AB" w14:textId="5ECE273F" w:rsidR="00E5709F" w:rsidRPr="00290C95" w:rsidRDefault="00E5709F" w:rsidP="00C7052F">
      <w:pPr>
        <w:jc w:val="both"/>
        <w:rPr>
          <w:rFonts w:ascii="Cambria" w:hAnsi="Cambria" w:cs="Arial"/>
        </w:rPr>
      </w:pPr>
      <w:proofErr w:type="spellStart"/>
      <w:r w:rsidRPr="00290C95">
        <w:rPr>
          <w:rFonts w:ascii="Cambria" w:hAnsi="Cambria" w:cs="Arial"/>
        </w:rPr>
        <w:t>Urbroj</w:t>
      </w:r>
      <w:proofErr w:type="spellEnd"/>
      <w:r w:rsidRPr="00290C95">
        <w:rPr>
          <w:rFonts w:ascii="Cambria" w:hAnsi="Cambria" w:cs="Arial"/>
        </w:rPr>
        <w:t>: 2158/07-0</w:t>
      </w:r>
      <w:r w:rsidR="00C7052F">
        <w:rPr>
          <w:rFonts w:ascii="Cambria" w:hAnsi="Cambria" w:cs="Arial"/>
        </w:rPr>
        <w:t>2</w:t>
      </w:r>
      <w:r w:rsidRPr="00290C95">
        <w:rPr>
          <w:rFonts w:ascii="Cambria" w:hAnsi="Cambria" w:cs="Arial"/>
        </w:rPr>
        <w:t>-</w:t>
      </w:r>
      <w:r w:rsidR="00A156C0">
        <w:rPr>
          <w:rFonts w:ascii="Cambria" w:hAnsi="Cambria" w:cs="Arial"/>
        </w:rPr>
        <w:t>2</w:t>
      </w:r>
      <w:r w:rsidR="00A1340B">
        <w:rPr>
          <w:rFonts w:ascii="Cambria" w:hAnsi="Cambria" w:cs="Arial"/>
        </w:rPr>
        <w:t>1</w:t>
      </w:r>
      <w:r w:rsidRPr="00290C95">
        <w:rPr>
          <w:rFonts w:ascii="Cambria" w:hAnsi="Cambria" w:cs="Arial"/>
        </w:rPr>
        <w:t>-01</w:t>
      </w:r>
    </w:p>
    <w:p w14:paraId="6741219A" w14:textId="41F1FB48" w:rsidR="00E5709F" w:rsidRPr="00290C95" w:rsidRDefault="00241D7C" w:rsidP="00C7052F">
      <w:pPr>
        <w:jc w:val="both"/>
        <w:rPr>
          <w:rFonts w:ascii="Cambria" w:hAnsi="Cambria" w:cs="Arial"/>
        </w:rPr>
      </w:pPr>
      <w:r w:rsidRPr="00290C95">
        <w:rPr>
          <w:rFonts w:ascii="Cambria" w:hAnsi="Cambria" w:cs="Arial"/>
        </w:rPr>
        <w:t xml:space="preserve">Vladislavci, </w:t>
      </w:r>
      <w:r w:rsidR="00A156C0">
        <w:rPr>
          <w:rFonts w:ascii="Cambria" w:hAnsi="Cambria" w:cs="Arial"/>
        </w:rPr>
        <w:t>1</w:t>
      </w:r>
      <w:r w:rsidR="00A1340B">
        <w:rPr>
          <w:rFonts w:ascii="Cambria" w:hAnsi="Cambria" w:cs="Arial"/>
        </w:rPr>
        <w:t>5</w:t>
      </w:r>
      <w:r w:rsidR="00E5709F" w:rsidRPr="00290C95">
        <w:rPr>
          <w:rFonts w:ascii="Cambria" w:hAnsi="Cambria" w:cs="Arial"/>
        </w:rPr>
        <w:t xml:space="preserve">. </w:t>
      </w:r>
      <w:r w:rsidRPr="00290C95">
        <w:rPr>
          <w:rFonts w:ascii="Cambria" w:hAnsi="Cambria" w:cs="Arial"/>
        </w:rPr>
        <w:t>ožujka 20</w:t>
      </w:r>
      <w:r w:rsidR="00A156C0">
        <w:rPr>
          <w:rFonts w:ascii="Cambria" w:hAnsi="Cambria" w:cs="Arial"/>
        </w:rPr>
        <w:t>2</w:t>
      </w:r>
      <w:r w:rsidR="00A1340B">
        <w:rPr>
          <w:rFonts w:ascii="Cambria" w:hAnsi="Cambria" w:cs="Arial"/>
        </w:rPr>
        <w:t>1</w:t>
      </w:r>
      <w:r w:rsidRPr="00290C95">
        <w:rPr>
          <w:rFonts w:ascii="Cambria" w:hAnsi="Cambria" w:cs="Arial"/>
        </w:rPr>
        <w:t>.</w:t>
      </w:r>
    </w:p>
    <w:p w14:paraId="48B311E6" w14:textId="68AE6D94" w:rsidR="00E5709F" w:rsidRPr="00290C95" w:rsidRDefault="00E5709F" w:rsidP="00E5709F">
      <w:pPr>
        <w:ind w:left="708"/>
        <w:jc w:val="both"/>
        <w:rPr>
          <w:rFonts w:ascii="Cambria" w:hAnsi="Cambria" w:cs="Arial"/>
        </w:rPr>
      </w:pPr>
    </w:p>
    <w:p w14:paraId="18C26F30" w14:textId="6ACC1100" w:rsidR="00E5709F" w:rsidRPr="004F7F8F" w:rsidRDefault="00E5709F" w:rsidP="00E5709F">
      <w:pPr>
        <w:ind w:left="5400"/>
        <w:jc w:val="center"/>
        <w:rPr>
          <w:rFonts w:ascii="Cambria" w:hAnsi="Cambria" w:cs="Arial"/>
          <w:b/>
        </w:rPr>
      </w:pPr>
      <w:r w:rsidRPr="004F7F8F">
        <w:rPr>
          <w:rFonts w:ascii="Cambria" w:hAnsi="Cambria" w:cs="Arial"/>
          <w:b/>
        </w:rPr>
        <w:t>Općinski načelnik</w:t>
      </w:r>
    </w:p>
    <w:p w14:paraId="7630349D" w14:textId="5C53230F" w:rsidR="00DA4DB9" w:rsidRPr="00290C95" w:rsidRDefault="00241D7C" w:rsidP="00E5709F">
      <w:pPr>
        <w:ind w:left="5400"/>
        <w:jc w:val="center"/>
        <w:rPr>
          <w:rFonts w:ascii="Cambria" w:hAnsi="Cambria" w:cs="Arial"/>
        </w:rPr>
      </w:pPr>
      <w:r w:rsidRPr="00290C95">
        <w:rPr>
          <w:rFonts w:ascii="Cambria" w:hAnsi="Cambria" w:cs="Arial"/>
        </w:rPr>
        <w:t>Marjan Tomas</w:t>
      </w:r>
    </w:p>
    <w:bookmarkEnd w:id="3"/>
    <w:p w14:paraId="325F635F" w14:textId="3127A272" w:rsidR="00DA4DB9" w:rsidRPr="00290C95" w:rsidRDefault="00DA4DB9" w:rsidP="00E5709F">
      <w:pPr>
        <w:ind w:left="5400"/>
        <w:jc w:val="center"/>
        <w:rPr>
          <w:rFonts w:ascii="Cambria" w:hAnsi="Cambria" w:cs="Arial"/>
        </w:rPr>
      </w:pPr>
    </w:p>
    <w:p w14:paraId="10740290" w14:textId="43C814D1" w:rsidR="00DA4DB9" w:rsidRPr="00290C95" w:rsidRDefault="00DA4DB9" w:rsidP="00CA314F">
      <w:pPr>
        <w:ind w:left="4395"/>
        <w:jc w:val="center"/>
        <w:rPr>
          <w:rFonts w:ascii="Cambria" w:hAnsi="Cambria" w:cs="Arial"/>
        </w:rPr>
      </w:pPr>
    </w:p>
    <w:p w14:paraId="4D9319FD" w14:textId="77777777" w:rsidR="00DA4DB9" w:rsidRPr="00290C95" w:rsidRDefault="00DA4DB9" w:rsidP="00E5709F">
      <w:pPr>
        <w:ind w:left="5400"/>
        <w:jc w:val="center"/>
        <w:rPr>
          <w:rFonts w:ascii="Cambria" w:hAnsi="Cambria" w:cs="Arial"/>
        </w:rPr>
      </w:pPr>
    </w:p>
    <w:p w14:paraId="1F58EA49" w14:textId="77777777" w:rsidR="00DA4DB9" w:rsidRPr="00290C95" w:rsidRDefault="00DA4DB9" w:rsidP="00E5709F">
      <w:pPr>
        <w:ind w:left="5400"/>
        <w:jc w:val="center"/>
        <w:rPr>
          <w:rFonts w:ascii="Cambria" w:hAnsi="Cambria" w:cs="Arial"/>
        </w:rPr>
      </w:pPr>
    </w:p>
    <w:p w14:paraId="3120B129" w14:textId="77777777" w:rsidR="00DA4DB9" w:rsidRPr="00290C95" w:rsidRDefault="00DA4DB9" w:rsidP="00E5709F">
      <w:pPr>
        <w:ind w:left="5400"/>
        <w:jc w:val="center"/>
        <w:rPr>
          <w:rFonts w:ascii="Cambria" w:hAnsi="Cambria" w:cs="Arial"/>
        </w:rPr>
      </w:pPr>
    </w:p>
    <w:p w14:paraId="4E39460A" w14:textId="77777777" w:rsidR="00DA4DB9" w:rsidRPr="00290C95" w:rsidRDefault="00DA4DB9" w:rsidP="00E5709F">
      <w:pPr>
        <w:ind w:left="5400"/>
        <w:jc w:val="center"/>
        <w:rPr>
          <w:rFonts w:ascii="Cambria" w:hAnsi="Cambria" w:cs="Arial"/>
        </w:rPr>
      </w:pPr>
    </w:p>
    <w:p w14:paraId="0640C6CD" w14:textId="77777777" w:rsidR="00DA4DB9" w:rsidRDefault="00DA4DB9" w:rsidP="00E5709F">
      <w:pPr>
        <w:ind w:left="5400"/>
        <w:jc w:val="center"/>
        <w:rPr>
          <w:rFonts w:ascii="Cambria" w:hAnsi="Cambria" w:cs="Arial"/>
        </w:rPr>
      </w:pPr>
    </w:p>
    <w:p w14:paraId="7E175FCA" w14:textId="77777777" w:rsidR="00B57905" w:rsidRDefault="00B57905" w:rsidP="00E5709F">
      <w:pPr>
        <w:ind w:left="5400"/>
        <w:jc w:val="center"/>
        <w:rPr>
          <w:rFonts w:ascii="Cambria" w:hAnsi="Cambria" w:cs="Arial"/>
        </w:rPr>
      </w:pPr>
    </w:p>
    <w:p w14:paraId="61C2C6DC" w14:textId="77777777" w:rsidR="00B57905" w:rsidRDefault="00B57905" w:rsidP="00E5709F">
      <w:pPr>
        <w:ind w:left="5400"/>
        <w:jc w:val="center"/>
        <w:rPr>
          <w:rFonts w:ascii="Cambria" w:hAnsi="Cambria" w:cs="Arial"/>
        </w:rPr>
      </w:pPr>
    </w:p>
    <w:p w14:paraId="0853D724" w14:textId="77777777" w:rsidR="00B57905" w:rsidRDefault="00B57905" w:rsidP="00E5709F">
      <w:pPr>
        <w:ind w:left="5400"/>
        <w:jc w:val="center"/>
        <w:rPr>
          <w:rFonts w:ascii="Cambria" w:hAnsi="Cambria" w:cs="Arial"/>
        </w:rPr>
      </w:pPr>
    </w:p>
    <w:p w14:paraId="1371452A" w14:textId="77777777" w:rsidR="00B57905" w:rsidRDefault="00B57905" w:rsidP="00E5709F">
      <w:pPr>
        <w:ind w:left="5400"/>
        <w:jc w:val="center"/>
        <w:rPr>
          <w:rFonts w:ascii="Cambria" w:hAnsi="Cambria" w:cs="Arial"/>
        </w:rPr>
      </w:pPr>
    </w:p>
    <w:p w14:paraId="7B7721DD" w14:textId="77777777" w:rsidR="00B57905" w:rsidRDefault="00B57905" w:rsidP="00E5709F">
      <w:pPr>
        <w:ind w:left="5400"/>
        <w:jc w:val="center"/>
        <w:rPr>
          <w:rFonts w:ascii="Cambria" w:hAnsi="Cambria" w:cs="Arial"/>
        </w:rPr>
      </w:pPr>
    </w:p>
    <w:p w14:paraId="245B11AD" w14:textId="77777777" w:rsidR="00B57905" w:rsidRDefault="00B57905" w:rsidP="00E5709F">
      <w:pPr>
        <w:ind w:left="5400"/>
        <w:jc w:val="center"/>
        <w:rPr>
          <w:rFonts w:ascii="Cambria" w:hAnsi="Cambria" w:cs="Arial"/>
        </w:rPr>
      </w:pPr>
    </w:p>
    <w:p w14:paraId="54C1CD06" w14:textId="77777777" w:rsidR="00B57905" w:rsidRDefault="00B57905" w:rsidP="00E5709F">
      <w:pPr>
        <w:ind w:left="5400"/>
        <w:jc w:val="center"/>
        <w:rPr>
          <w:rFonts w:ascii="Cambria" w:hAnsi="Cambria" w:cs="Arial"/>
        </w:rPr>
      </w:pPr>
    </w:p>
    <w:p w14:paraId="29E33B58" w14:textId="77777777" w:rsidR="00B57905" w:rsidRDefault="00B57905" w:rsidP="00E5709F">
      <w:pPr>
        <w:ind w:left="5400"/>
        <w:jc w:val="center"/>
        <w:rPr>
          <w:rFonts w:ascii="Cambria" w:hAnsi="Cambria" w:cs="Arial"/>
        </w:rPr>
        <w:sectPr w:rsidR="00B57905" w:rsidSect="00290C95">
          <w:headerReference w:type="default" r:id="rId7"/>
          <w:footerReference w:type="even" r:id="rId8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bookmarkEnd w:id="0"/>
    <w:p w14:paraId="0D68627C" w14:textId="77777777" w:rsidR="00B57905" w:rsidRDefault="00B57905" w:rsidP="00E5709F">
      <w:pPr>
        <w:ind w:left="5400"/>
        <w:jc w:val="center"/>
        <w:rPr>
          <w:rFonts w:ascii="Cambria" w:hAnsi="Cambria" w:cs="Arial"/>
        </w:rPr>
      </w:pPr>
    </w:p>
    <w:tbl>
      <w:tblPr>
        <w:tblW w:w="16982" w:type="dxa"/>
        <w:tblLayout w:type="fixed"/>
        <w:tblLook w:val="04A0" w:firstRow="1" w:lastRow="0" w:firstColumn="1" w:lastColumn="0" w:noHBand="0" w:noVBand="1"/>
      </w:tblPr>
      <w:tblGrid>
        <w:gridCol w:w="791"/>
        <w:gridCol w:w="4454"/>
        <w:gridCol w:w="500"/>
        <w:gridCol w:w="776"/>
        <w:gridCol w:w="1881"/>
        <w:gridCol w:w="1758"/>
        <w:gridCol w:w="1502"/>
        <w:gridCol w:w="1459"/>
        <w:gridCol w:w="26"/>
        <w:gridCol w:w="1560"/>
        <w:gridCol w:w="68"/>
        <w:gridCol w:w="129"/>
        <w:gridCol w:w="2003"/>
        <w:gridCol w:w="13"/>
        <w:gridCol w:w="62"/>
      </w:tblGrid>
      <w:tr w:rsidR="00B57905" w14:paraId="2760F34C" w14:textId="77777777" w:rsidTr="00B57905">
        <w:trPr>
          <w:trHeight w:val="300"/>
        </w:trPr>
        <w:tc>
          <w:tcPr>
            <w:tcW w:w="149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6D568" w14:textId="77777777" w:rsidR="00B57905" w:rsidRDefault="00B5790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PRILOG - Obrazac 1:  IZVJEŠĆE O PROVEDBI AGROTEHNIČKIH MJERA  </w:t>
            </w:r>
          </w:p>
        </w:tc>
        <w:tc>
          <w:tcPr>
            <w:tcW w:w="2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5F6FC" w14:textId="77777777" w:rsidR="00B57905" w:rsidRDefault="00B5790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57905" w14:paraId="51DEA6A2" w14:textId="77777777" w:rsidTr="00B57905">
        <w:trPr>
          <w:trHeight w:val="345"/>
        </w:trPr>
        <w:tc>
          <w:tcPr>
            <w:tcW w:w="149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2649A" w14:textId="77777777" w:rsidR="00B57905" w:rsidRDefault="00B5790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ŽUPANIJA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 OSJEČKO-BARANJSKA</w:t>
            </w:r>
          </w:p>
        </w:tc>
        <w:tc>
          <w:tcPr>
            <w:tcW w:w="2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A5869" w14:textId="77777777" w:rsidR="00B57905" w:rsidRDefault="00B5790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57905" w14:paraId="6239F43B" w14:textId="77777777" w:rsidTr="00B57905">
        <w:trPr>
          <w:trHeight w:val="345"/>
        </w:trPr>
        <w:tc>
          <w:tcPr>
            <w:tcW w:w="149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B83AB" w14:textId="77777777" w:rsidR="00B57905" w:rsidRDefault="00B5790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OPĆINA/GRAD 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 VLADISLAVCI</w:t>
            </w:r>
          </w:p>
        </w:tc>
        <w:tc>
          <w:tcPr>
            <w:tcW w:w="2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729C2" w14:textId="77777777" w:rsidR="00B57905" w:rsidRDefault="00B5790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57905" w14:paraId="3EAEB9B1" w14:textId="77777777" w:rsidTr="00B57905">
        <w:trPr>
          <w:gridAfter w:val="2"/>
          <w:wAfter w:w="75" w:type="dxa"/>
          <w:trHeight w:val="285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B65E8" w14:textId="77777777" w:rsidR="00B57905" w:rsidRDefault="00B57905">
            <w:pPr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15365" w14:textId="77777777" w:rsidR="00B57905" w:rsidRDefault="00B579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90290" w14:textId="77777777" w:rsidR="00B57905" w:rsidRDefault="00B579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422FC" w14:textId="77777777" w:rsidR="00B57905" w:rsidRDefault="00B579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EDAC3" w14:textId="77777777" w:rsidR="00B57905" w:rsidRDefault="00B579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B540A" w14:textId="77777777" w:rsidR="00B57905" w:rsidRDefault="00B579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3DE5E" w14:textId="77777777" w:rsidR="00B57905" w:rsidRDefault="00B579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6BB14" w14:textId="77777777" w:rsidR="00B57905" w:rsidRDefault="00B579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3BCB7" w14:textId="77777777" w:rsidR="00B57905" w:rsidRDefault="00B579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B9924" w14:textId="77777777" w:rsidR="00B57905" w:rsidRDefault="00B57905">
            <w:pPr>
              <w:jc w:val="center"/>
              <w:rPr>
                <w:sz w:val="20"/>
                <w:szCs w:val="20"/>
              </w:rPr>
            </w:pPr>
          </w:p>
        </w:tc>
      </w:tr>
      <w:tr w:rsidR="00B57905" w14:paraId="51825039" w14:textId="77777777" w:rsidTr="00B57905">
        <w:trPr>
          <w:trHeight w:val="285"/>
        </w:trPr>
        <w:tc>
          <w:tcPr>
            <w:tcW w:w="149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69D4E" w14:textId="77777777" w:rsidR="00B57905" w:rsidRDefault="00B579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Ukupna površina poljoprivrednog zemljišta na području općine 2850 ha</w:t>
            </w:r>
          </w:p>
        </w:tc>
        <w:tc>
          <w:tcPr>
            <w:tcW w:w="2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DA9A8" w14:textId="77777777" w:rsidR="00B57905" w:rsidRDefault="00B579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7905" w14:paraId="668B1148" w14:textId="77777777" w:rsidTr="00B57905">
        <w:trPr>
          <w:gridAfter w:val="2"/>
          <w:wAfter w:w="75" w:type="dxa"/>
          <w:trHeight w:val="285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C6B68" w14:textId="77777777" w:rsidR="00B57905" w:rsidRDefault="00B57905">
            <w:pPr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14050" w14:textId="77777777" w:rsidR="00B57905" w:rsidRDefault="00B5790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CF422" w14:textId="77777777" w:rsidR="00B57905" w:rsidRDefault="00B57905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EA999" w14:textId="77777777" w:rsidR="00B57905" w:rsidRDefault="00B57905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D3D0E" w14:textId="77777777" w:rsidR="00B57905" w:rsidRDefault="00B57905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C2031" w14:textId="77777777" w:rsidR="00B57905" w:rsidRDefault="00B57905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BFD65" w14:textId="77777777" w:rsidR="00B57905" w:rsidRDefault="00B57905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506CD" w14:textId="77777777" w:rsidR="00B57905" w:rsidRDefault="00B57905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2AAA8" w14:textId="77777777" w:rsidR="00B57905" w:rsidRDefault="00B57905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9D41D" w14:textId="77777777" w:rsidR="00B57905" w:rsidRDefault="00B57905">
            <w:pPr>
              <w:rPr>
                <w:sz w:val="20"/>
                <w:szCs w:val="20"/>
              </w:rPr>
            </w:pPr>
          </w:p>
        </w:tc>
      </w:tr>
      <w:tr w:rsidR="00B57905" w14:paraId="09F1371C" w14:textId="77777777" w:rsidTr="00B57905">
        <w:trPr>
          <w:trHeight w:val="300"/>
        </w:trPr>
        <w:tc>
          <w:tcPr>
            <w:tcW w:w="149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2F291" w14:textId="77777777" w:rsidR="00B57905" w:rsidRDefault="00B57905">
            <w:pPr>
              <w:rPr>
                <w:sz w:val="20"/>
                <w:szCs w:val="20"/>
              </w:rPr>
            </w:pPr>
          </w:p>
        </w:tc>
        <w:tc>
          <w:tcPr>
            <w:tcW w:w="2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05E5F" w14:textId="77777777" w:rsidR="00B57905" w:rsidRDefault="00B57905">
            <w:pPr>
              <w:jc w:val="center"/>
              <w:rPr>
                <w:sz w:val="20"/>
                <w:szCs w:val="20"/>
              </w:rPr>
            </w:pPr>
          </w:p>
        </w:tc>
      </w:tr>
      <w:tr w:rsidR="00B57905" w14:paraId="5D32B042" w14:textId="77777777" w:rsidTr="00B57905">
        <w:trPr>
          <w:gridAfter w:val="1"/>
          <w:wAfter w:w="62" w:type="dxa"/>
          <w:trHeight w:val="300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BF1CF" w14:textId="77777777" w:rsidR="00B57905" w:rsidRDefault="00B57905">
            <w:pPr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8545C" w14:textId="77777777" w:rsidR="00B57905" w:rsidRDefault="00B579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9362C" w14:textId="6CD901B1" w:rsidR="00B57905" w:rsidRDefault="00B57905" w:rsidP="00B5790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Prikaz agrotehničkih mjera i njihova  provedba na području općine Vladislavci  za 20</w:t>
            </w:r>
            <w:r w:rsidR="00BA7B2C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 godinu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00D47" w14:textId="77777777" w:rsidR="00B57905" w:rsidRDefault="00B5790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A27B9" w14:textId="77777777" w:rsidR="00B57905" w:rsidRDefault="00B57905">
            <w:pPr>
              <w:jc w:val="center"/>
              <w:rPr>
                <w:sz w:val="20"/>
                <w:szCs w:val="20"/>
              </w:rPr>
            </w:pPr>
          </w:p>
        </w:tc>
      </w:tr>
      <w:tr w:rsidR="00B57905" w14:paraId="557EE281" w14:textId="77777777" w:rsidTr="00B57905">
        <w:trPr>
          <w:gridAfter w:val="2"/>
          <w:wAfter w:w="75" w:type="dxa"/>
          <w:trHeight w:val="285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0BBD3" w14:textId="77777777" w:rsidR="00B57905" w:rsidRDefault="00B57905">
            <w:pPr>
              <w:rPr>
                <w:sz w:val="20"/>
                <w:szCs w:val="20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2846A" w14:textId="77777777" w:rsidR="00B57905" w:rsidRDefault="00B5790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EAC9A" w14:textId="77777777" w:rsidR="00B57905" w:rsidRDefault="00B579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05E78" w14:textId="77777777" w:rsidR="00B57905" w:rsidRDefault="00B579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50939" w14:textId="77777777" w:rsidR="00B57905" w:rsidRDefault="00B579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F8B33" w14:textId="77777777" w:rsidR="00B57905" w:rsidRDefault="00B57905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C05E9" w14:textId="77777777" w:rsidR="00B57905" w:rsidRDefault="00B57905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B8214" w14:textId="77777777" w:rsidR="00B57905" w:rsidRDefault="00B57905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A0936" w14:textId="77777777" w:rsidR="00B57905" w:rsidRDefault="00B57905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0558D" w14:textId="77777777" w:rsidR="00B57905" w:rsidRDefault="00B57905">
            <w:pPr>
              <w:rPr>
                <w:sz w:val="20"/>
                <w:szCs w:val="20"/>
              </w:rPr>
            </w:pPr>
          </w:p>
        </w:tc>
      </w:tr>
      <w:tr w:rsidR="00B57905" w14:paraId="5754B987" w14:textId="77777777" w:rsidTr="00B57905">
        <w:trPr>
          <w:gridAfter w:val="5"/>
          <w:wAfter w:w="2275" w:type="dxa"/>
          <w:trHeight w:val="285"/>
        </w:trPr>
        <w:tc>
          <w:tcPr>
            <w:tcW w:w="79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C4585C" w14:textId="77777777" w:rsidR="00B57905" w:rsidRDefault="00B579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Redni broj</w:t>
            </w:r>
          </w:p>
        </w:tc>
        <w:tc>
          <w:tcPr>
            <w:tcW w:w="4454" w:type="dxa"/>
            <w:vMerge w:val="restar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7EB809" w14:textId="77777777" w:rsidR="00B57905" w:rsidRDefault="00B579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Naziv agrotehničkih mjera: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66F96D" w14:textId="77777777" w:rsidR="00B57905" w:rsidRDefault="00B579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 li se mjera provodi, da/ne</w:t>
            </w:r>
          </w:p>
        </w:tc>
        <w:tc>
          <w:tcPr>
            <w:tcW w:w="188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7BA15D" w14:textId="77777777" w:rsidR="00B57905" w:rsidRDefault="00B579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Nosioci nadzora provedbe mjera na terenu osobe</w:t>
            </w:r>
          </w:p>
        </w:tc>
        <w:tc>
          <w:tcPr>
            <w:tcW w:w="175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0EA53AA" w14:textId="77777777" w:rsidR="00B57905" w:rsidRDefault="00B579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Broj nadzora</w:t>
            </w:r>
          </w:p>
        </w:tc>
        <w:tc>
          <w:tcPr>
            <w:tcW w:w="150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98634C" w14:textId="77777777" w:rsidR="00B57905" w:rsidRDefault="00B579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Broj  postupanja (opomene/pisana upozorenja/ostalo)</w:t>
            </w:r>
          </w:p>
        </w:tc>
        <w:tc>
          <w:tcPr>
            <w:tcW w:w="145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261979" w14:textId="77777777" w:rsidR="00B57905" w:rsidRDefault="00B579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Aktivne mjere poticanja provedbe agrotehničkih mjera od strane općina/gradova</w:t>
            </w: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AC2002" w14:textId="77777777" w:rsidR="00B57905" w:rsidRDefault="00B579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Problemi u provedbi Pravilnika o agrotehničkim mjerama na terenu</w:t>
            </w:r>
          </w:p>
        </w:tc>
      </w:tr>
      <w:tr w:rsidR="00B57905" w14:paraId="0DA03E21" w14:textId="77777777" w:rsidTr="00B57905">
        <w:trPr>
          <w:gridAfter w:val="5"/>
          <w:wAfter w:w="2275" w:type="dxa"/>
          <w:trHeight w:val="1395"/>
        </w:trPr>
        <w:tc>
          <w:tcPr>
            <w:tcW w:w="79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85E50D9" w14:textId="77777777" w:rsidR="00B57905" w:rsidRDefault="00B579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4" w:type="dxa"/>
            <w:vMerge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55088C0" w14:textId="77777777" w:rsidR="00B57905" w:rsidRDefault="00B579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D9AE126" w14:textId="77777777" w:rsidR="00B57905" w:rsidRDefault="00B579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9BC5FDF" w14:textId="77777777" w:rsidR="00B57905" w:rsidRDefault="00B579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AB6CB9A" w14:textId="77777777" w:rsidR="00B57905" w:rsidRDefault="00B579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1AD8167" w14:textId="77777777" w:rsidR="00B57905" w:rsidRDefault="00B579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84A1793" w14:textId="77777777" w:rsidR="00B57905" w:rsidRDefault="00B579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6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D771CFE" w14:textId="77777777" w:rsidR="00B57905" w:rsidRDefault="00B579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7905" w:rsidRPr="006361C1" w14:paraId="4542C481" w14:textId="77777777" w:rsidTr="00B57905">
        <w:trPr>
          <w:gridAfter w:val="5"/>
          <w:wAfter w:w="2275" w:type="dxa"/>
          <w:trHeight w:val="499"/>
        </w:trPr>
        <w:tc>
          <w:tcPr>
            <w:tcW w:w="79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77C2339" w14:textId="77777777" w:rsidR="00B57905" w:rsidRPr="006361C1" w:rsidRDefault="00B579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1C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0601421" w14:textId="77777777" w:rsidR="00B57905" w:rsidRPr="006361C1" w:rsidRDefault="00B579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1C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276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0F10856" w14:textId="77777777" w:rsidR="00B57905" w:rsidRPr="006361C1" w:rsidRDefault="00B579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1C1">
              <w:rPr>
                <w:rFonts w:ascii="Arial" w:hAnsi="Arial" w:cs="Arial"/>
                <w:sz w:val="20"/>
                <w:szCs w:val="20"/>
                <w:vertAlign w:val="superscript"/>
              </w:rPr>
              <w:t>3.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09D996A0" w14:textId="77777777" w:rsidR="00B57905" w:rsidRPr="006361C1" w:rsidRDefault="00B579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1C1">
              <w:rPr>
                <w:rFonts w:ascii="Arial" w:hAnsi="Arial" w:cs="Arial"/>
                <w:sz w:val="20"/>
                <w:szCs w:val="20"/>
                <w:vertAlign w:val="superscript"/>
              </w:rPr>
              <w:t>4.</w:t>
            </w:r>
          </w:p>
        </w:tc>
        <w:tc>
          <w:tcPr>
            <w:tcW w:w="1758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7B742142" w14:textId="77777777" w:rsidR="00B57905" w:rsidRPr="006361C1" w:rsidRDefault="00B579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1C1">
              <w:rPr>
                <w:rFonts w:ascii="Arial" w:hAnsi="Arial" w:cs="Arial"/>
                <w:sz w:val="20"/>
                <w:szCs w:val="20"/>
                <w:vertAlign w:val="superscript"/>
              </w:rPr>
              <w:t>5.</w:t>
            </w:r>
          </w:p>
        </w:tc>
        <w:tc>
          <w:tcPr>
            <w:tcW w:w="150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312CD677" w14:textId="77777777" w:rsidR="00B57905" w:rsidRPr="006361C1" w:rsidRDefault="00B579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1C1">
              <w:rPr>
                <w:rFonts w:ascii="Arial" w:hAnsi="Arial" w:cs="Arial"/>
                <w:sz w:val="20"/>
                <w:szCs w:val="20"/>
                <w:vertAlign w:val="superscript"/>
              </w:rPr>
              <w:t>6.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02C65E1" w14:textId="77777777" w:rsidR="00B57905" w:rsidRPr="006361C1" w:rsidRDefault="00B579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1C1">
              <w:rPr>
                <w:rFonts w:ascii="Arial" w:hAnsi="Arial" w:cs="Arial"/>
                <w:sz w:val="20"/>
                <w:szCs w:val="20"/>
                <w:vertAlign w:val="superscript"/>
              </w:rPr>
              <w:t>7.</w:t>
            </w:r>
          </w:p>
        </w:tc>
        <w:tc>
          <w:tcPr>
            <w:tcW w:w="158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24D29A0" w14:textId="77777777" w:rsidR="00B57905" w:rsidRPr="006361C1" w:rsidRDefault="00B579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1C1">
              <w:rPr>
                <w:rFonts w:ascii="Arial" w:hAnsi="Arial" w:cs="Arial"/>
                <w:sz w:val="20"/>
                <w:szCs w:val="20"/>
                <w:vertAlign w:val="superscript"/>
              </w:rPr>
              <w:t>8.</w:t>
            </w:r>
          </w:p>
        </w:tc>
      </w:tr>
      <w:tr w:rsidR="00B57905" w14:paraId="48E1B863" w14:textId="77777777" w:rsidTr="00B57905">
        <w:trPr>
          <w:gridAfter w:val="5"/>
          <w:wAfter w:w="2275" w:type="dxa"/>
          <w:trHeight w:val="765"/>
        </w:trPr>
        <w:tc>
          <w:tcPr>
            <w:tcW w:w="79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79597D" w14:textId="77777777" w:rsidR="00B57905" w:rsidRDefault="00B579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6AD4F9" w14:textId="77777777" w:rsidR="00B57905" w:rsidRDefault="00B579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minimalna razina obrade i održavanja poljoprivrednog zemljišta povoljnim za uzgoj biljaka</w:t>
            </w:r>
          </w:p>
        </w:tc>
        <w:tc>
          <w:tcPr>
            <w:tcW w:w="1276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4790FA6" w14:textId="77777777" w:rsidR="00B57905" w:rsidRDefault="00B579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35A402D" w14:textId="45CDC9AD" w:rsidR="00B57905" w:rsidRDefault="00BA7B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poljoprivredni </w:t>
            </w:r>
            <w:r w:rsidR="00B57905">
              <w:rPr>
                <w:rFonts w:ascii="Arial" w:hAnsi="Arial" w:cs="Arial"/>
                <w:sz w:val="22"/>
                <w:szCs w:val="22"/>
              </w:rPr>
              <w:t xml:space="preserve"> redar</w:t>
            </w:r>
          </w:p>
        </w:tc>
        <w:tc>
          <w:tcPr>
            <w:tcW w:w="1758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85CD543" w14:textId="65C69648" w:rsidR="00B57905" w:rsidRDefault="00BA7B2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50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C6E6028" w14:textId="77777777" w:rsidR="00B57905" w:rsidRDefault="00B5790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14:paraId="516B98E6" w14:textId="77777777" w:rsidR="00B57905" w:rsidRDefault="00B579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obavijesti na oglasnoj ploči</w:t>
            </w:r>
          </w:p>
        </w:tc>
        <w:tc>
          <w:tcPr>
            <w:tcW w:w="158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7D59C81" w14:textId="77777777" w:rsidR="00B57905" w:rsidRDefault="00B579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57905" w14:paraId="72034410" w14:textId="77777777" w:rsidTr="00B57905">
        <w:trPr>
          <w:gridAfter w:val="5"/>
          <w:wAfter w:w="2275" w:type="dxa"/>
          <w:trHeight w:val="1425"/>
        </w:trPr>
        <w:tc>
          <w:tcPr>
            <w:tcW w:w="791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6B784C" w14:textId="77777777" w:rsidR="00B57905" w:rsidRDefault="00B579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3F2B647" w14:textId="77777777" w:rsidR="00B57905" w:rsidRDefault="00B579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sprječavanje zakorovljenosti i obrastanja višegodišnjim raslinjem</w:t>
            </w:r>
          </w:p>
        </w:tc>
        <w:tc>
          <w:tcPr>
            <w:tcW w:w="1276" w:type="dxa"/>
            <w:gridSpan w:val="2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147A441" w14:textId="77777777" w:rsidR="00B57905" w:rsidRDefault="00B579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F8A7" w14:textId="45FAB94D" w:rsidR="00B57905" w:rsidRDefault="00BA7B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poljoprivredni redar </w:t>
            </w:r>
          </w:p>
        </w:tc>
        <w:tc>
          <w:tcPr>
            <w:tcW w:w="1758" w:type="dxa"/>
            <w:tcBorders>
              <w:top w:val="nil"/>
              <w:left w:val="single" w:sz="4" w:space="0" w:color="80808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73EA80" w14:textId="26638724" w:rsidR="00B57905" w:rsidRDefault="00B5790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BA7B2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02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7F7E896" w14:textId="79AFDDC3" w:rsidR="00B57905" w:rsidRDefault="00BA7B2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A28789" w14:textId="77777777" w:rsidR="00B57905" w:rsidRDefault="00B579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obavijesti na oglasnoj ploči</w:t>
            </w:r>
          </w:p>
        </w:tc>
        <w:tc>
          <w:tcPr>
            <w:tcW w:w="1586" w:type="dxa"/>
            <w:gridSpan w:val="2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32368E71" w14:textId="77777777" w:rsidR="00B57905" w:rsidRDefault="00B579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problemi u provedbi Pravilnika o agrotehničkim mjerama na terenu postoje u situacijama kada su vlasnici nedostupni, i u slučajevima kada već godinama nisu provedeni ostavinski postupci</w:t>
            </w:r>
          </w:p>
        </w:tc>
      </w:tr>
      <w:tr w:rsidR="00BA7B2C" w14:paraId="0D75A44A" w14:textId="77777777" w:rsidTr="00FE447B">
        <w:trPr>
          <w:gridAfter w:val="5"/>
          <w:wAfter w:w="2275" w:type="dxa"/>
          <w:trHeight w:val="49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710CD" w14:textId="77777777" w:rsidR="00BA7B2C" w:rsidRDefault="00BA7B2C" w:rsidP="00BA7B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C4D08" w14:textId="77777777" w:rsidR="00BA7B2C" w:rsidRDefault="00BA7B2C" w:rsidP="00BA7B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suzbijanje biljnih bolesti i štetnika ,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0D76" w14:textId="77777777" w:rsidR="00BA7B2C" w:rsidRDefault="00BA7B2C" w:rsidP="00BA7B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56BBD" w14:textId="3DA94B0F" w:rsidR="00BA7B2C" w:rsidRDefault="00BA7B2C" w:rsidP="00BA7B2C">
            <w:pPr>
              <w:rPr>
                <w:rFonts w:ascii="Arial" w:hAnsi="Arial" w:cs="Arial"/>
                <w:sz w:val="22"/>
                <w:szCs w:val="22"/>
              </w:rPr>
            </w:pPr>
            <w:r w:rsidRPr="00337A03">
              <w:rPr>
                <w:rFonts w:ascii="Arial" w:hAnsi="Arial" w:cs="Arial"/>
                <w:sz w:val="22"/>
                <w:szCs w:val="22"/>
              </w:rPr>
              <w:t xml:space="preserve">poljoprivredni redar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325E1" w14:textId="0FC79814" w:rsidR="00BA7B2C" w:rsidRDefault="00BA7B2C" w:rsidP="00BA7B2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0D1BA" w14:textId="77777777" w:rsidR="00BA7B2C" w:rsidRDefault="00BA7B2C" w:rsidP="00BA7B2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A8DC2" w14:textId="77777777" w:rsidR="00BA7B2C" w:rsidRDefault="00BA7B2C" w:rsidP="00BA7B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obavijesti na oglasnoj ploči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D265D" w14:textId="77777777" w:rsidR="00BA7B2C" w:rsidRDefault="00BA7B2C" w:rsidP="00BA7B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A7B2C" w14:paraId="10B3DA75" w14:textId="77777777" w:rsidTr="00FE447B">
        <w:trPr>
          <w:gridAfter w:val="5"/>
          <w:wAfter w:w="2275" w:type="dxa"/>
          <w:trHeight w:val="499"/>
        </w:trPr>
        <w:tc>
          <w:tcPr>
            <w:tcW w:w="791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2C70F0" w14:textId="77777777" w:rsidR="00BA7B2C" w:rsidRDefault="00BA7B2C" w:rsidP="00BA7B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F5A105" w14:textId="77777777" w:rsidR="00BA7B2C" w:rsidRDefault="00BA7B2C" w:rsidP="00BA7B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postupanje s  biljnim ostatcima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E2F2425" w14:textId="77777777" w:rsidR="00BA7B2C" w:rsidRDefault="00BA7B2C" w:rsidP="00BA7B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14:paraId="118A656D" w14:textId="0838E4B2" w:rsidR="00BA7B2C" w:rsidRDefault="00BA7B2C" w:rsidP="00BA7B2C">
            <w:pPr>
              <w:rPr>
                <w:rFonts w:ascii="Arial" w:hAnsi="Arial" w:cs="Arial"/>
                <w:sz w:val="22"/>
                <w:szCs w:val="22"/>
              </w:rPr>
            </w:pPr>
            <w:r w:rsidRPr="00337A03">
              <w:rPr>
                <w:rFonts w:ascii="Arial" w:hAnsi="Arial" w:cs="Arial"/>
                <w:sz w:val="22"/>
                <w:szCs w:val="22"/>
              </w:rPr>
              <w:t xml:space="preserve">poljoprivredni redar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561D31A" w14:textId="5AD54765" w:rsidR="00BA7B2C" w:rsidRDefault="00BA7B2C" w:rsidP="00BA7B2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4EC5162" w14:textId="74DDCD1B" w:rsidR="00BA7B2C" w:rsidRDefault="00BA7B2C" w:rsidP="00BA7B2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14:paraId="48FAD446" w14:textId="77777777" w:rsidR="00BA7B2C" w:rsidRDefault="00BA7B2C" w:rsidP="00BA7B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obavijesti na oglasnoj ploči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9AE59B2" w14:textId="77777777" w:rsidR="00BA7B2C" w:rsidRDefault="00BA7B2C" w:rsidP="00BA7B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A7B2C" w14:paraId="09F84932" w14:textId="77777777" w:rsidTr="00BA7B2C">
        <w:trPr>
          <w:gridAfter w:val="5"/>
          <w:wAfter w:w="2275" w:type="dxa"/>
          <w:trHeight w:val="499"/>
        </w:trPr>
        <w:tc>
          <w:tcPr>
            <w:tcW w:w="79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D07758" w14:textId="77777777" w:rsidR="00BA7B2C" w:rsidRDefault="00BA7B2C" w:rsidP="00BA7B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7F57B0" w14:textId="77777777" w:rsidR="00BA7B2C" w:rsidRDefault="00BA7B2C" w:rsidP="00BA7B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održavanje organske tvari i humusa u tlu,</w:t>
            </w:r>
          </w:p>
        </w:tc>
        <w:tc>
          <w:tcPr>
            <w:tcW w:w="1276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653EA47" w14:textId="77777777" w:rsidR="00BA7B2C" w:rsidRDefault="00BA7B2C" w:rsidP="00BA7B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14:paraId="0C4FA300" w14:textId="6411BE8E" w:rsidR="00BA7B2C" w:rsidRDefault="00BA7B2C" w:rsidP="00BA7B2C">
            <w:pPr>
              <w:rPr>
                <w:rFonts w:ascii="Arial" w:hAnsi="Arial" w:cs="Arial"/>
                <w:sz w:val="22"/>
                <w:szCs w:val="22"/>
              </w:rPr>
            </w:pPr>
            <w:r w:rsidRPr="00337A03">
              <w:rPr>
                <w:rFonts w:ascii="Arial" w:hAnsi="Arial" w:cs="Arial"/>
                <w:sz w:val="22"/>
                <w:szCs w:val="22"/>
              </w:rPr>
              <w:t xml:space="preserve">poljoprivredni redar </w:t>
            </w:r>
          </w:p>
        </w:tc>
        <w:tc>
          <w:tcPr>
            <w:tcW w:w="1758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62CFE8E" w14:textId="6A1E9CF2" w:rsidR="00BA7B2C" w:rsidRDefault="00BA7B2C" w:rsidP="00BA7B2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0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72E7955" w14:textId="77777777" w:rsidR="00BA7B2C" w:rsidRDefault="00BA7B2C" w:rsidP="00BA7B2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</w:tcPr>
          <w:p w14:paraId="7CF1935B" w14:textId="3377DE6F" w:rsidR="00BA7B2C" w:rsidRDefault="00BA7B2C" w:rsidP="00BA7B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AAF1653" w14:textId="77777777" w:rsidR="00BA7B2C" w:rsidRDefault="00BA7B2C" w:rsidP="00BA7B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A7B2C" w14:paraId="5FDFEAAC" w14:textId="77777777" w:rsidTr="00BA7B2C">
        <w:trPr>
          <w:gridAfter w:val="5"/>
          <w:wAfter w:w="2275" w:type="dxa"/>
          <w:trHeight w:val="499"/>
        </w:trPr>
        <w:tc>
          <w:tcPr>
            <w:tcW w:w="79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1CAAE1" w14:textId="77777777" w:rsidR="00BA7B2C" w:rsidRDefault="00BA7B2C" w:rsidP="00BA7B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D4378F" w14:textId="77777777" w:rsidR="00BA7B2C" w:rsidRDefault="00BA7B2C" w:rsidP="00BA7B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održavanje povoljne strukture tla</w:t>
            </w:r>
          </w:p>
        </w:tc>
        <w:tc>
          <w:tcPr>
            <w:tcW w:w="1276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36416CD" w14:textId="77777777" w:rsidR="00BA7B2C" w:rsidRDefault="00BA7B2C" w:rsidP="00BA7B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14:paraId="61CBBCF8" w14:textId="77E4AC81" w:rsidR="00BA7B2C" w:rsidRDefault="00BA7B2C" w:rsidP="00BA7B2C">
            <w:pPr>
              <w:rPr>
                <w:rFonts w:ascii="Arial" w:hAnsi="Arial" w:cs="Arial"/>
                <w:sz w:val="22"/>
                <w:szCs w:val="22"/>
              </w:rPr>
            </w:pPr>
            <w:r w:rsidRPr="00337A03">
              <w:rPr>
                <w:rFonts w:ascii="Arial" w:hAnsi="Arial" w:cs="Arial"/>
                <w:sz w:val="22"/>
                <w:szCs w:val="22"/>
              </w:rPr>
              <w:t xml:space="preserve">poljoprivredni redar </w:t>
            </w:r>
          </w:p>
        </w:tc>
        <w:tc>
          <w:tcPr>
            <w:tcW w:w="1758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01D51BB" w14:textId="77777777" w:rsidR="00BA7B2C" w:rsidRDefault="00BA7B2C" w:rsidP="00BA7B2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0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FD55264" w14:textId="77777777" w:rsidR="00BA7B2C" w:rsidRDefault="00BA7B2C" w:rsidP="00BA7B2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</w:tcPr>
          <w:p w14:paraId="15C6AFE8" w14:textId="189D1F18" w:rsidR="00BA7B2C" w:rsidRDefault="00BA7B2C" w:rsidP="00BA7B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2570823" w14:textId="77777777" w:rsidR="00BA7B2C" w:rsidRDefault="00BA7B2C" w:rsidP="00BA7B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A7B2C" w14:paraId="2A840E96" w14:textId="77777777" w:rsidTr="00FE447B">
        <w:trPr>
          <w:gridAfter w:val="5"/>
          <w:wAfter w:w="2275" w:type="dxa"/>
          <w:trHeight w:val="499"/>
        </w:trPr>
        <w:tc>
          <w:tcPr>
            <w:tcW w:w="79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3ABF06" w14:textId="77777777" w:rsidR="00BA7B2C" w:rsidRDefault="00BA7B2C" w:rsidP="00BA7B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BF214B" w14:textId="77777777" w:rsidR="00BA7B2C" w:rsidRDefault="00BA7B2C" w:rsidP="00BA7B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zaštita od erozije</w:t>
            </w:r>
          </w:p>
        </w:tc>
        <w:tc>
          <w:tcPr>
            <w:tcW w:w="1276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36D2B77" w14:textId="77777777" w:rsidR="00BA7B2C" w:rsidRDefault="00BA7B2C" w:rsidP="00BA7B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14:paraId="5E293950" w14:textId="09C5A404" w:rsidR="00BA7B2C" w:rsidRDefault="00BA7B2C" w:rsidP="00BA7B2C">
            <w:pPr>
              <w:rPr>
                <w:rFonts w:ascii="Arial" w:hAnsi="Arial" w:cs="Arial"/>
                <w:sz w:val="22"/>
                <w:szCs w:val="22"/>
              </w:rPr>
            </w:pPr>
            <w:r w:rsidRPr="00337A03">
              <w:rPr>
                <w:rFonts w:ascii="Arial" w:hAnsi="Arial" w:cs="Arial"/>
                <w:sz w:val="22"/>
                <w:szCs w:val="22"/>
              </w:rPr>
              <w:t xml:space="preserve">poljoprivredni redar </w:t>
            </w:r>
          </w:p>
        </w:tc>
        <w:tc>
          <w:tcPr>
            <w:tcW w:w="1758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E889E08" w14:textId="77777777" w:rsidR="00BA7B2C" w:rsidRDefault="00BA7B2C" w:rsidP="00BA7B2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0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A238F4C" w14:textId="77777777" w:rsidR="00BA7B2C" w:rsidRDefault="00BA7B2C" w:rsidP="00BA7B2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14:paraId="113D09CA" w14:textId="77777777" w:rsidR="00BA7B2C" w:rsidRDefault="00BA7B2C" w:rsidP="00BA7B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8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DAD402E" w14:textId="77777777" w:rsidR="00BA7B2C" w:rsidRDefault="00BA7B2C" w:rsidP="00BA7B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A7B2C" w14:paraId="209E2B10" w14:textId="77777777" w:rsidTr="00FE447B">
        <w:trPr>
          <w:gridAfter w:val="5"/>
          <w:wAfter w:w="2275" w:type="dxa"/>
          <w:trHeight w:val="499"/>
        </w:trPr>
        <w:tc>
          <w:tcPr>
            <w:tcW w:w="79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305D4C" w14:textId="77777777" w:rsidR="00BA7B2C" w:rsidRDefault="00BA7B2C" w:rsidP="00BA7B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77E70F" w14:textId="77777777" w:rsidR="00BA7B2C" w:rsidRDefault="00BA7B2C" w:rsidP="00BA7B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gnojidba mineralnim i organskim gnojivima </w:t>
            </w:r>
          </w:p>
        </w:tc>
        <w:tc>
          <w:tcPr>
            <w:tcW w:w="1276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3E7D1A3" w14:textId="77777777" w:rsidR="00BA7B2C" w:rsidRDefault="00BA7B2C" w:rsidP="00BA7B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14:paraId="4F6233FA" w14:textId="5A9D3B7C" w:rsidR="00BA7B2C" w:rsidRDefault="00BA7B2C" w:rsidP="00BA7B2C">
            <w:pPr>
              <w:rPr>
                <w:rFonts w:ascii="Arial" w:hAnsi="Arial" w:cs="Arial"/>
                <w:sz w:val="22"/>
                <w:szCs w:val="22"/>
              </w:rPr>
            </w:pPr>
            <w:r w:rsidRPr="00337A03">
              <w:rPr>
                <w:rFonts w:ascii="Arial" w:hAnsi="Arial" w:cs="Arial"/>
                <w:sz w:val="22"/>
                <w:szCs w:val="22"/>
              </w:rPr>
              <w:t xml:space="preserve">poljoprivredni redar </w:t>
            </w:r>
          </w:p>
        </w:tc>
        <w:tc>
          <w:tcPr>
            <w:tcW w:w="1758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570EEE4" w14:textId="77777777" w:rsidR="00BA7B2C" w:rsidRDefault="00BA7B2C" w:rsidP="00BA7B2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0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88957F9" w14:textId="77777777" w:rsidR="00BA7B2C" w:rsidRDefault="00BA7B2C" w:rsidP="00BA7B2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14:paraId="2800DFAC" w14:textId="77777777" w:rsidR="00BA7B2C" w:rsidRDefault="00BA7B2C" w:rsidP="00BA7B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8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49198C2" w14:textId="77777777" w:rsidR="00BA7B2C" w:rsidRDefault="00BA7B2C" w:rsidP="00BA7B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A7B2C" w14:paraId="54911470" w14:textId="77777777" w:rsidTr="00FE447B">
        <w:trPr>
          <w:gridAfter w:val="5"/>
          <w:wAfter w:w="2275" w:type="dxa"/>
          <w:trHeight w:val="499"/>
        </w:trPr>
        <w:tc>
          <w:tcPr>
            <w:tcW w:w="79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E6BD75" w14:textId="77777777" w:rsidR="00BA7B2C" w:rsidRDefault="00BA7B2C" w:rsidP="00BA7B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FF17A2" w14:textId="77777777" w:rsidR="00BA7B2C" w:rsidRDefault="00BA7B2C" w:rsidP="00BA7B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odvodnje i navodnjavanje</w:t>
            </w:r>
          </w:p>
        </w:tc>
        <w:tc>
          <w:tcPr>
            <w:tcW w:w="1276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93A6B81" w14:textId="77777777" w:rsidR="00BA7B2C" w:rsidRDefault="00BA7B2C" w:rsidP="00BA7B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hideMark/>
          </w:tcPr>
          <w:p w14:paraId="013B22E9" w14:textId="618B0122" w:rsidR="00BA7B2C" w:rsidRDefault="00BA7B2C" w:rsidP="00BA7B2C">
            <w:pPr>
              <w:rPr>
                <w:rFonts w:ascii="Arial" w:hAnsi="Arial" w:cs="Arial"/>
                <w:sz w:val="22"/>
                <w:szCs w:val="22"/>
              </w:rPr>
            </w:pPr>
            <w:r w:rsidRPr="00337A03">
              <w:rPr>
                <w:rFonts w:ascii="Arial" w:hAnsi="Arial" w:cs="Arial"/>
                <w:sz w:val="22"/>
                <w:szCs w:val="22"/>
              </w:rPr>
              <w:t xml:space="preserve">poljoprivredni redar </w:t>
            </w:r>
          </w:p>
        </w:tc>
        <w:tc>
          <w:tcPr>
            <w:tcW w:w="1758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4B6FF76" w14:textId="77777777" w:rsidR="00BA7B2C" w:rsidRDefault="00BA7B2C" w:rsidP="00BA7B2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0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B734244" w14:textId="77777777" w:rsidR="00BA7B2C" w:rsidRDefault="00BA7B2C" w:rsidP="00BA7B2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14:paraId="5FC1D4F6" w14:textId="77777777" w:rsidR="00BA7B2C" w:rsidRDefault="00BA7B2C" w:rsidP="00BA7B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8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A13CC4B" w14:textId="77777777" w:rsidR="00BA7B2C" w:rsidRDefault="00BA7B2C" w:rsidP="00BA7B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57905" w14:paraId="2666670C" w14:textId="77777777" w:rsidTr="00B57905">
        <w:trPr>
          <w:gridAfter w:val="2"/>
          <w:wAfter w:w="75" w:type="dxa"/>
          <w:trHeight w:val="285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9F98F" w14:textId="77777777" w:rsidR="00B57905" w:rsidRDefault="00B579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7B9DE" w14:textId="77777777" w:rsidR="00B57905" w:rsidRDefault="00B5790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24819" w14:textId="77777777" w:rsidR="00B57905" w:rsidRDefault="00B57905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4C7BC" w14:textId="77777777" w:rsidR="00B57905" w:rsidRDefault="00B57905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F83A3" w14:textId="77777777" w:rsidR="00B57905" w:rsidRDefault="00B57905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9E64C" w14:textId="77777777" w:rsidR="00B57905" w:rsidRDefault="00B57905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4C29B" w14:textId="77777777" w:rsidR="00B57905" w:rsidRDefault="00B57905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A9BB7" w14:textId="77777777" w:rsidR="00B57905" w:rsidRDefault="00B57905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46212" w14:textId="77777777" w:rsidR="00B57905" w:rsidRDefault="00B57905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314EB" w14:textId="77777777" w:rsidR="00B57905" w:rsidRDefault="00B57905">
            <w:pPr>
              <w:rPr>
                <w:sz w:val="20"/>
                <w:szCs w:val="20"/>
              </w:rPr>
            </w:pPr>
          </w:p>
        </w:tc>
      </w:tr>
    </w:tbl>
    <w:p w14:paraId="418BEB82" w14:textId="77777777" w:rsidR="00B57905" w:rsidRPr="00290C95" w:rsidRDefault="00B57905" w:rsidP="00E5709F">
      <w:pPr>
        <w:ind w:left="5400"/>
        <w:jc w:val="center"/>
        <w:rPr>
          <w:rFonts w:ascii="Cambria" w:hAnsi="Cambria" w:cs="Arial"/>
        </w:rPr>
      </w:pPr>
    </w:p>
    <w:p w14:paraId="2FD6C440" w14:textId="77777777" w:rsidR="00DA4DB9" w:rsidRPr="00290C95" w:rsidRDefault="00DA4DB9" w:rsidP="00E5709F">
      <w:pPr>
        <w:ind w:left="5400"/>
        <w:jc w:val="center"/>
        <w:rPr>
          <w:rFonts w:ascii="Cambria" w:hAnsi="Cambria" w:cs="Arial"/>
        </w:rPr>
      </w:pPr>
    </w:p>
    <w:p w14:paraId="5D33A5E9" w14:textId="77777777" w:rsidR="00B57905" w:rsidRPr="004F7F8F" w:rsidRDefault="00B57905" w:rsidP="00B57905">
      <w:pPr>
        <w:ind w:left="5400"/>
        <w:jc w:val="center"/>
        <w:rPr>
          <w:rFonts w:ascii="Cambria" w:hAnsi="Cambria" w:cs="Arial"/>
          <w:b/>
        </w:rPr>
      </w:pPr>
      <w:r w:rsidRPr="004F7F8F">
        <w:rPr>
          <w:rFonts w:ascii="Cambria" w:hAnsi="Cambria" w:cs="Arial"/>
          <w:b/>
        </w:rPr>
        <w:t>Općinski načelnik</w:t>
      </w:r>
    </w:p>
    <w:p w14:paraId="2170D39B" w14:textId="5EBE9C3B" w:rsidR="00B57905" w:rsidRPr="00290C95" w:rsidRDefault="00B57905" w:rsidP="00B57905">
      <w:pPr>
        <w:ind w:left="5400"/>
        <w:jc w:val="center"/>
        <w:rPr>
          <w:rFonts w:ascii="Cambria" w:hAnsi="Cambria" w:cs="Arial"/>
        </w:rPr>
      </w:pPr>
      <w:r w:rsidRPr="00290C95">
        <w:rPr>
          <w:rFonts w:ascii="Cambria" w:hAnsi="Cambria" w:cs="Arial"/>
        </w:rPr>
        <w:t>Marjan Tomas</w:t>
      </w:r>
    </w:p>
    <w:p w14:paraId="0072B3BC" w14:textId="77777777" w:rsidR="00DA4DB9" w:rsidRDefault="00DA4DB9" w:rsidP="00E5709F">
      <w:pPr>
        <w:ind w:left="5400"/>
        <w:jc w:val="center"/>
        <w:rPr>
          <w:rFonts w:ascii="Arial" w:hAnsi="Arial" w:cs="Arial"/>
          <w:sz w:val="23"/>
          <w:szCs w:val="23"/>
        </w:rPr>
      </w:pPr>
    </w:p>
    <w:p w14:paraId="4B65DF48" w14:textId="7DD44D3E" w:rsidR="00DA4DB9" w:rsidRDefault="00DA4DB9" w:rsidP="00E5709F">
      <w:pPr>
        <w:ind w:left="5400"/>
        <w:jc w:val="center"/>
        <w:rPr>
          <w:rFonts w:ascii="Arial" w:hAnsi="Arial" w:cs="Arial"/>
          <w:sz w:val="23"/>
          <w:szCs w:val="23"/>
        </w:rPr>
      </w:pPr>
    </w:p>
    <w:p w14:paraId="1E33988A" w14:textId="77777777" w:rsidR="00DA4DB9" w:rsidRDefault="00DA4DB9" w:rsidP="00E5709F">
      <w:pPr>
        <w:ind w:left="5400"/>
        <w:jc w:val="center"/>
        <w:rPr>
          <w:rFonts w:ascii="Arial" w:hAnsi="Arial" w:cs="Arial"/>
          <w:sz w:val="23"/>
          <w:szCs w:val="23"/>
        </w:rPr>
      </w:pPr>
    </w:p>
    <w:p w14:paraId="3C6F9ABC" w14:textId="77777777" w:rsidR="00DA4DB9" w:rsidRDefault="00DA4DB9" w:rsidP="00E5709F">
      <w:pPr>
        <w:ind w:left="5400"/>
        <w:jc w:val="center"/>
        <w:rPr>
          <w:rFonts w:ascii="Arial" w:hAnsi="Arial" w:cs="Arial"/>
          <w:sz w:val="23"/>
          <w:szCs w:val="23"/>
        </w:rPr>
      </w:pPr>
    </w:p>
    <w:sectPr w:rsidR="00DA4DB9" w:rsidSect="00B57905">
      <w:pgSz w:w="16838" w:h="11906" w:orient="landscape"/>
      <w:pgMar w:top="851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C0CE4" w14:textId="77777777" w:rsidR="008C3B07" w:rsidRDefault="008C3B07">
      <w:r>
        <w:separator/>
      </w:r>
    </w:p>
  </w:endnote>
  <w:endnote w:type="continuationSeparator" w:id="0">
    <w:p w14:paraId="2376D03E" w14:textId="77777777" w:rsidR="008C3B07" w:rsidRDefault="008C3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93270" w14:textId="77777777" w:rsidR="00DA4DB9" w:rsidRDefault="00DA4DB9" w:rsidP="00F70BA5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34C0D080" w14:textId="77777777" w:rsidR="00DA4DB9" w:rsidRDefault="00DA4DB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110C93" w14:textId="77777777" w:rsidR="008C3B07" w:rsidRDefault="008C3B07">
      <w:r>
        <w:separator/>
      </w:r>
    </w:p>
  </w:footnote>
  <w:footnote w:type="continuationSeparator" w:id="0">
    <w:p w14:paraId="7C3AFB9F" w14:textId="77777777" w:rsidR="008C3B07" w:rsidRDefault="008C3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5F122" w14:textId="77777777" w:rsidR="0068770A" w:rsidRPr="0068770A" w:rsidRDefault="0068770A" w:rsidP="0068770A">
    <w:pPr>
      <w:pStyle w:val="Zaglavlje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5B62A1"/>
    <w:multiLevelType w:val="hybridMultilevel"/>
    <w:tmpl w:val="DB70DAB6"/>
    <w:lvl w:ilvl="0" w:tplc="F5C092C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E2E5A2C"/>
    <w:multiLevelType w:val="hybridMultilevel"/>
    <w:tmpl w:val="455093A8"/>
    <w:lvl w:ilvl="0" w:tplc="041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651560"/>
    <w:multiLevelType w:val="hybridMultilevel"/>
    <w:tmpl w:val="09E4F0C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0F6"/>
    <w:rsid w:val="000879DC"/>
    <w:rsid w:val="00103578"/>
    <w:rsid w:val="00126FCB"/>
    <w:rsid w:val="00132AAF"/>
    <w:rsid w:val="00136BF9"/>
    <w:rsid w:val="00172008"/>
    <w:rsid w:val="001733ED"/>
    <w:rsid w:val="0018629D"/>
    <w:rsid w:val="001A3F45"/>
    <w:rsid w:val="00216554"/>
    <w:rsid w:val="00241D7C"/>
    <w:rsid w:val="00250DFD"/>
    <w:rsid w:val="0025124C"/>
    <w:rsid w:val="00261263"/>
    <w:rsid w:val="00290C95"/>
    <w:rsid w:val="002A7980"/>
    <w:rsid w:val="002B7ACE"/>
    <w:rsid w:val="002B7F79"/>
    <w:rsid w:val="002C2A2A"/>
    <w:rsid w:val="002D29BE"/>
    <w:rsid w:val="002D4886"/>
    <w:rsid w:val="00322FF0"/>
    <w:rsid w:val="00373BF3"/>
    <w:rsid w:val="00395485"/>
    <w:rsid w:val="00432072"/>
    <w:rsid w:val="004442B9"/>
    <w:rsid w:val="00493052"/>
    <w:rsid w:val="004F7F8F"/>
    <w:rsid w:val="00504EB8"/>
    <w:rsid w:val="00504EEC"/>
    <w:rsid w:val="005055AF"/>
    <w:rsid w:val="0051699A"/>
    <w:rsid w:val="00612BC3"/>
    <w:rsid w:val="006361C1"/>
    <w:rsid w:val="0068770A"/>
    <w:rsid w:val="006A2F25"/>
    <w:rsid w:val="006B2C88"/>
    <w:rsid w:val="006C25DB"/>
    <w:rsid w:val="006E3FAE"/>
    <w:rsid w:val="00711E73"/>
    <w:rsid w:val="0072438F"/>
    <w:rsid w:val="007438BF"/>
    <w:rsid w:val="00761361"/>
    <w:rsid w:val="007A1BA3"/>
    <w:rsid w:val="00827686"/>
    <w:rsid w:val="008314AC"/>
    <w:rsid w:val="00855645"/>
    <w:rsid w:val="00856BA3"/>
    <w:rsid w:val="00874B4E"/>
    <w:rsid w:val="008867A5"/>
    <w:rsid w:val="008B4B9F"/>
    <w:rsid w:val="008C3B07"/>
    <w:rsid w:val="00931B54"/>
    <w:rsid w:val="00934F6D"/>
    <w:rsid w:val="00951A2F"/>
    <w:rsid w:val="009542B4"/>
    <w:rsid w:val="00961CBA"/>
    <w:rsid w:val="00975DEF"/>
    <w:rsid w:val="009768DF"/>
    <w:rsid w:val="009C5D8A"/>
    <w:rsid w:val="009E59DD"/>
    <w:rsid w:val="00A1340B"/>
    <w:rsid w:val="00A156C0"/>
    <w:rsid w:val="00A30A4A"/>
    <w:rsid w:val="00A420D9"/>
    <w:rsid w:val="00A468F3"/>
    <w:rsid w:val="00A74326"/>
    <w:rsid w:val="00A7573A"/>
    <w:rsid w:val="00B020F6"/>
    <w:rsid w:val="00B04D3B"/>
    <w:rsid w:val="00B05B15"/>
    <w:rsid w:val="00B57905"/>
    <w:rsid w:val="00B65847"/>
    <w:rsid w:val="00BA7B2C"/>
    <w:rsid w:val="00BD050E"/>
    <w:rsid w:val="00BD2C84"/>
    <w:rsid w:val="00C44354"/>
    <w:rsid w:val="00C57545"/>
    <w:rsid w:val="00C7052F"/>
    <w:rsid w:val="00C9406D"/>
    <w:rsid w:val="00C94B85"/>
    <w:rsid w:val="00CA314F"/>
    <w:rsid w:val="00CC7E9F"/>
    <w:rsid w:val="00CE19AF"/>
    <w:rsid w:val="00CF4B33"/>
    <w:rsid w:val="00D87D83"/>
    <w:rsid w:val="00DA3CE7"/>
    <w:rsid w:val="00DA4DB9"/>
    <w:rsid w:val="00DF7B3C"/>
    <w:rsid w:val="00E232EA"/>
    <w:rsid w:val="00E5709F"/>
    <w:rsid w:val="00E647C5"/>
    <w:rsid w:val="00F70BA5"/>
    <w:rsid w:val="00FA00DA"/>
    <w:rsid w:val="00FA2517"/>
    <w:rsid w:val="00FF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B23079"/>
  <w15:chartTrackingRefBased/>
  <w15:docId w15:val="{B8D5E48F-BA77-4B80-BE85-8C7D0B6B8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951A2F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951A2F"/>
  </w:style>
  <w:style w:type="paragraph" w:styleId="Zaglavlje">
    <w:name w:val="header"/>
    <w:basedOn w:val="Normal"/>
    <w:rsid w:val="0068770A"/>
    <w:pPr>
      <w:tabs>
        <w:tab w:val="center" w:pos="4536"/>
        <w:tab w:val="right" w:pos="9072"/>
      </w:tabs>
    </w:pPr>
  </w:style>
  <w:style w:type="paragraph" w:styleId="Bezproreda">
    <w:name w:val="No Spacing"/>
    <w:uiPriority w:val="99"/>
    <w:qFormat/>
    <w:rsid w:val="00290C95"/>
    <w:rPr>
      <w:rFonts w:ascii="Calibri" w:eastAsia="Calibri" w:hAnsi="Calibr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2D29BE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2D29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38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927</Words>
  <Characters>5289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10</vt:lpstr>
      <vt:lpstr>Na temelju članka 10</vt:lpstr>
    </vt:vector>
  </TitlesOfParts>
  <Company/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10</dc:title>
  <dc:subject/>
  <dc:creator>Korisnik</dc:creator>
  <cp:keywords/>
  <cp:lastModifiedBy>OpcinaPCY</cp:lastModifiedBy>
  <cp:revision>16</cp:revision>
  <cp:lastPrinted>2021-04-02T07:55:00Z</cp:lastPrinted>
  <dcterms:created xsi:type="dcterms:W3CDTF">2020-03-16T09:24:00Z</dcterms:created>
  <dcterms:modified xsi:type="dcterms:W3CDTF">2021-04-02T09:47:00Z</dcterms:modified>
</cp:coreProperties>
</file>