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12FC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 temelju članka 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>30. Statuta Općine Vladislavci („Službeni glasnik“ Općine Vladislavci broj 3/13, 3/17 i 2/18) , Općinsko vijeće Općine Vladislavci na svojoj 1</w:t>
      </w:r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BA3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03. </w:t>
      </w:r>
      <w:r w:rsidR="009B2B7A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>stopada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2019. godine donosi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F7217A" w:rsidRPr="00F7217A" w:rsidRDefault="00F7217A" w:rsidP="00F7217A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F7217A">
        <w:rPr>
          <w:rFonts w:ascii="Times New Roman" w:hAnsi="Times New Roman"/>
          <w:b/>
        </w:rPr>
        <w:t xml:space="preserve">o prihvaćanju plaćanja naknade </w:t>
      </w:r>
      <w:bookmarkStart w:id="1" w:name="_Hlk21609398"/>
      <w:r w:rsidRPr="00F7217A">
        <w:rPr>
          <w:rFonts w:ascii="Times New Roman" w:hAnsi="Times New Roman"/>
          <w:b/>
        </w:rPr>
        <w:t xml:space="preserve">po </w:t>
      </w:r>
      <w:r>
        <w:rPr>
          <w:rFonts w:ascii="Times New Roman" w:hAnsi="Times New Roman"/>
          <w:b/>
        </w:rPr>
        <w:t xml:space="preserve">Procjembenom elaboratu tržne vrijednosti služnosti puta za </w:t>
      </w:r>
      <w:bookmarkEnd w:id="1"/>
      <w:r w:rsidRPr="00F7217A">
        <w:rPr>
          <w:rFonts w:ascii="Times New Roman" w:hAnsi="Times New Roman"/>
          <w:b/>
        </w:rPr>
        <w:t xml:space="preserve">Ugovor o osnivanju stvarne služnosti pristupnog puta na </w:t>
      </w:r>
      <w:proofErr w:type="spellStart"/>
      <w:r w:rsidRPr="00F7217A">
        <w:rPr>
          <w:rFonts w:ascii="Times New Roman" w:hAnsi="Times New Roman"/>
          <w:b/>
        </w:rPr>
        <w:t>kč</w:t>
      </w:r>
      <w:proofErr w:type="spellEnd"/>
      <w:r w:rsidRPr="00F7217A">
        <w:rPr>
          <w:rFonts w:ascii="Times New Roman" w:hAnsi="Times New Roman"/>
          <w:b/>
        </w:rPr>
        <w:t>. br. 65. k. o. Vladislavci</w:t>
      </w:r>
    </w:p>
    <w:p w:rsid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F7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Default="00B12FC7" w:rsidP="00B12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Vladislavci </w:t>
      </w:r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temeljem Procjembenog elaborata procjene tržne vrijednosti služnosti puta za građevinsko zemljište  </w:t>
      </w:r>
      <w:proofErr w:type="spellStart"/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>zk</w:t>
      </w:r>
      <w:proofErr w:type="spellEnd"/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ul. br. 521, </w:t>
      </w:r>
      <w:proofErr w:type="spellStart"/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>kč</w:t>
      </w:r>
      <w:proofErr w:type="spellEnd"/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br. 65, k. o. </w:t>
      </w:r>
      <w:proofErr w:type="spellStart"/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r w:rsidR="00623A43">
        <w:rPr>
          <w:rFonts w:ascii="Times New Roman" w:eastAsia="Times New Roman" w:hAnsi="Times New Roman" w:cs="Times New Roman"/>
          <w:sz w:val="24"/>
          <w:szCs w:val="24"/>
          <w:lang w:eastAsia="hr-HR"/>
        </w:rPr>
        <w:t>,m</w:t>
      </w:r>
      <w:proofErr w:type="spellEnd"/>
      <w:r w:rsidR="00623A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 izradio stalni sudski vještak za građevinarstvo i procjenitelj vrijednosti nekretnina Goran Ožbolt inž. </w:t>
      </w:r>
      <w:proofErr w:type="spellStart"/>
      <w:r w:rsidR="00623A43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="00623A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Osijek, Šetalište kardinala Franje </w:t>
      </w:r>
      <w:proofErr w:type="spellStart"/>
      <w:r w:rsidR="00623A43">
        <w:rPr>
          <w:rFonts w:ascii="Times New Roman" w:eastAsia="Times New Roman" w:hAnsi="Times New Roman" w:cs="Times New Roman"/>
          <w:sz w:val="24"/>
          <w:szCs w:val="24"/>
          <w:lang w:eastAsia="hr-HR"/>
        </w:rPr>
        <w:t>Šepera</w:t>
      </w:r>
      <w:proofErr w:type="spellEnd"/>
      <w:r w:rsidR="00623A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1c, </w:t>
      </w:r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jednokratna naknada u iznosu od 6.157,27 kn kao naknada za korištenje pristupnog puta</w:t>
      </w:r>
      <w:r w:rsidR="00F5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proofErr w:type="spellStart"/>
      <w:r w:rsidR="00F557BA">
        <w:rPr>
          <w:rFonts w:ascii="Times New Roman" w:eastAsia="Times New Roman" w:hAnsi="Times New Roman" w:cs="Times New Roman"/>
          <w:sz w:val="24"/>
          <w:szCs w:val="24"/>
          <w:lang w:eastAsia="hr-HR"/>
        </w:rPr>
        <w:t>kč</w:t>
      </w:r>
      <w:proofErr w:type="spellEnd"/>
      <w:r w:rsidR="00F557BA">
        <w:rPr>
          <w:rFonts w:ascii="Times New Roman" w:eastAsia="Times New Roman" w:hAnsi="Times New Roman" w:cs="Times New Roman"/>
          <w:sz w:val="24"/>
          <w:szCs w:val="24"/>
          <w:lang w:eastAsia="hr-HR"/>
        </w:rPr>
        <w:t>. br. 65, k. o. Vladislavci</w:t>
      </w:r>
      <w:r w:rsidR="00F721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dolazi do groblja u Vladislavcima vlasniku pristupnog  puta Darku Holjevcu iz Valpova, J. J.  Strossmayera 50, OIB: 37104759395</w:t>
      </w:r>
      <w:r w:rsidR="00623A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87C8E" w:rsidRDefault="00087C8E" w:rsidP="0008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87C8E" w:rsidRPr="00B12FC7" w:rsidRDefault="00087C8E" w:rsidP="0008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7C8E" w:rsidRPr="00623A43" w:rsidRDefault="00623A43" w:rsidP="00623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43">
        <w:rPr>
          <w:rFonts w:ascii="Times New Roman" w:hAnsi="Times New Roman" w:cs="Times New Roman"/>
          <w:sz w:val="24"/>
          <w:szCs w:val="24"/>
        </w:rPr>
        <w:t>Za poduzimanje svih potrebnih radnji i aktivnosti za realizaciju iz točke 1. ovog Zaključka ovlašćuje se općinski načelnik.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Zaključak ima biti objavljen u  „Službenom glasniku“ Općine Vladislavci.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KLASA: </w:t>
      </w:r>
      <w:r w:rsidR="00592910">
        <w:rPr>
          <w:rFonts w:ascii="Times New Roman" w:eastAsia="Times New Roman" w:hAnsi="Times New Roman" w:cs="Times New Roman"/>
          <w:sz w:val="24"/>
          <w:szCs w:val="24"/>
          <w:lang w:val="en-US"/>
        </w:rPr>
        <w:t>940-01/19-01/06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URBROJ: </w:t>
      </w:r>
      <w:r w:rsidR="00592910">
        <w:rPr>
          <w:rFonts w:ascii="Times New Roman" w:eastAsia="Times New Roman" w:hAnsi="Times New Roman" w:cs="Times New Roman"/>
          <w:sz w:val="24"/>
          <w:szCs w:val="24"/>
          <w:lang w:val="sv-SE"/>
        </w:rPr>
        <w:t>2158/07-01-19-03</w:t>
      </w:r>
    </w:p>
    <w:p w:rsidR="00B12FC7" w:rsidRPr="00B12FC7" w:rsidRDefault="00B12FC7" w:rsidP="00B1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Vladislavci, </w:t>
      </w:r>
      <w:r w:rsidR="00BA3AAE">
        <w:rPr>
          <w:rFonts w:ascii="Times New Roman" w:eastAsia="Times New Roman" w:hAnsi="Times New Roman" w:cs="Times New Roman"/>
          <w:sz w:val="24"/>
          <w:szCs w:val="24"/>
          <w:lang w:val="sv-SE"/>
        </w:rPr>
        <w:t>03.</w:t>
      </w:r>
      <w:r w:rsidR="00087C8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listopada</w:t>
      </w: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2019.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</w:t>
      </w:r>
    </w:p>
    <w:p w:rsid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>Krunoslav Morović</w:t>
      </w:r>
      <w:r w:rsidR="00592910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286B" w:rsidRDefault="0059286B"/>
    <w:sectPr w:rsidR="0059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91B"/>
    <w:multiLevelType w:val="hybridMultilevel"/>
    <w:tmpl w:val="6C6E23A4"/>
    <w:lvl w:ilvl="0" w:tplc="051AF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7"/>
    <w:rsid w:val="00087C8E"/>
    <w:rsid w:val="000C5C9D"/>
    <w:rsid w:val="00132F6C"/>
    <w:rsid w:val="001A5CB4"/>
    <w:rsid w:val="0059286B"/>
    <w:rsid w:val="00592910"/>
    <w:rsid w:val="00623A43"/>
    <w:rsid w:val="009B2B7A"/>
    <w:rsid w:val="00A569B9"/>
    <w:rsid w:val="00AA6066"/>
    <w:rsid w:val="00B12FC7"/>
    <w:rsid w:val="00BA3AAE"/>
    <w:rsid w:val="00F03524"/>
    <w:rsid w:val="00F26DA8"/>
    <w:rsid w:val="00F557BA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B7CA-89BD-4DC5-8E87-AA24BD4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cp:lastPrinted>2019-10-11T06:06:00Z</cp:lastPrinted>
  <dcterms:created xsi:type="dcterms:W3CDTF">2019-10-11T07:04:00Z</dcterms:created>
  <dcterms:modified xsi:type="dcterms:W3CDTF">2019-10-11T07:04:00Z</dcterms:modified>
</cp:coreProperties>
</file>