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C4C0" w14:textId="2D604848" w:rsidR="00786A4E" w:rsidRDefault="00786A4E" w:rsidP="00786A4E">
      <w:pPr>
        <w:pStyle w:val="Tijeloteksta"/>
        <w:rPr>
          <w:rFonts w:ascii="Garamond" w:hAnsi="Garamond" w:cs="Arial"/>
          <w:iCs/>
          <w:szCs w:val="24"/>
        </w:rPr>
      </w:pPr>
      <w:bookmarkStart w:id="0" w:name="_Hlk48639561"/>
      <w:r w:rsidRPr="00786A4E">
        <w:rPr>
          <w:rFonts w:ascii="Garamond" w:hAnsi="Garamond"/>
          <w:szCs w:val="24"/>
        </w:rPr>
        <w:t>Na temelju članka 35. stavka 1. Zakona o loka</w:t>
      </w:r>
      <w:r>
        <w:rPr>
          <w:rFonts w:ascii="Garamond" w:hAnsi="Garamond"/>
          <w:szCs w:val="24"/>
        </w:rPr>
        <w:t>l</w:t>
      </w:r>
      <w:r w:rsidRPr="00786A4E">
        <w:rPr>
          <w:rFonts w:ascii="Garamond" w:hAnsi="Garamond"/>
          <w:szCs w:val="24"/>
        </w:rPr>
        <w:t xml:space="preserve">noj i područnoj (regionalnoj) samoupravi („Narodne novine“ broj </w:t>
      </w:r>
      <w:r w:rsidRPr="001D13C6">
        <w:rPr>
          <w:rFonts w:ascii="Garamond" w:hAnsi="Garamond" w:cs="Arial"/>
          <w:iCs/>
          <w:szCs w:val="24"/>
        </w:rPr>
        <w:t xml:space="preserve">br. </w:t>
      </w:r>
      <w:r w:rsidRPr="001D13C6">
        <w:rPr>
          <w:rFonts w:ascii="Garamond" w:hAnsi="Garamond"/>
          <w:szCs w:val="24"/>
        </w:rPr>
        <w:t>33/01, 60/01, 129/05,</w:t>
      </w:r>
      <w:r>
        <w:rPr>
          <w:rFonts w:ascii="Garamond" w:hAnsi="Garamond"/>
          <w:szCs w:val="24"/>
        </w:rPr>
        <w:t xml:space="preserve"> 109/07, 125/08, 36/09, 150/11,</w:t>
      </w:r>
      <w:r w:rsidRPr="001D13C6">
        <w:rPr>
          <w:rFonts w:ascii="Garamond" w:hAnsi="Garamond"/>
          <w:szCs w:val="24"/>
        </w:rPr>
        <w:t xml:space="preserve"> 144/12</w:t>
      </w:r>
      <w:r>
        <w:rPr>
          <w:rFonts w:ascii="Garamond" w:hAnsi="Garamond"/>
          <w:szCs w:val="24"/>
        </w:rPr>
        <w:t>, 19/13,  137/15 ,123/17 i 98/19</w:t>
      </w:r>
      <w:r>
        <w:rPr>
          <w:rFonts w:ascii="Garamond" w:hAnsi="Garamond" w:cs="Arial"/>
          <w:iCs/>
          <w:szCs w:val="24"/>
        </w:rPr>
        <w:t>) i članka 30</w:t>
      </w:r>
      <w:r w:rsidRPr="001D13C6">
        <w:rPr>
          <w:rFonts w:ascii="Garamond" w:hAnsi="Garamond" w:cs="Arial"/>
          <w:iCs/>
          <w:szCs w:val="24"/>
        </w:rPr>
        <w:t>. stavka 1. Statuta Općine Vladislavci (“Službeni glasnik” Općine Vl</w:t>
      </w:r>
      <w:r>
        <w:rPr>
          <w:rFonts w:ascii="Garamond" w:hAnsi="Garamond" w:cs="Arial"/>
          <w:iCs/>
          <w:szCs w:val="24"/>
        </w:rPr>
        <w:t>adislavci br. 3/13, 3/17</w:t>
      </w:r>
      <w:r w:rsidR="008A757D">
        <w:rPr>
          <w:rFonts w:ascii="Garamond" w:hAnsi="Garamond" w:cs="Arial"/>
          <w:iCs/>
          <w:szCs w:val="24"/>
        </w:rPr>
        <w:t xml:space="preserve">, </w:t>
      </w:r>
      <w:r>
        <w:rPr>
          <w:rFonts w:ascii="Garamond" w:hAnsi="Garamond" w:cs="Arial"/>
          <w:iCs/>
          <w:szCs w:val="24"/>
        </w:rPr>
        <w:t>2/18</w:t>
      </w:r>
      <w:r w:rsidR="008A757D">
        <w:rPr>
          <w:rFonts w:ascii="Garamond" w:hAnsi="Garamond" w:cs="Arial"/>
          <w:iCs/>
          <w:szCs w:val="24"/>
        </w:rPr>
        <w:t>, 4/20 i 5/20 – pročišćeni tekst</w:t>
      </w:r>
      <w:r w:rsidRPr="001D13C6">
        <w:rPr>
          <w:rFonts w:ascii="Garamond" w:hAnsi="Garamond" w:cs="Arial"/>
          <w:iCs/>
          <w:szCs w:val="24"/>
        </w:rPr>
        <w:t xml:space="preserve">) Općinsko vijeće Općine Vladislavci na svojoj </w:t>
      </w:r>
      <w:r>
        <w:rPr>
          <w:rFonts w:ascii="Garamond" w:hAnsi="Garamond" w:cs="Arial"/>
          <w:iCs/>
          <w:szCs w:val="24"/>
        </w:rPr>
        <w:t>2</w:t>
      </w:r>
      <w:r w:rsidR="008A757D">
        <w:rPr>
          <w:rFonts w:ascii="Garamond" w:hAnsi="Garamond" w:cs="Arial"/>
          <w:iCs/>
          <w:szCs w:val="24"/>
        </w:rPr>
        <w:t>6</w:t>
      </w:r>
      <w:r w:rsidRPr="001D13C6">
        <w:rPr>
          <w:rFonts w:ascii="Garamond" w:hAnsi="Garamond" w:cs="Arial"/>
          <w:iCs/>
          <w:szCs w:val="24"/>
        </w:rPr>
        <w:t xml:space="preserve">. sjednici održanoj </w:t>
      </w:r>
      <w:r w:rsidR="00AF70EF">
        <w:rPr>
          <w:rFonts w:ascii="Garamond" w:hAnsi="Garamond" w:cs="Arial"/>
          <w:iCs/>
          <w:szCs w:val="24"/>
        </w:rPr>
        <w:t>26</w:t>
      </w:r>
      <w:r w:rsidR="00593B8C">
        <w:rPr>
          <w:rFonts w:ascii="Garamond" w:hAnsi="Garamond" w:cs="Arial"/>
          <w:iCs/>
          <w:szCs w:val="24"/>
        </w:rPr>
        <w:t xml:space="preserve">. </w:t>
      </w:r>
      <w:r w:rsidR="008A757D">
        <w:rPr>
          <w:rFonts w:ascii="Garamond" w:hAnsi="Garamond" w:cs="Arial"/>
          <w:iCs/>
          <w:szCs w:val="24"/>
        </w:rPr>
        <w:t>kolovoza</w:t>
      </w:r>
      <w:r w:rsidR="00593B8C">
        <w:rPr>
          <w:rFonts w:ascii="Garamond" w:hAnsi="Garamond" w:cs="Arial"/>
          <w:iCs/>
          <w:szCs w:val="24"/>
        </w:rPr>
        <w:t xml:space="preserve">  </w:t>
      </w:r>
      <w:r w:rsidR="00FD7C1B">
        <w:rPr>
          <w:rFonts w:ascii="Garamond" w:hAnsi="Garamond" w:cs="Arial"/>
          <w:iCs/>
          <w:szCs w:val="24"/>
        </w:rPr>
        <w:t xml:space="preserve">2020. </w:t>
      </w:r>
      <w:r w:rsidRPr="001D13C6">
        <w:rPr>
          <w:rFonts w:ascii="Garamond" w:hAnsi="Garamond" w:cs="Arial"/>
          <w:iCs/>
          <w:szCs w:val="24"/>
        </w:rPr>
        <w:t>godine donijelo je</w:t>
      </w:r>
    </w:p>
    <w:bookmarkEnd w:id="0"/>
    <w:p w14:paraId="6D26C855" w14:textId="77777777" w:rsidR="00786A4E" w:rsidRPr="001D13C6" w:rsidRDefault="00786A4E" w:rsidP="00786A4E">
      <w:pPr>
        <w:pStyle w:val="Tijeloteksta"/>
        <w:rPr>
          <w:rFonts w:ascii="Garamond" w:hAnsi="Garamond" w:cs="Arial"/>
          <w:iCs/>
          <w:szCs w:val="24"/>
        </w:rPr>
      </w:pPr>
    </w:p>
    <w:p w14:paraId="31F47013" w14:textId="77777777" w:rsidR="00786A4E" w:rsidRPr="00786A4E" w:rsidRDefault="00786A4E" w:rsidP="00786A4E">
      <w:pPr>
        <w:jc w:val="center"/>
        <w:rPr>
          <w:rFonts w:ascii="Garamond" w:hAnsi="Garamond"/>
          <w:b/>
          <w:iCs/>
          <w:sz w:val="24"/>
          <w:szCs w:val="24"/>
        </w:rPr>
      </w:pPr>
      <w:r w:rsidRPr="00786A4E">
        <w:rPr>
          <w:rFonts w:ascii="Garamond" w:hAnsi="Garamond"/>
          <w:b/>
          <w:iCs/>
          <w:sz w:val="24"/>
          <w:szCs w:val="24"/>
        </w:rPr>
        <w:t>IZMJENE I DOPUNE</w:t>
      </w:r>
    </w:p>
    <w:p w14:paraId="097C4E24" w14:textId="77777777" w:rsidR="00786A4E" w:rsidRPr="00786A4E" w:rsidRDefault="00786A4E" w:rsidP="00786A4E">
      <w:pPr>
        <w:pStyle w:val="Naslov1"/>
        <w:rPr>
          <w:rFonts w:ascii="Garamond" w:hAnsi="Garamond"/>
          <w:iCs/>
          <w:szCs w:val="24"/>
        </w:rPr>
      </w:pPr>
      <w:r w:rsidRPr="00786A4E">
        <w:rPr>
          <w:rFonts w:ascii="Garamond" w:hAnsi="Garamond"/>
          <w:iCs/>
          <w:szCs w:val="24"/>
        </w:rPr>
        <w:t>STATUTA</w:t>
      </w:r>
    </w:p>
    <w:p w14:paraId="00CE6844" w14:textId="2616A6B2" w:rsidR="00786A4E" w:rsidRDefault="00786A4E" w:rsidP="00786A4E">
      <w:pPr>
        <w:jc w:val="center"/>
        <w:rPr>
          <w:rFonts w:ascii="Garamond" w:hAnsi="Garamond"/>
          <w:b/>
          <w:iCs/>
          <w:sz w:val="24"/>
          <w:szCs w:val="24"/>
        </w:rPr>
      </w:pPr>
      <w:r w:rsidRPr="00786A4E">
        <w:rPr>
          <w:rFonts w:ascii="Garamond" w:hAnsi="Garamond"/>
          <w:b/>
          <w:iCs/>
          <w:sz w:val="24"/>
          <w:szCs w:val="24"/>
        </w:rPr>
        <w:t>Općine Vladislavci</w:t>
      </w:r>
    </w:p>
    <w:p w14:paraId="4E05B961" w14:textId="4CA5995A" w:rsidR="00786A4E" w:rsidRDefault="00786A4E" w:rsidP="00786A4E">
      <w:pPr>
        <w:jc w:val="center"/>
        <w:rPr>
          <w:rFonts w:ascii="Garamond" w:hAnsi="Garamond"/>
          <w:b/>
          <w:iCs/>
          <w:sz w:val="24"/>
          <w:szCs w:val="24"/>
        </w:rPr>
      </w:pPr>
    </w:p>
    <w:p w14:paraId="30E3D060" w14:textId="77777777" w:rsidR="00786A4E" w:rsidRPr="00786A4E" w:rsidRDefault="00786A4E" w:rsidP="00786A4E">
      <w:pPr>
        <w:jc w:val="center"/>
        <w:rPr>
          <w:rFonts w:ascii="Garamond" w:hAnsi="Garamond" w:cs="Arial"/>
          <w:b/>
          <w:iCs/>
          <w:sz w:val="24"/>
          <w:szCs w:val="24"/>
        </w:rPr>
      </w:pPr>
      <w:bookmarkStart w:id="1" w:name="_Hlk38536125"/>
      <w:r w:rsidRPr="00786A4E">
        <w:rPr>
          <w:rFonts w:ascii="Garamond" w:hAnsi="Garamond" w:cs="Arial"/>
          <w:b/>
          <w:iCs/>
          <w:sz w:val="24"/>
          <w:szCs w:val="24"/>
        </w:rPr>
        <w:t>Članak 1.</w:t>
      </w:r>
    </w:p>
    <w:bookmarkEnd w:id="1"/>
    <w:p w14:paraId="2EBDC0CD" w14:textId="0AFEF239" w:rsidR="00786A4E" w:rsidRDefault="00786A4E" w:rsidP="00134DB9">
      <w:pPr>
        <w:pStyle w:val="Uvuenotijeloteksta"/>
        <w:ind w:left="0"/>
        <w:rPr>
          <w:rFonts w:ascii="Garamond" w:hAnsi="Garamond" w:cs="Arial"/>
          <w:iCs/>
          <w:sz w:val="24"/>
          <w:szCs w:val="24"/>
        </w:rPr>
      </w:pPr>
      <w:r w:rsidRPr="00786A4E">
        <w:rPr>
          <w:rFonts w:ascii="Garamond" w:hAnsi="Garamond" w:cs="Arial"/>
          <w:iCs/>
          <w:sz w:val="24"/>
          <w:szCs w:val="24"/>
        </w:rPr>
        <w:t>Ovim Izmjenama i dopunama Statuta Općine Vladislavci mijenja se i dopunjuje Statut Općine Vladislavci („Službeni glasnik“ Općine Vladislavci broj 3/13</w:t>
      </w:r>
      <w:r>
        <w:rPr>
          <w:rFonts w:ascii="Garamond" w:hAnsi="Garamond" w:cs="Arial"/>
          <w:iCs/>
          <w:sz w:val="24"/>
          <w:szCs w:val="24"/>
        </w:rPr>
        <w:t>,</w:t>
      </w:r>
      <w:r w:rsidRPr="00786A4E">
        <w:rPr>
          <w:rFonts w:ascii="Garamond" w:hAnsi="Garamond" w:cs="Arial"/>
          <w:iCs/>
          <w:sz w:val="24"/>
          <w:szCs w:val="24"/>
        </w:rPr>
        <w:t xml:space="preserve"> 3/17</w:t>
      </w:r>
      <w:r w:rsidR="008A757D">
        <w:rPr>
          <w:rFonts w:ascii="Garamond" w:hAnsi="Garamond" w:cs="Arial"/>
          <w:iCs/>
          <w:sz w:val="24"/>
          <w:szCs w:val="24"/>
        </w:rPr>
        <w:t xml:space="preserve">, </w:t>
      </w:r>
      <w:r>
        <w:rPr>
          <w:rFonts w:ascii="Garamond" w:hAnsi="Garamond" w:cs="Arial"/>
          <w:iCs/>
          <w:sz w:val="24"/>
          <w:szCs w:val="24"/>
        </w:rPr>
        <w:t>2/18</w:t>
      </w:r>
      <w:r w:rsidR="008A757D">
        <w:rPr>
          <w:rFonts w:ascii="Garamond" w:hAnsi="Garamond" w:cs="Arial"/>
          <w:iCs/>
          <w:sz w:val="24"/>
          <w:szCs w:val="24"/>
        </w:rPr>
        <w:t>, 4/20 i 5/20 – pročišćeni tekst</w:t>
      </w:r>
      <w:r w:rsidRPr="00786A4E">
        <w:rPr>
          <w:rFonts w:ascii="Garamond" w:hAnsi="Garamond" w:cs="Arial"/>
          <w:iCs/>
          <w:sz w:val="24"/>
          <w:szCs w:val="24"/>
        </w:rPr>
        <w:t>).</w:t>
      </w:r>
    </w:p>
    <w:p w14:paraId="269ED138" w14:textId="35CD202B" w:rsidR="00786A4E" w:rsidRDefault="00786A4E" w:rsidP="00786A4E">
      <w:pPr>
        <w:pStyle w:val="Uvuenotijeloteksta"/>
        <w:rPr>
          <w:rFonts w:ascii="Garamond" w:hAnsi="Garamond" w:cs="Arial"/>
          <w:iCs/>
          <w:sz w:val="24"/>
          <w:szCs w:val="24"/>
        </w:rPr>
      </w:pPr>
    </w:p>
    <w:p w14:paraId="0E3D0846" w14:textId="324F4D04" w:rsidR="00786A4E" w:rsidRDefault="00786A4E" w:rsidP="00786A4E">
      <w:pPr>
        <w:jc w:val="center"/>
        <w:rPr>
          <w:rFonts w:ascii="Garamond" w:hAnsi="Garamond" w:cs="Arial"/>
          <w:b/>
          <w:iCs/>
          <w:sz w:val="24"/>
          <w:szCs w:val="24"/>
        </w:rPr>
      </w:pPr>
      <w:bookmarkStart w:id="2" w:name="_Hlk38536758"/>
      <w:r w:rsidRPr="00786A4E">
        <w:rPr>
          <w:rFonts w:ascii="Garamond" w:hAnsi="Garamond" w:cs="Arial"/>
          <w:b/>
          <w:iCs/>
          <w:sz w:val="24"/>
          <w:szCs w:val="24"/>
        </w:rPr>
        <w:t xml:space="preserve">Članak </w:t>
      </w:r>
      <w:r>
        <w:rPr>
          <w:rFonts w:ascii="Garamond" w:hAnsi="Garamond" w:cs="Arial"/>
          <w:b/>
          <w:iCs/>
          <w:sz w:val="24"/>
          <w:szCs w:val="24"/>
        </w:rPr>
        <w:t>2</w:t>
      </w:r>
      <w:r w:rsidRPr="00786A4E">
        <w:rPr>
          <w:rFonts w:ascii="Garamond" w:hAnsi="Garamond" w:cs="Arial"/>
          <w:b/>
          <w:iCs/>
          <w:sz w:val="24"/>
          <w:szCs w:val="24"/>
        </w:rPr>
        <w:t>.</w:t>
      </w:r>
    </w:p>
    <w:bookmarkEnd w:id="2"/>
    <w:p w14:paraId="5522BBE6" w14:textId="716606A7" w:rsidR="008A757D" w:rsidRDefault="00134DB9" w:rsidP="00134DB9">
      <w:pPr>
        <w:jc w:val="both"/>
        <w:rPr>
          <w:rFonts w:ascii="Garamond" w:hAnsi="Garamond" w:cs="Arial"/>
          <w:iCs/>
          <w:sz w:val="24"/>
          <w:szCs w:val="24"/>
        </w:rPr>
      </w:pPr>
      <w:r w:rsidRPr="00134DB9">
        <w:rPr>
          <w:rFonts w:ascii="Garamond" w:hAnsi="Garamond" w:cs="Arial"/>
          <w:bCs/>
          <w:iCs/>
          <w:sz w:val="24"/>
          <w:szCs w:val="24"/>
        </w:rPr>
        <w:t xml:space="preserve"> </w:t>
      </w:r>
      <w:bookmarkStart w:id="3" w:name="_Hlk38536835"/>
      <w:r w:rsidR="008A757D">
        <w:rPr>
          <w:rFonts w:ascii="Garamond" w:hAnsi="Garamond" w:cs="Arial"/>
          <w:bCs/>
          <w:iCs/>
          <w:sz w:val="24"/>
          <w:szCs w:val="24"/>
        </w:rPr>
        <w:t xml:space="preserve">Iza članka 6. Statuta Općine Vladislavci </w:t>
      </w:r>
      <w:r w:rsidR="008A757D" w:rsidRPr="00786A4E">
        <w:rPr>
          <w:rFonts w:ascii="Garamond" w:hAnsi="Garamond" w:cs="Arial"/>
          <w:iCs/>
          <w:sz w:val="24"/>
          <w:szCs w:val="24"/>
        </w:rPr>
        <w:t>(„Službeni glasnik“ Općine Vladislavci broj 3/13</w:t>
      </w:r>
      <w:r w:rsidR="008A757D">
        <w:rPr>
          <w:rFonts w:ascii="Garamond" w:hAnsi="Garamond" w:cs="Arial"/>
          <w:iCs/>
          <w:sz w:val="24"/>
          <w:szCs w:val="24"/>
        </w:rPr>
        <w:t>,</w:t>
      </w:r>
      <w:r w:rsidR="008A757D" w:rsidRPr="00786A4E">
        <w:rPr>
          <w:rFonts w:ascii="Garamond" w:hAnsi="Garamond" w:cs="Arial"/>
          <w:iCs/>
          <w:sz w:val="24"/>
          <w:szCs w:val="24"/>
        </w:rPr>
        <w:t xml:space="preserve"> 3/17</w:t>
      </w:r>
      <w:r w:rsidR="008A757D">
        <w:rPr>
          <w:rFonts w:ascii="Garamond" w:hAnsi="Garamond" w:cs="Arial"/>
          <w:iCs/>
          <w:sz w:val="24"/>
          <w:szCs w:val="24"/>
        </w:rPr>
        <w:t>, 2/18, 4/20 i 5/20 – pročišćeni tekst</w:t>
      </w:r>
      <w:r w:rsidR="008A757D" w:rsidRPr="00786A4E">
        <w:rPr>
          <w:rFonts w:ascii="Garamond" w:hAnsi="Garamond" w:cs="Arial"/>
          <w:iCs/>
          <w:sz w:val="24"/>
          <w:szCs w:val="24"/>
        </w:rPr>
        <w:t>)</w:t>
      </w:r>
      <w:r w:rsidR="008A757D">
        <w:rPr>
          <w:rFonts w:ascii="Garamond" w:hAnsi="Garamond" w:cs="Arial"/>
          <w:iCs/>
          <w:sz w:val="24"/>
          <w:szCs w:val="24"/>
        </w:rPr>
        <w:t xml:space="preserve"> dodaju se novi članci 6.a., 6.b., 6.c., 6.d. </w:t>
      </w:r>
      <w:r w:rsidR="0074227F">
        <w:rPr>
          <w:rFonts w:ascii="Garamond" w:hAnsi="Garamond" w:cs="Arial"/>
          <w:iCs/>
          <w:sz w:val="24"/>
          <w:szCs w:val="24"/>
        </w:rPr>
        <w:t xml:space="preserve">i </w:t>
      </w:r>
      <w:r w:rsidR="008A757D">
        <w:rPr>
          <w:rFonts w:ascii="Garamond" w:hAnsi="Garamond" w:cs="Arial"/>
          <w:iCs/>
          <w:sz w:val="24"/>
          <w:szCs w:val="24"/>
        </w:rPr>
        <w:t xml:space="preserve">6.e., koji glase: </w:t>
      </w:r>
    </w:p>
    <w:bookmarkEnd w:id="3"/>
    <w:p w14:paraId="274A60AE" w14:textId="6F477A56" w:rsidR="00786A4E" w:rsidRPr="00147F4A" w:rsidRDefault="008A757D" w:rsidP="00134DB9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147F4A">
        <w:rPr>
          <w:rFonts w:ascii="Garamond" w:hAnsi="Garamond" w:cs="Arial"/>
          <w:b/>
          <w:iCs/>
          <w:sz w:val="24"/>
          <w:szCs w:val="24"/>
        </w:rPr>
        <w:t>„Članak 6.a.</w:t>
      </w:r>
    </w:p>
    <w:p w14:paraId="040A8B2C" w14:textId="77777777" w:rsidR="008A757D" w:rsidRPr="008A757D" w:rsidRDefault="008A757D" w:rsidP="008A757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r-HR"/>
        </w:rPr>
      </w:pPr>
    </w:p>
    <w:p w14:paraId="55304B5F" w14:textId="5996D098" w:rsidR="008A757D" w:rsidRPr="008A757D" w:rsidRDefault="008A757D" w:rsidP="008A757D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hr-HR"/>
        </w:rPr>
      </w:pPr>
      <w:r w:rsidRPr="008A757D">
        <w:rPr>
          <w:rFonts w:ascii="Garamond" w:eastAsia="Times New Roman" w:hAnsi="Garamond" w:cs="Times New Roman"/>
          <w:sz w:val="24"/>
          <w:szCs w:val="20"/>
          <w:lang w:eastAsia="hr-HR"/>
        </w:rPr>
        <w:t xml:space="preserve">Općina </w:t>
      </w:r>
      <w:r>
        <w:rPr>
          <w:rFonts w:ascii="Garamond" w:eastAsia="Times New Roman" w:hAnsi="Garamond" w:cs="Times New Roman"/>
          <w:sz w:val="24"/>
          <w:szCs w:val="20"/>
          <w:lang w:eastAsia="hr-HR"/>
        </w:rPr>
        <w:t xml:space="preserve">Vladislavci </w:t>
      </w:r>
      <w:r w:rsidRPr="008A757D">
        <w:rPr>
          <w:rFonts w:ascii="Garamond" w:eastAsia="Times New Roman" w:hAnsi="Garamond" w:cs="Times New Roman"/>
          <w:sz w:val="24"/>
          <w:szCs w:val="20"/>
          <w:lang w:eastAsia="hr-HR"/>
        </w:rPr>
        <w:t xml:space="preserve"> ima svoja obilježja.</w:t>
      </w:r>
    </w:p>
    <w:p w14:paraId="38C861A4" w14:textId="4EBFC2E7" w:rsidR="008A757D" w:rsidRPr="008A757D" w:rsidRDefault="008A757D" w:rsidP="008A757D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hr-HR"/>
        </w:rPr>
      </w:pPr>
      <w:r w:rsidRPr="008A757D">
        <w:rPr>
          <w:rFonts w:ascii="Garamond" w:eastAsia="Times New Roman" w:hAnsi="Garamond" w:cs="Times New Roman"/>
          <w:sz w:val="24"/>
          <w:szCs w:val="20"/>
          <w:lang w:eastAsia="hr-HR"/>
        </w:rPr>
        <w:t xml:space="preserve">Obilježja Općine su grb i zastava. </w:t>
      </w:r>
    </w:p>
    <w:p w14:paraId="7A569A28" w14:textId="77777777" w:rsidR="008A757D" w:rsidRPr="008A757D" w:rsidRDefault="008A757D" w:rsidP="008A757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</w:p>
    <w:p w14:paraId="6764D89B" w14:textId="7AD0052E" w:rsidR="008A757D" w:rsidRPr="008A757D" w:rsidRDefault="008A757D" w:rsidP="008A75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</w:pPr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 xml:space="preserve">Članak </w:t>
      </w:r>
      <w:r w:rsidRPr="00147F4A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>6.b</w:t>
      </w:r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>.</w:t>
      </w:r>
    </w:p>
    <w:p w14:paraId="06DF2FBF" w14:textId="77777777" w:rsidR="008A757D" w:rsidRPr="008A757D" w:rsidRDefault="008A757D" w:rsidP="008A75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</w:p>
    <w:p w14:paraId="06E10CD4" w14:textId="382A14D4" w:rsidR="008A757D" w:rsidRDefault="008A757D" w:rsidP="008A757D">
      <w:pPr>
        <w:widowControl w:val="0"/>
        <w:autoSpaceDE w:val="0"/>
        <w:autoSpaceDN w:val="0"/>
        <w:spacing w:after="0" w:line="240" w:lineRule="auto"/>
        <w:ind w:left="112" w:right="164"/>
        <w:jc w:val="both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eastAsia="hr-HR" w:bidi="hr-HR"/>
        </w:rPr>
        <w:t>Grb Općine Vladislavci je oblika polukružnog štita, u plavom, zlatni/žuti cvijet lana, u podnožju položena 2 zlatna /žuta klasa žita.</w:t>
      </w:r>
    </w:p>
    <w:p w14:paraId="416DD4D8" w14:textId="77777777" w:rsidR="008A757D" w:rsidRPr="008A757D" w:rsidRDefault="008A757D" w:rsidP="008A757D">
      <w:pPr>
        <w:widowControl w:val="0"/>
        <w:autoSpaceDE w:val="0"/>
        <w:autoSpaceDN w:val="0"/>
        <w:spacing w:after="0" w:line="240" w:lineRule="auto"/>
        <w:ind w:left="112" w:right="164"/>
        <w:jc w:val="both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</w:p>
    <w:p w14:paraId="4F7EC2C0" w14:textId="343E8721" w:rsidR="008A757D" w:rsidRPr="008A757D" w:rsidRDefault="008A757D" w:rsidP="008A757D">
      <w:pPr>
        <w:pStyle w:val="Tijeloteksta"/>
        <w:spacing w:line="251" w:lineRule="exact"/>
        <w:ind w:right="5595"/>
        <w:rPr>
          <w:rFonts w:ascii="Garamond" w:hAnsi="Garamond"/>
          <w:szCs w:val="24"/>
          <w:lang w:eastAsia="hr-HR" w:bidi="hr-HR"/>
        </w:rPr>
      </w:pPr>
      <w:r w:rsidRPr="008A757D">
        <w:rPr>
          <w:rFonts w:ascii="Garamond" w:hAnsi="Garamond"/>
          <w:szCs w:val="24"/>
          <w:lang w:eastAsia="hr-HR" w:bidi="hr-HR"/>
        </w:rPr>
        <w:t>Grb Općine Vladislavci rabi se:</w:t>
      </w:r>
    </w:p>
    <w:p w14:paraId="4D020DC0" w14:textId="77777777" w:rsidR="008A757D" w:rsidRPr="008A757D" w:rsidRDefault="008A757D" w:rsidP="008A757D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right="164" w:hanging="426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eastAsia="hr-HR" w:bidi="hr-HR"/>
        </w:rPr>
        <w:t>na službenim aktima općinskog vijeća, općinskog načelnika, upravnih tijela, kada ta tijela rješavaju o pitanjima iz djelokruga</w:t>
      </w:r>
      <w:r w:rsidRPr="008A757D">
        <w:rPr>
          <w:rFonts w:ascii="Garamond" w:eastAsia="Times New Roman" w:hAnsi="Garamond" w:cs="Times New Roman"/>
          <w:spacing w:val="-3"/>
          <w:sz w:val="24"/>
          <w:szCs w:val="24"/>
          <w:lang w:eastAsia="hr-HR" w:bidi="hr-HR"/>
        </w:rPr>
        <w:t xml:space="preserve"> </w:t>
      </w:r>
      <w:r w:rsidRPr="008A757D">
        <w:rPr>
          <w:rFonts w:ascii="Garamond" w:eastAsia="Times New Roman" w:hAnsi="Garamond" w:cs="Times New Roman"/>
          <w:sz w:val="24"/>
          <w:szCs w:val="24"/>
          <w:lang w:eastAsia="hr-HR" w:bidi="hr-HR"/>
        </w:rPr>
        <w:t>Općine;</w:t>
      </w:r>
    </w:p>
    <w:p w14:paraId="62D65BF6" w14:textId="77777777" w:rsidR="008A757D" w:rsidRPr="008A757D" w:rsidRDefault="008A757D" w:rsidP="008A757D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52" w:lineRule="exact"/>
        <w:ind w:left="426" w:hanging="426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na diplomama, poveljama i priznanjima koje dodjeljuju općinsko vijeće i općinski načelnik, </w:t>
      </w:r>
      <w:r w:rsidRPr="008A757D">
        <w:rPr>
          <w:rFonts w:ascii="Garamond" w:eastAsia="Times New Roman" w:hAnsi="Garamond" w:cs="Times New Roman"/>
          <w:spacing w:val="-12"/>
          <w:sz w:val="24"/>
          <w:szCs w:val="24"/>
          <w:lang w:eastAsia="hr-HR" w:bidi="hr-HR"/>
        </w:rPr>
        <w:t xml:space="preserve"> </w:t>
      </w:r>
    </w:p>
    <w:p w14:paraId="58513530" w14:textId="5E07FFCB" w:rsidR="008A757D" w:rsidRPr="008A757D" w:rsidRDefault="008A757D" w:rsidP="008A757D">
      <w:pPr>
        <w:pStyle w:val="Odlomakpopisa"/>
        <w:numPr>
          <w:ilvl w:val="1"/>
          <w:numId w:val="4"/>
        </w:numPr>
        <w:tabs>
          <w:tab w:val="left" w:pos="426"/>
        </w:tabs>
        <w:spacing w:after="0" w:line="240" w:lineRule="auto"/>
        <w:ind w:hanging="1192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eastAsia="hr-HR" w:bidi="hr-HR"/>
        </w:rPr>
        <w:t>za potrebe fizičkih i pravnih osoba, ako je to u interesu</w:t>
      </w:r>
      <w:r w:rsidRPr="008A757D">
        <w:rPr>
          <w:rFonts w:ascii="Garamond" w:eastAsia="Times New Roman" w:hAnsi="Garamond" w:cs="Times New Roman"/>
          <w:spacing w:val="-14"/>
          <w:sz w:val="24"/>
          <w:szCs w:val="24"/>
          <w:lang w:eastAsia="hr-HR" w:bidi="hr-HR"/>
        </w:rPr>
        <w:t xml:space="preserve"> </w:t>
      </w:r>
      <w:r w:rsidRPr="008A757D">
        <w:rPr>
          <w:rFonts w:ascii="Garamond" w:eastAsia="Times New Roman" w:hAnsi="Garamond" w:cs="Times New Roman"/>
          <w:sz w:val="24"/>
          <w:szCs w:val="24"/>
          <w:lang w:eastAsia="hr-HR" w:bidi="hr-HR"/>
        </w:rPr>
        <w:t>Općine</w:t>
      </w:r>
      <w:r>
        <w:rPr>
          <w:rFonts w:ascii="Garamond" w:eastAsia="Times New Roman" w:hAnsi="Garamond" w:cs="Times New Roman"/>
          <w:sz w:val="24"/>
          <w:szCs w:val="24"/>
          <w:lang w:eastAsia="hr-HR" w:bidi="hr-HR"/>
        </w:rPr>
        <w:t>.</w:t>
      </w:r>
    </w:p>
    <w:p w14:paraId="3E725472" w14:textId="77777777" w:rsidR="008A757D" w:rsidRPr="008A757D" w:rsidRDefault="008A757D" w:rsidP="008A75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US" w:eastAsia="hr-HR"/>
        </w:rPr>
      </w:pPr>
    </w:p>
    <w:p w14:paraId="431E635E" w14:textId="0383FE42" w:rsidR="008A757D" w:rsidRPr="008A757D" w:rsidRDefault="008A757D" w:rsidP="0006055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US" w:eastAsia="hr-HR"/>
        </w:rPr>
      </w:pPr>
      <w:proofErr w:type="spellStart"/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en-US" w:eastAsia="hr-HR"/>
        </w:rPr>
        <w:t>Članak</w:t>
      </w:r>
      <w:proofErr w:type="spellEnd"/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en-US" w:eastAsia="hr-HR"/>
        </w:rPr>
        <w:t xml:space="preserve"> </w:t>
      </w:r>
      <w:r w:rsidR="0006055C" w:rsidRPr="00147F4A">
        <w:rPr>
          <w:rFonts w:ascii="Garamond" w:eastAsia="Times New Roman" w:hAnsi="Garamond" w:cs="Times New Roman"/>
          <w:b/>
          <w:bCs/>
          <w:sz w:val="24"/>
          <w:szCs w:val="24"/>
          <w:lang w:val="en-US" w:eastAsia="hr-HR"/>
        </w:rPr>
        <w:t>6.c</w:t>
      </w:r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en-US" w:eastAsia="hr-HR"/>
        </w:rPr>
        <w:t>.</w:t>
      </w:r>
    </w:p>
    <w:p w14:paraId="7FD6F1B3" w14:textId="77777777" w:rsidR="008A757D" w:rsidRPr="008A757D" w:rsidRDefault="008A757D" w:rsidP="008A75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p w14:paraId="5485C46F" w14:textId="4BD268F4" w:rsidR="0006055C" w:rsidRPr="0006055C" w:rsidRDefault="0006055C" w:rsidP="0006055C">
      <w:pPr>
        <w:pStyle w:val="Tijeloteksta"/>
        <w:ind w:left="112" w:right="164"/>
        <w:rPr>
          <w:szCs w:val="24"/>
          <w:lang w:eastAsia="hr-HR" w:bidi="hr-HR"/>
        </w:rPr>
      </w:pPr>
      <w:r w:rsidRPr="0006055C">
        <w:rPr>
          <w:rFonts w:ascii="Garamond" w:hAnsi="Garamond"/>
          <w:szCs w:val="24"/>
          <w:lang w:eastAsia="hr-HR" w:bidi="hr-HR"/>
        </w:rPr>
        <w:t>Zastava Općine Vladislavci je jednobojna,  plave boje, omjera 1:2 plave boje, sa žuto obrubljenim grbom općine u sredini</w:t>
      </w:r>
      <w:r w:rsidRPr="0006055C">
        <w:rPr>
          <w:szCs w:val="24"/>
          <w:lang w:eastAsia="hr-HR" w:bidi="hr-HR"/>
        </w:rPr>
        <w:t xml:space="preserve">. </w:t>
      </w:r>
    </w:p>
    <w:p w14:paraId="3F30D8F5" w14:textId="2ACDA8F9" w:rsidR="008A757D" w:rsidRPr="008A757D" w:rsidRDefault="008A757D" w:rsidP="008A75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val="pt-BR" w:eastAsia="hr-HR"/>
        </w:rPr>
        <w:tab/>
      </w:r>
    </w:p>
    <w:p w14:paraId="5000137B" w14:textId="2768F680" w:rsidR="008A757D" w:rsidRPr="008A757D" w:rsidRDefault="008A757D" w:rsidP="00147F4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</w:pPr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 xml:space="preserve">Članak </w:t>
      </w:r>
      <w:r w:rsidR="00147F4A" w:rsidRPr="0074227F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>6.d</w:t>
      </w:r>
      <w:r w:rsidRPr="008A757D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>.</w:t>
      </w:r>
    </w:p>
    <w:p w14:paraId="72CCE434" w14:textId="77777777" w:rsidR="00147F4A" w:rsidRPr="00147F4A" w:rsidRDefault="00147F4A" w:rsidP="00147F4A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Zastava Općine obvezno se ističe u dane blagdana Republike Hrvatske i u dane koje Općina svečano obilježava, na zgradama u kojima se nalaze službene prostorije tijela Općine, te na općinskim trgovima i ulicama koje odredi općinski načelnik. </w:t>
      </w:r>
    </w:p>
    <w:p w14:paraId="395B9940" w14:textId="77777777" w:rsidR="00147F4A" w:rsidRPr="00147F4A" w:rsidRDefault="00147F4A" w:rsidP="00147F4A">
      <w:pPr>
        <w:widowControl w:val="0"/>
        <w:autoSpaceDE w:val="0"/>
        <w:autoSpaceDN w:val="0"/>
        <w:spacing w:before="5" w:after="0" w:line="240" w:lineRule="auto"/>
        <w:ind w:left="851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>Zastava Općine može se isticati:</w:t>
      </w:r>
    </w:p>
    <w:p w14:paraId="0A12F78E" w14:textId="77777777" w:rsidR="00147F4A" w:rsidRPr="00147F4A" w:rsidRDefault="00147F4A" w:rsidP="00147F4A">
      <w:pPr>
        <w:widowControl w:val="0"/>
        <w:numPr>
          <w:ilvl w:val="0"/>
          <w:numId w:val="5"/>
        </w:numPr>
        <w:autoSpaceDE w:val="0"/>
        <w:autoSpaceDN w:val="0"/>
        <w:spacing w:before="5" w:after="0" w:line="240" w:lineRule="auto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prigodom održavanja sjednica Općinskog vijeća, </w:t>
      </w:r>
    </w:p>
    <w:p w14:paraId="14AFCB1F" w14:textId="77777777" w:rsidR="00147F4A" w:rsidRPr="00147F4A" w:rsidRDefault="00147F4A" w:rsidP="00147F4A">
      <w:pPr>
        <w:widowControl w:val="0"/>
        <w:numPr>
          <w:ilvl w:val="0"/>
          <w:numId w:val="5"/>
        </w:numPr>
        <w:autoSpaceDE w:val="0"/>
        <w:autoSpaceDN w:val="0"/>
        <w:spacing w:before="5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lastRenderedPageBreak/>
        <w:t xml:space="preserve">pri svečanostima, kulturnim, znanstvenim i športskim manifestacijama, odnosno drugim skupovima koje organizira općina, na kojima sudjeluje ili je na njima predstavljena u skladu s pravilima i praksom održavanja takovih skupova, </w:t>
      </w:r>
    </w:p>
    <w:p w14:paraId="37101125" w14:textId="77777777" w:rsidR="00147F4A" w:rsidRPr="00147F4A" w:rsidRDefault="00147F4A" w:rsidP="00147F4A">
      <w:pPr>
        <w:widowControl w:val="0"/>
        <w:numPr>
          <w:ilvl w:val="0"/>
          <w:numId w:val="5"/>
        </w:numPr>
        <w:autoSpaceDE w:val="0"/>
        <w:autoSpaceDN w:val="0"/>
        <w:spacing w:before="5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 w:bidi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pri svečanostima, kulturnim i športskim manifestacijama, odnosno drugim skupovima koji su značajni za Općinu, </w:t>
      </w:r>
    </w:p>
    <w:p w14:paraId="2DF845C7" w14:textId="65C8D517" w:rsidR="008A757D" w:rsidRPr="00147F4A" w:rsidRDefault="00147F4A" w:rsidP="00147F4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u drugim prigodama, ako njezina uporaba nije u suprotnosti s odredbama </w:t>
      </w:r>
      <w:r w:rsidR="0074227F">
        <w:rPr>
          <w:rFonts w:ascii="Garamond" w:eastAsia="Times New Roman" w:hAnsi="Garamond" w:cs="Times New Roman"/>
          <w:sz w:val="24"/>
          <w:szCs w:val="24"/>
          <w:lang w:eastAsia="hr-HR" w:bidi="hr-HR"/>
        </w:rPr>
        <w:t>Odluke o grbu i zastavi Općine Vladislavci</w:t>
      </w:r>
      <w:r w:rsidRPr="00147F4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14:paraId="76A843CA" w14:textId="77777777" w:rsidR="0074227F" w:rsidRDefault="008A757D" w:rsidP="008A75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val="pt-BR" w:eastAsia="hr-HR"/>
        </w:rPr>
        <w:tab/>
      </w:r>
    </w:p>
    <w:p w14:paraId="4584E57C" w14:textId="443827EF" w:rsidR="0074227F" w:rsidRPr="0074227F" w:rsidRDefault="0074227F" w:rsidP="008A757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</w:pPr>
      <w:r w:rsidRPr="0074227F">
        <w:rPr>
          <w:rFonts w:ascii="Garamond" w:eastAsia="Times New Roman" w:hAnsi="Garamond" w:cs="Times New Roman"/>
          <w:b/>
          <w:bCs/>
          <w:sz w:val="24"/>
          <w:szCs w:val="24"/>
          <w:lang w:val="pt-BR" w:eastAsia="hr-HR"/>
        </w:rPr>
        <w:t>Članak 6.e.</w:t>
      </w:r>
    </w:p>
    <w:p w14:paraId="3960D823" w14:textId="77777777" w:rsidR="0074227F" w:rsidRDefault="0074227F" w:rsidP="008A75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</w:p>
    <w:p w14:paraId="2899B2F2" w14:textId="4AB76529" w:rsidR="008A757D" w:rsidRPr="008A757D" w:rsidRDefault="00147F4A" w:rsidP="008A757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>Grb i zastava Općine</w:t>
      </w:r>
      <w:r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 Vladislavci </w:t>
      </w:r>
      <w:r w:rsidRPr="00147F4A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 rabe se u skladu s odredbama</w:t>
      </w:r>
      <w:r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 </w:t>
      </w:r>
      <w:r w:rsidR="005F6251">
        <w:rPr>
          <w:rFonts w:ascii="Garamond" w:eastAsia="Times New Roman" w:hAnsi="Garamond" w:cs="Times New Roman"/>
          <w:sz w:val="24"/>
          <w:szCs w:val="24"/>
          <w:lang w:eastAsia="hr-HR" w:bidi="hr-HR"/>
        </w:rPr>
        <w:t xml:space="preserve">važeće </w:t>
      </w:r>
      <w:r>
        <w:rPr>
          <w:rFonts w:ascii="Garamond" w:eastAsia="Times New Roman" w:hAnsi="Garamond" w:cs="Times New Roman"/>
          <w:sz w:val="24"/>
          <w:szCs w:val="24"/>
          <w:lang w:eastAsia="hr-HR" w:bidi="hr-HR"/>
        </w:rPr>
        <w:t>Odluke o grbu i zastavi Općine Vladislavci.</w:t>
      </w:r>
      <w:r w:rsidR="0074227F">
        <w:rPr>
          <w:rFonts w:ascii="Garamond" w:eastAsia="Times New Roman" w:hAnsi="Garamond" w:cs="Times New Roman"/>
          <w:sz w:val="24"/>
          <w:szCs w:val="24"/>
          <w:lang w:eastAsia="hr-HR" w:bidi="hr-HR"/>
        </w:rPr>
        <w:t>“</w:t>
      </w:r>
    </w:p>
    <w:p w14:paraId="0428EB6F" w14:textId="54FE698C" w:rsidR="008A757D" w:rsidRPr="008A757D" w:rsidRDefault="008A757D" w:rsidP="00147F4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pt-BR" w:eastAsia="hr-HR"/>
        </w:rPr>
      </w:pPr>
      <w:r w:rsidRPr="008A757D">
        <w:rPr>
          <w:rFonts w:ascii="Garamond" w:eastAsia="Times New Roman" w:hAnsi="Garamond" w:cs="Times New Roman"/>
          <w:sz w:val="24"/>
          <w:szCs w:val="24"/>
          <w:lang w:val="pt-BR" w:eastAsia="hr-HR"/>
        </w:rPr>
        <w:tab/>
      </w:r>
    </w:p>
    <w:p w14:paraId="3E2739BE" w14:textId="40B9C4C4" w:rsidR="0046741A" w:rsidRPr="005F5DA1" w:rsidRDefault="0074227F" w:rsidP="00FD7C1B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  <w:r>
        <w:rPr>
          <w:rFonts w:ascii="Garamond" w:hAnsi="Garamond" w:cs="Arial"/>
          <w:b/>
          <w:bCs/>
          <w:iCs/>
          <w:szCs w:val="24"/>
        </w:rPr>
        <w:t xml:space="preserve">Članak 3. </w:t>
      </w:r>
    </w:p>
    <w:p w14:paraId="098D5C1E" w14:textId="0F13ADF6" w:rsidR="00FD7C1B" w:rsidRPr="005F5DA1" w:rsidRDefault="00FD7C1B" w:rsidP="00FD7C1B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</w:p>
    <w:p w14:paraId="4B992698" w14:textId="608AC2D5" w:rsidR="00176E0D" w:rsidRPr="0046741A" w:rsidRDefault="00FD7C1B" w:rsidP="0046741A">
      <w:pPr>
        <w:pStyle w:val="Tijeloteksta"/>
        <w:rPr>
          <w:rFonts w:ascii="Garamond" w:hAnsi="Garamond" w:cs="Arial"/>
          <w:iCs/>
          <w:szCs w:val="24"/>
        </w:rPr>
      </w:pPr>
      <w:r w:rsidRPr="005F5DA1">
        <w:rPr>
          <w:rFonts w:ascii="Garamond" w:hAnsi="Garamond" w:cs="Arial"/>
          <w:iCs/>
          <w:szCs w:val="24"/>
        </w:rPr>
        <w:t>Ovlašćuje se Odbor za statutarno-pravna pitanja da utvrdi i izda pročišćeni tekst Statuta Općine Vladislavci.</w:t>
      </w:r>
    </w:p>
    <w:p w14:paraId="418D4016" w14:textId="1C6D8CDE" w:rsidR="00176E0D" w:rsidRPr="005F5DA1" w:rsidRDefault="00176E0D" w:rsidP="00176E0D">
      <w:pPr>
        <w:pStyle w:val="Tijeloteksta"/>
        <w:rPr>
          <w:rFonts w:ascii="Garamond" w:hAnsi="Garamond" w:cs="Arial"/>
          <w:bCs/>
          <w:iCs/>
          <w:szCs w:val="24"/>
        </w:rPr>
      </w:pPr>
    </w:p>
    <w:p w14:paraId="05451453" w14:textId="4E01BB8B" w:rsidR="00FD7C1B" w:rsidRPr="005F5DA1" w:rsidRDefault="00FD7C1B" w:rsidP="0046741A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  <w:r w:rsidRPr="005F5DA1">
        <w:rPr>
          <w:rFonts w:ascii="Garamond" w:hAnsi="Garamond" w:cs="Arial"/>
          <w:b/>
          <w:bCs/>
          <w:iCs/>
          <w:szCs w:val="24"/>
        </w:rPr>
        <w:t xml:space="preserve">Članak </w:t>
      </w:r>
      <w:r w:rsidR="0074227F">
        <w:rPr>
          <w:rFonts w:ascii="Garamond" w:hAnsi="Garamond" w:cs="Arial"/>
          <w:b/>
          <w:bCs/>
          <w:iCs/>
          <w:szCs w:val="24"/>
        </w:rPr>
        <w:t>4</w:t>
      </w:r>
      <w:r w:rsidRPr="005F5DA1">
        <w:rPr>
          <w:rFonts w:ascii="Garamond" w:hAnsi="Garamond" w:cs="Arial"/>
          <w:b/>
          <w:bCs/>
          <w:iCs/>
          <w:szCs w:val="24"/>
        </w:rPr>
        <w:t>.</w:t>
      </w:r>
    </w:p>
    <w:p w14:paraId="3B415DF3" w14:textId="55BDF86F" w:rsidR="00FD7C1B" w:rsidRPr="005F5DA1" w:rsidRDefault="00FD7C1B" w:rsidP="00FD7C1B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</w:p>
    <w:p w14:paraId="2696754D" w14:textId="751EC44A" w:rsidR="00FD7C1B" w:rsidRPr="005F5DA1" w:rsidRDefault="00FD7C1B" w:rsidP="00FD7C1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5F5DA1">
        <w:rPr>
          <w:rFonts w:ascii="Garamond" w:hAnsi="Garamond" w:cs="Arial"/>
          <w:iCs/>
          <w:szCs w:val="24"/>
        </w:rPr>
        <w:t>Ove izmjene i dopune Statuta stupaju na snagu osmog dana od dana objave u “Službenom glasniku” Općine Vladislavci.</w:t>
      </w:r>
    </w:p>
    <w:p w14:paraId="029A3BAB" w14:textId="77777777" w:rsidR="00FD7C1B" w:rsidRPr="005F5DA1" w:rsidRDefault="00FD7C1B" w:rsidP="00FD7C1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14:paraId="5053AC0A" w14:textId="77777777" w:rsidR="00FD7C1B" w:rsidRPr="005F5DA1" w:rsidRDefault="00FD7C1B" w:rsidP="00FD7C1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5F5DA1">
        <w:rPr>
          <w:rFonts w:ascii="Garamond" w:hAnsi="Garamond" w:cs="Arial"/>
          <w:iCs/>
          <w:szCs w:val="24"/>
        </w:rPr>
        <w:t>KLASA: 012-02/18-01/02</w:t>
      </w:r>
    </w:p>
    <w:p w14:paraId="34FBEC40" w14:textId="3646E823" w:rsidR="00FD7C1B" w:rsidRPr="005F5DA1" w:rsidRDefault="00FD7C1B" w:rsidP="00FD7C1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5F5DA1">
        <w:rPr>
          <w:rFonts w:ascii="Garamond" w:hAnsi="Garamond" w:cs="Arial"/>
          <w:iCs/>
          <w:szCs w:val="24"/>
        </w:rPr>
        <w:t>URBROJ: 2158/07-01-20-</w:t>
      </w:r>
      <w:r w:rsidR="0074227F">
        <w:rPr>
          <w:rFonts w:ascii="Garamond" w:hAnsi="Garamond" w:cs="Arial"/>
          <w:iCs/>
          <w:szCs w:val="24"/>
        </w:rPr>
        <w:t>7</w:t>
      </w:r>
    </w:p>
    <w:p w14:paraId="362E50A1" w14:textId="6FBE9C07" w:rsidR="00FD7C1B" w:rsidRPr="005F5DA1" w:rsidRDefault="00FD7C1B" w:rsidP="00FD7C1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5F5DA1">
        <w:rPr>
          <w:rFonts w:ascii="Garamond" w:hAnsi="Garamond" w:cs="Arial"/>
          <w:iCs/>
          <w:szCs w:val="24"/>
        </w:rPr>
        <w:t>Vladislavci,</w:t>
      </w:r>
      <w:r w:rsidR="00AF70EF">
        <w:rPr>
          <w:rFonts w:ascii="Garamond" w:hAnsi="Garamond" w:cs="Arial"/>
          <w:iCs/>
          <w:szCs w:val="24"/>
        </w:rPr>
        <w:t xml:space="preserve"> 26.</w:t>
      </w:r>
      <w:r w:rsidR="0074227F">
        <w:rPr>
          <w:rFonts w:ascii="Garamond" w:hAnsi="Garamond" w:cs="Arial"/>
          <w:iCs/>
          <w:szCs w:val="24"/>
        </w:rPr>
        <w:t xml:space="preserve"> kolovoza</w:t>
      </w:r>
      <w:r w:rsidR="00593B8C">
        <w:rPr>
          <w:rFonts w:ascii="Garamond" w:hAnsi="Garamond" w:cs="Arial"/>
          <w:iCs/>
          <w:szCs w:val="24"/>
        </w:rPr>
        <w:t xml:space="preserve"> </w:t>
      </w:r>
      <w:r w:rsidRPr="005F5DA1">
        <w:rPr>
          <w:rFonts w:ascii="Garamond" w:hAnsi="Garamond" w:cs="Arial"/>
          <w:iCs/>
          <w:szCs w:val="24"/>
        </w:rPr>
        <w:t xml:space="preserve"> 2020.</w:t>
      </w:r>
    </w:p>
    <w:p w14:paraId="7D09D2C8" w14:textId="7CE84747" w:rsidR="00FD7C1B" w:rsidRPr="005F5DA1" w:rsidRDefault="00FD7C1B" w:rsidP="00FD7C1B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14:paraId="64F07BD8" w14:textId="77777777" w:rsidR="00FD7C1B" w:rsidRPr="005F5DA1" w:rsidRDefault="00FD7C1B" w:rsidP="00FD7C1B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b/>
          <w:iCs/>
          <w:szCs w:val="24"/>
        </w:rPr>
      </w:pPr>
      <w:r w:rsidRPr="005F5DA1">
        <w:rPr>
          <w:rFonts w:ascii="Garamond" w:hAnsi="Garamond" w:cs="Arial"/>
          <w:b/>
          <w:iCs/>
          <w:szCs w:val="24"/>
        </w:rPr>
        <w:t>Predsjednik</w:t>
      </w:r>
    </w:p>
    <w:p w14:paraId="78CBF6F7" w14:textId="77777777" w:rsidR="00FD7C1B" w:rsidRPr="005F5DA1" w:rsidRDefault="00FD7C1B" w:rsidP="00FD7C1B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b/>
          <w:iCs/>
          <w:szCs w:val="24"/>
        </w:rPr>
      </w:pPr>
      <w:r w:rsidRPr="005F5DA1">
        <w:rPr>
          <w:rFonts w:ascii="Garamond" w:hAnsi="Garamond" w:cs="Arial"/>
          <w:b/>
          <w:iCs/>
          <w:szCs w:val="24"/>
        </w:rPr>
        <w:t>Općinskog vijeća</w:t>
      </w:r>
    </w:p>
    <w:p w14:paraId="3564105D" w14:textId="5CA4A163" w:rsidR="00402DD7" w:rsidRDefault="00FD7C1B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  <w:r w:rsidRPr="005F5DA1">
        <w:rPr>
          <w:rFonts w:ascii="Garamond" w:hAnsi="Garamond" w:cs="Arial"/>
          <w:iCs/>
          <w:szCs w:val="24"/>
        </w:rPr>
        <w:t xml:space="preserve">Krunoslav </w:t>
      </w:r>
      <w:proofErr w:type="spellStart"/>
      <w:r w:rsidRPr="005F5DA1">
        <w:rPr>
          <w:rFonts w:ascii="Garamond" w:hAnsi="Garamond" w:cs="Arial"/>
          <w:iCs/>
          <w:szCs w:val="24"/>
        </w:rPr>
        <w:t>Morovi</w:t>
      </w:r>
      <w:r w:rsidR="0046741A">
        <w:rPr>
          <w:rFonts w:ascii="Garamond" w:hAnsi="Garamond" w:cs="Arial"/>
          <w:iCs/>
          <w:szCs w:val="24"/>
        </w:rPr>
        <w:t>ć</w:t>
      </w:r>
      <w:proofErr w:type="spellEnd"/>
    </w:p>
    <w:p w14:paraId="32D03A71" w14:textId="795ED4F8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461D18B7" w14:textId="654A109A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656BC1E7" w14:textId="71FAB293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39A1B4AD" w14:textId="0B9D33AE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28D46418" w14:textId="7710A3F0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546E295E" w14:textId="2135ECAB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2CC516B7" w14:textId="200545F8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055A0C9F" w14:textId="6AA2D4D9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03CC85AB" w14:textId="583095C3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5AEE2CDC" w14:textId="7E3BD7A6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58CCF271" w14:textId="497DABB2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7530B2EA" w14:textId="684CA062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5EB1C6A9" w14:textId="651F3349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78FF54F4" w14:textId="766B01E2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02343504" w14:textId="27E27BF3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36B9D42D" w14:textId="120D83FD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2B8D38E2" w14:textId="63CC03E0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24BD970C" w14:textId="185865B4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124262AA" w14:textId="17CFD70C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1B799F2F" w14:textId="23DC8DEA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5F3D1A8E" w14:textId="46309D8A" w:rsidR="00D32DBE" w:rsidRDefault="00D32DBE" w:rsidP="0046741A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</w:p>
    <w:p w14:paraId="179F2F91" w14:textId="77777777" w:rsidR="00D32DBE" w:rsidRDefault="00D32DBE" w:rsidP="00D32DBE">
      <w:pPr>
        <w:pStyle w:val="Tijeloteksta"/>
        <w:rPr>
          <w:rFonts w:ascii="Garamond" w:hAnsi="Garamond" w:cs="Arial"/>
          <w:iCs/>
          <w:szCs w:val="24"/>
        </w:rPr>
      </w:pPr>
      <w:r w:rsidRPr="00786A4E">
        <w:rPr>
          <w:rFonts w:ascii="Garamond" w:hAnsi="Garamond"/>
          <w:szCs w:val="24"/>
        </w:rPr>
        <w:lastRenderedPageBreak/>
        <w:t xml:space="preserve">Na temelju članka </w:t>
      </w:r>
      <w:r>
        <w:rPr>
          <w:rFonts w:ascii="Garamond" w:hAnsi="Garamond"/>
          <w:szCs w:val="24"/>
        </w:rPr>
        <w:t xml:space="preserve">77. Poslovnika Općinskog vijeća Općine Vladislavci </w:t>
      </w:r>
      <w:r w:rsidRPr="001D13C6">
        <w:rPr>
          <w:rFonts w:ascii="Garamond" w:hAnsi="Garamond" w:cs="Arial"/>
          <w:iCs/>
          <w:szCs w:val="24"/>
        </w:rPr>
        <w:t xml:space="preserve"> (“Službeni glasnik” Općine Vl</w:t>
      </w:r>
      <w:r>
        <w:rPr>
          <w:rFonts w:ascii="Garamond" w:hAnsi="Garamond" w:cs="Arial"/>
          <w:iCs/>
          <w:szCs w:val="24"/>
        </w:rPr>
        <w:t>adislavci br. 3/13, 3/17, 4/17 – pročišćeni tekst, 4/20 i 5/20 – pročišćeni tekst</w:t>
      </w:r>
      <w:r w:rsidRPr="001D13C6">
        <w:rPr>
          <w:rFonts w:ascii="Garamond" w:hAnsi="Garamond" w:cs="Arial"/>
          <w:iCs/>
          <w:szCs w:val="24"/>
        </w:rPr>
        <w:t xml:space="preserve">) </w:t>
      </w:r>
      <w:r>
        <w:rPr>
          <w:rFonts w:ascii="Garamond" w:hAnsi="Garamond" w:cs="Arial"/>
          <w:iCs/>
          <w:szCs w:val="24"/>
        </w:rPr>
        <w:t>predsjednik Odbora za statutarno-pravna pitanja Općine Vladislavci, dana 3. kolovoza 2020. godine, donosi</w:t>
      </w:r>
    </w:p>
    <w:p w14:paraId="36274060" w14:textId="77777777" w:rsidR="00D32DBE" w:rsidRDefault="00D32DBE" w:rsidP="00D32DBE">
      <w:pPr>
        <w:pStyle w:val="Tijeloteksta"/>
        <w:rPr>
          <w:rFonts w:ascii="Garamond" w:hAnsi="Garamond" w:cs="Arial"/>
          <w:iCs/>
          <w:szCs w:val="24"/>
        </w:rPr>
      </w:pPr>
    </w:p>
    <w:p w14:paraId="0A385F38" w14:textId="77777777" w:rsidR="0021709E" w:rsidRDefault="0021709E" w:rsidP="0021709E">
      <w:pPr>
        <w:pStyle w:val="Tijeloteksta"/>
        <w:jc w:val="center"/>
        <w:rPr>
          <w:rFonts w:ascii="Garamond" w:hAnsi="Garamond" w:cs="Arial"/>
          <w:b/>
          <w:bCs/>
          <w:iCs/>
          <w:sz w:val="28"/>
          <w:szCs w:val="28"/>
        </w:rPr>
      </w:pPr>
    </w:p>
    <w:p w14:paraId="2BBAD5C7" w14:textId="44C665B3" w:rsidR="00D32DBE" w:rsidRPr="0021709E" w:rsidRDefault="00D32DBE" w:rsidP="0021709E">
      <w:pPr>
        <w:pStyle w:val="Tijeloteksta"/>
        <w:jc w:val="center"/>
        <w:rPr>
          <w:rFonts w:ascii="Garamond" w:hAnsi="Garamond" w:cs="Arial"/>
          <w:b/>
          <w:bCs/>
          <w:iCs/>
          <w:sz w:val="28"/>
          <w:szCs w:val="28"/>
        </w:rPr>
      </w:pPr>
      <w:r w:rsidRPr="0021709E">
        <w:rPr>
          <w:rFonts w:ascii="Garamond" w:hAnsi="Garamond" w:cs="Arial"/>
          <w:b/>
          <w:bCs/>
          <w:iCs/>
          <w:sz w:val="28"/>
          <w:szCs w:val="28"/>
        </w:rPr>
        <w:t>ZAKLJUČAK</w:t>
      </w:r>
    </w:p>
    <w:p w14:paraId="018EBCB2" w14:textId="5BE9A099" w:rsidR="00D32DBE" w:rsidRDefault="00D32DBE" w:rsidP="00D32DBE">
      <w:pPr>
        <w:pStyle w:val="Tijeloteksta"/>
        <w:rPr>
          <w:rFonts w:ascii="Garamond" w:hAnsi="Garamond" w:cs="Arial"/>
          <w:iCs/>
          <w:szCs w:val="24"/>
        </w:rPr>
      </w:pPr>
    </w:p>
    <w:p w14:paraId="2CC306AB" w14:textId="692AE968" w:rsidR="00D32DBE" w:rsidRDefault="00D32DBE" w:rsidP="0021709E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  <w:r w:rsidRPr="0021709E">
        <w:rPr>
          <w:rFonts w:ascii="Garamond" w:hAnsi="Garamond" w:cs="Arial"/>
          <w:b/>
          <w:bCs/>
          <w:iCs/>
          <w:szCs w:val="24"/>
        </w:rPr>
        <w:t>I.</w:t>
      </w:r>
    </w:p>
    <w:p w14:paraId="2E49222F" w14:textId="77777777" w:rsidR="0021709E" w:rsidRPr="0021709E" w:rsidRDefault="0021709E" w:rsidP="0021709E">
      <w:pPr>
        <w:pStyle w:val="Tijeloteksta"/>
        <w:jc w:val="center"/>
        <w:rPr>
          <w:rFonts w:ascii="Garamond" w:hAnsi="Garamond" w:cs="Arial"/>
          <w:b/>
          <w:bCs/>
          <w:iCs/>
          <w:szCs w:val="24"/>
        </w:rPr>
      </w:pPr>
    </w:p>
    <w:p w14:paraId="1EAA71C4" w14:textId="14E17536" w:rsidR="00D32DBE" w:rsidRDefault="00D32DBE" w:rsidP="00D32DBE">
      <w:pPr>
        <w:pStyle w:val="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Utvrđuje se prijedlog za izmjene i dopune Statua Općine Vladislavci. </w:t>
      </w:r>
    </w:p>
    <w:p w14:paraId="285A4E7E" w14:textId="2B820241" w:rsidR="00D32DBE" w:rsidRDefault="00D32DBE" w:rsidP="00D32DBE">
      <w:pPr>
        <w:pStyle w:val="Tijeloteksta"/>
        <w:rPr>
          <w:rFonts w:ascii="Garamond" w:hAnsi="Garamond" w:cs="Arial"/>
          <w:iCs/>
          <w:szCs w:val="24"/>
        </w:rPr>
      </w:pPr>
    </w:p>
    <w:p w14:paraId="3C9EF76C" w14:textId="77777777" w:rsidR="0021709E" w:rsidRDefault="0021709E" w:rsidP="00D32DBE">
      <w:pPr>
        <w:pStyle w:val="Tijeloteksta"/>
        <w:rPr>
          <w:rFonts w:ascii="Garamond" w:hAnsi="Garamond" w:cs="Arial"/>
          <w:iCs/>
          <w:szCs w:val="24"/>
        </w:rPr>
      </w:pPr>
    </w:p>
    <w:p w14:paraId="7F84DC72" w14:textId="4209DAD4" w:rsidR="0021709E" w:rsidRDefault="0021709E" w:rsidP="0021709E">
      <w:pPr>
        <w:pStyle w:val="Tijeloteksta"/>
        <w:numPr>
          <w:ilvl w:val="0"/>
          <w:numId w:val="4"/>
        </w:numPr>
        <w:jc w:val="center"/>
        <w:rPr>
          <w:rFonts w:ascii="Garamond" w:hAnsi="Garamond" w:cs="Arial"/>
          <w:iCs/>
          <w:szCs w:val="24"/>
        </w:rPr>
      </w:pPr>
    </w:p>
    <w:p w14:paraId="4C62634B" w14:textId="77777777" w:rsidR="0021709E" w:rsidRDefault="0021709E" w:rsidP="00D32DBE">
      <w:pPr>
        <w:pStyle w:val="Tijeloteksta"/>
        <w:rPr>
          <w:rFonts w:ascii="Garamond" w:hAnsi="Garamond" w:cs="Arial"/>
          <w:iCs/>
          <w:szCs w:val="24"/>
        </w:rPr>
      </w:pPr>
    </w:p>
    <w:p w14:paraId="359D4038" w14:textId="1DB88F69" w:rsidR="00D32DBE" w:rsidRDefault="00D32DBE" w:rsidP="00D32DBE">
      <w:pPr>
        <w:pStyle w:val="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Prijedlog iz točke I. ovog Zaključka upuć</w:t>
      </w:r>
      <w:r w:rsidR="0021709E">
        <w:rPr>
          <w:rFonts w:ascii="Garamond" w:hAnsi="Garamond" w:cs="Arial"/>
          <w:iCs/>
          <w:szCs w:val="24"/>
        </w:rPr>
        <w:t>u</w:t>
      </w:r>
      <w:r>
        <w:rPr>
          <w:rFonts w:ascii="Garamond" w:hAnsi="Garamond" w:cs="Arial"/>
          <w:iCs/>
          <w:szCs w:val="24"/>
        </w:rPr>
        <w:t xml:space="preserve">je se Općinskom </w:t>
      </w:r>
      <w:r w:rsidR="0021709E">
        <w:rPr>
          <w:rFonts w:ascii="Garamond" w:hAnsi="Garamond" w:cs="Arial"/>
          <w:iCs/>
          <w:szCs w:val="24"/>
        </w:rPr>
        <w:t xml:space="preserve">vijeću Općine Vladislavci na razmatranje i usvajanje. </w:t>
      </w:r>
    </w:p>
    <w:p w14:paraId="7BA90241" w14:textId="1DC8806F" w:rsidR="0021709E" w:rsidRDefault="0021709E" w:rsidP="00D32DBE">
      <w:pPr>
        <w:pStyle w:val="Tijeloteksta"/>
        <w:rPr>
          <w:rFonts w:ascii="Garamond" w:hAnsi="Garamond" w:cs="Arial"/>
          <w:iCs/>
          <w:szCs w:val="24"/>
        </w:rPr>
      </w:pPr>
    </w:p>
    <w:p w14:paraId="28601F49" w14:textId="3D29017D" w:rsidR="0021709E" w:rsidRDefault="0021709E" w:rsidP="0021709E">
      <w:pPr>
        <w:pStyle w:val="Tijeloteksta"/>
        <w:numPr>
          <w:ilvl w:val="0"/>
          <w:numId w:val="4"/>
        </w:numPr>
        <w:jc w:val="center"/>
        <w:rPr>
          <w:rFonts w:ascii="Garamond" w:hAnsi="Garamond" w:cs="Arial"/>
          <w:iCs/>
          <w:szCs w:val="24"/>
        </w:rPr>
      </w:pPr>
    </w:p>
    <w:p w14:paraId="01FE17BC" w14:textId="77777777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2FF3EFE0" w14:textId="75881E44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Predlažem Općinskom vijeću Općine Vladislavci usvajanje Prijedloga iz točke I. ovog Zaključka. </w:t>
      </w:r>
    </w:p>
    <w:p w14:paraId="0242125B" w14:textId="3BC6EAE0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5CC338C5" w14:textId="77777777" w:rsidR="0021709E" w:rsidRDefault="0021709E" w:rsidP="0021709E">
      <w:pPr>
        <w:pStyle w:val="Tijeloteksta"/>
        <w:numPr>
          <w:ilvl w:val="0"/>
          <w:numId w:val="4"/>
        </w:numPr>
        <w:jc w:val="center"/>
        <w:rPr>
          <w:rFonts w:ascii="Garamond" w:hAnsi="Garamond" w:cs="Arial"/>
          <w:iCs/>
          <w:szCs w:val="24"/>
        </w:rPr>
      </w:pPr>
    </w:p>
    <w:p w14:paraId="59621D92" w14:textId="77777777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592D6798" w14:textId="0BE132AF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Ovaj Zaključak stupa na snagu danom donošenja. </w:t>
      </w:r>
    </w:p>
    <w:p w14:paraId="791B85A0" w14:textId="2FE23560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14266D3C" w14:textId="2139439B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2CE35C9D" w14:textId="5C4F9D97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KLASA:012-02/18-01/02</w:t>
      </w:r>
    </w:p>
    <w:p w14:paraId="729562BF" w14:textId="4E7A4C1A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UR.BROJ: 2158/07-04-20-6</w:t>
      </w:r>
    </w:p>
    <w:p w14:paraId="226D18CC" w14:textId="07AB4A01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Vladislavci, 3. kolovoza 2020.</w:t>
      </w:r>
    </w:p>
    <w:p w14:paraId="5142B35F" w14:textId="06E82765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133C060A" w14:textId="00C077E4" w:rsidR="0021709E" w:rsidRDefault="0021709E" w:rsidP="0021709E">
      <w:pPr>
        <w:pStyle w:val="Tijeloteksta"/>
        <w:ind w:left="112"/>
        <w:rPr>
          <w:rFonts w:ascii="Garamond" w:hAnsi="Garamond" w:cs="Arial"/>
          <w:iCs/>
          <w:szCs w:val="24"/>
        </w:rPr>
      </w:pPr>
    </w:p>
    <w:p w14:paraId="72C41987" w14:textId="25207157" w:rsidR="0021709E" w:rsidRPr="0021709E" w:rsidRDefault="0021709E" w:rsidP="0021709E">
      <w:pPr>
        <w:pStyle w:val="Tijeloteksta"/>
        <w:ind w:left="5954"/>
        <w:jc w:val="center"/>
        <w:rPr>
          <w:rFonts w:ascii="Garamond" w:hAnsi="Garamond" w:cs="Arial"/>
          <w:b/>
          <w:bCs/>
          <w:iCs/>
          <w:szCs w:val="24"/>
        </w:rPr>
      </w:pPr>
      <w:r w:rsidRPr="0021709E">
        <w:rPr>
          <w:rFonts w:ascii="Garamond" w:hAnsi="Garamond" w:cs="Arial"/>
          <w:b/>
          <w:bCs/>
          <w:iCs/>
          <w:szCs w:val="24"/>
        </w:rPr>
        <w:t>Predsjednica</w:t>
      </w:r>
    </w:p>
    <w:p w14:paraId="68A8D11F" w14:textId="7CDF40AE" w:rsidR="0021709E" w:rsidRDefault="0021709E" w:rsidP="0021709E">
      <w:pPr>
        <w:pStyle w:val="Tijeloteksta"/>
        <w:ind w:left="5954"/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Gordana Pehar Kovačević</w:t>
      </w:r>
    </w:p>
    <w:p w14:paraId="52189CCF" w14:textId="15449DB3" w:rsidR="00D32DBE" w:rsidRDefault="00D32DBE" w:rsidP="00D32DBE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14:paraId="0462901B" w14:textId="77777777" w:rsidR="00D32DBE" w:rsidRPr="0046741A" w:rsidRDefault="00D32DBE" w:rsidP="00D32DBE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sectPr w:rsidR="00D32DBE" w:rsidRPr="0046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3721A"/>
    <w:multiLevelType w:val="hybridMultilevel"/>
    <w:tmpl w:val="4AF8875A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F6EFE"/>
    <w:multiLevelType w:val="singleLevel"/>
    <w:tmpl w:val="4F54C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53FE72EB"/>
    <w:multiLevelType w:val="hybridMultilevel"/>
    <w:tmpl w:val="482C2034"/>
    <w:lvl w:ilvl="0" w:tplc="758E4E42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AC20B73C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30DCF54C">
      <w:numFmt w:val="bullet"/>
      <w:lvlText w:val="•"/>
      <w:lvlJc w:val="left"/>
      <w:pPr>
        <w:ind w:left="2168" w:hanging="360"/>
      </w:pPr>
      <w:rPr>
        <w:rFonts w:hint="default"/>
        <w:lang w:val="hr-HR" w:eastAsia="hr-HR" w:bidi="hr-HR"/>
      </w:rPr>
    </w:lvl>
    <w:lvl w:ilvl="3" w:tplc="280E046A">
      <w:numFmt w:val="bullet"/>
      <w:lvlText w:val="•"/>
      <w:lvlJc w:val="left"/>
      <w:pPr>
        <w:ind w:left="3137" w:hanging="360"/>
      </w:pPr>
      <w:rPr>
        <w:rFonts w:hint="default"/>
        <w:lang w:val="hr-HR" w:eastAsia="hr-HR" w:bidi="hr-HR"/>
      </w:rPr>
    </w:lvl>
    <w:lvl w:ilvl="4" w:tplc="C726A6AC">
      <w:numFmt w:val="bullet"/>
      <w:lvlText w:val="•"/>
      <w:lvlJc w:val="left"/>
      <w:pPr>
        <w:ind w:left="4106" w:hanging="360"/>
      </w:pPr>
      <w:rPr>
        <w:rFonts w:hint="default"/>
        <w:lang w:val="hr-HR" w:eastAsia="hr-HR" w:bidi="hr-HR"/>
      </w:rPr>
    </w:lvl>
    <w:lvl w:ilvl="5" w:tplc="842C2A50">
      <w:numFmt w:val="bullet"/>
      <w:lvlText w:val="•"/>
      <w:lvlJc w:val="left"/>
      <w:pPr>
        <w:ind w:left="5075" w:hanging="360"/>
      </w:pPr>
      <w:rPr>
        <w:rFonts w:hint="default"/>
        <w:lang w:val="hr-HR" w:eastAsia="hr-HR" w:bidi="hr-HR"/>
      </w:rPr>
    </w:lvl>
    <w:lvl w:ilvl="6" w:tplc="BE8ED6CA">
      <w:numFmt w:val="bullet"/>
      <w:lvlText w:val="•"/>
      <w:lvlJc w:val="left"/>
      <w:pPr>
        <w:ind w:left="6044" w:hanging="360"/>
      </w:pPr>
      <w:rPr>
        <w:rFonts w:hint="default"/>
        <w:lang w:val="hr-HR" w:eastAsia="hr-HR" w:bidi="hr-HR"/>
      </w:rPr>
    </w:lvl>
    <w:lvl w:ilvl="7" w:tplc="AC0CCB0E">
      <w:numFmt w:val="bullet"/>
      <w:lvlText w:val="•"/>
      <w:lvlJc w:val="left"/>
      <w:pPr>
        <w:ind w:left="7013" w:hanging="360"/>
      </w:pPr>
      <w:rPr>
        <w:rFonts w:hint="default"/>
        <w:lang w:val="hr-HR" w:eastAsia="hr-HR" w:bidi="hr-HR"/>
      </w:rPr>
    </w:lvl>
    <w:lvl w:ilvl="8" w:tplc="7930868E">
      <w:numFmt w:val="bullet"/>
      <w:lvlText w:val="•"/>
      <w:lvlJc w:val="left"/>
      <w:pPr>
        <w:ind w:left="7982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73B525C7"/>
    <w:multiLevelType w:val="hybridMultilevel"/>
    <w:tmpl w:val="A4280FF4"/>
    <w:lvl w:ilvl="0" w:tplc="C316D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2A"/>
    <w:rsid w:val="0006055C"/>
    <w:rsid w:val="00134DB9"/>
    <w:rsid w:val="00147F4A"/>
    <w:rsid w:val="00176E0D"/>
    <w:rsid w:val="00214F5D"/>
    <w:rsid w:val="0021709E"/>
    <w:rsid w:val="00402DD7"/>
    <w:rsid w:val="0046741A"/>
    <w:rsid w:val="00593B8C"/>
    <w:rsid w:val="005F5DA1"/>
    <w:rsid w:val="005F6251"/>
    <w:rsid w:val="0074227F"/>
    <w:rsid w:val="00786A4E"/>
    <w:rsid w:val="007D42E0"/>
    <w:rsid w:val="008A757D"/>
    <w:rsid w:val="009E7DF6"/>
    <w:rsid w:val="00AD10EB"/>
    <w:rsid w:val="00AF70EF"/>
    <w:rsid w:val="00D3292A"/>
    <w:rsid w:val="00D32DBE"/>
    <w:rsid w:val="00F25C09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1A4"/>
  <w15:chartTrackingRefBased/>
  <w15:docId w15:val="{D8339D93-903A-4F24-89AE-325C29C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86A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86A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86A4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786A4E"/>
    <w:rPr>
      <w:rFonts w:ascii="Times New Roman" w:eastAsia="Times New Roman" w:hAnsi="Times New Roman" w:cs="Times New Roman"/>
      <w:b/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6A4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6A4E"/>
  </w:style>
  <w:style w:type="paragraph" w:customStyle="1" w:styleId="box456371">
    <w:name w:val="box_456371"/>
    <w:basedOn w:val="Normal"/>
    <w:rsid w:val="0017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41A"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A757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A757D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A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OpcinaPC2020</cp:lastModifiedBy>
  <cp:revision>6</cp:revision>
  <cp:lastPrinted>2020-08-27T08:12:00Z</cp:lastPrinted>
  <dcterms:created xsi:type="dcterms:W3CDTF">2020-08-18T08:00:00Z</dcterms:created>
  <dcterms:modified xsi:type="dcterms:W3CDTF">2020-08-27T08:55:00Z</dcterms:modified>
</cp:coreProperties>
</file>