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02" w:rsidRDefault="00E43FA5" w:rsidP="00E43FA5">
      <w:pPr>
        <w:rPr>
          <w:bCs/>
          <w:szCs w:val="24"/>
          <w:lang w:val="hr-HR" w:eastAsia="hr-HR"/>
        </w:rPr>
      </w:pPr>
      <w:r>
        <w:rPr>
          <w:bCs/>
          <w:szCs w:val="24"/>
          <w:lang w:val="hr-HR" w:eastAsia="hr-HR"/>
        </w:rPr>
        <w:t xml:space="preserve">Na temelju </w:t>
      </w:r>
      <w:r w:rsidRPr="00812989">
        <w:rPr>
          <w:bCs/>
          <w:szCs w:val="24"/>
          <w:lang w:val="hr-HR" w:eastAsia="hr-HR"/>
        </w:rPr>
        <w:t>članka 18. stavaka 1. i 3. Zakona o sustavu civilne zaštite (''Narodne novine'' broj 82/15., 118/18. i 31/20.)</w:t>
      </w:r>
      <w:r>
        <w:rPr>
          <w:bCs/>
          <w:szCs w:val="24"/>
          <w:lang w:val="hr-HR" w:eastAsia="hr-HR"/>
        </w:rPr>
        <w:t xml:space="preserve"> i članka 30. Statuta Općine Vladislavci („Službeni glasnik“ br. 3/13, 3/17 i 2/18) Općinsko vijeće Općine Vladislavci na svojo 22. sjednici održanoj dana 15. travnja 2020. godine, donosi </w:t>
      </w:r>
    </w:p>
    <w:p w:rsidR="00E43FA5" w:rsidRDefault="00E43FA5" w:rsidP="00E43FA5">
      <w:pPr>
        <w:rPr>
          <w:bCs/>
          <w:szCs w:val="24"/>
          <w:lang w:val="hr-HR" w:eastAsia="hr-HR"/>
        </w:rPr>
      </w:pPr>
    </w:p>
    <w:p w:rsidR="00E43FA5" w:rsidRPr="00CE5EF0" w:rsidRDefault="00E43FA5" w:rsidP="00E43FA5">
      <w:pPr>
        <w:jc w:val="center"/>
        <w:rPr>
          <w:b/>
          <w:bCs/>
          <w:caps/>
          <w:szCs w:val="24"/>
          <w:lang w:val="hr-HR" w:eastAsia="hr-HR"/>
        </w:rPr>
      </w:pPr>
    </w:p>
    <w:p w:rsidR="00E43FA5" w:rsidRDefault="00E43FA5" w:rsidP="00E43FA5">
      <w:pPr>
        <w:jc w:val="center"/>
        <w:rPr>
          <w:b/>
          <w:bCs/>
          <w:szCs w:val="24"/>
          <w:lang w:val="hr-HR" w:eastAsia="hr-HR"/>
        </w:rPr>
      </w:pPr>
      <w:r>
        <w:rPr>
          <w:b/>
          <w:bCs/>
          <w:szCs w:val="24"/>
          <w:lang w:val="hr-HR" w:eastAsia="hr-HR"/>
        </w:rPr>
        <w:t>ODLUKU</w:t>
      </w:r>
    </w:p>
    <w:p w:rsidR="00E43FA5" w:rsidRDefault="00E43FA5" w:rsidP="00630FE5">
      <w:pPr>
        <w:jc w:val="center"/>
        <w:rPr>
          <w:b/>
          <w:bCs/>
          <w:szCs w:val="24"/>
          <w:lang w:val="hr-HR" w:eastAsia="hr-HR"/>
        </w:rPr>
      </w:pPr>
      <w:r w:rsidRPr="00CE5EF0">
        <w:rPr>
          <w:b/>
          <w:bCs/>
          <w:szCs w:val="24"/>
          <w:lang w:val="hr-HR" w:eastAsia="hr-HR"/>
        </w:rPr>
        <w:t xml:space="preserve">o </w:t>
      </w:r>
      <w:r w:rsidR="00630FE5">
        <w:rPr>
          <w:b/>
          <w:bCs/>
          <w:szCs w:val="24"/>
          <w:lang w:val="hr-HR" w:eastAsia="hr-HR"/>
        </w:rPr>
        <w:t xml:space="preserve">sklapanju Sporazuma o </w:t>
      </w:r>
      <w:r>
        <w:rPr>
          <w:b/>
          <w:bCs/>
          <w:szCs w:val="24"/>
          <w:lang w:val="hr-HR" w:eastAsia="hr-HR"/>
        </w:rPr>
        <w:t>zajedničkom obavljanju poslova civilne zaštite</w:t>
      </w:r>
      <w:r w:rsidR="00630FE5">
        <w:rPr>
          <w:b/>
          <w:bCs/>
          <w:szCs w:val="24"/>
          <w:lang w:val="hr-HR" w:eastAsia="hr-HR"/>
        </w:rPr>
        <w:t xml:space="preserve"> </w:t>
      </w:r>
      <w:r w:rsidR="00630FE5" w:rsidRPr="00630FE5">
        <w:rPr>
          <w:b/>
          <w:bCs/>
          <w:sz w:val="22"/>
          <w:szCs w:val="24"/>
          <w:lang w:val="hr-HR" w:eastAsia="hr-HR"/>
        </w:rPr>
        <w:t>i mogućnosti napuštanja mjesta prebivališta</w:t>
      </w:r>
      <w:r w:rsidR="00630FE5">
        <w:rPr>
          <w:b/>
          <w:bCs/>
          <w:sz w:val="22"/>
          <w:szCs w:val="24"/>
          <w:lang w:val="hr-HR" w:eastAsia="hr-HR"/>
        </w:rPr>
        <w:t xml:space="preserve"> </w:t>
      </w:r>
      <w:r w:rsidR="00630FE5" w:rsidRPr="00630FE5">
        <w:rPr>
          <w:b/>
          <w:bCs/>
          <w:sz w:val="22"/>
          <w:szCs w:val="24"/>
          <w:lang w:val="hr-HR" w:eastAsia="hr-HR"/>
        </w:rPr>
        <w:t>i stalnog boravka bez  e-propusnice</w:t>
      </w:r>
    </w:p>
    <w:p w:rsidR="00E43FA5" w:rsidRDefault="00E43FA5" w:rsidP="00E43FA5">
      <w:pPr>
        <w:jc w:val="center"/>
        <w:rPr>
          <w:b/>
          <w:bCs/>
          <w:szCs w:val="24"/>
          <w:lang w:val="hr-HR" w:eastAsia="hr-HR"/>
        </w:rPr>
      </w:pPr>
    </w:p>
    <w:p w:rsidR="00EC1267" w:rsidRDefault="00E43FA5" w:rsidP="00EC1267">
      <w:pPr>
        <w:jc w:val="center"/>
        <w:rPr>
          <w:b/>
          <w:bCs/>
          <w:szCs w:val="24"/>
          <w:lang w:val="hr-HR" w:eastAsia="hr-HR"/>
        </w:rPr>
      </w:pPr>
      <w:r>
        <w:rPr>
          <w:b/>
          <w:bCs/>
          <w:szCs w:val="24"/>
          <w:lang w:val="hr-HR" w:eastAsia="hr-HR"/>
        </w:rPr>
        <w:t xml:space="preserve">Članak 1. </w:t>
      </w:r>
    </w:p>
    <w:p w:rsidR="00EC1267" w:rsidRDefault="00EC1267" w:rsidP="00EC1267">
      <w:pPr>
        <w:jc w:val="center"/>
        <w:rPr>
          <w:b/>
          <w:bCs/>
          <w:szCs w:val="24"/>
          <w:lang w:val="hr-HR" w:eastAsia="hr-HR"/>
        </w:rPr>
      </w:pPr>
    </w:p>
    <w:p w:rsidR="00E43FA5" w:rsidRDefault="00E43FA5" w:rsidP="00EC1267">
      <w:pPr>
        <w:rPr>
          <w:bCs/>
          <w:szCs w:val="24"/>
          <w:lang w:val="hr-HR" w:eastAsia="hr-HR"/>
        </w:rPr>
      </w:pPr>
      <w:r>
        <w:rPr>
          <w:bCs/>
          <w:szCs w:val="24"/>
          <w:lang w:val="hr-HR" w:eastAsia="hr-HR"/>
        </w:rPr>
        <w:t xml:space="preserve">Odobrava se zajedničko obavljanje poslova civilne zaštite sa Gradom Osijekom, te Općinama Antunovac, Bilje, Čepin, Ernestinovo, Erdut, </w:t>
      </w:r>
      <w:proofErr w:type="spellStart"/>
      <w:r>
        <w:rPr>
          <w:bCs/>
          <w:szCs w:val="24"/>
          <w:lang w:val="hr-HR" w:eastAsia="hr-HR"/>
        </w:rPr>
        <w:t>Šodolovci</w:t>
      </w:r>
      <w:proofErr w:type="spellEnd"/>
      <w:r>
        <w:rPr>
          <w:bCs/>
          <w:szCs w:val="24"/>
          <w:lang w:val="hr-HR" w:eastAsia="hr-HR"/>
        </w:rPr>
        <w:t xml:space="preserve"> i Vuka, radi </w:t>
      </w:r>
      <w:r w:rsidRPr="00812989">
        <w:rPr>
          <w:bCs/>
          <w:szCs w:val="24"/>
          <w:lang w:val="hr-HR" w:eastAsia="hr-HR"/>
        </w:rPr>
        <w:t xml:space="preserve">omogućavanja jednostavnijeg i efikasnijeg kretanja osoba i robe na području </w:t>
      </w:r>
      <w:r>
        <w:rPr>
          <w:bCs/>
          <w:szCs w:val="24"/>
          <w:lang w:val="hr-HR" w:eastAsia="hr-HR"/>
        </w:rPr>
        <w:t>jedinica lokalne samouprave.</w:t>
      </w:r>
    </w:p>
    <w:p w:rsidR="00E43FA5" w:rsidRDefault="00E43FA5" w:rsidP="00E43FA5">
      <w:pPr>
        <w:ind w:firstLine="720"/>
        <w:rPr>
          <w:bCs/>
          <w:szCs w:val="24"/>
          <w:lang w:val="hr-HR" w:eastAsia="hr-HR"/>
        </w:rPr>
      </w:pPr>
    </w:p>
    <w:p w:rsidR="00E43FA5" w:rsidRDefault="00E43FA5" w:rsidP="00E43FA5">
      <w:pPr>
        <w:jc w:val="center"/>
        <w:rPr>
          <w:b/>
          <w:bCs/>
          <w:szCs w:val="24"/>
          <w:lang w:val="hr-HR" w:eastAsia="hr-HR"/>
        </w:rPr>
      </w:pPr>
      <w:r w:rsidRPr="00E43FA5">
        <w:rPr>
          <w:b/>
          <w:bCs/>
          <w:szCs w:val="24"/>
          <w:lang w:val="hr-HR" w:eastAsia="hr-HR"/>
        </w:rPr>
        <w:t>Članak 2.</w:t>
      </w:r>
    </w:p>
    <w:p w:rsidR="00630FE5" w:rsidRDefault="00630FE5" w:rsidP="00630FE5">
      <w:pPr>
        <w:rPr>
          <w:bCs/>
          <w:sz w:val="22"/>
          <w:szCs w:val="24"/>
          <w:lang w:val="hr-HR" w:eastAsia="hr-HR"/>
        </w:rPr>
      </w:pPr>
      <w:r w:rsidRPr="00630FE5">
        <w:rPr>
          <w:bCs/>
          <w:szCs w:val="24"/>
          <w:lang w:val="hr-HR" w:eastAsia="hr-HR"/>
        </w:rPr>
        <w:t xml:space="preserve">Odobrava se sklapanje </w:t>
      </w:r>
      <w:r>
        <w:rPr>
          <w:bCs/>
          <w:szCs w:val="24"/>
          <w:lang w:val="hr-HR" w:eastAsia="hr-HR"/>
        </w:rPr>
        <w:t>S</w:t>
      </w:r>
      <w:r w:rsidRPr="00630FE5">
        <w:rPr>
          <w:bCs/>
          <w:szCs w:val="24"/>
          <w:lang w:val="hr-HR" w:eastAsia="hr-HR"/>
        </w:rPr>
        <w:t xml:space="preserve">porazuma o zajedničkom obavljanju poslova civilne zaštite </w:t>
      </w:r>
      <w:r w:rsidRPr="00630FE5">
        <w:rPr>
          <w:bCs/>
          <w:sz w:val="22"/>
          <w:szCs w:val="24"/>
          <w:lang w:val="hr-HR" w:eastAsia="hr-HR"/>
        </w:rPr>
        <w:t>i mogućnosti napuštanja mjesta prebivališta i stalnog boravka bez  e-propusnice</w:t>
      </w:r>
      <w:r>
        <w:rPr>
          <w:bCs/>
          <w:sz w:val="22"/>
          <w:szCs w:val="24"/>
          <w:lang w:val="hr-HR" w:eastAsia="hr-HR"/>
        </w:rPr>
        <w:t xml:space="preserve"> u predloženom tekstu. </w:t>
      </w:r>
    </w:p>
    <w:p w:rsidR="00630FE5" w:rsidRDefault="00630FE5" w:rsidP="00630FE5">
      <w:pPr>
        <w:rPr>
          <w:bCs/>
          <w:sz w:val="22"/>
          <w:szCs w:val="24"/>
          <w:lang w:val="hr-HR" w:eastAsia="hr-HR"/>
        </w:rPr>
      </w:pPr>
    </w:p>
    <w:p w:rsidR="00630FE5" w:rsidRPr="00630FE5" w:rsidRDefault="00630FE5" w:rsidP="00630FE5">
      <w:pPr>
        <w:jc w:val="center"/>
        <w:rPr>
          <w:b/>
          <w:bCs/>
          <w:sz w:val="22"/>
          <w:szCs w:val="24"/>
          <w:lang w:val="hr-HR" w:eastAsia="hr-HR"/>
        </w:rPr>
      </w:pPr>
      <w:r w:rsidRPr="00630FE5">
        <w:rPr>
          <w:b/>
          <w:bCs/>
          <w:sz w:val="22"/>
          <w:szCs w:val="24"/>
          <w:lang w:val="hr-HR" w:eastAsia="hr-HR"/>
        </w:rPr>
        <w:t>Članak 3.</w:t>
      </w:r>
    </w:p>
    <w:p w:rsidR="00630FE5" w:rsidRDefault="00630FE5" w:rsidP="00630FE5">
      <w:pPr>
        <w:rPr>
          <w:bCs/>
          <w:sz w:val="22"/>
          <w:szCs w:val="24"/>
          <w:lang w:val="hr-HR" w:eastAsia="hr-HR"/>
        </w:rPr>
      </w:pPr>
      <w:r>
        <w:rPr>
          <w:bCs/>
          <w:sz w:val="22"/>
          <w:szCs w:val="24"/>
          <w:lang w:val="hr-HR" w:eastAsia="hr-HR"/>
        </w:rPr>
        <w:t xml:space="preserve">Za potpis Sporazuma </w:t>
      </w:r>
      <w:r w:rsidRPr="00630FE5">
        <w:rPr>
          <w:bCs/>
          <w:szCs w:val="24"/>
          <w:lang w:val="hr-HR" w:eastAsia="hr-HR"/>
        </w:rPr>
        <w:t xml:space="preserve">o zajedničkom obavljanju poslova civilne zaštite </w:t>
      </w:r>
      <w:r w:rsidRPr="00630FE5">
        <w:rPr>
          <w:bCs/>
          <w:sz w:val="22"/>
          <w:szCs w:val="24"/>
          <w:lang w:val="hr-HR" w:eastAsia="hr-HR"/>
        </w:rPr>
        <w:t>i mogućnosti napuštanja mjesta prebivališta i stalnog boravka bez  e-propusnice</w:t>
      </w:r>
      <w:r>
        <w:rPr>
          <w:bCs/>
          <w:sz w:val="22"/>
          <w:szCs w:val="24"/>
          <w:lang w:val="hr-HR" w:eastAsia="hr-HR"/>
        </w:rPr>
        <w:t xml:space="preserve"> ovlašćuje se općinski načelnik. </w:t>
      </w:r>
    </w:p>
    <w:p w:rsidR="00630FE5" w:rsidRDefault="00630FE5" w:rsidP="00630FE5">
      <w:pPr>
        <w:rPr>
          <w:bCs/>
          <w:szCs w:val="24"/>
          <w:lang w:val="hr-HR" w:eastAsia="hr-HR"/>
        </w:rPr>
      </w:pPr>
    </w:p>
    <w:p w:rsidR="00630FE5" w:rsidRPr="00630FE5" w:rsidRDefault="00630FE5" w:rsidP="00630FE5">
      <w:pPr>
        <w:jc w:val="center"/>
        <w:rPr>
          <w:b/>
          <w:bCs/>
          <w:szCs w:val="24"/>
          <w:lang w:val="hr-HR" w:eastAsia="hr-HR"/>
        </w:rPr>
      </w:pPr>
      <w:r w:rsidRPr="00630FE5">
        <w:rPr>
          <w:b/>
          <w:bCs/>
          <w:szCs w:val="24"/>
          <w:lang w:val="hr-HR" w:eastAsia="hr-HR"/>
        </w:rPr>
        <w:t>Članak 4.</w:t>
      </w:r>
    </w:p>
    <w:p w:rsidR="00E43FA5" w:rsidRDefault="00E43FA5" w:rsidP="00E43FA5">
      <w:pPr>
        <w:ind w:firstLine="720"/>
        <w:rPr>
          <w:bCs/>
          <w:szCs w:val="24"/>
          <w:lang w:val="hr-HR" w:eastAsia="hr-HR"/>
        </w:rPr>
      </w:pPr>
    </w:p>
    <w:p w:rsidR="00E43FA5" w:rsidRDefault="00E43FA5" w:rsidP="00EC1267">
      <w:pPr>
        <w:rPr>
          <w:bCs/>
          <w:szCs w:val="24"/>
          <w:lang w:val="hr-HR" w:eastAsia="hr-HR"/>
        </w:rPr>
      </w:pPr>
      <w:r>
        <w:rPr>
          <w:bCs/>
          <w:szCs w:val="24"/>
          <w:lang w:val="hr-HR" w:eastAsia="hr-HR"/>
        </w:rPr>
        <w:t xml:space="preserve">Ova Odluka stupa na snagu </w:t>
      </w:r>
      <w:r w:rsidR="00FD401D">
        <w:rPr>
          <w:bCs/>
          <w:szCs w:val="24"/>
          <w:lang w:val="hr-HR" w:eastAsia="hr-HR"/>
        </w:rPr>
        <w:t xml:space="preserve">danom donošenja, a ima biti objavljena </w:t>
      </w:r>
      <w:r>
        <w:rPr>
          <w:bCs/>
          <w:szCs w:val="24"/>
          <w:lang w:val="hr-HR" w:eastAsia="hr-HR"/>
        </w:rPr>
        <w:t xml:space="preserve"> „Službenom glasniku“ Općine Vladislavci. </w:t>
      </w:r>
    </w:p>
    <w:p w:rsidR="00E43FA5" w:rsidRDefault="00E43FA5" w:rsidP="00E43FA5">
      <w:pPr>
        <w:ind w:firstLine="720"/>
        <w:rPr>
          <w:bCs/>
          <w:szCs w:val="24"/>
          <w:lang w:val="hr-HR" w:eastAsia="hr-HR"/>
        </w:rPr>
      </w:pPr>
    </w:p>
    <w:p w:rsidR="00E43FA5" w:rsidRDefault="00E43FA5" w:rsidP="00E43FA5">
      <w:pPr>
        <w:ind w:firstLine="720"/>
        <w:rPr>
          <w:bCs/>
          <w:szCs w:val="24"/>
          <w:lang w:val="hr-HR" w:eastAsia="hr-HR"/>
        </w:rPr>
      </w:pPr>
    </w:p>
    <w:p w:rsidR="00E43FA5" w:rsidRDefault="00E43FA5" w:rsidP="00E43FA5">
      <w:pPr>
        <w:ind w:firstLine="720"/>
        <w:rPr>
          <w:bCs/>
          <w:szCs w:val="24"/>
          <w:lang w:val="hr-HR" w:eastAsia="hr-HR"/>
        </w:rPr>
      </w:pPr>
    </w:p>
    <w:p w:rsidR="00E43FA5" w:rsidRDefault="00E43FA5" w:rsidP="00E43FA5">
      <w:pPr>
        <w:rPr>
          <w:bCs/>
          <w:szCs w:val="24"/>
          <w:lang w:val="hr-HR" w:eastAsia="hr-HR"/>
        </w:rPr>
      </w:pPr>
      <w:r>
        <w:rPr>
          <w:bCs/>
          <w:szCs w:val="24"/>
          <w:lang w:val="hr-HR" w:eastAsia="hr-HR"/>
        </w:rPr>
        <w:t xml:space="preserve">KLASA: </w:t>
      </w:r>
      <w:r w:rsidR="00EC1267" w:rsidRPr="00812989">
        <w:rPr>
          <w:szCs w:val="24"/>
          <w:lang w:val="hr-HR" w:eastAsia="hr-HR"/>
        </w:rPr>
        <w:t>214-04/20-02/04</w:t>
      </w:r>
    </w:p>
    <w:p w:rsidR="00E43FA5" w:rsidRDefault="00E43FA5" w:rsidP="00E43FA5">
      <w:pPr>
        <w:rPr>
          <w:bCs/>
          <w:szCs w:val="24"/>
          <w:lang w:val="hr-HR" w:eastAsia="hr-HR"/>
        </w:rPr>
      </w:pPr>
      <w:r>
        <w:rPr>
          <w:bCs/>
          <w:szCs w:val="24"/>
          <w:lang w:val="hr-HR" w:eastAsia="hr-HR"/>
        </w:rPr>
        <w:t xml:space="preserve">UR.BROJ: </w:t>
      </w:r>
      <w:r w:rsidR="00EC1267">
        <w:rPr>
          <w:bCs/>
          <w:szCs w:val="24"/>
          <w:lang w:val="hr-HR" w:eastAsia="hr-HR"/>
        </w:rPr>
        <w:t>2158/07-02-20-2</w:t>
      </w:r>
    </w:p>
    <w:p w:rsidR="00E43FA5" w:rsidRDefault="00E43FA5" w:rsidP="00E43FA5">
      <w:pPr>
        <w:rPr>
          <w:bCs/>
          <w:szCs w:val="24"/>
          <w:lang w:val="hr-HR" w:eastAsia="hr-HR"/>
        </w:rPr>
      </w:pPr>
      <w:r>
        <w:rPr>
          <w:bCs/>
          <w:szCs w:val="24"/>
          <w:lang w:val="hr-HR" w:eastAsia="hr-HR"/>
        </w:rPr>
        <w:t xml:space="preserve">Vladislavci, </w:t>
      </w:r>
      <w:r w:rsidR="00EC1267">
        <w:rPr>
          <w:bCs/>
          <w:szCs w:val="24"/>
          <w:lang w:val="hr-HR" w:eastAsia="hr-HR"/>
        </w:rPr>
        <w:t xml:space="preserve">15. travnja 2020. </w:t>
      </w:r>
    </w:p>
    <w:p w:rsidR="00EC1267" w:rsidRDefault="00EC1267" w:rsidP="00E43FA5">
      <w:pPr>
        <w:rPr>
          <w:bCs/>
          <w:szCs w:val="24"/>
          <w:lang w:val="hr-HR" w:eastAsia="hr-HR"/>
        </w:rPr>
      </w:pPr>
    </w:p>
    <w:p w:rsidR="00EC1267" w:rsidRPr="00EC1267" w:rsidRDefault="00EC1267" w:rsidP="00EC1267">
      <w:pPr>
        <w:ind w:left="5954"/>
        <w:jc w:val="center"/>
        <w:rPr>
          <w:b/>
          <w:bCs/>
          <w:szCs w:val="24"/>
          <w:lang w:val="hr-HR" w:eastAsia="hr-HR"/>
        </w:rPr>
      </w:pPr>
      <w:r w:rsidRPr="00EC1267">
        <w:rPr>
          <w:b/>
          <w:bCs/>
          <w:szCs w:val="24"/>
          <w:lang w:val="hr-HR" w:eastAsia="hr-HR"/>
        </w:rPr>
        <w:t>Predsjednik</w:t>
      </w:r>
    </w:p>
    <w:p w:rsidR="00EC1267" w:rsidRPr="00EC1267" w:rsidRDefault="00EC1267" w:rsidP="00EC1267">
      <w:pPr>
        <w:ind w:left="5954"/>
        <w:jc w:val="center"/>
        <w:rPr>
          <w:b/>
          <w:bCs/>
          <w:szCs w:val="24"/>
          <w:lang w:val="hr-HR" w:eastAsia="hr-HR"/>
        </w:rPr>
      </w:pPr>
      <w:r w:rsidRPr="00EC1267">
        <w:rPr>
          <w:b/>
          <w:bCs/>
          <w:szCs w:val="24"/>
          <w:lang w:val="hr-HR" w:eastAsia="hr-HR"/>
        </w:rPr>
        <w:t>Općinskog vijeća</w:t>
      </w:r>
    </w:p>
    <w:p w:rsidR="00EC1267" w:rsidRDefault="00EC1267" w:rsidP="00EC1267">
      <w:pPr>
        <w:ind w:left="5954"/>
        <w:jc w:val="center"/>
        <w:rPr>
          <w:bCs/>
          <w:szCs w:val="24"/>
          <w:lang w:val="hr-HR" w:eastAsia="hr-HR"/>
        </w:rPr>
      </w:pPr>
      <w:r>
        <w:rPr>
          <w:bCs/>
          <w:szCs w:val="24"/>
          <w:lang w:val="hr-HR" w:eastAsia="hr-HR"/>
        </w:rPr>
        <w:t>Krunoslav Morović</w:t>
      </w: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B92CD3" w:rsidRDefault="007070C5" w:rsidP="007070C5">
      <w:pPr>
        <w:rPr>
          <w:bCs/>
          <w:szCs w:val="22"/>
          <w:lang w:val="hr-HR" w:eastAsia="hr-HR"/>
        </w:rPr>
      </w:pPr>
      <w:r w:rsidRPr="00B92CD3">
        <w:rPr>
          <w:b/>
          <w:bCs/>
          <w:szCs w:val="22"/>
          <w:lang w:val="hr-HR" w:eastAsia="hr-HR"/>
        </w:rPr>
        <w:lastRenderedPageBreak/>
        <w:t>Općina Čepin</w:t>
      </w:r>
      <w:r w:rsidRPr="00B92CD3">
        <w:rPr>
          <w:bCs/>
          <w:szCs w:val="22"/>
          <w:lang w:val="hr-HR" w:eastAsia="hr-HR"/>
        </w:rPr>
        <w:t xml:space="preserve">, Kralja Zvonimira 105, Čepin, OIB: 64176613943, koju zastupa općinski načelnik Dražen </w:t>
      </w:r>
      <w:proofErr w:type="spellStart"/>
      <w:r w:rsidRPr="00B92CD3">
        <w:rPr>
          <w:bCs/>
          <w:szCs w:val="22"/>
          <w:lang w:val="hr-HR" w:eastAsia="hr-HR"/>
        </w:rPr>
        <w:t>Tonkovac</w:t>
      </w:r>
      <w:proofErr w:type="spellEnd"/>
      <w:r w:rsidRPr="00B92CD3">
        <w:rPr>
          <w:bCs/>
          <w:szCs w:val="22"/>
          <w:lang w:val="hr-HR" w:eastAsia="hr-HR"/>
        </w:rPr>
        <w:t>,</w:t>
      </w: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B92CD3" w:rsidRDefault="007070C5" w:rsidP="007070C5">
      <w:pPr>
        <w:rPr>
          <w:bCs/>
          <w:szCs w:val="22"/>
          <w:lang w:val="hr-HR" w:eastAsia="hr-HR"/>
        </w:rPr>
      </w:pPr>
      <w:r w:rsidRPr="00B92CD3">
        <w:rPr>
          <w:b/>
          <w:bCs/>
          <w:szCs w:val="22"/>
          <w:lang w:val="hr-HR" w:eastAsia="hr-HR"/>
        </w:rPr>
        <w:t>Općina Vuka</w:t>
      </w:r>
      <w:r w:rsidRPr="00B92CD3">
        <w:rPr>
          <w:bCs/>
          <w:szCs w:val="22"/>
          <w:lang w:val="hr-HR" w:eastAsia="hr-HR"/>
        </w:rPr>
        <w:t>, Osječka 83, Vuka, OIB: 70217703378, koju zastupa načelnik Damir Maričić,</w:t>
      </w: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B92CD3" w:rsidRDefault="007070C5" w:rsidP="007070C5">
      <w:pPr>
        <w:rPr>
          <w:bCs/>
          <w:szCs w:val="22"/>
          <w:lang w:val="hr-HR" w:eastAsia="hr-HR"/>
        </w:rPr>
      </w:pPr>
      <w:r w:rsidRPr="00B92CD3">
        <w:rPr>
          <w:b/>
          <w:bCs/>
          <w:szCs w:val="22"/>
          <w:lang w:val="hr-HR" w:eastAsia="hr-HR"/>
        </w:rPr>
        <w:t>Općina Antunovac</w:t>
      </w:r>
      <w:r w:rsidRPr="00B92CD3">
        <w:rPr>
          <w:bCs/>
          <w:szCs w:val="22"/>
          <w:lang w:val="hr-HR" w:eastAsia="hr-HR"/>
        </w:rPr>
        <w:t xml:space="preserve">, B. Radića 4, Antunovac, OIB: 30812410980, koju zastupa načelnik Davor </w:t>
      </w:r>
      <w:proofErr w:type="spellStart"/>
      <w:r w:rsidRPr="00B92CD3">
        <w:rPr>
          <w:bCs/>
          <w:szCs w:val="22"/>
          <w:lang w:val="hr-HR" w:eastAsia="hr-HR"/>
        </w:rPr>
        <w:t>Tubanjski</w:t>
      </w:r>
      <w:proofErr w:type="spellEnd"/>
      <w:r w:rsidRPr="00B92CD3">
        <w:rPr>
          <w:bCs/>
          <w:szCs w:val="22"/>
          <w:lang w:val="hr-HR" w:eastAsia="hr-HR"/>
        </w:rPr>
        <w:t>,</w:t>
      </w: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B92CD3" w:rsidRDefault="007070C5" w:rsidP="007070C5">
      <w:pPr>
        <w:rPr>
          <w:bCs/>
          <w:szCs w:val="22"/>
          <w:lang w:val="hr-HR" w:eastAsia="hr-HR"/>
        </w:rPr>
      </w:pPr>
      <w:r w:rsidRPr="00B92CD3">
        <w:rPr>
          <w:b/>
          <w:bCs/>
          <w:szCs w:val="22"/>
          <w:lang w:val="hr-HR" w:eastAsia="hr-HR"/>
        </w:rPr>
        <w:t>Općina Vladislavci</w:t>
      </w:r>
      <w:r w:rsidRPr="00B92CD3">
        <w:rPr>
          <w:bCs/>
          <w:szCs w:val="22"/>
          <w:lang w:val="hr-HR" w:eastAsia="hr-HR"/>
        </w:rPr>
        <w:t>, Kralja Tomislava 141, Vladislavci, OIB: 17797796502, koju zastupa načelnik Marjan Tomas,</w:t>
      </w: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B92CD3" w:rsidRDefault="007070C5" w:rsidP="007070C5">
      <w:pPr>
        <w:rPr>
          <w:bCs/>
          <w:szCs w:val="22"/>
          <w:lang w:val="hr-HR" w:eastAsia="hr-HR"/>
        </w:rPr>
      </w:pPr>
      <w:r w:rsidRPr="00B92CD3">
        <w:rPr>
          <w:b/>
          <w:bCs/>
          <w:szCs w:val="22"/>
          <w:lang w:val="hr-HR" w:eastAsia="hr-HR"/>
        </w:rPr>
        <w:t>Općina Ernestinovo</w:t>
      </w:r>
      <w:r w:rsidRPr="00B92CD3">
        <w:rPr>
          <w:bCs/>
          <w:szCs w:val="22"/>
          <w:lang w:val="hr-HR" w:eastAsia="hr-HR"/>
        </w:rPr>
        <w:t xml:space="preserve">, V. Nazora 64, Ernestinovo, OIB: 70167232630, koju zastupa načelnica Marijana </w:t>
      </w:r>
      <w:proofErr w:type="spellStart"/>
      <w:r w:rsidRPr="00B92CD3">
        <w:rPr>
          <w:bCs/>
          <w:szCs w:val="22"/>
          <w:lang w:val="hr-HR" w:eastAsia="hr-HR"/>
        </w:rPr>
        <w:t>Junušić</w:t>
      </w:r>
      <w:proofErr w:type="spellEnd"/>
      <w:r w:rsidRPr="00B92CD3">
        <w:rPr>
          <w:bCs/>
          <w:szCs w:val="22"/>
          <w:lang w:val="hr-HR" w:eastAsia="hr-HR"/>
        </w:rPr>
        <w:t>,</w:t>
      </w: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F84120" w:rsidRDefault="007070C5" w:rsidP="007070C5">
      <w:pPr>
        <w:rPr>
          <w:bCs/>
          <w:szCs w:val="22"/>
          <w:lang w:val="hr-HR" w:eastAsia="hr-HR"/>
        </w:rPr>
      </w:pPr>
      <w:r w:rsidRPr="00F84120">
        <w:rPr>
          <w:b/>
          <w:bCs/>
          <w:szCs w:val="22"/>
          <w:lang w:val="hr-HR" w:eastAsia="hr-HR"/>
        </w:rPr>
        <w:t xml:space="preserve">Općina </w:t>
      </w:r>
      <w:proofErr w:type="spellStart"/>
      <w:r w:rsidRPr="00F84120">
        <w:rPr>
          <w:b/>
          <w:bCs/>
          <w:szCs w:val="22"/>
          <w:lang w:val="hr-HR" w:eastAsia="hr-HR"/>
        </w:rPr>
        <w:t>Šodolovci</w:t>
      </w:r>
      <w:proofErr w:type="spellEnd"/>
      <w:r w:rsidRPr="00F84120">
        <w:rPr>
          <w:bCs/>
          <w:szCs w:val="22"/>
          <w:lang w:val="hr-HR" w:eastAsia="hr-HR"/>
        </w:rPr>
        <w:t xml:space="preserve">, Ive Andrića 3, </w:t>
      </w:r>
      <w:proofErr w:type="spellStart"/>
      <w:r w:rsidRPr="00F84120">
        <w:rPr>
          <w:bCs/>
          <w:szCs w:val="22"/>
          <w:lang w:val="hr-HR" w:eastAsia="hr-HR"/>
        </w:rPr>
        <w:t>Šodolovci</w:t>
      </w:r>
      <w:proofErr w:type="spellEnd"/>
      <w:r w:rsidRPr="00F84120">
        <w:rPr>
          <w:bCs/>
          <w:szCs w:val="22"/>
          <w:lang w:val="hr-HR" w:eastAsia="hr-HR"/>
        </w:rPr>
        <w:t xml:space="preserve">, OIB: 62765405304, koju zastupa načelnik </w:t>
      </w:r>
      <w:r>
        <w:rPr>
          <w:bCs/>
          <w:szCs w:val="22"/>
          <w:lang w:val="hr-HR" w:eastAsia="hr-HR"/>
        </w:rPr>
        <w:t>Dragan Zorić,</w:t>
      </w: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Default="007070C5" w:rsidP="007070C5">
      <w:pPr>
        <w:rPr>
          <w:bCs/>
          <w:szCs w:val="22"/>
          <w:lang w:val="hr-HR" w:eastAsia="hr-HR"/>
        </w:rPr>
      </w:pPr>
      <w:r w:rsidRPr="00F84120">
        <w:rPr>
          <w:b/>
          <w:bCs/>
          <w:szCs w:val="22"/>
          <w:lang w:val="hr-HR" w:eastAsia="hr-HR"/>
        </w:rPr>
        <w:t>Općina Erdut</w:t>
      </w:r>
      <w:r w:rsidRPr="00F84120">
        <w:rPr>
          <w:bCs/>
          <w:szCs w:val="22"/>
          <w:lang w:val="hr-HR" w:eastAsia="hr-HR"/>
        </w:rPr>
        <w:t xml:space="preserve">, Bana Josipa Jelačića 4, Dalj, OIB: 32673161142, koju zastupa načelnik Jugoslav </w:t>
      </w:r>
      <w:proofErr w:type="spellStart"/>
      <w:r w:rsidRPr="00F84120">
        <w:rPr>
          <w:bCs/>
          <w:szCs w:val="22"/>
          <w:lang w:val="hr-HR" w:eastAsia="hr-HR"/>
        </w:rPr>
        <w:t>Vesić</w:t>
      </w:r>
      <w:proofErr w:type="spellEnd"/>
      <w:r>
        <w:rPr>
          <w:bCs/>
          <w:szCs w:val="22"/>
          <w:lang w:val="hr-HR" w:eastAsia="hr-HR"/>
        </w:rPr>
        <w:t xml:space="preserve"> i</w:t>
      </w:r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F84120" w:rsidRDefault="007070C5" w:rsidP="007070C5">
      <w:pPr>
        <w:rPr>
          <w:bCs/>
          <w:szCs w:val="22"/>
          <w:lang w:val="hr-HR" w:eastAsia="hr-HR"/>
        </w:rPr>
      </w:pPr>
      <w:r>
        <w:rPr>
          <w:b/>
          <w:bCs/>
          <w:szCs w:val="22"/>
          <w:lang w:val="hr-HR" w:eastAsia="hr-HR"/>
        </w:rPr>
        <w:t>Općina Bilje</w:t>
      </w:r>
      <w:r w:rsidRPr="00F84120">
        <w:rPr>
          <w:bCs/>
          <w:szCs w:val="22"/>
          <w:lang w:val="hr-HR" w:eastAsia="hr-HR"/>
        </w:rPr>
        <w:t xml:space="preserve">, </w:t>
      </w:r>
      <w:r w:rsidRPr="00D724B7">
        <w:rPr>
          <w:bCs/>
          <w:szCs w:val="22"/>
          <w:lang w:val="hr-HR" w:eastAsia="hr-HR"/>
        </w:rPr>
        <w:t>K. Zvonimira 1b</w:t>
      </w:r>
      <w:r w:rsidRPr="00F84120">
        <w:rPr>
          <w:bCs/>
          <w:szCs w:val="22"/>
          <w:lang w:val="hr-HR" w:eastAsia="hr-HR"/>
        </w:rPr>
        <w:t xml:space="preserve">, </w:t>
      </w:r>
      <w:r>
        <w:rPr>
          <w:bCs/>
          <w:szCs w:val="22"/>
          <w:lang w:val="hr-HR" w:eastAsia="hr-HR"/>
        </w:rPr>
        <w:t>Bilje</w:t>
      </w:r>
      <w:r w:rsidRPr="00F84120">
        <w:rPr>
          <w:bCs/>
          <w:szCs w:val="22"/>
          <w:lang w:val="hr-HR" w:eastAsia="hr-HR"/>
        </w:rPr>
        <w:t xml:space="preserve">, OIB: </w:t>
      </w:r>
      <w:r w:rsidRPr="00D724B7">
        <w:rPr>
          <w:bCs/>
          <w:szCs w:val="22"/>
          <w:lang w:val="hr-HR" w:eastAsia="hr-HR"/>
        </w:rPr>
        <w:t>23962939458</w:t>
      </w:r>
      <w:r w:rsidRPr="00F84120">
        <w:rPr>
          <w:bCs/>
          <w:szCs w:val="22"/>
          <w:lang w:val="hr-HR" w:eastAsia="hr-HR"/>
        </w:rPr>
        <w:t xml:space="preserve">, koju zastupa načelnik </w:t>
      </w:r>
      <w:r>
        <w:rPr>
          <w:bCs/>
          <w:szCs w:val="22"/>
          <w:lang w:val="hr-HR" w:eastAsia="hr-HR"/>
        </w:rPr>
        <w:t xml:space="preserve">Željko </w:t>
      </w:r>
      <w:proofErr w:type="spellStart"/>
      <w:r>
        <w:rPr>
          <w:bCs/>
          <w:szCs w:val="22"/>
          <w:lang w:val="hr-HR" w:eastAsia="hr-HR"/>
        </w:rPr>
        <w:t>Cickaj</w:t>
      </w:r>
      <w:proofErr w:type="spellEnd"/>
    </w:p>
    <w:p w:rsidR="007070C5" w:rsidRPr="004B4D33" w:rsidRDefault="007070C5" w:rsidP="007070C5">
      <w:pPr>
        <w:rPr>
          <w:bCs/>
          <w:sz w:val="16"/>
          <w:szCs w:val="16"/>
          <w:lang w:val="hr-HR" w:eastAsia="hr-HR"/>
        </w:rPr>
      </w:pPr>
    </w:p>
    <w:p w:rsidR="007070C5" w:rsidRPr="00B92CD3" w:rsidRDefault="007070C5" w:rsidP="007070C5">
      <w:pPr>
        <w:rPr>
          <w:bCs/>
          <w:szCs w:val="22"/>
          <w:lang w:val="hr-HR" w:eastAsia="hr-HR"/>
        </w:rPr>
      </w:pPr>
      <w:r w:rsidRPr="00B92CD3">
        <w:rPr>
          <w:bCs/>
          <w:szCs w:val="22"/>
          <w:lang w:val="hr-HR" w:eastAsia="hr-HR"/>
        </w:rPr>
        <w:t xml:space="preserve">zaključili su </w:t>
      </w:r>
      <w:r>
        <w:rPr>
          <w:bCs/>
          <w:szCs w:val="22"/>
          <w:lang w:val="hr-HR" w:eastAsia="hr-HR"/>
        </w:rPr>
        <w:t>___.</w:t>
      </w:r>
      <w:r w:rsidRPr="00B92CD3">
        <w:rPr>
          <w:bCs/>
          <w:szCs w:val="22"/>
          <w:lang w:val="hr-HR" w:eastAsia="hr-HR"/>
        </w:rPr>
        <w:t xml:space="preserve"> travnja 2020. </w:t>
      </w:r>
    </w:p>
    <w:p w:rsidR="007070C5" w:rsidRDefault="007070C5" w:rsidP="007070C5">
      <w:pPr>
        <w:rPr>
          <w:bCs/>
          <w:sz w:val="22"/>
          <w:szCs w:val="22"/>
          <w:lang w:val="hr-HR" w:eastAsia="hr-HR"/>
        </w:rPr>
      </w:pPr>
    </w:p>
    <w:p w:rsidR="007070C5" w:rsidRDefault="007070C5" w:rsidP="007070C5">
      <w:pPr>
        <w:rPr>
          <w:bCs/>
          <w:sz w:val="22"/>
          <w:szCs w:val="22"/>
          <w:lang w:val="hr-HR" w:eastAsia="hr-HR"/>
        </w:rPr>
      </w:pPr>
    </w:p>
    <w:p w:rsidR="007070C5" w:rsidRDefault="007070C5" w:rsidP="007070C5">
      <w:pPr>
        <w:rPr>
          <w:bCs/>
          <w:sz w:val="22"/>
          <w:szCs w:val="22"/>
          <w:lang w:val="hr-HR" w:eastAsia="hr-HR"/>
        </w:rPr>
      </w:pPr>
    </w:p>
    <w:p w:rsidR="007070C5" w:rsidRPr="00CE5EF0" w:rsidRDefault="007070C5" w:rsidP="007070C5">
      <w:pPr>
        <w:jc w:val="center"/>
        <w:rPr>
          <w:b/>
          <w:bCs/>
          <w:caps/>
          <w:szCs w:val="24"/>
          <w:lang w:val="hr-HR" w:eastAsia="hr-HR"/>
        </w:rPr>
      </w:pPr>
      <w:r>
        <w:rPr>
          <w:b/>
          <w:bCs/>
          <w:caps/>
          <w:szCs w:val="24"/>
          <w:lang w:val="hr-HR" w:eastAsia="hr-HR"/>
        </w:rPr>
        <w:t>S P O R A Z U M</w:t>
      </w:r>
    </w:p>
    <w:p w:rsidR="007070C5" w:rsidRPr="00CE5EF0" w:rsidRDefault="007070C5" w:rsidP="007070C5">
      <w:pPr>
        <w:jc w:val="center"/>
        <w:rPr>
          <w:b/>
          <w:bCs/>
          <w:caps/>
          <w:szCs w:val="24"/>
          <w:lang w:val="hr-HR" w:eastAsia="hr-HR"/>
        </w:rPr>
      </w:pPr>
    </w:p>
    <w:p w:rsidR="007070C5" w:rsidRDefault="007070C5" w:rsidP="007070C5">
      <w:pPr>
        <w:jc w:val="center"/>
        <w:rPr>
          <w:b/>
          <w:bCs/>
          <w:caps/>
          <w:szCs w:val="24"/>
          <w:lang w:val="hr-HR" w:eastAsia="hr-HR"/>
        </w:rPr>
      </w:pPr>
      <w:r w:rsidRPr="00CE5EF0">
        <w:rPr>
          <w:b/>
          <w:bCs/>
          <w:caps/>
          <w:szCs w:val="24"/>
          <w:lang w:val="hr-HR" w:eastAsia="hr-HR"/>
        </w:rPr>
        <w:t xml:space="preserve">O </w:t>
      </w:r>
      <w:r>
        <w:rPr>
          <w:b/>
          <w:bCs/>
          <w:caps/>
          <w:szCs w:val="24"/>
          <w:lang w:val="hr-HR" w:eastAsia="hr-HR"/>
        </w:rPr>
        <w:t xml:space="preserve">ZAJEDNIČKOM OBAVLJANJU POSLOVA CIVILNE ZAŠTITE </w:t>
      </w:r>
    </w:p>
    <w:p w:rsidR="007070C5" w:rsidRDefault="007070C5" w:rsidP="007070C5">
      <w:pPr>
        <w:jc w:val="center"/>
        <w:rPr>
          <w:b/>
          <w:bCs/>
          <w:caps/>
          <w:szCs w:val="24"/>
          <w:lang w:val="hr-HR" w:eastAsia="hr-HR"/>
        </w:rPr>
      </w:pPr>
      <w:r>
        <w:rPr>
          <w:b/>
          <w:bCs/>
          <w:caps/>
          <w:szCs w:val="24"/>
          <w:lang w:val="hr-HR" w:eastAsia="hr-HR"/>
        </w:rPr>
        <w:t>i MOGUĆNOSTI napuštanjA mjesta prebivališta</w:t>
      </w:r>
    </w:p>
    <w:p w:rsidR="007070C5" w:rsidRPr="00CE5EF0" w:rsidRDefault="007070C5" w:rsidP="007070C5">
      <w:pPr>
        <w:jc w:val="center"/>
        <w:rPr>
          <w:b/>
          <w:bCs/>
          <w:caps/>
          <w:szCs w:val="24"/>
          <w:lang w:val="hr-HR" w:eastAsia="hr-HR"/>
        </w:rPr>
      </w:pPr>
      <w:r>
        <w:rPr>
          <w:b/>
          <w:bCs/>
          <w:caps/>
          <w:szCs w:val="24"/>
          <w:lang w:val="hr-HR" w:eastAsia="hr-HR"/>
        </w:rPr>
        <w:t>i stalnog boravka BEZ E-PROPUSNICE</w:t>
      </w:r>
    </w:p>
    <w:p w:rsidR="007070C5" w:rsidRDefault="007070C5" w:rsidP="007070C5">
      <w:pPr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jc w:val="center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>I.</w:t>
      </w:r>
    </w:p>
    <w:p w:rsidR="007070C5" w:rsidRPr="00812989" w:rsidRDefault="007070C5" w:rsidP="007070C5">
      <w:pPr>
        <w:jc w:val="center"/>
        <w:rPr>
          <w:szCs w:val="24"/>
          <w:lang w:val="hr-HR" w:eastAsia="hr-HR"/>
        </w:rPr>
      </w:pPr>
    </w:p>
    <w:p w:rsidR="007070C5" w:rsidRPr="00812989" w:rsidRDefault="007070C5" w:rsidP="007070C5">
      <w:pPr>
        <w:ind w:firstLine="720"/>
        <w:rPr>
          <w:bCs/>
          <w:szCs w:val="24"/>
          <w:lang w:val="hr-HR" w:eastAsia="hr-HR"/>
        </w:rPr>
      </w:pPr>
      <w:r w:rsidRPr="00812989">
        <w:rPr>
          <w:bCs/>
          <w:szCs w:val="24"/>
          <w:lang w:val="hr-HR" w:eastAsia="hr-HR"/>
        </w:rPr>
        <w:t xml:space="preserve">Sporazumne strane sklapaju ovaj </w:t>
      </w:r>
      <w:r>
        <w:rPr>
          <w:bCs/>
          <w:szCs w:val="24"/>
          <w:lang w:val="hr-HR" w:eastAsia="hr-HR"/>
        </w:rPr>
        <w:t>s</w:t>
      </w:r>
      <w:r w:rsidRPr="00812989">
        <w:rPr>
          <w:bCs/>
          <w:szCs w:val="24"/>
          <w:lang w:val="hr-HR" w:eastAsia="hr-HR"/>
        </w:rPr>
        <w:t>porazum temeljem članka 18. stavaka 1. i 3. Zakona o sustavu civilne zaštite (</w:t>
      </w:r>
      <w:r>
        <w:rPr>
          <w:bCs/>
          <w:szCs w:val="24"/>
          <w:lang w:val="hr-HR" w:eastAsia="hr-HR"/>
        </w:rPr>
        <w:t>„Narodne novine“</w:t>
      </w:r>
      <w:r w:rsidRPr="00812989">
        <w:rPr>
          <w:bCs/>
          <w:szCs w:val="24"/>
          <w:lang w:val="hr-HR" w:eastAsia="hr-HR"/>
        </w:rPr>
        <w:t xml:space="preserve"> br</w:t>
      </w:r>
      <w:r>
        <w:rPr>
          <w:bCs/>
          <w:szCs w:val="24"/>
          <w:lang w:val="hr-HR" w:eastAsia="hr-HR"/>
        </w:rPr>
        <w:t>.</w:t>
      </w:r>
      <w:r w:rsidRPr="00812989">
        <w:rPr>
          <w:bCs/>
          <w:szCs w:val="24"/>
          <w:lang w:val="hr-HR" w:eastAsia="hr-HR"/>
        </w:rPr>
        <w:t xml:space="preserve"> 82/15, 118/18 i 31/20), a slijedom Odluke o zabrani napuštanja mjesta prebivališta i stalnog b</w:t>
      </w:r>
      <w:r>
        <w:rPr>
          <w:bCs/>
          <w:szCs w:val="24"/>
          <w:lang w:val="hr-HR" w:eastAsia="hr-HR"/>
        </w:rPr>
        <w:t>oravka u Republici Hrvatskoj („Narodne novine“</w:t>
      </w:r>
      <w:r w:rsidRPr="00812989">
        <w:rPr>
          <w:bCs/>
          <w:szCs w:val="24"/>
          <w:lang w:val="hr-HR" w:eastAsia="hr-HR"/>
        </w:rPr>
        <w:t xml:space="preserve"> br</w:t>
      </w:r>
      <w:r>
        <w:rPr>
          <w:bCs/>
          <w:szCs w:val="24"/>
          <w:lang w:val="hr-HR" w:eastAsia="hr-HR"/>
        </w:rPr>
        <w:t>.</w:t>
      </w:r>
      <w:r w:rsidRPr="00812989">
        <w:rPr>
          <w:bCs/>
          <w:szCs w:val="24"/>
          <w:lang w:val="hr-HR" w:eastAsia="hr-HR"/>
        </w:rPr>
        <w:t xml:space="preserve"> 35/20</w:t>
      </w:r>
      <w:r>
        <w:rPr>
          <w:bCs/>
          <w:szCs w:val="24"/>
          <w:lang w:val="hr-HR" w:eastAsia="hr-HR"/>
        </w:rPr>
        <w:t xml:space="preserve"> i 39/20</w:t>
      </w:r>
      <w:r w:rsidRPr="00812989">
        <w:rPr>
          <w:bCs/>
          <w:szCs w:val="24"/>
          <w:lang w:val="hr-HR" w:eastAsia="hr-HR"/>
        </w:rPr>
        <w:t xml:space="preserve"> i KLASA: 810-06/20-01/7, URBROJ: 511</w:t>
      </w:r>
      <w:r>
        <w:rPr>
          <w:bCs/>
          <w:szCs w:val="24"/>
          <w:lang w:val="hr-HR" w:eastAsia="hr-HR"/>
        </w:rPr>
        <w:t>-01-300-26, od 8. travnja 2020.</w:t>
      </w:r>
      <w:r w:rsidRPr="00812989">
        <w:rPr>
          <w:bCs/>
          <w:szCs w:val="24"/>
          <w:lang w:val="hr-HR" w:eastAsia="hr-HR"/>
        </w:rPr>
        <w:t>), radi zajedničkog obavljanja poslova civilne zaštite te omogućavanja jednostavnijeg i efikasnijeg kretanja osoba i robe na području administrativnih jedinica Sporazumnih strana.</w:t>
      </w:r>
    </w:p>
    <w:p w:rsidR="007070C5" w:rsidRPr="00812989" w:rsidRDefault="007070C5" w:rsidP="007070C5">
      <w:pPr>
        <w:rPr>
          <w:bCs/>
          <w:szCs w:val="24"/>
          <w:lang w:val="hr-HR" w:eastAsia="hr-HR"/>
        </w:rPr>
      </w:pPr>
    </w:p>
    <w:p w:rsidR="007070C5" w:rsidRPr="00812989" w:rsidRDefault="007070C5" w:rsidP="007070C5">
      <w:pPr>
        <w:jc w:val="center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>II.</w:t>
      </w:r>
    </w:p>
    <w:p w:rsidR="007070C5" w:rsidRPr="00812989" w:rsidRDefault="007070C5" w:rsidP="007070C5">
      <w:pPr>
        <w:jc w:val="center"/>
        <w:rPr>
          <w:szCs w:val="24"/>
          <w:lang w:val="hr-HR" w:eastAsia="hr-HR"/>
        </w:rPr>
      </w:pPr>
    </w:p>
    <w:p w:rsidR="007070C5" w:rsidRPr="00812989" w:rsidRDefault="007070C5" w:rsidP="007070C5">
      <w:pPr>
        <w:ind w:firstLine="720"/>
        <w:rPr>
          <w:szCs w:val="24"/>
          <w:lang w:val="hr-HR" w:eastAsia="hr-HR"/>
        </w:rPr>
      </w:pPr>
      <w:r w:rsidRPr="00812989">
        <w:rPr>
          <w:bCs/>
          <w:szCs w:val="24"/>
          <w:lang w:val="hr-HR" w:eastAsia="hr-HR"/>
        </w:rPr>
        <w:t xml:space="preserve">Imajući u vidu prostornu i geografsku povezanost, </w:t>
      </w:r>
      <w:r w:rsidRPr="00812989">
        <w:rPr>
          <w:szCs w:val="24"/>
          <w:lang w:val="hr-HR" w:eastAsia="hr-HR"/>
        </w:rPr>
        <w:t>Sporazumne strane suglasne su da se osobe koje imaju prebivalište i stalni boravak na području Grada Osijeka te općina Čepin, Vuka, Antunovac, Vlad</w:t>
      </w:r>
      <w:r>
        <w:rPr>
          <w:szCs w:val="24"/>
          <w:lang w:val="hr-HR" w:eastAsia="hr-HR"/>
        </w:rPr>
        <w:t xml:space="preserve">islavci, Ernestinovo, </w:t>
      </w:r>
      <w:proofErr w:type="spellStart"/>
      <w:r>
        <w:rPr>
          <w:szCs w:val="24"/>
          <w:lang w:val="hr-HR" w:eastAsia="hr-HR"/>
        </w:rPr>
        <w:t>Šodolovci</w:t>
      </w:r>
      <w:proofErr w:type="spellEnd"/>
      <w:r>
        <w:rPr>
          <w:szCs w:val="24"/>
          <w:lang w:val="hr-HR" w:eastAsia="hr-HR"/>
        </w:rPr>
        <w:t xml:space="preserve">, </w:t>
      </w:r>
      <w:r w:rsidRPr="00812989">
        <w:rPr>
          <w:szCs w:val="24"/>
          <w:lang w:val="hr-HR" w:eastAsia="hr-HR"/>
        </w:rPr>
        <w:t>Erdut</w:t>
      </w:r>
      <w:r>
        <w:rPr>
          <w:szCs w:val="24"/>
          <w:lang w:val="hr-HR" w:eastAsia="hr-HR"/>
        </w:rPr>
        <w:t xml:space="preserve"> i Bilje</w:t>
      </w:r>
      <w:r w:rsidRPr="00812989">
        <w:rPr>
          <w:szCs w:val="24"/>
          <w:lang w:val="hr-HR" w:eastAsia="hr-HR"/>
        </w:rPr>
        <w:t xml:space="preserve"> mogu kretati bez izdane e-propusnice na administrativnom području Sporazumnih strana.</w:t>
      </w:r>
    </w:p>
    <w:p w:rsidR="007070C5" w:rsidRPr="00812989" w:rsidRDefault="007070C5" w:rsidP="007070C5">
      <w:pPr>
        <w:rPr>
          <w:szCs w:val="24"/>
          <w:lang w:val="hr-HR" w:eastAsia="hr-HR"/>
        </w:rPr>
      </w:pPr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Default="007070C5" w:rsidP="007070C5">
      <w:pPr>
        <w:jc w:val="center"/>
        <w:rPr>
          <w:szCs w:val="24"/>
          <w:lang w:val="hr-HR" w:eastAsia="hr-HR"/>
        </w:rPr>
      </w:pPr>
      <w:bookmarkStart w:id="0" w:name="_GoBack"/>
      <w:bookmarkEnd w:id="0"/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Default="007070C5" w:rsidP="007070C5">
      <w:pPr>
        <w:jc w:val="center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>III.</w:t>
      </w:r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Pr="00812989" w:rsidRDefault="007070C5" w:rsidP="007070C5">
      <w:pPr>
        <w:ind w:firstLine="720"/>
        <w:rPr>
          <w:szCs w:val="24"/>
          <w:lang w:val="hr-HR" w:eastAsia="hr-HR"/>
        </w:rPr>
      </w:pPr>
      <w:r>
        <w:rPr>
          <w:szCs w:val="24"/>
          <w:lang w:val="hr-HR" w:eastAsia="hr-HR"/>
        </w:rPr>
        <w:t>Ovaj sporazum sastavljen je u 10 (deset</w:t>
      </w:r>
      <w:r w:rsidRPr="00812989">
        <w:rPr>
          <w:szCs w:val="24"/>
          <w:lang w:val="hr-HR" w:eastAsia="hr-HR"/>
        </w:rPr>
        <w:t>) primjeraka, od kojih svaka Sporazumna strana zadržava po 1 (jedan) primjerak, a jedan primjerak bit će dostavljen Stožeru civilne zaštite Osječko-baranjske županije.</w:t>
      </w:r>
    </w:p>
    <w:p w:rsidR="007070C5" w:rsidRDefault="007070C5" w:rsidP="007070C5">
      <w:pPr>
        <w:jc w:val="center"/>
        <w:rPr>
          <w:szCs w:val="24"/>
          <w:lang w:val="hr-HR" w:eastAsia="hr-HR"/>
        </w:rPr>
      </w:pPr>
    </w:p>
    <w:p w:rsidR="007070C5" w:rsidRPr="00812989" w:rsidRDefault="007070C5" w:rsidP="007070C5">
      <w:pPr>
        <w:jc w:val="center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>IV.</w:t>
      </w:r>
    </w:p>
    <w:p w:rsidR="007070C5" w:rsidRPr="00812989" w:rsidRDefault="007070C5" w:rsidP="007070C5">
      <w:pPr>
        <w:jc w:val="center"/>
        <w:rPr>
          <w:szCs w:val="24"/>
          <w:lang w:val="hr-HR" w:eastAsia="hr-HR"/>
        </w:rPr>
      </w:pPr>
    </w:p>
    <w:p w:rsidR="007070C5" w:rsidRPr="00812989" w:rsidRDefault="007070C5" w:rsidP="007070C5">
      <w:pPr>
        <w:ind w:firstLine="720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 xml:space="preserve">Ovaj </w:t>
      </w:r>
      <w:r>
        <w:rPr>
          <w:szCs w:val="24"/>
          <w:lang w:val="hr-HR" w:eastAsia="hr-HR"/>
        </w:rPr>
        <w:t>s</w:t>
      </w:r>
      <w:r w:rsidRPr="00812989">
        <w:rPr>
          <w:szCs w:val="24"/>
          <w:lang w:val="hr-HR" w:eastAsia="hr-HR"/>
        </w:rPr>
        <w:t xml:space="preserve">porazum stupa na snagu danom ishođenja suglasnosti Stožera civilne zaštite Republike Hrvatske. </w:t>
      </w:r>
    </w:p>
    <w:p w:rsidR="007070C5" w:rsidRPr="00812989" w:rsidRDefault="007070C5" w:rsidP="007070C5">
      <w:pPr>
        <w:rPr>
          <w:szCs w:val="24"/>
          <w:lang w:val="hr-HR" w:eastAsia="hr-HR"/>
        </w:rPr>
      </w:pPr>
    </w:p>
    <w:p w:rsidR="007070C5" w:rsidRPr="00812989" w:rsidRDefault="007070C5" w:rsidP="007070C5">
      <w:pPr>
        <w:jc w:val="left"/>
        <w:rPr>
          <w:szCs w:val="24"/>
          <w:lang w:val="hr-HR" w:eastAsia="hr-HR"/>
        </w:rPr>
      </w:pPr>
    </w:p>
    <w:p w:rsidR="007070C5" w:rsidRPr="00D724B7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Za Grad Osijek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  <w:t>KLASA: 810-01/20-01/1</w:t>
      </w:r>
    </w:p>
    <w:p w:rsidR="007070C5" w:rsidRPr="00D724B7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D724B7">
        <w:rPr>
          <w:szCs w:val="24"/>
          <w:lang w:val="hr-HR" w:eastAsia="hr-HR"/>
        </w:rPr>
        <w:tab/>
        <w:t>Ivan Vrkić</w:t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  <w:t>URBROJ: 2158/01-02-20-</w:t>
      </w:r>
      <w:r>
        <w:rPr>
          <w:szCs w:val="24"/>
          <w:lang w:val="hr-HR" w:eastAsia="hr-HR"/>
        </w:rPr>
        <w:t>9</w:t>
      </w: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Za Općinu Čepin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  <w:t>KLASA: 810-01/20-01/5</w:t>
      </w: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 xml:space="preserve">Dražen </w:t>
      </w:r>
      <w:proofErr w:type="spellStart"/>
      <w:r w:rsidRPr="00812989">
        <w:rPr>
          <w:szCs w:val="24"/>
          <w:lang w:val="hr-HR" w:eastAsia="hr-HR"/>
        </w:rPr>
        <w:t>Tonkovac</w:t>
      </w:r>
      <w:proofErr w:type="spellEnd"/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</w:r>
      <w:r w:rsidRPr="00B312ED">
        <w:rPr>
          <w:szCs w:val="24"/>
          <w:lang w:val="hr-HR" w:eastAsia="hr-HR"/>
        </w:rPr>
        <w:t>URBROJ: 2158/05-20-35</w:t>
      </w:r>
    </w:p>
    <w:p w:rsidR="007070C5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Za Općinu Vuka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  <w:t>KLASA: 810-01/20-02/02</w:t>
      </w: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Damir Maričić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  <w:t>URBROJ: 2158/06-03-20-2</w:t>
      </w: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Za Općinu Antunovac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  <w:t>KLASA: 810-01/20-01/01</w:t>
      </w: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 xml:space="preserve">Davor </w:t>
      </w:r>
      <w:proofErr w:type="spellStart"/>
      <w:r w:rsidRPr="00812989">
        <w:rPr>
          <w:szCs w:val="24"/>
          <w:lang w:val="hr-HR" w:eastAsia="hr-HR"/>
        </w:rPr>
        <w:t>Tubanjski</w:t>
      </w:r>
      <w:proofErr w:type="spellEnd"/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  <w:t>URBROJ: 2158/02-01-20-105</w:t>
      </w:r>
    </w:p>
    <w:p w:rsidR="007070C5" w:rsidRPr="00812989" w:rsidRDefault="007070C5" w:rsidP="007070C5">
      <w:pPr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Za Općinu Vladislavci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  <w:t>KLASA: 214-04/20-02/04</w:t>
      </w: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Marjan Tomas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  <w:t>URBROJ: 2158/07-02-20-3</w:t>
      </w: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Za Općinu Ernestinovo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  <w:t>KLASA: 810-03/20-02/01</w:t>
      </w: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 xml:space="preserve">Marijana </w:t>
      </w:r>
      <w:proofErr w:type="spellStart"/>
      <w:r w:rsidRPr="00812989">
        <w:rPr>
          <w:szCs w:val="24"/>
          <w:lang w:val="hr-HR" w:eastAsia="hr-HR"/>
        </w:rPr>
        <w:t>Junušić</w:t>
      </w:r>
      <w:proofErr w:type="spellEnd"/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  <w:t>URBROJ: 2158/04-02-20-1</w:t>
      </w: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 xml:space="preserve">Za Općinu </w:t>
      </w:r>
      <w:proofErr w:type="spellStart"/>
      <w:r w:rsidRPr="00812989">
        <w:rPr>
          <w:szCs w:val="24"/>
          <w:lang w:val="hr-HR" w:eastAsia="hr-HR"/>
        </w:rPr>
        <w:t>Šodolovci</w:t>
      </w:r>
      <w:proofErr w:type="spellEnd"/>
      <w:r w:rsidRPr="00812989"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  <w:t>KLASA: 220-01/20-01/01</w:t>
      </w:r>
    </w:p>
    <w:p w:rsidR="007070C5" w:rsidRPr="00812989" w:rsidRDefault="007070C5" w:rsidP="007070C5">
      <w:pPr>
        <w:tabs>
          <w:tab w:val="center" w:pos="1701"/>
          <w:tab w:val="center" w:pos="4962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  <w:t>Dragan</w:t>
      </w:r>
      <w:r>
        <w:rPr>
          <w:szCs w:val="24"/>
          <w:lang w:val="hr-HR" w:eastAsia="hr-HR"/>
        </w:rPr>
        <w:t xml:space="preserve"> Zorić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  <w:t>URBROJ: 2121/11-02-20-2</w:t>
      </w: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812989" w:rsidRDefault="007070C5" w:rsidP="007070C5">
      <w:pPr>
        <w:tabs>
          <w:tab w:val="center" w:pos="1701"/>
          <w:tab w:val="center" w:pos="7371"/>
        </w:tabs>
        <w:jc w:val="left"/>
        <w:rPr>
          <w:szCs w:val="24"/>
          <w:lang w:val="hr-HR" w:eastAsia="hr-HR"/>
        </w:rPr>
      </w:pPr>
    </w:p>
    <w:p w:rsidR="007070C5" w:rsidRPr="00D724B7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>Za Općinu Erdut</w:t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</w:r>
      <w:r w:rsidRPr="00D724B7">
        <w:rPr>
          <w:szCs w:val="24"/>
          <w:lang w:val="hr-HR" w:eastAsia="hr-HR"/>
        </w:rPr>
        <w:tab/>
        <w:t>KLASA: 810-01/20-01/4</w:t>
      </w:r>
    </w:p>
    <w:p w:rsidR="007070C5" w:rsidRPr="00D724B7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D724B7">
        <w:rPr>
          <w:szCs w:val="24"/>
          <w:lang w:val="hr-HR" w:eastAsia="hr-HR"/>
        </w:rPr>
        <w:tab/>
        <w:t>Jugosla</w:t>
      </w:r>
      <w:r>
        <w:rPr>
          <w:szCs w:val="24"/>
          <w:lang w:val="hr-HR" w:eastAsia="hr-HR"/>
        </w:rPr>
        <w:t xml:space="preserve">v </w:t>
      </w:r>
      <w:proofErr w:type="spellStart"/>
      <w:r>
        <w:rPr>
          <w:szCs w:val="24"/>
          <w:lang w:val="hr-HR" w:eastAsia="hr-HR"/>
        </w:rPr>
        <w:t>Vesić</w:t>
      </w:r>
      <w:proofErr w:type="spellEnd"/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  <w:t>URBROJ: 2158/03-20-3</w:t>
      </w:r>
    </w:p>
    <w:p w:rsidR="007070C5" w:rsidRDefault="007070C5" w:rsidP="007070C5">
      <w:pPr>
        <w:tabs>
          <w:tab w:val="center" w:pos="7655"/>
        </w:tabs>
        <w:rPr>
          <w:rFonts w:eastAsia="Calibri"/>
          <w:sz w:val="22"/>
          <w:szCs w:val="22"/>
          <w:lang w:val="hr-HR"/>
        </w:rPr>
      </w:pPr>
    </w:p>
    <w:p w:rsidR="007070C5" w:rsidRDefault="007070C5" w:rsidP="007070C5">
      <w:pPr>
        <w:tabs>
          <w:tab w:val="center" w:pos="7655"/>
        </w:tabs>
        <w:rPr>
          <w:rFonts w:eastAsia="Calibri"/>
          <w:sz w:val="22"/>
          <w:szCs w:val="22"/>
          <w:lang w:val="hr-HR"/>
        </w:rPr>
      </w:pPr>
    </w:p>
    <w:p w:rsidR="007070C5" w:rsidRPr="00D57FEC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812989"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>Za Općinu Bilje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 w:rsidRPr="00812989">
        <w:rPr>
          <w:szCs w:val="24"/>
          <w:lang w:val="hr-HR" w:eastAsia="hr-HR"/>
        </w:rPr>
        <w:tab/>
      </w:r>
      <w:r w:rsidRPr="00D57FEC">
        <w:rPr>
          <w:szCs w:val="24"/>
          <w:lang w:val="hr-HR" w:eastAsia="hr-HR"/>
        </w:rPr>
        <w:t>KLASA: 810-01/20-01/</w:t>
      </w:r>
      <w:r>
        <w:rPr>
          <w:szCs w:val="24"/>
          <w:lang w:val="hr-HR" w:eastAsia="hr-HR"/>
        </w:rPr>
        <w:t>3</w:t>
      </w:r>
    </w:p>
    <w:p w:rsidR="007070C5" w:rsidRPr="00D57FEC" w:rsidRDefault="007070C5" w:rsidP="007070C5">
      <w:pPr>
        <w:tabs>
          <w:tab w:val="center" w:pos="1701"/>
        </w:tabs>
        <w:jc w:val="left"/>
        <w:rPr>
          <w:szCs w:val="24"/>
          <w:lang w:val="hr-HR" w:eastAsia="hr-HR"/>
        </w:rPr>
      </w:pPr>
      <w:r w:rsidRPr="00D57FEC">
        <w:rPr>
          <w:szCs w:val="24"/>
          <w:lang w:val="hr-HR" w:eastAsia="hr-HR"/>
        </w:rPr>
        <w:tab/>
        <w:t xml:space="preserve">Željko </w:t>
      </w:r>
      <w:proofErr w:type="spellStart"/>
      <w:r w:rsidRPr="00D57FEC">
        <w:rPr>
          <w:szCs w:val="24"/>
          <w:lang w:val="hr-HR" w:eastAsia="hr-HR"/>
        </w:rPr>
        <w:t>Cic</w:t>
      </w:r>
      <w:r>
        <w:rPr>
          <w:szCs w:val="24"/>
          <w:lang w:val="hr-HR" w:eastAsia="hr-HR"/>
        </w:rPr>
        <w:t>kaj</w:t>
      </w:r>
      <w:proofErr w:type="spellEnd"/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  <w:t>URBROJ: 2100/02-02-20-3</w:t>
      </w: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EC1267">
      <w:pPr>
        <w:ind w:left="5954"/>
        <w:jc w:val="center"/>
        <w:rPr>
          <w:bCs/>
          <w:szCs w:val="24"/>
          <w:lang w:val="hr-HR" w:eastAsia="hr-HR"/>
        </w:rPr>
      </w:pPr>
    </w:p>
    <w:p w:rsidR="007070C5" w:rsidRDefault="007070C5" w:rsidP="007070C5">
      <w:pPr>
        <w:jc w:val="center"/>
        <w:rPr>
          <w:bCs/>
          <w:szCs w:val="24"/>
          <w:lang w:val="hr-HR" w:eastAsia="hr-HR"/>
        </w:rPr>
      </w:pPr>
    </w:p>
    <w:p w:rsidR="00EC1267" w:rsidRDefault="00EC1267" w:rsidP="00EC1267">
      <w:pPr>
        <w:ind w:left="5954"/>
        <w:rPr>
          <w:bCs/>
          <w:szCs w:val="24"/>
          <w:lang w:val="hr-HR" w:eastAsia="hr-HR"/>
        </w:rPr>
      </w:pPr>
    </w:p>
    <w:p w:rsidR="00EC1267" w:rsidRPr="00812989" w:rsidRDefault="00EC1267" w:rsidP="00EC1267">
      <w:pPr>
        <w:ind w:left="5954"/>
        <w:rPr>
          <w:bCs/>
          <w:szCs w:val="24"/>
          <w:lang w:val="hr-HR" w:eastAsia="hr-HR"/>
        </w:rPr>
      </w:pPr>
    </w:p>
    <w:p w:rsidR="00E43FA5" w:rsidRDefault="00E43FA5" w:rsidP="00E43FA5">
      <w:pPr>
        <w:rPr>
          <w:bCs/>
          <w:szCs w:val="24"/>
          <w:lang w:val="hr-HR" w:eastAsia="hr-HR"/>
        </w:rPr>
      </w:pPr>
    </w:p>
    <w:p w:rsidR="00E43FA5" w:rsidRDefault="00E43FA5" w:rsidP="00E43FA5">
      <w:pPr>
        <w:rPr>
          <w:bCs/>
          <w:szCs w:val="24"/>
          <w:lang w:val="hr-HR" w:eastAsia="hr-HR"/>
        </w:rPr>
      </w:pPr>
    </w:p>
    <w:p w:rsidR="00E43FA5" w:rsidRDefault="00E43FA5" w:rsidP="00E43FA5">
      <w:pPr>
        <w:rPr>
          <w:bCs/>
          <w:szCs w:val="24"/>
          <w:lang w:val="hr-HR" w:eastAsia="hr-HR"/>
        </w:rPr>
      </w:pPr>
    </w:p>
    <w:sectPr w:rsidR="00E43FA5" w:rsidSect="007070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A5"/>
    <w:rsid w:val="00630FE5"/>
    <w:rsid w:val="007070C5"/>
    <w:rsid w:val="00A54702"/>
    <w:rsid w:val="00E43FA5"/>
    <w:rsid w:val="00EC1267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AB4C"/>
  <w15:chartTrackingRefBased/>
  <w15:docId w15:val="{8D20D724-62A2-4DB3-B4E1-74D4D12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Goca</cp:lastModifiedBy>
  <cp:revision>2</cp:revision>
  <dcterms:created xsi:type="dcterms:W3CDTF">2020-04-16T09:05:00Z</dcterms:created>
  <dcterms:modified xsi:type="dcterms:W3CDTF">2020-04-16T09:05:00Z</dcterms:modified>
</cp:coreProperties>
</file>