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3A506" w14:textId="36B72DD4" w:rsidR="00E878DC" w:rsidRPr="00453807" w:rsidRDefault="00E878DC" w:rsidP="0009067E">
      <w:pPr>
        <w:pStyle w:val="Tijeloteksta3"/>
        <w:tabs>
          <w:tab w:val="left" w:pos="0"/>
          <w:tab w:val="left" w:pos="709"/>
        </w:tabs>
        <w:rPr>
          <w:rFonts w:ascii="Times New Roman" w:hAnsi="Times New Roman"/>
        </w:rPr>
      </w:pPr>
      <w:r w:rsidRPr="00453807">
        <w:rPr>
          <w:rFonts w:ascii="Times New Roman" w:hAnsi="Times New Roman"/>
          <w:szCs w:val="24"/>
        </w:rPr>
        <w:t xml:space="preserve">Temeljem članka </w:t>
      </w:r>
      <w:r w:rsidR="005507E1" w:rsidRPr="00453807">
        <w:rPr>
          <w:rFonts w:ascii="Times New Roman" w:hAnsi="Times New Roman"/>
          <w:szCs w:val="24"/>
        </w:rPr>
        <w:t>117</w:t>
      </w:r>
      <w:r w:rsidRPr="00453807">
        <w:rPr>
          <w:rFonts w:ascii="Times New Roman" w:hAnsi="Times New Roman"/>
          <w:szCs w:val="24"/>
        </w:rPr>
        <w:t xml:space="preserve">. Zakona o socijalnoj skrbi («Narodne novine» broj </w:t>
      </w:r>
      <w:r w:rsidR="00A230BB" w:rsidRPr="00453807">
        <w:rPr>
          <w:rFonts w:ascii="Times New Roman" w:hAnsi="Times New Roman"/>
          <w:szCs w:val="24"/>
        </w:rPr>
        <w:t>157/13</w:t>
      </w:r>
      <w:r w:rsidR="0076196F" w:rsidRPr="00453807">
        <w:rPr>
          <w:rFonts w:ascii="Times New Roman" w:hAnsi="Times New Roman"/>
          <w:szCs w:val="24"/>
        </w:rPr>
        <w:t>, 152/14, 99/15, 52/16, 16/17</w:t>
      </w:r>
      <w:r w:rsidR="00DC0607">
        <w:rPr>
          <w:rFonts w:ascii="Times New Roman" w:hAnsi="Times New Roman"/>
          <w:szCs w:val="24"/>
        </w:rPr>
        <w:t>, 130/17 i 98/19</w:t>
      </w:r>
      <w:r w:rsidR="00BE73E5" w:rsidRPr="00453807">
        <w:rPr>
          <w:rFonts w:ascii="Times New Roman" w:hAnsi="Times New Roman"/>
          <w:szCs w:val="24"/>
        </w:rPr>
        <w:t>)</w:t>
      </w:r>
      <w:r w:rsidR="00AC4685" w:rsidRPr="00453807">
        <w:rPr>
          <w:rFonts w:ascii="Times New Roman" w:hAnsi="Times New Roman"/>
        </w:rPr>
        <w:t xml:space="preserve"> </w:t>
      </w:r>
      <w:r w:rsidR="00E602D1" w:rsidRPr="00453807">
        <w:rPr>
          <w:rFonts w:ascii="Times New Roman" w:hAnsi="Times New Roman"/>
          <w:szCs w:val="24"/>
        </w:rPr>
        <w:t xml:space="preserve">i članka </w:t>
      </w:r>
      <w:r w:rsidR="0076196F" w:rsidRPr="00453807">
        <w:rPr>
          <w:rFonts w:ascii="Times New Roman" w:hAnsi="Times New Roman"/>
          <w:szCs w:val="24"/>
        </w:rPr>
        <w:t>30</w:t>
      </w:r>
      <w:r w:rsidR="00E602D1" w:rsidRPr="00453807">
        <w:rPr>
          <w:rFonts w:ascii="Times New Roman" w:hAnsi="Times New Roman"/>
          <w:szCs w:val="24"/>
        </w:rPr>
        <w:t xml:space="preserve">. Statuta Općine </w:t>
      </w:r>
      <w:r w:rsidR="0076196F" w:rsidRPr="00453807">
        <w:rPr>
          <w:rFonts w:ascii="Times New Roman" w:hAnsi="Times New Roman"/>
          <w:szCs w:val="24"/>
        </w:rPr>
        <w:t>Vladislavci („</w:t>
      </w:r>
      <w:r w:rsidR="00E602D1" w:rsidRPr="00453807">
        <w:rPr>
          <w:rFonts w:ascii="Times New Roman" w:hAnsi="Times New Roman"/>
          <w:szCs w:val="24"/>
        </w:rPr>
        <w:t>Službeni glasnik</w:t>
      </w:r>
      <w:r w:rsidR="0076196F" w:rsidRPr="00453807">
        <w:rPr>
          <w:rFonts w:ascii="Times New Roman" w:hAnsi="Times New Roman"/>
          <w:szCs w:val="24"/>
        </w:rPr>
        <w:t>“</w:t>
      </w:r>
      <w:r w:rsidR="00E602D1" w:rsidRPr="00453807">
        <w:rPr>
          <w:rFonts w:ascii="Times New Roman" w:hAnsi="Times New Roman"/>
          <w:szCs w:val="24"/>
        </w:rPr>
        <w:t xml:space="preserve"> Općine </w:t>
      </w:r>
      <w:r w:rsidR="0076196F" w:rsidRPr="00453807">
        <w:rPr>
          <w:rFonts w:ascii="Times New Roman" w:hAnsi="Times New Roman"/>
          <w:szCs w:val="24"/>
        </w:rPr>
        <w:t>Vladislavci</w:t>
      </w:r>
      <w:r w:rsidR="00E602D1" w:rsidRPr="00453807">
        <w:rPr>
          <w:rFonts w:ascii="Times New Roman" w:hAnsi="Times New Roman"/>
          <w:szCs w:val="24"/>
        </w:rPr>
        <w:t xml:space="preserve"> broj </w:t>
      </w:r>
      <w:r w:rsidR="0076196F" w:rsidRPr="00453807">
        <w:rPr>
          <w:rFonts w:ascii="Times New Roman" w:hAnsi="Times New Roman"/>
          <w:szCs w:val="24"/>
        </w:rPr>
        <w:t>3</w:t>
      </w:r>
      <w:r w:rsidR="00E602D1" w:rsidRPr="00453807">
        <w:rPr>
          <w:rFonts w:ascii="Times New Roman" w:hAnsi="Times New Roman"/>
          <w:szCs w:val="24"/>
        </w:rPr>
        <w:t>/13</w:t>
      </w:r>
      <w:r w:rsidR="00C87E57">
        <w:rPr>
          <w:rFonts w:ascii="Times New Roman" w:hAnsi="Times New Roman"/>
          <w:szCs w:val="24"/>
        </w:rPr>
        <w:t xml:space="preserve">, </w:t>
      </w:r>
      <w:r w:rsidR="0076196F" w:rsidRPr="00453807">
        <w:rPr>
          <w:rFonts w:ascii="Times New Roman" w:hAnsi="Times New Roman"/>
          <w:szCs w:val="24"/>
        </w:rPr>
        <w:t>3/1</w:t>
      </w:r>
      <w:r w:rsidR="00665C29">
        <w:rPr>
          <w:rFonts w:ascii="Times New Roman" w:hAnsi="Times New Roman"/>
          <w:szCs w:val="24"/>
        </w:rPr>
        <w:t xml:space="preserve">7, </w:t>
      </w:r>
      <w:r w:rsidR="00C87E57">
        <w:rPr>
          <w:rFonts w:ascii="Times New Roman" w:hAnsi="Times New Roman"/>
          <w:szCs w:val="24"/>
        </w:rPr>
        <w:t>2/18</w:t>
      </w:r>
      <w:r w:rsidR="00665C29">
        <w:rPr>
          <w:rFonts w:ascii="Times New Roman" w:hAnsi="Times New Roman"/>
          <w:szCs w:val="24"/>
        </w:rPr>
        <w:t>, 4/20, 5/20- pročišćeni tekst i 8/20</w:t>
      </w:r>
      <w:r w:rsidR="00E602D1" w:rsidRPr="00453807">
        <w:rPr>
          <w:rFonts w:ascii="Times New Roman" w:hAnsi="Times New Roman"/>
          <w:szCs w:val="24"/>
        </w:rPr>
        <w:t xml:space="preserve">), Općinsko vijeće Općine </w:t>
      </w:r>
      <w:r w:rsidR="0076196F" w:rsidRPr="00453807">
        <w:rPr>
          <w:rFonts w:ascii="Times New Roman" w:hAnsi="Times New Roman"/>
          <w:szCs w:val="24"/>
        </w:rPr>
        <w:t>Vladislavci</w:t>
      </w:r>
      <w:r w:rsidR="00E602D1" w:rsidRPr="00453807">
        <w:rPr>
          <w:rFonts w:ascii="Times New Roman" w:hAnsi="Times New Roman"/>
          <w:szCs w:val="24"/>
        </w:rPr>
        <w:t xml:space="preserve"> </w:t>
      </w:r>
      <w:r w:rsidR="0076196F" w:rsidRPr="00453807">
        <w:rPr>
          <w:rFonts w:ascii="Times New Roman" w:hAnsi="Times New Roman"/>
          <w:szCs w:val="24"/>
        </w:rPr>
        <w:t xml:space="preserve">na svojoj </w:t>
      </w:r>
      <w:r w:rsidR="00DC0607">
        <w:rPr>
          <w:rFonts w:ascii="Times New Roman" w:hAnsi="Times New Roman"/>
          <w:szCs w:val="24"/>
        </w:rPr>
        <w:t>2</w:t>
      </w:r>
      <w:r w:rsidR="00665C29">
        <w:rPr>
          <w:rFonts w:ascii="Times New Roman" w:hAnsi="Times New Roman"/>
          <w:szCs w:val="24"/>
        </w:rPr>
        <w:t>8</w:t>
      </w:r>
      <w:r w:rsidR="00E602D1" w:rsidRPr="00453807">
        <w:rPr>
          <w:rFonts w:ascii="Times New Roman" w:hAnsi="Times New Roman"/>
          <w:szCs w:val="24"/>
        </w:rPr>
        <w:t>. sjednici održanoj dana</w:t>
      </w:r>
      <w:r w:rsidR="00DC0607">
        <w:rPr>
          <w:rFonts w:ascii="Times New Roman" w:hAnsi="Times New Roman"/>
          <w:szCs w:val="24"/>
        </w:rPr>
        <w:t xml:space="preserve"> </w:t>
      </w:r>
      <w:r w:rsidR="00AE5E40">
        <w:rPr>
          <w:rFonts w:ascii="Times New Roman" w:hAnsi="Times New Roman"/>
          <w:szCs w:val="24"/>
        </w:rPr>
        <w:t xml:space="preserve">23. studenoga </w:t>
      </w:r>
      <w:r w:rsidR="00DC0607">
        <w:rPr>
          <w:rFonts w:ascii="Times New Roman" w:hAnsi="Times New Roman"/>
          <w:szCs w:val="24"/>
        </w:rPr>
        <w:t>2020</w:t>
      </w:r>
      <w:r w:rsidR="00E602D1" w:rsidRPr="00453807">
        <w:rPr>
          <w:rFonts w:ascii="Times New Roman" w:hAnsi="Times New Roman"/>
          <w:szCs w:val="24"/>
        </w:rPr>
        <w:t>. godine, donosi</w:t>
      </w:r>
    </w:p>
    <w:p w14:paraId="1EAEAE2C" w14:textId="77777777" w:rsidR="00D450E4" w:rsidRPr="00453807" w:rsidRDefault="00D450E4" w:rsidP="0009067E">
      <w:pPr>
        <w:pStyle w:val="Tijeloteksta3"/>
        <w:tabs>
          <w:tab w:val="left" w:pos="0"/>
          <w:tab w:val="left" w:pos="709"/>
        </w:tabs>
        <w:rPr>
          <w:rFonts w:ascii="Times New Roman" w:hAnsi="Times New Roman"/>
        </w:rPr>
      </w:pPr>
    </w:p>
    <w:p w14:paraId="2E5CA367" w14:textId="77777777" w:rsidR="00D450E4" w:rsidRPr="00453807" w:rsidRDefault="00D450E4" w:rsidP="0009067E">
      <w:pPr>
        <w:pStyle w:val="Tijeloteksta3"/>
        <w:tabs>
          <w:tab w:val="left" w:pos="0"/>
          <w:tab w:val="left" w:pos="709"/>
        </w:tabs>
        <w:rPr>
          <w:rFonts w:ascii="Times New Roman" w:hAnsi="Times New Roman"/>
        </w:rPr>
      </w:pPr>
    </w:p>
    <w:p w14:paraId="32F582F5" w14:textId="77777777" w:rsidR="00D450E4" w:rsidRPr="00B51EA4" w:rsidRDefault="00E602D1" w:rsidP="0009067E">
      <w:pPr>
        <w:pStyle w:val="Tijeloteksta3"/>
        <w:tabs>
          <w:tab w:val="left" w:pos="0"/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B51EA4">
        <w:rPr>
          <w:rFonts w:ascii="Times New Roman" w:hAnsi="Times New Roman"/>
          <w:b/>
          <w:sz w:val="28"/>
          <w:szCs w:val="28"/>
        </w:rPr>
        <w:t>ODLUKU</w:t>
      </w:r>
    </w:p>
    <w:p w14:paraId="0FADB0FF" w14:textId="42759241" w:rsidR="00D450E4" w:rsidRPr="00453807" w:rsidRDefault="00DC0607" w:rsidP="0009067E">
      <w:pPr>
        <w:pStyle w:val="Tijeloteksta3"/>
        <w:tabs>
          <w:tab w:val="left" w:pos="0"/>
          <w:tab w:val="left" w:pos="709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izmjenama Odluke </w:t>
      </w:r>
      <w:r w:rsidR="00D450E4" w:rsidRPr="00453807">
        <w:rPr>
          <w:rFonts w:ascii="Times New Roman" w:hAnsi="Times New Roman"/>
          <w:b/>
          <w:szCs w:val="24"/>
        </w:rPr>
        <w:t xml:space="preserve"> socijalnoj skrbi na području Općine </w:t>
      </w:r>
      <w:r w:rsidR="0076196F" w:rsidRPr="00453807">
        <w:rPr>
          <w:rFonts w:ascii="Times New Roman" w:hAnsi="Times New Roman"/>
          <w:b/>
          <w:szCs w:val="24"/>
        </w:rPr>
        <w:t>Vladislavci</w:t>
      </w:r>
    </w:p>
    <w:p w14:paraId="156BDEC3" w14:textId="77777777" w:rsidR="00D450E4" w:rsidRPr="00453807" w:rsidRDefault="00D450E4" w:rsidP="0009067E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b/>
          <w:szCs w:val="24"/>
        </w:rPr>
      </w:pPr>
    </w:p>
    <w:p w14:paraId="664D9430" w14:textId="77777777" w:rsidR="00D450E4" w:rsidRPr="00453807" w:rsidRDefault="00D450E4" w:rsidP="0009067E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b/>
          <w:szCs w:val="24"/>
        </w:rPr>
      </w:pPr>
    </w:p>
    <w:p w14:paraId="493ADBDD" w14:textId="77777777" w:rsidR="00D450E4" w:rsidRPr="00DA709C" w:rsidRDefault="00D450E4" w:rsidP="0009067E">
      <w:pPr>
        <w:pStyle w:val="Tijeloteksta3"/>
        <w:tabs>
          <w:tab w:val="left" w:pos="0"/>
          <w:tab w:val="left" w:pos="709"/>
        </w:tabs>
        <w:jc w:val="center"/>
        <w:rPr>
          <w:rFonts w:ascii="Times New Roman" w:hAnsi="Times New Roman"/>
          <w:b/>
          <w:szCs w:val="24"/>
        </w:rPr>
      </w:pPr>
      <w:r w:rsidRPr="00DA709C">
        <w:rPr>
          <w:rFonts w:ascii="Times New Roman" w:hAnsi="Times New Roman"/>
          <w:b/>
          <w:szCs w:val="24"/>
        </w:rPr>
        <w:t>Članak 1.</w:t>
      </w:r>
    </w:p>
    <w:p w14:paraId="721192BC" w14:textId="337891F1" w:rsidR="00AC4685" w:rsidRPr="00453807" w:rsidRDefault="00DC0607" w:rsidP="0009067E">
      <w:pPr>
        <w:ind w:firstLine="720"/>
        <w:jc w:val="both"/>
      </w:pPr>
      <w:r>
        <w:t>Odluka o socijalnoj skrbi na području Općine Vladislavci („Službeni glasnik“ Općine Vladislavci br. 6/17</w:t>
      </w:r>
      <w:r w:rsidR="00665C29">
        <w:t xml:space="preserve">, </w:t>
      </w:r>
      <w:r>
        <w:t>7/19</w:t>
      </w:r>
      <w:r w:rsidR="00665C29">
        <w:t xml:space="preserve"> i 4/20</w:t>
      </w:r>
      <w:r>
        <w:t xml:space="preserve">) mijenja se prema odredbama ove Odluke. </w:t>
      </w:r>
    </w:p>
    <w:p w14:paraId="27373441" w14:textId="77777777" w:rsidR="00AC4685" w:rsidRPr="00453807" w:rsidRDefault="00AC4685" w:rsidP="0009067E">
      <w:pPr>
        <w:jc w:val="both"/>
      </w:pPr>
    </w:p>
    <w:p w14:paraId="0BDC6221" w14:textId="77777777" w:rsidR="00705214" w:rsidRPr="00DA709C" w:rsidRDefault="00DA709C" w:rsidP="00DA709C">
      <w:pPr>
        <w:jc w:val="center"/>
        <w:rPr>
          <w:b/>
        </w:rPr>
      </w:pPr>
      <w:r w:rsidRPr="00DA709C">
        <w:rPr>
          <w:b/>
        </w:rPr>
        <w:t>Članak 2.</w:t>
      </w:r>
    </w:p>
    <w:p w14:paraId="20AD4E87" w14:textId="47B23AD4" w:rsidR="00DA709C" w:rsidRDefault="00DA709C" w:rsidP="0009067E">
      <w:pPr>
        <w:jc w:val="both"/>
      </w:pPr>
      <w:r>
        <w:t>Članak 1</w:t>
      </w:r>
      <w:r w:rsidR="00665C29">
        <w:t>3</w:t>
      </w:r>
      <w:r>
        <w:t>. Odluke o socijalnoj skrbi na području Općine Vladislavci („Službeni glasnik“ Općine Vladislavci br. 6/17</w:t>
      </w:r>
      <w:r w:rsidR="000E6F78">
        <w:t xml:space="preserve">, </w:t>
      </w:r>
      <w:r>
        <w:t>7/19</w:t>
      </w:r>
      <w:r w:rsidR="000E6F78">
        <w:t xml:space="preserve"> i 4/20 </w:t>
      </w:r>
      <w:r>
        <w:t xml:space="preserve">) mijenja se i sada glasi: </w:t>
      </w:r>
    </w:p>
    <w:p w14:paraId="33AA4FE9" w14:textId="77777777" w:rsidR="00DA709C" w:rsidRPr="00453807" w:rsidRDefault="00DA709C" w:rsidP="0009067E">
      <w:pPr>
        <w:jc w:val="both"/>
      </w:pPr>
    </w:p>
    <w:p w14:paraId="51289900" w14:textId="02B7815E" w:rsidR="00665C29" w:rsidRPr="00453807" w:rsidRDefault="00665C29" w:rsidP="00552077">
      <w:pPr>
        <w:autoSpaceDE w:val="0"/>
        <w:rPr>
          <w:b/>
        </w:rPr>
      </w:pPr>
      <w:r>
        <w:rPr>
          <w:b/>
        </w:rPr>
        <w:t xml:space="preserve">„5. </w:t>
      </w:r>
      <w:r w:rsidRPr="00453807">
        <w:rPr>
          <w:b/>
        </w:rPr>
        <w:t xml:space="preserve">Pravo na jednokratnu pomoć </w:t>
      </w:r>
      <w:r w:rsidRPr="00453807">
        <w:t xml:space="preserve"> </w:t>
      </w:r>
      <w:r w:rsidRPr="00453807">
        <w:rPr>
          <w:b/>
        </w:rPr>
        <w:t>za umirovljenike</w:t>
      </w:r>
      <w:r>
        <w:rPr>
          <w:b/>
        </w:rPr>
        <w:t xml:space="preserve"> </w:t>
      </w:r>
      <w:r w:rsidRPr="00453807">
        <w:rPr>
          <w:b/>
        </w:rPr>
        <w:t>povodom Uskrsa</w:t>
      </w:r>
      <w:r>
        <w:rPr>
          <w:b/>
        </w:rPr>
        <w:t xml:space="preserve"> i/ili Božića</w:t>
      </w:r>
    </w:p>
    <w:p w14:paraId="1D82835F" w14:textId="77777777" w:rsidR="00665C29" w:rsidRPr="00453807" w:rsidRDefault="00665C29" w:rsidP="00665C29">
      <w:pPr>
        <w:autoSpaceDE w:val="0"/>
      </w:pPr>
    </w:p>
    <w:p w14:paraId="32F69C58" w14:textId="77777777" w:rsidR="00665C29" w:rsidRPr="00453807" w:rsidRDefault="00665C29" w:rsidP="00665C29">
      <w:pPr>
        <w:autoSpaceDE w:val="0"/>
        <w:jc w:val="center"/>
      </w:pPr>
      <w:r w:rsidRPr="00453807">
        <w:t>Članak 1</w:t>
      </w:r>
      <w:r>
        <w:t>3</w:t>
      </w:r>
      <w:r w:rsidRPr="00453807">
        <w:t>.</w:t>
      </w:r>
    </w:p>
    <w:p w14:paraId="39D8A4BA" w14:textId="77777777" w:rsidR="00665C29" w:rsidRPr="00453807" w:rsidRDefault="00665C29" w:rsidP="00665C29">
      <w:pPr>
        <w:autoSpaceDE w:val="0"/>
        <w:jc w:val="both"/>
      </w:pPr>
    </w:p>
    <w:p w14:paraId="2DADCDB1" w14:textId="0C66CD5E" w:rsidR="00096DE0" w:rsidRDefault="00665C29" w:rsidP="00665C29">
      <w:pPr>
        <w:autoSpaceDE w:val="0"/>
      </w:pPr>
      <w:r w:rsidRPr="00453807">
        <w:tab/>
        <w:t xml:space="preserve">Pravo na jednokratnu pomoć </w:t>
      </w:r>
      <w:r>
        <w:t xml:space="preserve"> ostvaruju umirovljenici  s područja Općine Vladislavci</w:t>
      </w:r>
      <w:bookmarkStart w:id="0" w:name="_Hlk54003944"/>
      <w:r w:rsidR="00E268DC">
        <w:t xml:space="preserve"> (korisnici tuzemne ili inozemne mirovine)</w:t>
      </w:r>
      <w:r w:rsidR="00096DE0">
        <w:t xml:space="preserve">, uz uvjet : </w:t>
      </w:r>
    </w:p>
    <w:p w14:paraId="12B20B66" w14:textId="77777777" w:rsidR="00096DE0" w:rsidRDefault="00096DE0" w:rsidP="00096DE0">
      <w:pPr>
        <w:pStyle w:val="Odlomakpopisa"/>
        <w:numPr>
          <w:ilvl w:val="0"/>
          <w:numId w:val="9"/>
        </w:numPr>
        <w:autoSpaceDE w:val="0"/>
      </w:pPr>
      <w:r>
        <w:t xml:space="preserve">da im mjesečni iznos mirovine nije veći od 3.000,00 kuna, </w:t>
      </w:r>
    </w:p>
    <w:p w14:paraId="54BD7D52" w14:textId="749B195E" w:rsidR="00096DE0" w:rsidRDefault="00096DE0" w:rsidP="00096DE0">
      <w:pPr>
        <w:pStyle w:val="Odlomakpopisa"/>
        <w:numPr>
          <w:ilvl w:val="0"/>
          <w:numId w:val="9"/>
        </w:numPr>
        <w:autoSpaceDE w:val="0"/>
      </w:pPr>
      <w:r>
        <w:t>da imaju prebivalište na području Općine Vladislavci</w:t>
      </w:r>
      <w:bookmarkEnd w:id="0"/>
    </w:p>
    <w:p w14:paraId="7D292611" w14:textId="23D6B4E0" w:rsidR="00E268DC" w:rsidRDefault="00E268DC" w:rsidP="00E268DC">
      <w:pPr>
        <w:autoSpaceDE w:val="0"/>
      </w:pPr>
    </w:p>
    <w:p w14:paraId="0B2AFE40" w14:textId="3BEB9C30" w:rsidR="00E268DC" w:rsidRDefault="00E268DC" w:rsidP="00E268DC">
      <w:pPr>
        <w:autoSpaceDE w:val="0"/>
        <w:ind w:firstLine="708"/>
      </w:pPr>
      <w:r>
        <w:t xml:space="preserve">Pravo na jednokratnu novčanu pomoć ostvaruju osobe koje su u trenutku podnošenja zahtjeva za jednokratnu pomoć </w:t>
      </w:r>
      <w:r w:rsidRPr="00453807">
        <w:t>za umirovljenike</w:t>
      </w:r>
      <w:r>
        <w:t xml:space="preserve"> starije od 65 godina (dalje, skraćeno: starije osobe) , uz uvjet : </w:t>
      </w:r>
    </w:p>
    <w:p w14:paraId="4E72A1B9" w14:textId="0C2A9CDA" w:rsidR="00E268DC" w:rsidRDefault="00E268DC" w:rsidP="00E268DC">
      <w:pPr>
        <w:pStyle w:val="Odlomakpopisa"/>
        <w:numPr>
          <w:ilvl w:val="0"/>
          <w:numId w:val="9"/>
        </w:numPr>
        <w:autoSpaceDE w:val="0"/>
      </w:pPr>
      <w:r>
        <w:t xml:space="preserve">da nisu korisnici mirovine (tuzemne ili inozemne) </w:t>
      </w:r>
    </w:p>
    <w:p w14:paraId="59D00E91" w14:textId="557F59B4" w:rsidR="00F7201C" w:rsidRDefault="00F7201C" w:rsidP="00E268DC">
      <w:pPr>
        <w:pStyle w:val="Odlomakpopisa"/>
        <w:numPr>
          <w:ilvl w:val="0"/>
          <w:numId w:val="9"/>
        </w:numPr>
        <w:autoSpaceDE w:val="0"/>
      </w:pPr>
      <w:r>
        <w:t>da im mjesečni prihod nije veći od 3.000,00 kuna,</w:t>
      </w:r>
    </w:p>
    <w:p w14:paraId="7EE5C5D8" w14:textId="5EE13BA7" w:rsidR="00E268DC" w:rsidRDefault="00E268DC" w:rsidP="00E268DC">
      <w:pPr>
        <w:pStyle w:val="Odlomakpopisa"/>
        <w:numPr>
          <w:ilvl w:val="0"/>
          <w:numId w:val="9"/>
        </w:numPr>
        <w:autoSpaceDE w:val="0"/>
      </w:pPr>
      <w:r>
        <w:t>da  imaju prebivalište na području Općine Vladislavci</w:t>
      </w:r>
    </w:p>
    <w:p w14:paraId="6340435A" w14:textId="77777777" w:rsidR="00096DE0" w:rsidRDefault="00096DE0" w:rsidP="00096DE0">
      <w:pPr>
        <w:pStyle w:val="Odlomakpopisa"/>
        <w:autoSpaceDE w:val="0"/>
        <w:ind w:left="1068"/>
      </w:pPr>
    </w:p>
    <w:p w14:paraId="63181269" w14:textId="3ADA6A69" w:rsidR="00665C29" w:rsidRDefault="00096DE0" w:rsidP="00096DE0">
      <w:pPr>
        <w:tabs>
          <w:tab w:val="left" w:pos="1263"/>
        </w:tabs>
        <w:autoSpaceDE w:val="0"/>
        <w:jc w:val="both"/>
      </w:pPr>
      <w:r>
        <w:t>Jednokratna novčana pomoć za umirovljenike/starije osobe  može se isplatiti povodom Uskrsa i/ili Božića</w:t>
      </w:r>
      <w:r w:rsidR="006A18F2">
        <w:t xml:space="preserve">, ako su za tu svrhu osigurana sredstva u Proračunu Općine Vladislavci. </w:t>
      </w:r>
    </w:p>
    <w:p w14:paraId="3A0CC7AB" w14:textId="75ECAD6D" w:rsidR="00096DE0" w:rsidRDefault="00096DE0" w:rsidP="00096DE0">
      <w:pPr>
        <w:tabs>
          <w:tab w:val="left" w:pos="1263"/>
        </w:tabs>
        <w:autoSpaceDE w:val="0"/>
        <w:jc w:val="both"/>
      </w:pPr>
      <w:r>
        <w:t>Odluku o isplati jednokratne novčane pomoći</w:t>
      </w:r>
      <w:r w:rsidR="006A18F2">
        <w:t xml:space="preserve"> povodom Uskrsa i/ili Božića  donosi Općinski načelnik. </w:t>
      </w:r>
    </w:p>
    <w:p w14:paraId="6F293353" w14:textId="1AA2EEE4" w:rsidR="00096DE0" w:rsidRDefault="00096DE0" w:rsidP="00096DE0">
      <w:pPr>
        <w:tabs>
          <w:tab w:val="left" w:pos="1263"/>
        </w:tabs>
        <w:autoSpaceDE w:val="0"/>
        <w:jc w:val="both"/>
      </w:pPr>
    </w:p>
    <w:p w14:paraId="77B35E7E" w14:textId="062CF6D5" w:rsidR="00096DE0" w:rsidRPr="00453807" w:rsidRDefault="00096DE0" w:rsidP="00096DE0">
      <w:pPr>
        <w:tabs>
          <w:tab w:val="left" w:pos="1263"/>
        </w:tabs>
        <w:autoSpaceDE w:val="0"/>
        <w:jc w:val="both"/>
      </w:pPr>
      <w:r>
        <w:t xml:space="preserve">Jednokratna novčana pomoć isplaćuje se u iznosu od 200,00 kuna po umirovljeniku/starijoj osobi. </w:t>
      </w:r>
    </w:p>
    <w:p w14:paraId="42DB83A1" w14:textId="77777777" w:rsidR="00511948" w:rsidRDefault="00DA709C" w:rsidP="005B1AD2">
      <w:pPr>
        <w:jc w:val="center"/>
        <w:rPr>
          <w:b/>
          <w:bCs/>
        </w:rPr>
      </w:pPr>
      <w:r w:rsidRPr="00DA709C">
        <w:rPr>
          <w:b/>
          <w:bCs/>
        </w:rPr>
        <w:t xml:space="preserve">Članak 3. </w:t>
      </w:r>
    </w:p>
    <w:p w14:paraId="35300F79" w14:textId="58F0EBE0" w:rsidR="00511948" w:rsidRDefault="00DA709C" w:rsidP="00DA709C">
      <w:pPr>
        <w:ind w:firstLine="708"/>
        <w:jc w:val="both"/>
      </w:pPr>
      <w:r>
        <w:rPr>
          <w:bCs/>
        </w:rPr>
        <w:t xml:space="preserve">Ostale odredbe Odluke </w:t>
      </w:r>
      <w:r>
        <w:t>o socijalnoj skrbi na području Općine Vladislavci („Službeni glasnik“ Općine Vladislavci br. 6/17</w:t>
      </w:r>
      <w:r w:rsidR="00096DE0">
        <w:t xml:space="preserve">, </w:t>
      </w:r>
      <w:r>
        <w:t xml:space="preserve"> 7/19</w:t>
      </w:r>
      <w:r w:rsidR="00096DE0">
        <w:t xml:space="preserve"> i 4/20</w:t>
      </w:r>
      <w:r>
        <w:t xml:space="preserve">) ostaju ne izmijenjene. </w:t>
      </w:r>
    </w:p>
    <w:p w14:paraId="0FCE776B" w14:textId="77777777" w:rsidR="00DA709C" w:rsidRDefault="00DA709C" w:rsidP="00DA709C">
      <w:pPr>
        <w:jc w:val="center"/>
        <w:rPr>
          <w:b/>
        </w:rPr>
      </w:pPr>
    </w:p>
    <w:p w14:paraId="7EC7EAE8" w14:textId="6B33BD44" w:rsidR="00DA709C" w:rsidRPr="00DA709C" w:rsidRDefault="00DA709C" w:rsidP="00DA709C">
      <w:pPr>
        <w:jc w:val="center"/>
        <w:rPr>
          <w:b/>
          <w:bCs/>
        </w:rPr>
      </w:pPr>
      <w:r w:rsidRPr="00DA709C">
        <w:rPr>
          <w:b/>
        </w:rPr>
        <w:t xml:space="preserve">Članak </w:t>
      </w:r>
      <w:r w:rsidR="00F7201C">
        <w:rPr>
          <w:b/>
        </w:rPr>
        <w:t>4</w:t>
      </w:r>
      <w:r w:rsidRPr="00DA709C">
        <w:rPr>
          <w:b/>
        </w:rPr>
        <w:t>.</w:t>
      </w:r>
    </w:p>
    <w:p w14:paraId="568BB879" w14:textId="36B6708E" w:rsidR="00E555F8" w:rsidRPr="00B50182" w:rsidRDefault="00E555F8" w:rsidP="00DA709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50182">
        <w:t xml:space="preserve">Ova Odluka </w:t>
      </w:r>
      <w:r>
        <w:t xml:space="preserve">stupa na snagu </w:t>
      </w:r>
      <w:r w:rsidR="00CB2E7B">
        <w:t xml:space="preserve">prvog dana od </w:t>
      </w:r>
      <w:r>
        <w:t xml:space="preserve"> dana objave u </w:t>
      </w:r>
      <w:r w:rsidRPr="00B50182">
        <w:t xml:space="preserve"> </w:t>
      </w:r>
      <w:r>
        <w:t>„</w:t>
      </w:r>
      <w:r w:rsidRPr="00B50182">
        <w:t xml:space="preserve">Službenim </w:t>
      </w:r>
      <w:r>
        <w:t>glasniku“ Općine Vladislavci</w:t>
      </w:r>
      <w:r w:rsidRPr="00B50182">
        <w:t>.</w:t>
      </w:r>
    </w:p>
    <w:p w14:paraId="4930CCE7" w14:textId="77777777" w:rsidR="005D55F4" w:rsidRDefault="005D55F4" w:rsidP="0009067E">
      <w:pPr>
        <w:pStyle w:val="Uvuenotijeloteksta"/>
        <w:spacing w:after="0"/>
        <w:ind w:left="0"/>
        <w:jc w:val="both"/>
      </w:pPr>
    </w:p>
    <w:p w14:paraId="703196AD" w14:textId="77777777" w:rsidR="0009067E" w:rsidRPr="00453807" w:rsidRDefault="0009067E" w:rsidP="0009067E">
      <w:pPr>
        <w:pStyle w:val="Uvuenotijeloteksta"/>
        <w:spacing w:after="0"/>
        <w:ind w:left="0"/>
        <w:jc w:val="both"/>
      </w:pPr>
      <w:r w:rsidRPr="00453807">
        <w:t xml:space="preserve">KLASA: </w:t>
      </w:r>
      <w:r w:rsidR="00B8337B">
        <w:t>550-01/17</w:t>
      </w:r>
      <w:r w:rsidR="003148AF">
        <w:t>-04</w:t>
      </w:r>
      <w:r w:rsidR="00B7486B" w:rsidRPr="00453807">
        <w:t>/</w:t>
      </w:r>
      <w:r w:rsidR="00CC261F">
        <w:t>02</w:t>
      </w:r>
      <w:r w:rsidR="00B8337B">
        <w:t xml:space="preserve">  </w:t>
      </w:r>
    </w:p>
    <w:p w14:paraId="396E661B" w14:textId="3FFA18FF" w:rsidR="0009067E" w:rsidRPr="00453807" w:rsidRDefault="00BC5DDB" w:rsidP="0009067E">
      <w:pPr>
        <w:pStyle w:val="Uvuenotijeloteksta"/>
        <w:spacing w:after="0"/>
        <w:ind w:left="0"/>
        <w:jc w:val="both"/>
      </w:pPr>
      <w:r w:rsidRPr="00453807">
        <w:t xml:space="preserve">URBROJ: </w:t>
      </w:r>
      <w:r w:rsidR="00B7486B" w:rsidRPr="00453807">
        <w:t>2158/07-01-</w:t>
      </w:r>
      <w:r w:rsidR="00DA709C">
        <w:t>20</w:t>
      </w:r>
      <w:r w:rsidR="00B7486B" w:rsidRPr="00453807">
        <w:t>-</w:t>
      </w:r>
      <w:r w:rsidR="00552077">
        <w:t>10</w:t>
      </w:r>
    </w:p>
    <w:p w14:paraId="241DC62B" w14:textId="6BC5776C" w:rsidR="00977A21" w:rsidRPr="00453807" w:rsidRDefault="00B7486B" w:rsidP="006A18F2">
      <w:pPr>
        <w:pStyle w:val="Uvuenotijeloteksta"/>
        <w:spacing w:after="0"/>
        <w:ind w:left="0"/>
        <w:jc w:val="both"/>
      </w:pPr>
      <w:r w:rsidRPr="00453807">
        <w:t>Vladislavci</w:t>
      </w:r>
      <w:r w:rsidR="001F2C32" w:rsidRPr="00453807">
        <w:t>,</w:t>
      </w:r>
      <w:r w:rsidR="00AE5E40">
        <w:t xml:space="preserve"> 23. studeni</w:t>
      </w:r>
      <w:r w:rsidR="00DA709C">
        <w:t xml:space="preserve"> 2020.</w:t>
      </w:r>
      <w:r w:rsidR="00AE5E40">
        <w:t xml:space="preserve">       </w:t>
      </w:r>
      <w:r w:rsidR="00DA709C">
        <w:t xml:space="preserve"> </w:t>
      </w:r>
      <w:r w:rsidR="0009067E" w:rsidRPr="00453807">
        <w:t xml:space="preserve"> </w:t>
      </w:r>
      <w:r w:rsidR="006A18F2">
        <w:t xml:space="preserve">                                       </w:t>
      </w:r>
      <w:r w:rsidR="00B51EA4" w:rsidRPr="00AE5E40">
        <w:rPr>
          <w:b/>
          <w:bCs/>
        </w:rPr>
        <w:t>Predsjednik</w:t>
      </w:r>
      <w:r w:rsidR="00B51EA4" w:rsidRPr="00453807">
        <w:t xml:space="preserve"> </w:t>
      </w:r>
    </w:p>
    <w:p w14:paraId="2548375D" w14:textId="77777777" w:rsidR="001F2C32" w:rsidRPr="00AE5E40" w:rsidRDefault="00B51EA4" w:rsidP="001F2C32">
      <w:pPr>
        <w:pStyle w:val="Uvuenotijeloteksta"/>
        <w:spacing w:after="0"/>
        <w:ind w:left="3540"/>
        <w:jc w:val="center"/>
        <w:rPr>
          <w:b/>
          <w:bCs/>
        </w:rPr>
      </w:pPr>
      <w:r w:rsidRPr="00AE5E40">
        <w:rPr>
          <w:b/>
          <w:bCs/>
        </w:rPr>
        <w:t>Općinskog Vijeća</w:t>
      </w:r>
    </w:p>
    <w:p w14:paraId="04D5EB04" w14:textId="004537F0" w:rsidR="000E6F78" w:rsidRDefault="00E602D1" w:rsidP="001F2C32">
      <w:pPr>
        <w:pStyle w:val="Uvuenotijeloteksta"/>
        <w:spacing w:after="0"/>
        <w:ind w:left="3540"/>
        <w:jc w:val="center"/>
      </w:pPr>
      <w:r w:rsidRPr="00453807">
        <w:t xml:space="preserve">  </w:t>
      </w:r>
      <w:r w:rsidR="00977A21" w:rsidRPr="00453807">
        <w:t>Kruno</w:t>
      </w:r>
      <w:r w:rsidR="00977A21">
        <w:t xml:space="preserve">slav </w:t>
      </w:r>
      <w:proofErr w:type="spellStart"/>
      <w:r w:rsidR="00977A21">
        <w:t>Morović</w:t>
      </w:r>
      <w:proofErr w:type="spellEnd"/>
      <w:r w:rsidR="004915BB">
        <w:t>, v.r.</w:t>
      </w:r>
    </w:p>
    <w:sectPr w:rsidR="000E6F78" w:rsidSect="005D55F4">
      <w:footerReference w:type="default" r:id="rId7"/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3F7DF" w14:textId="77777777" w:rsidR="00326D11" w:rsidRDefault="00326D11" w:rsidP="00602FF7">
      <w:r>
        <w:separator/>
      </w:r>
    </w:p>
  </w:endnote>
  <w:endnote w:type="continuationSeparator" w:id="0">
    <w:p w14:paraId="6871F469" w14:textId="77777777" w:rsidR="00326D11" w:rsidRDefault="00326D11" w:rsidP="0060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02236" w14:textId="77777777" w:rsidR="0092095E" w:rsidRDefault="0092095E">
    <w:pPr>
      <w:pStyle w:val="Podnoje"/>
      <w:jc w:val="right"/>
    </w:pPr>
  </w:p>
  <w:p w14:paraId="0B6D5E44" w14:textId="77777777" w:rsidR="0092095E" w:rsidRDefault="009209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22D8B" w14:textId="77777777" w:rsidR="00326D11" w:rsidRDefault="00326D11" w:rsidP="00602FF7">
      <w:r>
        <w:separator/>
      </w:r>
    </w:p>
  </w:footnote>
  <w:footnote w:type="continuationSeparator" w:id="0">
    <w:p w14:paraId="5D02F84C" w14:textId="77777777" w:rsidR="00326D11" w:rsidRDefault="00326D11" w:rsidP="00602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D7FC0"/>
    <w:multiLevelType w:val="hybridMultilevel"/>
    <w:tmpl w:val="559A5D78"/>
    <w:lvl w:ilvl="0" w:tplc="5CA0E128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0B7FA7"/>
    <w:multiLevelType w:val="hybridMultilevel"/>
    <w:tmpl w:val="2D044F92"/>
    <w:lvl w:ilvl="0" w:tplc="F378E05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5231B39"/>
    <w:multiLevelType w:val="hybridMultilevel"/>
    <w:tmpl w:val="9A204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C2CDA"/>
    <w:multiLevelType w:val="hybridMultilevel"/>
    <w:tmpl w:val="E820C73E"/>
    <w:lvl w:ilvl="0" w:tplc="08B2D628">
      <w:numFmt w:val="bullet"/>
      <w:lvlText w:val="-"/>
      <w:lvlJc w:val="left"/>
      <w:pPr>
        <w:ind w:left="837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65CA9796">
      <w:numFmt w:val="bullet"/>
      <w:lvlText w:val="-"/>
      <w:lvlJc w:val="left"/>
      <w:pPr>
        <w:ind w:left="96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2" w:tplc="DAD25FCC">
      <w:numFmt w:val="bullet"/>
      <w:lvlText w:val="•"/>
      <w:lvlJc w:val="left"/>
      <w:pPr>
        <w:ind w:left="1887" w:hanging="128"/>
      </w:pPr>
      <w:rPr>
        <w:rFonts w:hint="default"/>
        <w:lang w:val="hr-HR" w:eastAsia="hr-HR" w:bidi="hr-HR"/>
      </w:rPr>
    </w:lvl>
    <w:lvl w:ilvl="3" w:tplc="75A60108">
      <w:numFmt w:val="bullet"/>
      <w:lvlText w:val="•"/>
      <w:lvlJc w:val="left"/>
      <w:pPr>
        <w:ind w:left="2814" w:hanging="128"/>
      </w:pPr>
      <w:rPr>
        <w:rFonts w:hint="default"/>
        <w:lang w:val="hr-HR" w:eastAsia="hr-HR" w:bidi="hr-HR"/>
      </w:rPr>
    </w:lvl>
    <w:lvl w:ilvl="4" w:tplc="E32A8836">
      <w:numFmt w:val="bullet"/>
      <w:lvlText w:val="•"/>
      <w:lvlJc w:val="left"/>
      <w:pPr>
        <w:ind w:left="3742" w:hanging="128"/>
      </w:pPr>
      <w:rPr>
        <w:rFonts w:hint="default"/>
        <w:lang w:val="hr-HR" w:eastAsia="hr-HR" w:bidi="hr-HR"/>
      </w:rPr>
    </w:lvl>
    <w:lvl w:ilvl="5" w:tplc="25E64598">
      <w:numFmt w:val="bullet"/>
      <w:lvlText w:val="•"/>
      <w:lvlJc w:val="left"/>
      <w:pPr>
        <w:ind w:left="4669" w:hanging="128"/>
      </w:pPr>
      <w:rPr>
        <w:rFonts w:hint="default"/>
        <w:lang w:val="hr-HR" w:eastAsia="hr-HR" w:bidi="hr-HR"/>
      </w:rPr>
    </w:lvl>
    <w:lvl w:ilvl="6" w:tplc="68168BE6">
      <w:numFmt w:val="bullet"/>
      <w:lvlText w:val="•"/>
      <w:lvlJc w:val="left"/>
      <w:pPr>
        <w:ind w:left="5596" w:hanging="128"/>
      </w:pPr>
      <w:rPr>
        <w:rFonts w:hint="default"/>
        <w:lang w:val="hr-HR" w:eastAsia="hr-HR" w:bidi="hr-HR"/>
      </w:rPr>
    </w:lvl>
    <w:lvl w:ilvl="7" w:tplc="886E5C66">
      <w:numFmt w:val="bullet"/>
      <w:lvlText w:val="•"/>
      <w:lvlJc w:val="left"/>
      <w:pPr>
        <w:ind w:left="6524" w:hanging="128"/>
      </w:pPr>
      <w:rPr>
        <w:rFonts w:hint="default"/>
        <w:lang w:val="hr-HR" w:eastAsia="hr-HR" w:bidi="hr-HR"/>
      </w:rPr>
    </w:lvl>
    <w:lvl w:ilvl="8" w:tplc="52FE5B3A">
      <w:numFmt w:val="bullet"/>
      <w:lvlText w:val="•"/>
      <w:lvlJc w:val="left"/>
      <w:pPr>
        <w:ind w:left="7451" w:hanging="128"/>
      </w:pPr>
      <w:rPr>
        <w:rFonts w:hint="default"/>
        <w:lang w:val="hr-HR" w:eastAsia="hr-HR" w:bidi="hr-HR"/>
      </w:rPr>
    </w:lvl>
  </w:abstractNum>
  <w:abstractNum w:abstractNumId="4" w15:restartNumberingAfterBreak="0">
    <w:nsid w:val="4BC5150D"/>
    <w:multiLevelType w:val="hybridMultilevel"/>
    <w:tmpl w:val="D9FAE3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734EF0"/>
    <w:multiLevelType w:val="hybridMultilevel"/>
    <w:tmpl w:val="776C0EF8"/>
    <w:lvl w:ilvl="0" w:tplc="0A04B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DB03A9E"/>
    <w:multiLevelType w:val="hybridMultilevel"/>
    <w:tmpl w:val="AFAE415A"/>
    <w:lvl w:ilvl="0" w:tplc="C9E60B14">
      <w:start w:val="1"/>
      <w:numFmt w:val="decimal"/>
      <w:lvlText w:val="%1."/>
      <w:lvlJc w:val="left"/>
      <w:pPr>
        <w:ind w:left="5552" w:hanging="1440"/>
      </w:pPr>
      <w:rPr>
        <w:rFonts w:ascii="Times New Roman" w:eastAsia="Times New Roman" w:hAnsi="Times New Roman" w:cs="Times New Roman"/>
      </w:rPr>
    </w:lvl>
    <w:lvl w:ilvl="1" w:tplc="71540E40">
      <w:start w:val="6"/>
      <w:numFmt w:val="upperRoman"/>
      <w:lvlText w:val="%2."/>
      <w:lvlJc w:val="left"/>
      <w:pPr>
        <w:tabs>
          <w:tab w:val="num" w:pos="5552"/>
        </w:tabs>
        <w:ind w:left="5552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5912" w:hanging="180"/>
      </w:pPr>
    </w:lvl>
    <w:lvl w:ilvl="3" w:tplc="041A000F" w:tentative="1">
      <w:start w:val="1"/>
      <w:numFmt w:val="decimal"/>
      <w:lvlText w:val="%4."/>
      <w:lvlJc w:val="left"/>
      <w:pPr>
        <w:ind w:left="6632" w:hanging="360"/>
      </w:pPr>
    </w:lvl>
    <w:lvl w:ilvl="4" w:tplc="041A0019" w:tentative="1">
      <w:start w:val="1"/>
      <w:numFmt w:val="lowerLetter"/>
      <w:lvlText w:val="%5."/>
      <w:lvlJc w:val="left"/>
      <w:pPr>
        <w:ind w:left="7352" w:hanging="360"/>
      </w:pPr>
    </w:lvl>
    <w:lvl w:ilvl="5" w:tplc="041A001B" w:tentative="1">
      <w:start w:val="1"/>
      <w:numFmt w:val="lowerRoman"/>
      <w:lvlText w:val="%6."/>
      <w:lvlJc w:val="right"/>
      <w:pPr>
        <w:ind w:left="8072" w:hanging="180"/>
      </w:pPr>
    </w:lvl>
    <w:lvl w:ilvl="6" w:tplc="041A000F" w:tentative="1">
      <w:start w:val="1"/>
      <w:numFmt w:val="decimal"/>
      <w:lvlText w:val="%7."/>
      <w:lvlJc w:val="left"/>
      <w:pPr>
        <w:ind w:left="8792" w:hanging="360"/>
      </w:pPr>
    </w:lvl>
    <w:lvl w:ilvl="7" w:tplc="041A0019" w:tentative="1">
      <w:start w:val="1"/>
      <w:numFmt w:val="lowerLetter"/>
      <w:lvlText w:val="%8."/>
      <w:lvlJc w:val="left"/>
      <w:pPr>
        <w:ind w:left="9512" w:hanging="360"/>
      </w:pPr>
    </w:lvl>
    <w:lvl w:ilvl="8" w:tplc="041A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 w15:restartNumberingAfterBreak="0">
    <w:nsid w:val="79700B21"/>
    <w:multiLevelType w:val="hybridMultilevel"/>
    <w:tmpl w:val="FF12F2E4"/>
    <w:lvl w:ilvl="0" w:tplc="048CB674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53039A"/>
    <w:multiLevelType w:val="hybridMultilevel"/>
    <w:tmpl w:val="BFC0E442"/>
    <w:lvl w:ilvl="0" w:tplc="87A89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DC"/>
    <w:rsid w:val="0001663B"/>
    <w:rsid w:val="00035FD4"/>
    <w:rsid w:val="00067B26"/>
    <w:rsid w:val="00083437"/>
    <w:rsid w:val="0009067E"/>
    <w:rsid w:val="00096DE0"/>
    <w:rsid w:val="000A282E"/>
    <w:rsid w:val="000C608A"/>
    <w:rsid w:val="000D273E"/>
    <w:rsid w:val="000D4EEE"/>
    <w:rsid w:val="000E6F78"/>
    <w:rsid w:val="000F1675"/>
    <w:rsid w:val="000F1E68"/>
    <w:rsid w:val="000F4F77"/>
    <w:rsid w:val="00100D8B"/>
    <w:rsid w:val="00113A97"/>
    <w:rsid w:val="00120963"/>
    <w:rsid w:val="00121ECC"/>
    <w:rsid w:val="0012690B"/>
    <w:rsid w:val="00130300"/>
    <w:rsid w:val="0015195E"/>
    <w:rsid w:val="001621D3"/>
    <w:rsid w:val="00164C51"/>
    <w:rsid w:val="00176098"/>
    <w:rsid w:val="00176E5E"/>
    <w:rsid w:val="001F1C01"/>
    <w:rsid w:val="001F2C32"/>
    <w:rsid w:val="00274618"/>
    <w:rsid w:val="00277807"/>
    <w:rsid w:val="00285843"/>
    <w:rsid w:val="002B02C1"/>
    <w:rsid w:val="002C646A"/>
    <w:rsid w:val="003108A7"/>
    <w:rsid w:val="003148AF"/>
    <w:rsid w:val="00317402"/>
    <w:rsid w:val="00321175"/>
    <w:rsid w:val="003218DC"/>
    <w:rsid w:val="00326D11"/>
    <w:rsid w:val="003272C9"/>
    <w:rsid w:val="003311C8"/>
    <w:rsid w:val="00384925"/>
    <w:rsid w:val="003B4229"/>
    <w:rsid w:val="003D4EDA"/>
    <w:rsid w:val="004078CD"/>
    <w:rsid w:val="0044755F"/>
    <w:rsid w:val="00453807"/>
    <w:rsid w:val="0045669E"/>
    <w:rsid w:val="00456769"/>
    <w:rsid w:val="00484164"/>
    <w:rsid w:val="004915BB"/>
    <w:rsid w:val="004C190A"/>
    <w:rsid w:val="00511948"/>
    <w:rsid w:val="005507E1"/>
    <w:rsid w:val="00552077"/>
    <w:rsid w:val="00570890"/>
    <w:rsid w:val="00585342"/>
    <w:rsid w:val="005B1AD2"/>
    <w:rsid w:val="005D18A9"/>
    <w:rsid w:val="005D55F4"/>
    <w:rsid w:val="005E570C"/>
    <w:rsid w:val="005F5452"/>
    <w:rsid w:val="00602FF7"/>
    <w:rsid w:val="00606F0C"/>
    <w:rsid w:val="00615DC3"/>
    <w:rsid w:val="006422C4"/>
    <w:rsid w:val="0064408A"/>
    <w:rsid w:val="00665C29"/>
    <w:rsid w:val="006A18F2"/>
    <w:rsid w:val="006F4422"/>
    <w:rsid w:val="006F538F"/>
    <w:rsid w:val="00705214"/>
    <w:rsid w:val="00755241"/>
    <w:rsid w:val="0076196F"/>
    <w:rsid w:val="00783007"/>
    <w:rsid w:val="007A5C13"/>
    <w:rsid w:val="007B6289"/>
    <w:rsid w:val="007B775A"/>
    <w:rsid w:val="007D7CF9"/>
    <w:rsid w:val="007E19A3"/>
    <w:rsid w:val="008204E3"/>
    <w:rsid w:val="00842CEB"/>
    <w:rsid w:val="00874FCB"/>
    <w:rsid w:val="008B112F"/>
    <w:rsid w:val="00901CCC"/>
    <w:rsid w:val="0092095E"/>
    <w:rsid w:val="00922126"/>
    <w:rsid w:val="00941A06"/>
    <w:rsid w:val="00944A5E"/>
    <w:rsid w:val="00973045"/>
    <w:rsid w:val="00977A21"/>
    <w:rsid w:val="00990C20"/>
    <w:rsid w:val="009F5260"/>
    <w:rsid w:val="009F798E"/>
    <w:rsid w:val="00A156EB"/>
    <w:rsid w:val="00A230BB"/>
    <w:rsid w:val="00A30802"/>
    <w:rsid w:val="00A425B5"/>
    <w:rsid w:val="00A5423D"/>
    <w:rsid w:val="00A70BD3"/>
    <w:rsid w:val="00A81CA1"/>
    <w:rsid w:val="00AC4685"/>
    <w:rsid w:val="00AD41BF"/>
    <w:rsid w:val="00AD5E5F"/>
    <w:rsid w:val="00AD64AE"/>
    <w:rsid w:val="00AE5E40"/>
    <w:rsid w:val="00AF4D6E"/>
    <w:rsid w:val="00B32AEA"/>
    <w:rsid w:val="00B35391"/>
    <w:rsid w:val="00B51EA4"/>
    <w:rsid w:val="00B526FD"/>
    <w:rsid w:val="00B5652A"/>
    <w:rsid w:val="00B71B22"/>
    <w:rsid w:val="00B7486B"/>
    <w:rsid w:val="00B8337B"/>
    <w:rsid w:val="00BA1303"/>
    <w:rsid w:val="00BC0FB3"/>
    <w:rsid w:val="00BC5DDB"/>
    <w:rsid w:val="00BE73E5"/>
    <w:rsid w:val="00BF1995"/>
    <w:rsid w:val="00C731A9"/>
    <w:rsid w:val="00C87E57"/>
    <w:rsid w:val="00CA4F86"/>
    <w:rsid w:val="00CB2E7B"/>
    <w:rsid w:val="00CB4559"/>
    <w:rsid w:val="00CC261F"/>
    <w:rsid w:val="00D028BC"/>
    <w:rsid w:val="00D27CEF"/>
    <w:rsid w:val="00D27FE5"/>
    <w:rsid w:val="00D450E4"/>
    <w:rsid w:val="00D67115"/>
    <w:rsid w:val="00D87A80"/>
    <w:rsid w:val="00DA4A27"/>
    <w:rsid w:val="00DA709C"/>
    <w:rsid w:val="00DC0607"/>
    <w:rsid w:val="00DE7993"/>
    <w:rsid w:val="00E00F46"/>
    <w:rsid w:val="00E1318D"/>
    <w:rsid w:val="00E268DC"/>
    <w:rsid w:val="00E356CC"/>
    <w:rsid w:val="00E55256"/>
    <w:rsid w:val="00E555F8"/>
    <w:rsid w:val="00E602D1"/>
    <w:rsid w:val="00E878DC"/>
    <w:rsid w:val="00E90D3B"/>
    <w:rsid w:val="00ED410A"/>
    <w:rsid w:val="00EF6A69"/>
    <w:rsid w:val="00F36111"/>
    <w:rsid w:val="00F7201C"/>
    <w:rsid w:val="00F75605"/>
    <w:rsid w:val="00F91A0E"/>
    <w:rsid w:val="00FB1294"/>
    <w:rsid w:val="00FB2C4E"/>
    <w:rsid w:val="00FC0AAE"/>
    <w:rsid w:val="00FC3770"/>
    <w:rsid w:val="00FC769B"/>
    <w:rsid w:val="00FD3EEB"/>
    <w:rsid w:val="00FF211A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E25D7"/>
  <w15:chartTrackingRefBased/>
  <w15:docId w15:val="{D17005D5-C09A-4980-9FAD-76A9C9AA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E878DC"/>
    <w:pPr>
      <w:jc w:val="both"/>
    </w:pPr>
    <w:rPr>
      <w:rFonts w:ascii="HRTimes" w:hAnsi="HRTimes"/>
      <w:szCs w:val="20"/>
    </w:rPr>
  </w:style>
  <w:style w:type="paragraph" w:styleId="Podnoje">
    <w:name w:val="footer"/>
    <w:basedOn w:val="Normal"/>
    <w:link w:val="PodnojeChar"/>
    <w:uiPriority w:val="99"/>
    <w:rsid w:val="00AF4D6E"/>
    <w:pPr>
      <w:tabs>
        <w:tab w:val="center" w:pos="4536"/>
        <w:tab w:val="right" w:pos="9072"/>
      </w:tabs>
    </w:pPr>
    <w:rPr>
      <w:sz w:val="20"/>
      <w:szCs w:val="20"/>
      <w:lang w:val="x-none" w:eastAsia="en-US"/>
    </w:rPr>
  </w:style>
  <w:style w:type="paragraph" w:styleId="Uvuenotijeloteksta">
    <w:name w:val="Body Text Indent"/>
    <w:basedOn w:val="Normal"/>
    <w:link w:val="UvuenotijelotekstaChar"/>
    <w:rsid w:val="00511948"/>
    <w:pPr>
      <w:spacing w:after="120"/>
      <w:ind w:left="283"/>
    </w:pPr>
  </w:style>
  <w:style w:type="paragraph" w:styleId="Zaglavlje">
    <w:name w:val="header"/>
    <w:basedOn w:val="Normal"/>
    <w:link w:val="ZaglavljeChar"/>
    <w:rsid w:val="00602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602FF7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602FF7"/>
    <w:rPr>
      <w:lang w:eastAsia="en-US"/>
    </w:rPr>
  </w:style>
  <w:style w:type="character" w:styleId="Hiperveza">
    <w:name w:val="Hyperlink"/>
    <w:uiPriority w:val="99"/>
    <w:unhideWhenUsed/>
    <w:rsid w:val="005507E1"/>
    <w:rPr>
      <w:color w:val="0000FF"/>
      <w:u w:val="single"/>
    </w:rPr>
  </w:style>
  <w:style w:type="character" w:customStyle="1" w:styleId="apple-converted-space">
    <w:name w:val="apple-converted-space"/>
    <w:rsid w:val="005507E1"/>
  </w:style>
  <w:style w:type="paragraph" w:styleId="Tijeloteksta">
    <w:name w:val="Body Text"/>
    <w:basedOn w:val="Normal"/>
    <w:link w:val="TijelotekstaChar"/>
    <w:rsid w:val="00B51EA4"/>
    <w:pPr>
      <w:spacing w:after="120"/>
    </w:pPr>
  </w:style>
  <w:style w:type="character" w:customStyle="1" w:styleId="TijelotekstaChar">
    <w:name w:val="Tijelo teksta Char"/>
    <w:link w:val="Tijeloteksta"/>
    <w:rsid w:val="00B51EA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96DE0"/>
    <w:pPr>
      <w:ind w:left="720"/>
      <w:contextualSpacing/>
    </w:pPr>
  </w:style>
  <w:style w:type="character" w:customStyle="1" w:styleId="UvuenotijelotekstaChar">
    <w:name w:val="Uvučeno tijelo teksta Char"/>
    <w:basedOn w:val="Zadanifontodlomka"/>
    <w:link w:val="Uvuenotijeloteksta"/>
    <w:rsid w:val="000E6F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Microsoft, Inc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cp:lastModifiedBy>OpcinaPCY</cp:lastModifiedBy>
  <cp:revision>12</cp:revision>
  <cp:lastPrinted>2020-11-24T06:52:00Z</cp:lastPrinted>
  <dcterms:created xsi:type="dcterms:W3CDTF">2020-10-19T09:46:00Z</dcterms:created>
  <dcterms:modified xsi:type="dcterms:W3CDTF">2020-11-25T13:15:00Z</dcterms:modified>
</cp:coreProperties>
</file>