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D76B3D">
        <w:rPr>
          <w:rFonts w:ascii="Times New Roman" w:hAnsi="Times New Roman"/>
          <w:lang w:val="hr-HR"/>
        </w:rPr>
        <w:t xml:space="preserve"> i 115/18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2E6807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 Općinsko vijeće Općine Vladislavci na svojoj </w:t>
      </w:r>
      <w:r w:rsidR="00D76B3D">
        <w:rPr>
          <w:rFonts w:ascii="Times New Roman" w:hAnsi="Times New Roman"/>
          <w:lang w:val="hr-HR"/>
        </w:rPr>
        <w:t>20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>žanoj 17.</w:t>
      </w:r>
      <w:r w:rsidR="00475360">
        <w:rPr>
          <w:rFonts w:ascii="Times New Roman" w:hAnsi="Times New Roman"/>
          <w:lang w:val="hr-HR"/>
        </w:rPr>
        <w:t xml:space="preserve"> </w:t>
      </w:r>
      <w:r w:rsidR="004578B6">
        <w:rPr>
          <w:rFonts w:ascii="Times New Roman" w:hAnsi="Times New Roman"/>
          <w:lang w:val="hr-HR"/>
        </w:rPr>
        <w:t xml:space="preserve"> prosinca </w:t>
      </w:r>
      <w:r w:rsidR="00475360">
        <w:rPr>
          <w:rFonts w:ascii="Times New Roman" w:hAnsi="Times New Roman"/>
          <w:lang w:val="hr-HR"/>
        </w:rPr>
        <w:t>201</w:t>
      </w:r>
      <w:r w:rsidR="00D76B3D">
        <w:rPr>
          <w:rFonts w:ascii="Times New Roman" w:hAnsi="Times New Roman"/>
          <w:lang w:val="hr-HR"/>
        </w:rPr>
        <w:t>9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Default="00350A82" w:rsidP="007147C5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:rsidR="007147C5" w:rsidRPr="002E6807" w:rsidRDefault="002E6807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2020</w:t>
      </w:r>
      <w:r>
        <w:rPr>
          <w:rFonts w:ascii="Times New Roman" w:hAnsi="Times New Roman"/>
          <w:b/>
          <w:bCs/>
          <w:lang w:val="hr-HR"/>
        </w:rPr>
        <w:t>. godini</w:t>
      </w:r>
    </w:p>
    <w:p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7147C5" w:rsidRDefault="002E6807" w:rsidP="00AB0E75">
      <w:pPr>
        <w:pStyle w:val="Tijeloteksta"/>
        <w:numPr>
          <w:ilvl w:val="0"/>
          <w:numId w:val="21"/>
        </w:numPr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OPĆE ODREDBE</w:t>
      </w:r>
      <w:r w:rsidR="007147C5">
        <w:rPr>
          <w:rFonts w:ascii="Times New Roman" w:hAnsi="Times New Roman"/>
          <w:b/>
          <w:bCs/>
        </w:rPr>
        <w:t xml:space="preserve"> </w:t>
      </w: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D76B3D" w:rsidRPr="00F408E2" w:rsidRDefault="00D76B3D" w:rsidP="00E4331B">
      <w:pPr>
        <w:pStyle w:val="Tijeloteksta"/>
        <w:jc w:val="center"/>
        <w:rPr>
          <w:rFonts w:ascii="Times New Roman" w:hAnsi="Times New Roman"/>
          <w:b/>
        </w:rPr>
      </w:pPr>
    </w:p>
    <w:p w:rsidR="00350A82" w:rsidRDefault="009C7A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Ovim Programom</w:t>
      </w:r>
      <w:r w:rsidR="00350A82" w:rsidRPr="00F408E2">
        <w:rPr>
          <w:rFonts w:ascii="Times New Roman" w:hAnsi="Times New Roman"/>
        </w:rPr>
        <w:t xml:space="preserve"> </w:t>
      </w:r>
      <w:r w:rsidR="007147C5">
        <w:rPr>
          <w:rFonts w:ascii="Times New Roman" w:hAnsi="Times New Roman"/>
        </w:rPr>
        <w:t xml:space="preserve">određuje se </w:t>
      </w:r>
      <w:r w:rsidR="004B305D">
        <w:rPr>
          <w:rFonts w:ascii="Times New Roman" w:hAnsi="Times New Roman"/>
        </w:rPr>
        <w:t>izgradnja</w:t>
      </w:r>
      <w:r w:rsidR="007147C5">
        <w:rPr>
          <w:rFonts w:ascii="Times New Roman" w:hAnsi="Times New Roman"/>
        </w:rPr>
        <w:t xml:space="preserve"> </w:t>
      </w:r>
      <w:r w:rsidR="002E6807">
        <w:rPr>
          <w:rFonts w:ascii="Times New Roman" w:hAnsi="Times New Roman"/>
          <w:lang w:val="hr-HR"/>
        </w:rPr>
        <w:t>komunalne infrastrukture koja će se graditi u 20</w:t>
      </w:r>
      <w:r w:rsidR="00D76B3D">
        <w:rPr>
          <w:rFonts w:ascii="Times New Roman" w:hAnsi="Times New Roman"/>
          <w:lang w:val="hr-HR"/>
        </w:rPr>
        <w:t>20</w:t>
      </w:r>
      <w:r w:rsidR="002E6807">
        <w:rPr>
          <w:rFonts w:ascii="Times New Roman" w:hAnsi="Times New Roman"/>
          <w:lang w:val="hr-HR"/>
        </w:rPr>
        <w:t xml:space="preserve">. godini i to: </w:t>
      </w:r>
    </w:p>
    <w:p w:rsidR="002E6807" w:rsidRPr="002E6807" w:rsidRDefault="002E6807" w:rsidP="002E6807">
      <w:pPr>
        <w:pStyle w:val="box458203"/>
        <w:numPr>
          <w:ilvl w:val="0"/>
          <w:numId w:val="20"/>
        </w:numPr>
        <w:spacing w:before="0" w:beforeAutospacing="0" w:after="48" w:afterAutospacing="0"/>
        <w:ind w:left="284" w:hanging="284"/>
        <w:textAlignment w:val="baseline"/>
        <w:rPr>
          <w:color w:val="231F20"/>
        </w:rPr>
      </w:pPr>
      <w:r w:rsidRPr="002E6807">
        <w:rPr>
          <w:color w:val="231F20"/>
        </w:rPr>
        <w:t>građevine komunalne infrastrukture koje će se graditi u uređenim dijelovima građevinskog područja</w:t>
      </w:r>
    </w:p>
    <w:p w:rsidR="002E6807" w:rsidRPr="002E6807" w:rsidRDefault="002E6807" w:rsidP="002E6807">
      <w:pPr>
        <w:pStyle w:val="box458203"/>
        <w:numPr>
          <w:ilvl w:val="0"/>
          <w:numId w:val="20"/>
        </w:numPr>
        <w:spacing w:before="0" w:beforeAutospacing="0" w:after="48" w:afterAutospacing="0"/>
        <w:ind w:left="284" w:hanging="284"/>
        <w:textAlignment w:val="baseline"/>
        <w:rPr>
          <w:color w:val="231F20"/>
        </w:rPr>
      </w:pPr>
      <w:r w:rsidRPr="002E6807">
        <w:rPr>
          <w:color w:val="231F20"/>
        </w:rPr>
        <w:t>postojeće građevine komunalne infrastrukture koje će se rekonstruirati i način rekonstrukcije</w:t>
      </w:r>
    </w:p>
    <w:p w:rsidR="00793D6A" w:rsidRDefault="00793D6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Komunalna infrastruktura </w:t>
      </w:r>
      <w:r w:rsidR="00AB0E75">
        <w:t xml:space="preserve">na području Općine Vladislavci su </w:t>
      </w:r>
      <w:r>
        <w:t xml:space="preserve"> slijedeće građevine: </w:t>
      </w:r>
      <w:r w:rsidRPr="00402BEA">
        <w:t>nerazvrstane ceste,  javne prometne površine na kojima nije dopušten promet motornih vozila,  javna parkirališta, javne zelene površine, građevine i uređaji javne namjene, javna rasvjeta</w:t>
      </w:r>
      <w:r w:rsidR="00AB0E75">
        <w:t xml:space="preserve"> i </w:t>
      </w:r>
      <w:r w:rsidRPr="00402BEA">
        <w:t xml:space="preserve"> groblja.</w:t>
      </w:r>
    </w:p>
    <w:p w:rsidR="00402BEA" w:rsidRPr="00793D6A" w:rsidRDefault="00402BEA">
      <w:pPr>
        <w:pStyle w:val="Tijeloteksta"/>
        <w:rPr>
          <w:rFonts w:ascii="Times New Roman" w:hAnsi="Times New Roman"/>
          <w:lang w:val="hr-HR"/>
        </w:rPr>
      </w:pPr>
    </w:p>
    <w:p w:rsidR="00D16B39" w:rsidRPr="002E6807" w:rsidRDefault="002E6807" w:rsidP="002E6807">
      <w:pPr>
        <w:pStyle w:val="Tijeloteksta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>Ovaj Program s</w:t>
      </w:r>
      <w:r w:rsidRPr="002E6807">
        <w:rPr>
          <w:rFonts w:ascii="Times New Roman" w:hAnsi="Times New Roman"/>
        </w:rPr>
        <w:t>adrži procjenu troškova projektiranja, revizije, građenja, provedbe stručnog nadzora građenja i provedbe vođenja projekata građenja (u daljnjem tekstu: procjena troškova građenja) komunalne infrastrukture s naznakom izvora njihova financiranja.</w:t>
      </w:r>
    </w:p>
    <w:p w:rsidR="002E6807" w:rsidRDefault="002E6807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01A1D" w:rsidRDefault="00301A1D" w:rsidP="006057D2">
      <w:pPr>
        <w:pStyle w:val="Tijeloteksta"/>
        <w:rPr>
          <w:rFonts w:ascii="Times New Roman" w:hAnsi="Times New Roman"/>
          <w:b/>
          <w:lang w:val="hr-HR"/>
        </w:rPr>
      </w:pPr>
    </w:p>
    <w:p w:rsidR="00AF6ABD" w:rsidRPr="00402BEA" w:rsidRDefault="00402BEA" w:rsidP="00AB0E75">
      <w:pPr>
        <w:pStyle w:val="Tijeloteksta"/>
        <w:numPr>
          <w:ilvl w:val="0"/>
          <w:numId w:val="21"/>
        </w:numPr>
        <w:ind w:left="284" w:hanging="284"/>
        <w:rPr>
          <w:rFonts w:ascii="Times New Roman" w:hAnsi="Times New Roman"/>
          <w:b/>
          <w:lang w:val="hr-HR"/>
        </w:rPr>
      </w:pPr>
      <w:r w:rsidRPr="00402BEA">
        <w:rPr>
          <w:rFonts w:ascii="Times New Roman" w:hAnsi="Times New Roman"/>
          <w:b/>
          <w:color w:val="231F20"/>
        </w:rPr>
        <w:t>GRAĐEVINE KOMUNALNE INFRASTRUKTURE KOJE ĆE SE GRADITI U UREĐENIM DIJELOVIMA GRAĐEVINSKOG PODRUČJA</w:t>
      </w:r>
      <w:r w:rsidRPr="00402BEA">
        <w:rPr>
          <w:rFonts w:ascii="Times New Roman" w:hAnsi="Times New Roman"/>
          <w:b/>
        </w:rPr>
        <w:t xml:space="preserve"> </w:t>
      </w:r>
    </w:p>
    <w:p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:rsidR="00D76B3D" w:rsidRDefault="00D76B3D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402BEA" w:rsidRDefault="00AF6ABD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219"/>
        <w:gridCol w:w="2126"/>
        <w:gridCol w:w="1559"/>
      </w:tblGrid>
      <w:tr w:rsidR="009B7896" w:rsidRPr="009B7896" w:rsidTr="009B7896">
        <w:tc>
          <w:tcPr>
            <w:tcW w:w="843" w:type="dxa"/>
            <w:shd w:val="clear" w:color="auto" w:fill="D9D9D9"/>
          </w:tcPr>
          <w:p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219" w:type="dxa"/>
            <w:shd w:val="clear" w:color="auto" w:fill="D9D9D9"/>
          </w:tcPr>
          <w:p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D9D9D9"/>
          </w:tcPr>
          <w:p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D9D9D9"/>
          </w:tcPr>
          <w:p w:rsidR="009B7896" w:rsidRPr="009B7896" w:rsidRDefault="009B789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219" w:type="dxa"/>
          </w:tcPr>
          <w:p w:rsidR="009B7896" w:rsidRPr="00A928F3" w:rsidRDefault="009B7896" w:rsidP="00B451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Izrada projektne dokumentacije za izgradnju </w:t>
            </w:r>
            <w:r w:rsidR="00B4514D">
              <w:rPr>
                <w:rFonts w:ascii="Times New Roman" w:hAnsi="Times New Roman"/>
                <w:lang w:val="hr-HR"/>
              </w:rPr>
              <w:t xml:space="preserve">javne rasvjete na ulasku u naselje Vladislavci </w:t>
            </w:r>
          </w:p>
        </w:tc>
        <w:tc>
          <w:tcPr>
            <w:tcW w:w="2126" w:type="dxa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559" w:type="dxa"/>
          </w:tcPr>
          <w:p w:rsidR="009B7896" w:rsidRPr="00A928F3" w:rsidRDefault="00B4514D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</w:t>
            </w:r>
            <w:r w:rsidR="009B7896">
              <w:rPr>
                <w:rFonts w:ascii="Times New Roman" w:hAnsi="Times New Roman"/>
                <w:lang w:val="hr-HR"/>
              </w:rPr>
              <w:t>.</w:t>
            </w:r>
            <w:r>
              <w:rPr>
                <w:rFonts w:ascii="Times New Roman" w:hAnsi="Times New Roman"/>
                <w:lang w:val="hr-HR"/>
              </w:rPr>
              <w:t>5</w:t>
            </w:r>
            <w:r w:rsidR="009B7896">
              <w:rPr>
                <w:rFonts w:ascii="Times New Roman" w:hAnsi="Times New Roman"/>
                <w:lang w:val="hr-HR"/>
              </w:rPr>
              <w:t>00,00</w:t>
            </w:r>
          </w:p>
        </w:tc>
      </w:tr>
      <w:tr w:rsidR="009B7896" w:rsidRPr="00A928F3" w:rsidTr="00D76B3D">
        <w:tc>
          <w:tcPr>
            <w:tcW w:w="843" w:type="dxa"/>
            <w:shd w:val="clear" w:color="auto" w:fill="FFFF00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B7896" w:rsidRPr="00A928F3" w:rsidRDefault="009B7896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9B7896" w:rsidTr="009B7896">
        <w:tc>
          <w:tcPr>
            <w:tcW w:w="843" w:type="dxa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219" w:type="dxa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2126" w:type="dxa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B7896" w:rsidRPr="009B7896" w:rsidRDefault="00D76B3D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</w:tr>
      <w:tr w:rsidR="009B7896" w:rsidRPr="009B7896" w:rsidTr="009B7896">
        <w:tc>
          <w:tcPr>
            <w:tcW w:w="843" w:type="dxa"/>
            <w:shd w:val="clear" w:color="auto" w:fill="F2F2F2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9B7896" w:rsidRPr="009B7896" w:rsidRDefault="009B7896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9B7896" w:rsidRDefault="009B7896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219" w:type="dxa"/>
          </w:tcPr>
          <w:p w:rsidR="009B7896" w:rsidRPr="00A928F3" w:rsidRDefault="009B7896" w:rsidP="00B4514D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 </w:t>
            </w:r>
            <w:r w:rsidR="00B4514D">
              <w:rPr>
                <w:rFonts w:ascii="Times New Roman" w:hAnsi="Times New Roman"/>
                <w:lang w:val="hr-HR"/>
              </w:rPr>
              <w:t xml:space="preserve">javne rasvjete na ulasku u naselje Vladislavci </w:t>
            </w:r>
          </w:p>
        </w:tc>
        <w:tc>
          <w:tcPr>
            <w:tcW w:w="2126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559" w:type="dxa"/>
          </w:tcPr>
          <w:p w:rsidR="009B7896" w:rsidRPr="00A928F3" w:rsidRDefault="00993C1F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195.300,00</w:t>
            </w:r>
          </w:p>
        </w:tc>
      </w:tr>
      <w:tr w:rsidR="009B7896" w:rsidRPr="00A928F3" w:rsidTr="00D76B3D">
        <w:tc>
          <w:tcPr>
            <w:tcW w:w="843" w:type="dxa"/>
            <w:shd w:val="clear" w:color="auto" w:fill="FFFF00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B7896" w:rsidRPr="009B7896" w:rsidRDefault="001F5023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2126" w:type="dxa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B7896" w:rsidRPr="009B7896" w:rsidRDefault="00993C1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</w:t>
            </w:r>
            <w:r w:rsidR="001F502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D445FC" w:rsidRPr="00A928F3" w:rsidTr="009B7896">
        <w:tc>
          <w:tcPr>
            <w:tcW w:w="843" w:type="dxa"/>
          </w:tcPr>
          <w:p w:rsidR="00D445FC" w:rsidRPr="00A928F3" w:rsidRDefault="00D445FC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D445FC" w:rsidRDefault="00D445FC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D445FC" w:rsidRPr="009B7896" w:rsidRDefault="00D445FC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445FC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75.3</w:t>
            </w:r>
            <w:r w:rsidR="00D445FC">
              <w:rPr>
                <w:rFonts w:ascii="Times New Roman" w:hAnsi="Times New Roman"/>
                <w:sz w:val="22"/>
                <w:szCs w:val="22"/>
                <w:lang w:val="hr-HR"/>
              </w:rPr>
              <w:t>00,00</w:t>
            </w:r>
          </w:p>
        </w:tc>
      </w:tr>
      <w:tr w:rsidR="009B7896" w:rsidRPr="00A928F3" w:rsidTr="009B7896">
        <w:tc>
          <w:tcPr>
            <w:tcW w:w="843" w:type="dxa"/>
            <w:shd w:val="clear" w:color="auto" w:fill="F2F2F2"/>
          </w:tcPr>
          <w:p w:rsidR="009B7896" w:rsidRPr="00A928F3" w:rsidRDefault="009B789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9B7896" w:rsidRPr="009B7896" w:rsidRDefault="009B789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5219" w:type="dxa"/>
          </w:tcPr>
          <w:p w:rsidR="009B7896" w:rsidRPr="00A928F3" w:rsidRDefault="009B7896" w:rsidP="009B78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kuće oproštaja u Dopsinu</w:t>
            </w:r>
          </w:p>
        </w:tc>
        <w:tc>
          <w:tcPr>
            <w:tcW w:w="2126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559" w:type="dxa"/>
          </w:tcPr>
          <w:p w:rsidR="009B7896" w:rsidRPr="00A928F3" w:rsidRDefault="009B7896" w:rsidP="00B4514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  <w:r w:rsidR="00B4514D">
              <w:rPr>
                <w:rFonts w:ascii="Times New Roman" w:hAnsi="Times New Roman"/>
                <w:lang w:val="hr-HR"/>
              </w:rPr>
              <w:t>30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9B7896" w:rsidRPr="00A928F3" w:rsidTr="00D76B3D">
        <w:tc>
          <w:tcPr>
            <w:tcW w:w="843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B7896" w:rsidRPr="009B7896" w:rsidRDefault="001F5023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</w:t>
            </w:r>
            <w:r w:rsidR="009B7896">
              <w:rPr>
                <w:rFonts w:ascii="Times New Roman" w:hAnsi="Times New Roman"/>
                <w:sz w:val="22"/>
                <w:szCs w:val="22"/>
                <w:lang w:val="hr-HR"/>
              </w:rPr>
              <w:t>Osječko-baranjsk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e</w:t>
            </w:r>
            <w:r w:rsid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županij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e</w:t>
            </w:r>
            <w:r w:rsidR="009B7896">
              <w:rPr>
                <w:rFonts w:ascii="Times New Roman" w:hAnsi="Times New Roman"/>
                <w:sz w:val="22"/>
                <w:szCs w:val="22"/>
                <w:lang w:val="hr-HR"/>
              </w:rPr>
              <w:t>, 2018.</w:t>
            </w:r>
          </w:p>
        </w:tc>
        <w:tc>
          <w:tcPr>
            <w:tcW w:w="2126" w:type="dxa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B7896" w:rsidRPr="009B7896" w:rsidRDefault="009B789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2126" w:type="dxa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B7896" w:rsidRPr="009B7896" w:rsidRDefault="00B4514D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210</w:t>
            </w:r>
            <w:r w:rsidR="009B7896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E3546B" w:rsidRPr="007F4288" w:rsidTr="001F5023">
        <w:tc>
          <w:tcPr>
            <w:tcW w:w="843" w:type="dxa"/>
            <w:shd w:val="clear" w:color="auto" w:fill="FFFFFF"/>
          </w:tcPr>
          <w:p w:rsidR="00E3546B" w:rsidRPr="007F4288" w:rsidRDefault="00E3546B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FF"/>
          </w:tcPr>
          <w:p w:rsidR="00E3546B" w:rsidRPr="007F4288" w:rsidRDefault="00E3546B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2126" w:type="dxa"/>
            <w:shd w:val="clear" w:color="auto" w:fill="FFFFFF"/>
          </w:tcPr>
          <w:p w:rsidR="00E3546B" w:rsidRPr="007F4288" w:rsidRDefault="00E3546B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E3546B" w:rsidRPr="007F4288" w:rsidRDefault="00F80C8C" w:rsidP="00E3546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E3546B" w:rsidRPr="007F4288">
              <w:rPr>
                <w:rFonts w:ascii="Times New Roman" w:hAnsi="Times New Roman"/>
                <w:sz w:val="22"/>
                <w:szCs w:val="22"/>
                <w:lang w:val="hr-HR"/>
              </w:rPr>
              <w:t>0.000,00</w:t>
            </w:r>
          </w:p>
        </w:tc>
      </w:tr>
      <w:tr w:rsidR="007F4288" w:rsidRPr="007F4288" w:rsidTr="001F5023">
        <w:tc>
          <w:tcPr>
            <w:tcW w:w="843" w:type="dxa"/>
            <w:shd w:val="clear" w:color="auto" w:fill="FFFFFF"/>
          </w:tcPr>
          <w:p w:rsidR="007F4288" w:rsidRPr="007F4288" w:rsidRDefault="007F428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FF"/>
          </w:tcPr>
          <w:p w:rsidR="007F4288" w:rsidRPr="007F4288" w:rsidRDefault="007F4288" w:rsidP="007F428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2126" w:type="dxa"/>
            <w:shd w:val="clear" w:color="auto" w:fill="FFFFFF"/>
          </w:tcPr>
          <w:p w:rsidR="007F4288" w:rsidRPr="007F4288" w:rsidRDefault="007F4288" w:rsidP="004D64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/>
          </w:tcPr>
          <w:p w:rsidR="007F4288" w:rsidRPr="007F4288" w:rsidRDefault="007F4288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4578B6" w:rsidRPr="009B7896" w:rsidTr="00924D84">
        <w:tc>
          <w:tcPr>
            <w:tcW w:w="843" w:type="dxa"/>
            <w:shd w:val="clear" w:color="auto" w:fill="D9D9D9"/>
          </w:tcPr>
          <w:p w:rsidR="004578B6" w:rsidRPr="009B7896" w:rsidRDefault="004578B6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219" w:type="dxa"/>
            <w:shd w:val="clear" w:color="auto" w:fill="D9D9D9"/>
          </w:tcPr>
          <w:p w:rsidR="004578B6" w:rsidRPr="009B7896" w:rsidRDefault="004578B6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D9D9D9"/>
          </w:tcPr>
          <w:p w:rsidR="004578B6" w:rsidRPr="009B7896" w:rsidRDefault="004578B6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578B6" w:rsidRPr="009B7896" w:rsidRDefault="004578B6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D9D9D9"/>
          </w:tcPr>
          <w:p w:rsidR="004578B6" w:rsidRPr="009B7896" w:rsidRDefault="004578B6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4578B6" w:rsidRPr="00A928F3" w:rsidTr="009B7896">
        <w:tc>
          <w:tcPr>
            <w:tcW w:w="843" w:type="dxa"/>
            <w:shd w:val="clear" w:color="auto" w:fill="F2F2F2"/>
          </w:tcPr>
          <w:p w:rsidR="004578B6" w:rsidRPr="00A928F3" w:rsidRDefault="004578B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4578B6" w:rsidRPr="009B7896" w:rsidRDefault="004578B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4578B6" w:rsidRPr="009B7896" w:rsidRDefault="004578B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4578B6" w:rsidRDefault="004578B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5219" w:type="dxa"/>
          </w:tcPr>
          <w:p w:rsidR="009B7896" w:rsidRPr="00A928F3" w:rsidRDefault="009B7896" w:rsidP="009B789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ograde na groblju  u Dopsinu</w:t>
            </w:r>
          </w:p>
        </w:tc>
        <w:tc>
          <w:tcPr>
            <w:tcW w:w="2126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559" w:type="dxa"/>
          </w:tcPr>
          <w:p w:rsidR="009B7896" w:rsidRPr="00A928F3" w:rsidRDefault="00B4514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9B7896">
              <w:rPr>
                <w:rFonts w:ascii="Times New Roman" w:hAnsi="Times New Roman"/>
                <w:lang w:val="hr-HR"/>
              </w:rPr>
              <w:t>0.000,00</w:t>
            </w:r>
          </w:p>
        </w:tc>
      </w:tr>
      <w:tr w:rsidR="009B7896" w:rsidRPr="00A928F3" w:rsidTr="00D76B3D">
        <w:tc>
          <w:tcPr>
            <w:tcW w:w="843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B7896" w:rsidRPr="00A928F3" w:rsidRDefault="009B789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B7896" w:rsidRPr="00A928F3" w:rsidTr="009B7896">
        <w:tc>
          <w:tcPr>
            <w:tcW w:w="843" w:type="dxa"/>
          </w:tcPr>
          <w:p w:rsidR="009B7896" w:rsidRPr="00A928F3" w:rsidRDefault="009B789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B7896" w:rsidRPr="009B7896" w:rsidRDefault="00B4514D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9B7896" w:rsidRPr="009B7896" w:rsidRDefault="009B789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B7896" w:rsidRPr="009B7896" w:rsidRDefault="00B4514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 w:rsidR="009B7896">
              <w:rPr>
                <w:rFonts w:ascii="Times New Roman" w:hAnsi="Times New Roman"/>
                <w:sz w:val="22"/>
                <w:szCs w:val="22"/>
                <w:lang w:val="hr-HR"/>
              </w:rPr>
              <w:t>0.000,00</w:t>
            </w:r>
          </w:p>
        </w:tc>
      </w:tr>
      <w:tr w:rsidR="00ED1AF5" w:rsidRPr="00A928F3" w:rsidTr="00ED1AF5">
        <w:tc>
          <w:tcPr>
            <w:tcW w:w="843" w:type="dxa"/>
            <w:shd w:val="clear" w:color="auto" w:fill="F2F2F2"/>
          </w:tcPr>
          <w:p w:rsidR="00ED1AF5" w:rsidRPr="00A928F3" w:rsidRDefault="00ED1AF5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ED1AF5" w:rsidRPr="009B7896" w:rsidRDefault="00ED1AF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ED1AF5" w:rsidRPr="009B7896" w:rsidRDefault="00ED1AF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ED1AF5" w:rsidRDefault="00ED1AF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4514D" w:rsidRPr="00A928F3" w:rsidTr="009B7896">
        <w:tc>
          <w:tcPr>
            <w:tcW w:w="843" w:type="dxa"/>
          </w:tcPr>
          <w:p w:rsidR="00B4514D" w:rsidRDefault="00D76B3D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  <w:r w:rsidR="00993C1F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</w:tcPr>
          <w:p w:rsidR="00B4514D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ceste prema groblju u naselju Dopsin</w:t>
            </w:r>
          </w:p>
        </w:tc>
        <w:tc>
          <w:tcPr>
            <w:tcW w:w="2126" w:type="dxa"/>
          </w:tcPr>
          <w:p w:rsidR="00B4514D" w:rsidRDefault="00993351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559" w:type="dxa"/>
          </w:tcPr>
          <w:p w:rsidR="00B4514D" w:rsidRDefault="00993C1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993C1F" w:rsidRPr="00A928F3" w:rsidTr="00D76B3D">
        <w:tc>
          <w:tcPr>
            <w:tcW w:w="843" w:type="dxa"/>
            <w:shd w:val="clear" w:color="auto" w:fill="FFFF00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93C1F" w:rsidRPr="00A928F3" w:rsidRDefault="00993C1F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93C1F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93C1F" w:rsidRPr="00A928F3" w:rsidTr="009B7896">
        <w:tc>
          <w:tcPr>
            <w:tcW w:w="843" w:type="dxa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93C1F" w:rsidRPr="009B7896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sredstva</w:t>
            </w:r>
          </w:p>
        </w:tc>
        <w:tc>
          <w:tcPr>
            <w:tcW w:w="2126" w:type="dxa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93C1F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B4514D" w:rsidRPr="00A928F3" w:rsidTr="00993C1F">
        <w:tc>
          <w:tcPr>
            <w:tcW w:w="843" w:type="dxa"/>
            <w:shd w:val="clear" w:color="auto" w:fill="F2F2F2" w:themeFill="background1" w:themeFillShade="F2"/>
          </w:tcPr>
          <w:p w:rsidR="00B4514D" w:rsidRDefault="00B4514D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 w:themeFill="background1" w:themeFillShade="F2"/>
          </w:tcPr>
          <w:p w:rsidR="00B4514D" w:rsidRDefault="00B4514D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B4514D" w:rsidRDefault="00B4514D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4514D" w:rsidRDefault="00B4514D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93C1F" w:rsidRPr="00A928F3" w:rsidTr="009B7896">
        <w:tc>
          <w:tcPr>
            <w:tcW w:w="843" w:type="dxa"/>
          </w:tcPr>
          <w:p w:rsidR="00993C1F" w:rsidRPr="00A928F3" w:rsidRDefault="00D76B3D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  <w:r w:rsidR="00993C1F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</w:tcPr>
          <w:p w:rsidR="00993C1F" w:rsidRPr="009B7896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2126" w:type="dxa"/>
          </w:tcPr>
          <w:p w:rsidR="00993C1F" w:rsidRPr="009B7896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59" w:type="dxa"/>
          </w:tcPr>
          <w:p w:rsidR="00993C1F" w:rsidRPr="009B7896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</w:tr>
      <w:tr w:rsidR="00993C1F" w:rsidRPr="00A928F3" w:rsidTr="00D76B3D">
        <w:tc>
          <w:tcPr>
            <w:tcW w:w="843" w:type="dxa"/>
            <w:shd w:val="clear" w:color="auto" w:fill="FFFF00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126" w:type="dxa"/>
            <w:shd w:val="clear" w:color="auto" w:fill="FFFF00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993C1F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93C1F" w:rsidRPr="00A928F3" w:rsidTr="009B7896">
        <w:tc>
          <w:tcPr>
            <w:tcW w:w="843" w:type="dxa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993C1F" w:rsidRDefault="00993C1F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93C1F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</w:tr>
      <w:tr w:rsidR="00E6420D" w:rsidRPr="00A928F3" w:rsidTr="00E6420D">
        <w:tc>
          <w:tcPr>
            <w:tcW w:w="843" w:type="dxa"/>
            <w:shd w:val="clear" w:color="auto" w:fill="F2F2F2" w:themeFill="background1" w:themeFillShade="F2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 w:themeFill="background1" w:themeFillShade="F2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6420D" w:rsidRDefault="00E6420D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6420D" w:rsidRPr="00A928F3" w:rsidTr="004A65C8">
        <w:tc>
          <w:tcPr>
            <w:tcW w:w="843" w:type="dxa"/>
          </w:tcPr>
          <w:p w:rsidR="00E6420D" w:rsidRPr="00A928F3" w:rsidRDefault="00E6420D" w:rsidP="004A65C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5219" w:type="dxa"/>
          </w:tcPr>
          <w:p w:rsidR="00E6420D" w:rsidRPr="009B7896" w:rsidRDefault="00E6420D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Info-touch display uređaja za prijavu komunalnih problema u okviru projekta „Pametni gradovi i općine“</w:t>
            </w:r>
          </w:p>
        </w:tc>
        <w:tc>
          <w:tcPr>
            <w:tcW w:w="2126" w:type="dxa"/>
          </w:tcPr>
          <w:p w:rsidR="00E6420D" w:rsidRPr="009B7896" w:rsidRDefault="00DE5EB7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Uređaji javne namjene</w:t>
            </w:r>
          </w:p>
        </w:tc>
        <w:tc>
          <w:tcPr>
            <w:tcW w:w="1559" w:type="dxa"/>
          </w:tcPr>
          <w:p w:rsidR="00E6420D" w:rsidRPr="009B7896" w:rsidRDefault="00E6420D" w:rsidP="004A65C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</w:tr>
      <w:tr w:rsidR="00E6420D" w:rsidRPr="00A928F3" w:rsidTr="004A65C8">
        <w:tc>
          <w:tcPr>
            <w:tcW w:w="843" w:type="dxa"/>
            <w:shd w:val="clear" w:color="auto" w:fill="FFFF00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2126" w:type="dxa"/>
            <w:shd w:val="clear" w:color="auto" w:fill="FFFF00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E6420D" w:rsidRDefault="00E6420D" w:rsidP="004A65C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6420D" w:rsidRPr="00A928F3" w:rsidTr="004A65C8">
        <w:tc>
          <w:tcPr>
            <w:tcW w:w="843" w:type="dxa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</w:tcPr>
          <w:p w:rsidR="00E6420D" w:rsidRDefault="00E6420D" w:rsidP="004A65C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E6420D" w:rsidRDefault="00E6420D" w:rsidP="004A65C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</w:tr>
      <w:tr w:rsidR="00E6420D" w:rsidRPr="00A928F3" w:rsidTr="009B7896">
        <w:tc>
          <w:tcPr>
            <w:tcW w:w="843" w:type="dxa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E6420D" w:rsidRDefault="00E6420D" w:rsidP="00993C1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E6420D" w:rsidRDefault="00E6420D" w:rsidP="0066305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</w:t>
            </w:r>
            <w:r w:rsidR="00663058">
              <w:rPr>
                <w:rFonts w:ascii="Times New Roman" w:hAnsi="Times New Roman"/>
                <w:sz w:val="22"/>
                <w:szCs w:val="22"/>
                <w:lang w:val="hr-HR"/>
              </w:rPr>
              <w:t>890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,00</w:t>
            </w:r>
          </w:p>
        </w:tc>
      </w:tr>
      <w:tr w:rsidR="00784F5C" w:rsidRPr="00ED1AF5" w:rsidTr="00ED1AF5">
        <w:tc>
          <w:tcPr>
            <w:tcW w:w="843" w:type="dxa"/>
            <w:shd w:val="clear" w:color="auto" w:fill="F2F2F2"/>
          </w:tcPr>
          <w:p w:rsidR="00784F5C" w:rsidRPr="00ED1AF5" w:rsidRDefault="00784F5C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784F5C" w:rsidRPr="00ED1AF5" w:rsidRDefault="00784F5C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2126" w:type="dxa"/>
            <w:shd w:val="clear" w:color="auto" w:fill="F2F2F2"/>
          </w:tcPr>
          <w:p w:rsidR="00784F5C" w:rsidRPr="00ED1AF5" w:rsidRDefault="00784F5C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EE6449" w:rsidRPr="00EE6449" w:rsidRDefault="00E6420D" w:rsidP="00EE644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2.412.467,0</w:t>
            </w:r>
            <w:r w:rsidR="00445B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  <w:p w:rsidR="00784F5C" w:rsidRPr="00ED1AF5" w:rsidRDefault="00784F5C" w:rsidP="00715B1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402BEA" w:rsidRPr="00402BEA" w:rsidRDefault="00402BEA" w:rsidP="00AB0E75">
      <w:pPr>
        <w:pStyle w:val="box458203"/>
        <w:numPr>
          <w:ilvl w:val="0"/>
          <w:numId w:val="21"/>
        </w:numPr>
        <w:spacing w:before="0" w:beforeAutospacing="0" w:after="48" w:afterAutospacing="0"/>
        <w:ind w:left="426" w:hanging="426"/>
        <w:jc w:val="both"/>
        <w:textAlignment w:val="baseline"/>
        <w:rPr>
          <w:b/>
          <w:color w:val="231F20"/>
        </w:rPr>
      </w:pPr>
      <w:r w:rsidRPr="00402BEA">
        <w:rPr>
          <w:b/>
          <w:color w:val="231F20"/>
        </w:rPr>
        <w:t>POSTOJEĆE GRAĐEVINE KOMUNALNE INFRASTRUKTURE KOJE ĆE SE REKONSTRUIRATI I NAČIN REKONSTRUKCIJE</w:t>
      </w:r>
    </w:p>
    <w:p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:rsidR="00D445FC" w:rsidRDefault="00D445FC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219"/>
        <w:gridCol w:w="2126"/>
        <w:gridCol w:w="1559"/>
      </w:tblGrid>
      <w:tr w:rsidR="006E2EE7" w:rsidRPr="009B7896" w:rsidTr="00924D84">
        <w:tc>
          <w:tcPr>
            <w:tcW w:w="843" w:type="dxa"/>
            <w:shd w:val="clear" w:color="auto" w:fill="D9D9D9"/>
          </w:tcPr>
          <w:p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219" w:type="dxa"/>
            <w:shd w:val="clear" w:color="auto" w:fill="D9D9D9"/>
          </w:tcPr>
          <w:p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D9D9D9"/>
          </w:tcPr>
          <w:p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D9D9D9"/>
          </w:tcPr>
          <w:p w:rsidR="006E2EE7" w:rsidRPr="009B7896" w:rsidRDefault="006E2EE7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C1CD9" w:rsidTr="00924D84">
        <w:tc>
          <w:tcPr>
            <w:tcW w:w="843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A928F3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="00993C1F">
              <w:rPr>
                <w:rFonts w:ascii="Times New Roman" w:hAnsi="Times New Roman"/>
                <w:lang w:val="hr-HR"/>
              </w:rPr>
              <w:t>.</w:t>
            </w:r>
            <w:r w:rsidR="005C1CD9" w:rsidRPr="00A928F3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pješačke staze do groblja u Vladislavcima 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6E2EE7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Pr="00A928F3" w:rsidRDefault="005C1CD9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</w:t>
            </w:r>
            <w:r w:rsidR="00993C1F">
              <w:rPr>
                <w:rFonts w:ascii="Times New Roman" w:hAnsi="Times New Roman"/>
                <w:lang w:val="hr-HR"/>
              </w:rPr>
              <w:t>6</w:t>
            </w:r>
            <w:r>
              <w:rPr>
                <w:rFonts w:ascii="Times New Roman" w:hAnsi="Times New Roman"/>
                <w:lang w:val="hr-HR"/>
              </w:rPr>
              <w:t>.</w:t>
            </w:r>
            <w:r w:rsidR="00993C1F">
              <w:rPr>
                <w:rFonts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  <w:lang w:val="hr-HR"/>
              </w:rPr>
              <w:t>00,00</w:t>
            </w:r>
          </w:p>
        </w:tc>
      </w:tr>
      <w:tr w:rsidR="005C1CD9" w:rsidRPr="00A928F3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993C1F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Pr="009B7896" w:rsidRDefault="00993351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</w:tr>
      <w:tr w:rsidR="005C1CD9" w:rsidRPr="009B7896" w:rsidTr="00ED1AF5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5C1CD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Rekonstrukcija pješačkih staza na području Općine Vladislavci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Default="00993C1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630</w:t>
            </w:r>
            <w:r w:rsidR="005C1CD9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5C1CD9" w:rsidRPr="009B7896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Default="00FB32E4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 w:rsidR="005C1CD9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</w:tr>
      <w:tr w:rsidR="00993C1F" w:rsidRPr="009B7896" w:rsidTr="00924D84">
        <w:tc>
          <w:tcPr>
            <w:tcW w:w="843" w:type="dxa"/>
          </w:tcPr>
          <w:p w:rsidR="00993C1F" w:rsidRPr="00A928F3" w:rsidRDefault="00993C1F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993C1F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</w:tcPr>
          <w:p w:rsidR="00993C1F" w:rsidRPr="009B7896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993C1F" w:rsidRDefault="00993C1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</w:tr>
      <w:tr w:rsidR="005C1CD9" w:rsidRPr="009B7896" w:rsidTr="00924D84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A928F3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="005C1CD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FFFFFF" w:themeFill="background1"/>
          </w:tcPr>
          <w:p w:rsidR="00D445FC" w:rsidRPr="00E3546B" w:rsidRDefault="005C1CD9" w:rsidP="00D445F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>Rekonstrukcija parkirališta – prilagođavanje  parkirališta za pristup osobama s invaliditetom ispred objekta javne namjene u ulici K. Tomislava 196a u Vladislavcima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ED1AF5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Pr="00A928F3" w:rsidRDefault="005C1CD9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  <w:r w:rsidR="00993C1F">
              <w:rPr>
                <w:rFonts w:ascii="Times New Roman" w:hAnsi="Times New Roman"/>
                <w:lang w:val="hr-HR"/>
              </w:rPr>
              <w:t>4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5C1CD9" w:rsidRPr="00A928F3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Pr="009B7896" w:rsidRDefault="005C1CD9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  <w:r w:rsidR="00993351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E6420D" w:rsidRPr="009B7896" w:rsidTr="004A65C8">
        <w:tc>
          <w:tcPr>
            <w:tcW w:w="843" w:type="dxa"/>
            <w:shd w:val="clear" w:color="auto" w:fill="D9D9D9"/>
          </w:tcPr>
          <w:p w:rsidR="00E6420D" w:rsidRPr="009B7896" w:rsidRDefault="00E6420D" w:rsidP="004A65C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219" w:type="dxa"/>
            <w:shd w:val="clear" w:color="auto" w:fill="D9D9D9"/>
          </w:tcPr>
          <w:p w:rsidR="00E6420D" w:rsidRPr="009B7896" w:rsidRDefault="00E6420D" w:rsidP="004A65C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2126" w:type="dxa"/>
            <w:shd w:val="clear" w:color="auto" w:fill="D9D9D9"/>
          </w:tcPr>
          <w:p w:rsidR="00E6420D" w:rsidRPr="009B7896" w:rsidRDefault="00E6420D" w:rsidP="004A65C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E6420D" w:rsidRPr="009B7896" w:rsidRDefault="00E6420D" w:rsidP="004A65C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59" w:type="dxa"/>
            <w:shd w:val="clear" w:color="auto" w:fill="D9D9D9"/>
          </w:tcPr>
          <w:p w:rsidR="00E6420D" w:rsidRPr="009B7896" w:rsidRDefault="00E6420D" w:rsidP="004A65C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C1CD9" w:rsidTr="00924D84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A928F3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5C1CD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A928F3" w:rsidRDefault="005C1CD9" w:rsidP="00ED1A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ED1AF5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Pr="00A928F3" w:rsidRDefault="005C1CD9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="00993C1F">
              <w:rPr>
                <w:rFonts w:ascii="Times New Roman" w:hAnsi="Times New Roman"/>
                <w:lang w:val="hr-HR"/>
              </w:rPr>
              <w:t>6</w:t>
            </w:r>
            <w:r w:rsidR="00993351">
              <w:rPr>
                <w:rFonts w:ascii="Times New Roman" w:hAnsi="Times New Roman"/>
                <w:lang w:val="hr-HR"/>
              </w:rPr>
              <w:t>.</w:t>
            </w:r>
            <w:r w:rsidR="00993C1F">
              <w:rPr>
                <w:rFonts w:ascii="Times New Roman" w:hAnsi="Times New Roman"/>
                <w:lang w:val="hr-HR"/>
              </w:rPr>
              <w:t>750</w:t>
            </w:r>
            <w:r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5C1CD9" w:rsidRPr="00A928F3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Pr="009B7896" w:rsidRDefault="00993351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36.750,00</w:t>
            </w:r>
          </w:p>
        </w:tc>
      </w:tr>
      <w:tr w:rsidR="005C1CD9" w:rsidRPr="009B7896" w:rsidTr="006E2EE7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  <w:r w:rsidR="005C1CD9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A928F3" w:rsidRDefault="005C1CD9" w:rsidP="006E2EE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ED1AF5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Pr="00A928F3" w:rsidRDefault="00993C1F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99.750</w:t>
            </w:r>
            <w:r w:rsidR="005C1CD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5C1CD9" w:rsidRPr="009B7896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Pr="009B7896" w:rsidRDefault="00993351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99.750,00</w:t>
            </w:r>
          </w:p>
        </w:tc>
      </w:tr>
      <w:tr w:rsidR="005C1CD9" w:rsidRPr="009B7896" w:rsidTr="006E2EE7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D76B3D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  <w:r w:rsidR="005C1CD9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A928F3" w:rsidRDefault="005C1CD9" w:rsidP="00ED1A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ED1AF5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Pr="00A928F3" w:rsidRDefault="00993C1F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257.250</w:t>
            </w:r>
            <w:r w:rsidR="005C1CD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5C1CD9" w:rsidRPr="009B7896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D445FC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="005C1CD9"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Pr="009B7896" w:rsidRDefault="00993C1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</w:t>
            </w:r>
            <w:r w:rsidR="005C1CD9">
              <w:rPr>
                <w:rFonts w:ascii="Times New Roman" w:hAnsi="Times New Roman"/>
                <w:sz w:val="22"/>
                <w:szCs w:val="22"/>
                <w:lang w:val="hr-HR"/>
              </w:rPr>
              <w:t>,00</w:t>
            </w:r>
          </w:p>
        </w:tc>
      </w:tr>
      <w:tr w:rsidR="005C1CD9" w:rsidRPr="009B7896" w:rsidTr="00715B1D">
        <w:tc>
          <w:tcPr>
            <w:tcW w:w="843" w:type="dxa"/>
            <w:shd w:val="clear" w:color="auto" w:fill="F2F2F2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F2F2F2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2F2F2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993351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Pr="009B7896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Rekonstrukcija građevine infrastrukturne namjene prometnog sustava cestovnog prometa – rekonstrukcija i dogradnja nerazvrstanih cesta – Krak 6 (put  do groblja u Vladislavcima)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9B7896" w:rsidRDefault="00993351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Default="00993C1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5C1CD9" w:rsidRPr="009B7896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9B7896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 financiranja: </w:t>
            </w:r>
          </w:p>
        </w:tc>
        <w:tc>
          <w:tcPr>
            <w:tcW w:w="2126" w:type="dxa"/>
            <w:shd w:val="clear" w:color="auto" w:fill="FFFF00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Default="005C1CD9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993C1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fondovi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Default="00993C1F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5C1CD9" w:rsidRPr="009B7896" w:rsidTr="005C1CD9">
        <w:tc>
          <w:tcPr>
            <w:tcW w:w="843" w:type="dxa"/>
            <w:shd w:val="clear" w:color="auto" w:fill="D9D9D9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D9D9D9"/>
          </w:tcPr>
          <w:p w:rsidR="005C1CD9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D9D9D9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993351" w:rsidP="0099335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Rekonstrukcija  javne površine oko crkve Sv. Roka u Hrastinu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</w:t>
            </w:r>
            <w:r w:rsidR="00993C1F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  <w:p w:rsidR="005C1CD9" w:rsidRDefault="005C1CD9" w:rsidP="005C1CD9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9B7896" w:rsidRDefault="005C1CD9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2126" w:type="dxa"/>
            <w:shd w:val="clear" w:color="auto" w:fill="FFFF00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1F5023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5C1CD9" w:rsidRDefault="005C1CD9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</w:t>
            </w:r>
            <w:r w:rsidR="00993C1F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5C1CD9" w:rsidRPr="009B7896" w:rsidTr="005C1CD9">
        <w:tc>
          <w:tcPr>
            <w:tcW w:w="843" w:type="dxa"/>
            <w:shd w:val="clear" w:color="auto" w:fill="D9D9D9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D9D9D9"/>
          </w:tcPr>
          <w:p w:rsidR="005C1CD9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D9D9D9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993351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</w:t>
            </w:r>
            <w:r w:rsidR="005C1CD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219" w:type="dxa"/>
            <w:shd w:val="clear" w:color="auto" w:fill="FFFFFF" w:themeFill="background1"/>
          </w:tcPr>
          <w:p w:rsidR="005C1CD9" w:rsidRDefault="008F124B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Sanacija i modernizacija javne rasvjete u dijelovima naselja Općine Vladislavci – II. Faza 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9B7896" w:rsidRDefault="006E0833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Javna rasvjeta </w:t>
            </w:r>
          </w:p>
        </w:tc>
        <w:tc>
          <w:tcPr>
            <w:tcW w:w="1559" w:type="dxa"/>
            <w:shd w:val="clear" w:color="auto" w:fill="FFFFFF" w:themeFill="background1"/>
          </w:tcPr>
          <w:p w:rsidR="005C1CD9" w:rsidRDefault="008F124B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5C1CD9" w:rsidRPr="009B7896" w:rsidTr="008F124B">
        <w:tc>
          <w:tcPr>
            <w:tcW w:w="843" w:type="dxa"/>
            <w:shd w:val="clear" w:color="auto" w:fill="FFFF00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00"/>
          </w:tcPr>
          <w:p w:rsidR="005C1CD9" w:rsidRPr="009B7896" w:rsidRDefault="005C1CD9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2126" w:type="dxa"/>
            <w:shd w:val="clear" w:color="auto" w:fill="FFFF00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00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D76B3D">
        <w:tc>
          <w:tcPr>
            <w:tcW w:w="843" w:type="dxa"/>
            <w:shd w:val="clear" w:color="auto" w:fill="FFFFFF" w:themeFill="background1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FFFFFF" w:themeFill="background1"/>
          </w:tcPr>
          <w:p w:rsidR="005C1CD9" w:rsidRPr="009B7896" w:rsidRDefault="005C1CD9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2126" w:type="dxa"/>
            <w:shd w:val="clear" w:color="auto" w:fill="FFFFFF" w:themeFill="background1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C1CD9" w:rsidRDefault="008F124B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5C1CD9" w:rsidRPr="009B7896" w:rsidTr="005C1CD9">
        <w:tc>
          <w:tcPr>
            <w:tcW w:w="843" w:type="dxa"/>
            <w:shd w:val="clear" w:color="auto" w:fill="D9D9D9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  <w:shd w:val="clear" w:color="auto" w:fill="D9D9D9"/>
          </w:tcPr>
          <w:p w:rsidR="005C1CD9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shd w:val="clear" w:color="auto" w:fill="D9D9D9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D9D9D9"/>
          </w:tcPr>
          <w:p w:rsidR="005C1CD9" w:rsidRDefault="005C1CD9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C1CD9" w:rsidRPr="009B7896" w:rsidTr="00924D84">
        <w:tc>
          <w:tcPr>
            <w:tcW w:w="843" w:type="dxa"/>
          </w:tcPr>
          <w:p w:rsidR="005C1CD9" w:rsidRPr="00A928F3" w:rsidRDefault="005C1CD9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219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2126" w:type="dxa"/>
          </w:tcPr>
          <w:p w:rsidR="005C1CD9" w:rsidRPr="009B7896" w:rsidRDefault="005C1CD9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EE6449" w:rsidRPr="00EE6449" w:rsidRDefault="00EE6449" w:rsidP="00EE644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 w:eastAsia="hr-HR"/>
              </w:rPr>
            </w:pPr>
            <w:r w:rsidRPr="00EE64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2.923.780,79</w:t>
            </w:r>
          </w:p>
          <w:p w:rsidR="005C1CD9" w:rsidRPr="009B7896" w:rsidRDefault="005C1CD9" w:rsidP="006E083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402BEA" w:rsidRDefault="006E2EE7" w:rsidP="00402BEA">
      <w:pPr>
        <w:pStyle w:val="Tijeloteksta"/>
        <w:rPr>
          <w:rFonts w:ascii="Times New Roman" w:hAnsi="Times New Roman"/>
          <w:color w:val="231F20"/>
          <w:lang w:val="hr-HR"/>
        </w:rPr>
      </w:pPr>
      <w:r w:rsidRPr="006E2EE7">
        <w:rPr>
          <w:rFonts w:ascii="Times New Roman" w:hAnsi="Times New Roman"/>
          <w:color w:val="231F20"/>
          <w:lang w:val="hr-HR"/>
        </w:rPr>
        <w:t xml:space="preserve">U </w:t>
      </w:r>
      <w:r>
        <w:rPr>
          <w:rFonts w:ascii="Times New Roman" w:hAnsi="Times New Roman"/>
          <w:color w:val="231F20"/>
          <w:lang w:val="hr-HR"/>
        </w:rPr>
        <w:t>20</w:t>
      </w:r>
      <w:r w:rsidR="00993351">
        <w:rPr>
          <w:rFonts w:ascii="Times New Roman" w:hAnsi="Times New Roman"/>
          <w:color w:val="231F20"/>
          <w:lang w:val="hr-HR"/>
        </w:rPr>
        <w:t>20</w:t>
      </w:r>
      <w:r>
        <w:rPr>
          <w:rFonts w:ascii="Times New Roman" w:hAnsi="Times New Roman"/>
          <w:color w:val="231F20"/>
          <w:lang w:val="hr-HR"/>
        </w:rPr>
        <w:t xml:space="preserve">. godini ne planiraju se zahvati u komunalnoj infrastrukturi: </w:t>
      </w:r>
    </w:p>
    <w:p w:rsidR="006E2EE7" w:rsidRPr="006E2EE7" w:rsidRDefault="006E2EE7" w:rsidP="006E2EE7">
      <w:pPr>
        <w:pStyle w:val="Tijeloteksta"/>
        <w:numPr>
          <w:ilvl w:val="0"/>
          <w:numId w:val="30"/>
        </w:numPr>
        <w:rPr>
          <w:rFonts w:ascii="Times New Roman" w:hAnsi="Times New Roman"/>
          <w:color w:val="231F20"/>
          <w:lang w:val="hr-HR"/>
        </w:rPr>
      </w:pPr>
      <w:r>
        <w:rPr>
          <w:rFonts w:ascii="Times New Roman" w:hAnsi="Times New Roman"/>
          <w:lang w:val="hr-HR"/>
        </w:rPr>
        <w:t xml:space="preserve">ne planiraju se graditi građevine komunalne infrastrukture radi uređenja neuređenih dijelova građevinskog područja naselja na području Općine Vladislavci, </w:t>
      </w:r>
    </w:p>
    <w:p w:rsidR="006E2EE7" w:rsidRDefault="006E2EE7" w:rsidP="006E2EE7">
      <w:pPr>
        <w:pStyle w:val="box458203"/>
        <w:numPr>
          <w:ilvl w:val="0"/>
          <w:numId w:val="30"/>
        </w:numPr>
        <w:spacing w:before="0" w:beforeAutospacing="0" w:after="48" w:afterAutospacing="0"/>
        <w:textAlignment w:val="baseline"/>
        <w:rPr>
          <w:color w:val="231F20"/>
        </w:rPr>
      </w:pPr>
      <w:r>
        <w:t xml:space="preserve">ne planiraju se graditi </w:t>
      </w:r>
      <w:r w:rsidRPr="002E6807">
        <w:rPr>
          <w:color w:val="231F20"/>
        </w:rPr>
        <w:t xml:space="preserve">građevine komunalne infrastrukture </w:t>
      </w:r>
      <w:r>
        <w:rPr>
          <w:color w:val="231F20"/>
        </w:rPr>
        <w:t xml:space="preserve">izvan </w:t>
      </w:r>
      <w:r w:rsidRPr="002E6807">
        <w:rPr>
          <w:color w:val="231F20"/>
        </w:rPr>
        <w:t xml:space="preserve"> građevinskog područja</w:t>
      </w:r>
      <w:r>
        <w:rPr>
          <w:color w:val="231F20"/>
        </w:rPr>
        <w:t xml:space="preserve"> naselja na području Općine Vladislavci</w:t>
      </w:r>
    </w:p>
    <w:p w:rsidR="006E2EE7" w:rsidRPr="006E2EE7" w:rsidRDefault="006E2EE7" w:rsidP="006E2EE7">
      <w:pPr>
        <w:pStyle w:val="Tijeloteksta"/>
        <w:numPr>
          <w:ilvl w:val="0"/>
          <w:numId w:val="30"/>
        </w:numPr>
        <w:rPr>
          <w:rFonts w:ascii="Times New Roman" w:hAnsi="Times New Roman"/>
          <w:color w:val="231F20"/>
          <w:lang w:val="hr-HR"/>
        </w:rPr>
      </w:pPr>
      <w:r>
        <w:rPr>
          <w:rFonts w:ascii="Times New Roman" w:hAnsi="Times New Roman"/>
          <w:color w:val="231F20"/>
          <w:lang w:val="hr-HR"/>
        </w:rPr>
        <w:t xml:space="preserve">ne planira se uklanjanje građevina komunalne infrastrukture </w:t>
      </w:r>
    </w:p>
    <w:p w:rsidR="006E2EE7" w:rsidRDefault="006E2EE7" w:rsidP="00402BEA">
      <w:pPr>
        <w:pStyle w:val="Tijeloteksta"/>
        <w:rPr>
          <w:b/>
          <w:color w:val="231F20"/>
          <w:lang w:val="hr-HR"/>
        </w:rPr>
      </w:pPr>
    </w:p>
    <w:p w:rsid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DE5EB7" w:rsidRDefault="00DE5EB7" w:rsidP="00402BEA">
      <w:pPr>
        <w:pStyle w:val="Tijeloteksta"/>
        <w:rPr>
          <w:b/>
          <w:color w:val="231F20"/>
          <w:lang w:val="hr-HR"/>
        </w:rPr>
      </w:pPr>
    </w:p>
    <w:p w:rsidR="00DE5EB7" w:rsidRPr="00402BEA" w:rsidRDefault="00DE5EB7" w:rsidP="00402BEA">
      <w:pPr>
        <w:pStyle w:val="Tijeloteksta"/>
        <w:rPr>
          <w:b/>
          <w:color w:val="231F20"/>
          <w:lang w:val="hr-HR"/>
        </w:rPr>
      </w:pPr>
    </w:p>
    <w:p w:rsidR="00402BEA" w:rsidRDefault="00AB0E75" w:rsidP="00AB0E75">
      <w:pPr>
        <w:pStyle w:val="Tijeloteksta"/>
        <w:numPr>
          <w:ilvl w:val="0"/>
          <w:numId w:val="2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SVEUKUPNA REKAPITULACIJA</w:t>
      </w:r>
    </w:p>
    <w:p w:rsidR="004578B6" w:rsidRDefault="004578B6" w:rsidP="004578B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B0E75" w:rsidRDefault="004578B6" w:rsidP="004578B6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5.</w:t>
      </w: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:rsidR="00993351" w:rsidRPr="004578B6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891"/>
        <w:gridCol w:w="2330"/>
      </w:tblGrid>
      <w:tr w:rsidR="00AB0E75" w:rsidRPr="004578B6" w:rsidTr="004578B6">
        <w:tc>
          <w:tcPr>
            <w:tcW w:w="843" w:type="dxa"/>
            <w:shd w:val="clear" w:color="auto" w:fill="F2F2F2"/>
          </w:tcPr>
          <w:p w:rsidR="00AB0E75" w:rsidRPr="004578B6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 w:rsidR="004578B6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6075" w:type="dxa"/>
            <w:shd w:val="clear" w:color="auto" w:fill="F2F2F2"/>
          </w:tcPr>
          <w:p w:rsidR="00AB0E75" w:rsidRPr="004578B6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368" w:type="dxa"/>
            <w:shd w:val="clear" w:color="auto" w:fill="F2F2F2"/>
          </w:tcPr>
          <w:p w:rsidR="00AB0E75" w:rsidRPr="004578B6" w:rsidRDefault="00AB0E75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AB0E75" w:rsidRPr="00A928F3" w:rsidTr="004578B6">
        <w:tc>
          <w:tcPr>
            <w:tcW w:w="843" w:type="dxa"/>
          </w:tcPr>
          <w:p w:rsidR="00AB0E75" w:rsidRPr="00A928F3" w:rsidRDefault="00AB0E75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AB0E75" w:rsidRPr="00A928F3" w:rsidRDefault="00AB0E75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2368" w:type="dxa"/>
          </w:tcPr>
          <w:p w:rsidR="00E6420D" w:rsidRPr="006E67EB" w:rsidRDefault="00E6420D" w:rsidP="00E6420D">
            <w:pPr>
              <w:jc w:val="right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6E67EB">
              <w:rPr>
                <w:rFonts w:ascii="Times New Roman" w:hAnsi="Times New Roman"/>
                <w:b/>
                <w:color w:val="000000"/>
              </w:rPr>
              <w:t>2.412.467,0</w:t>
            </w:r>
            <w:r w:rsidR="00663058" w:rsidRPr="006E67EB">
              <w:rPr>
                <w:rFonts w:ascii="Times New Roman" w:hAnsi="Times New Roman"/>
                <w:b/>
                <w:color w:val="000000"/>
              </w:rPr>
              <w:t>3</w:t>
            </w:r>
          </w:p>
          <w:p w:rsidR="00AB0E75" w:rsidRPr="006E67EB" w:rsidRDefault="00AB0E7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B0E75" w:rsidRPr="00A928F3" w:rsidTr="004578B6">
        <w:tc>
          <w:tcPr>
            <w:tcW w:w="843" w:type="dxa"/>
          </w:tcPr>
          <w:p w:rsidR="00AB0E75" w:rsidRPr="00A928F3" w:rsidRDefault="00AB0E75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AB0E75" w:rsidRPr="00A928F3" w:rsidRDefault="00AB0E75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368" w:type="dxa"/>
          </w:tcPr>
          <w:p w:rsidR="00AB0E75" w:rsidRPr="006E67EB" w:rsidRDefault="00A36E55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bookmarkStart w:id="0" w:name="_GoBack"/>
            <w:bookmarkEnd w:id="0"/>
            <w:r w:rsidRPr="006E67EB">
              <w:rPr>
                <w:rFonts w:ascii="Times New Roman" w:hAnsi="Times New Roman"/>
                <w:b/>
                <w:color w:val="000000"/>
              </w:rPr>
              <w:t>2.923.780,79</w:t>
            </w:r>
          </w:p>
        </w:tc>
      </w:tr>
      <w:tr w:rsidR="004578B6" w:rsidRPr="00A928F3" w:rsidTr="004578B6">
        <w:tc>
          <w:tcPr>
            <w:tcW w:w="843" w:type="dxa"/>
          </w:tcPr>
          <w:p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2368" w:type="dxa"/>
          </w:tcPr>
          <w:p w:rsidR="004578B6" w:rsidRPr="006E67EB" w:rsidRDefault="004578B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E67EB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8B6" w:rsidRPr="00A928F3" w:rsidTr="004578B6">
        <w:tc>
          <w:tcPr>
            <w:tcW w:w="843" w:type="dxa"/>
          </w:tcPr>
          <w:p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368" w:type="dxa"/>
          </w:tcPr>
          <w:p w:rsidR="004578B6" w:rsidRPr="006E67EB" w:rsidRDefault="004578B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E67EB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8B6" w:rsidRPr="00A928F3" w:rsidTr="004578B6">
        <w:tc>
          <w:tcPr>
            <w:tcW w:w="843" w:type="dxa"/>
          </w:tcPr>
          <w:p w:rsidR="004578B6" w:rsidRPr="00A928F3" w:rsidRDefault="004578B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4578B6" w:rsidRPr="00A928F3" w:rsidRDefault="004578B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368" w:type="dxa"/>
          </w:tcPr>
          <w:p w:rsidR="004578B6" w:rsidRPr="006E67EB" w:rsidRDefault="004578B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E67EB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8B6" w:rsidRPr="004578B6" w:rsidTr="004578B6">
        <w:tc>
          <w:tcPr>
            <w:tcW w:w="843" w:type="dxa"/>
            <w:shd w:val="clear" w:color="auto" w:fill="F2F2F2"/>
          </w:tcPr>
          <w:p w:rsidR="004578B6" w:rsidRPr="004578B6" w:rsidRDefault="004578B6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075" w:type="dxa"/>
            <w:shd w:val="clear" w:color="auto" w:fill="F2F2F2"/>
          </w:tcPr>
          <w:p w:rsidR="004578B6" w:rsidRPr="004578B6" w:rsidRDefault="004578B6" w:rsidP="00A928F3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368" w:type="dxa"/>
            <w:shd w:val="clear" w:color="auto" w:fill="F2F2F2"/>
          </w:tcPr>
          <w:p w:rsidR="004578B6" w:rsidRPr="004578B6" w:rsidRDefault="00663058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5.3</w:t>
            </w:r>
            <w:r w:rsidR="00E6420D">
              <w:rPr>
                <w:rFonts w:ascii="Times New Roman" w:hAnsi="Times New Roman"/>
                <w:b/>
                <w:lang w:val="hr-HR"/>
              </w:rPr>
              <w:t>66.247,</w:t>
            </w:r>
            <w:r>
              <w:rPr>
                <w:rFonts w:ascii="Times New Roman" w:hAnsi="Times New Roman"/>
                <w:b/>
                <w:lang w:val="hr-HR"/>
              </w:rPr>
              <w:t>82</w:t>
            </w:r>
          </w:p>
        </w:tc>
      </w:tr>
    </w:tbl>
    <w:p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889"/>
        <w:gridCol w:w="2332"/>
      </w:tblGrid>
      <w:tr w:rsidR="00715B1D" w:rsidRPr="004578B6" w:rsidTr="00924D84">
        <w:tc>
          <w:tcPr>
            <w:tcW w:w="843" w:type="dxa"/>
            <w:shd w:val="clear" w:color="auto" w:fill="F2F2F2"/>
          </w:tcPr>
          <w:p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6075" w:type="dxa"/>
            <w:shd w:val="clear" w:color="auto" w:fill="F2F2F2"/>
          </w:tcPr>
          <w:p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</w:t>
            </w:r>
            <w:r w:rsidR="00FB32E4">
              <w:rPr>
                <w:rFonts w:ascii="Times New Roman" w:hAnsi="Times New Roman"/>
                <w:b/>
                <w:lang w:val="hr-HR"/>
              </w:rPr>
              <w:t xml:space="preserve">i </w:t>
            </w:r>
            <w:r>
              <w:rPr>
                <w:rFonts w:ascii="Times New Roman" w:hAnsi="Times New Roman"/>
                <w:b/>
                <w:lang w:val="hr-HR"/>
              </w:rPr>
              <w:t xml:space="preserve"> financiranja</w:t>
            </w:r>
          </w:p>
        </w:tc>
        <w:tc>
          <w:tcPr>
            <w:tcW w:w="2368" w:type="dxa"/>
            <w:shd w:val="clear" w:color="auto" w:fill="F2F2F2"/>
          </w:tcPr>
          <w:p w:rsidR="00715B1D" w:rsidRPr="004578B6" w:rsidRDefault="00715B1D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715B1D" w:rsidRPr="00A928F3" w:rsidTr="00924D84">
        <w:tc>
          <w:tcPr>
            <w:tcW w:w="843" w:type="dxa"/>
          </w:tcPr>
          <w:p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2368" w:type="dxa"/>
          </w:tcPr>
          <w:p w:rsidR="00715B1D" w:rsidRPr="00A928F3" w:rsidRDefault="00E6420D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1.116.</w:t>
            </w:r>
            <w:r w:rsidR="00663058">
              <w:rPr>
                <w:rFonts w:ascii="Times New Roman" w:hAnsi="Times New Roman"/>
                <w:lang w:val="hr-HR"/>
              </w:rPr>
              <w:t>690,00</w:t>
            </w:r>
          </w:p>
        </w:tc>
      </w:tr>
      <w:tr w:rsidR="00715B1D" w:rsidRPr="00A928F3" w:rsidTr="00924D84">
        <w:tc>
          <w:tcPr>
            <w:tcW w:w="843" w:type="dxa"/>
          </w:tcPr>
          <w:p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368" w:type="dxa"/>
          </w:tcPr>
          <w:p w:rsidR="00715B1D" w:rsidRDefault="00C069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="00715B1D">
              <w:rPr>
                <w:rFonts w:ascii="Times New Roman" w:hAnsi="Times New Roman"/>
                <w:lang w:val="hr-HR"/>
              </w:rPr>
              <w:t>0.000,00</w:t>
            </w:r>
          </w:p>
        </w:tc>
      </w:tr>
      <w:tr w:rsidR="00E3546B" w:rsidRPr="00A928F3" w:rsidTr="00924D84">
        <w:tc>
          <w:tcPr>
            <w:tcW w:w="843" w:type="dxa"/>
          </w:tcPr>
          <w:p w:rsidR="00E3546B" w:rsidRPr="00A928F3" w:rsidRDefault="00E3546B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E3546B" w:rsidRDefault="00E3546B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2368" w:type="dxa"/>
          </w:tcPr>
          <w:p w:rsidR="00E3546B" w:rsidRDefault="00E3546B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715B1D" w:rsidRPr="00A928F3" w:rsidTr="00924D84">
        <w:tc>
          <w:tcPr>
            <w:tcW w:w="843" w:type="dxa"/>
          </w:tcPr>
          <w:p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</w:t>
            </w:r>
            <w:r w:rsidR="00C069F6">
              <w:rPr>
                <w:color w:val="231F20"/>
              </w:rPr>
              <w:t xml:space="preserve"> 2018.</w:t>
            </w:r>
          </w:p>
        </w:tc>
        <w:tc>
          <w:tcPr>
            <w:tcW w:w="2368" w:type="dxa"/>
          </w:tcPr>
          <w:p w:rsidR="00715B1D" w:rsidRPr="00A928F3" w:rsidRDefault="00715B1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715B1D" w:rsidRPr="00A928F3" w:rsidTr="00924D84">
        <w:tc>
          <w:tcPr>
            <w:tcW w:w="843" w:type="dxa"/>
          </w:tcPr>
          <w:p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2368" w:type="dxa"/>
          </w:tcPr>
          <w:p w:rsidR="00715B1D" w:rsidRPr="00A928F3" w:rsidRDefault="00E6420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1.081.810,00</w:t>
            </w:r>
          </w:p>
        </w:tc>
      </w:tr>
      <w:tr w:rsidR="00715B1D" w:rsidRPr="00A928F3" w:rsidTr="00924D84">
        <w:tc>
          <w:tcPr>
            <w:tcW w:w="843" w:type="dxa"/>
          </w:tcPr>
          <w:p w:rsidR="00715B1D" w:rsidRPr="00A928F3" w:rsidRDefault="00715B1D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75" w:type="dxa"/>
          </w:tcPr>
          <w:p w:rsidR="00715B1D" w:rsidRPr="00A928F3" w:rsidRDefault="00715B1D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2368" w:type="dxa"/>
          </w:tcPr>
          <w:p w:rsidR="00715B1D" w:rsidRPr="00A928F3" w:rsidRDefault="00A36E55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</w:tr>
      <w:tr w:rsidR="00715B1D" w:rsidRPr="004578B6" w:rsidTr="00924D84">
        <w:tc>
          <w:tcPr>
            <w:tcW w:w="843" w:type="dxa"/>
            <w:shd w:val="clear" w:color="auto" w:fill="F2F2F2"/>
          </w:tcPr>
          <w:p w:rsidR="00715B1D" w:rsidRPr="004578B6" w:rsidRDefault="00715B1D" w:rsidP="00924D8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075" w:type="dxa"/>
            <w:shd w:val="clear" w:color="auto" w:fill="F2F2F2"/>
          </w:tcPr>
          <w:p w:rsidR="00715B1D" w:rsidRPr="004578B6" w:rsidRDefault="00715B1D" w:rsidP="00924D8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368" w:type="dxa"/>
            <w:shd w:val="clear" w:color="auto" w:fill="F2F2F2"/>
          </w:tcPr>
          <w:p w:rsidR="00715B1D" w:rsidRPr="004578B6" w:rsidRDefault="00663058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5.366.247,82</w:t>
            </w:r>
          </w:p>
        </w:tc>
      </w:tr>
    </w:tbl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402BEA" w:rsidRDefault="00AB0E75" w:rsidP="00AB0E75">
      <w:pPr>
        <w:pStyle w:val="Tijeloteksta"/>
        <w:numPr>
          <w:ilvl w:val="0"/>
          <w:numId w:val="2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ZAVRŠNE ODREDBE </w:t>
      </w:r>
    </w:p>
    <w:p w:rsidR="001602B7" w:rsidRDefault="001602B7" w:rsidP="001602B7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 xml:space="preserve">Članak </w:t>
      </w:r>
      <w:r w:rsidR="00AB0E75"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:rsidR="00A702A0" w:rsidRDefault="00C47975" w:rsidP="000829D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Program</w:t>
      </w:r>
      <w:r w:rsidR="00F05924" w:rsidRPr="00F05924">
        <w:rPr>
          <w:rFonts w:ascii="Times New Roman" w:hAnsi="Times New Roman"/>
        </w:rPr>
        <w:t xml:space="preserve"> </w:t>
      </w:r>
      <w:r w:rsidR="001602B7">
        <w:rPr>
          <w:rFonts w:ascii="Times New Roman" w:hAnsi="Times New Roman"/>
        </w:rPr>
        <w:t>izgradnje</w:t>
      </w:r>
      <w:r w:rsidR="00F05924" w:rsidRPr="00F05924">
        <w:rPr>
          <w:rFonts w:ascii="Times New Roman" w:hAnsi="Times New Roman"/>
        </w:rPr>
        <w:t xml:space="preserve"> objekata i uređaja komunalne infrastrukture </w:t>
      </w:r>
      <w:r w:rsidR="001602B7">
        <w:rPr>
          <w:rFonts w:ascii="Times New Roman" w:hAnsi="Times New Roman"/>
        </w:rPr>
        <w:t>izvršava se u skladu s realizacijom prihoda od komunalnog doprinosa, te ostalim prihodima proračuna, te sukladno odobreni</w:t>
      </w:r>
      <w:r w:rsidR="00A702A0">
        <w:rPr>
          <w:rFonts w:ascii="Times New Roman" w:hAnsi="Times New Roman"/>
          <w:lang w:val="hr-HR"/>
        </w:rPr>
        <w:t xml:space="preserve">m sredstvima iz državnog proračuna, proračuna Osječko-baranjske županije, i dinamikom realizacije projekta </w:t>
      </w:r>
      <w:r w:rsidR="00AB0E75">
        <w:rPr>
          <w:rFonts w:ascii="Times New Roman" w:hAnsi="Times New Roman"/>
          <w:lang w:val="hr-HR"/>
        </w:rPr>
        <w:t xml:space="preserve">predloženih za financiranje iz fondova Europske unije. 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AB0E75">
        <w:rPr>
          <w:rFonts w:ascii="Times New Roman" w:hAnsi="Times New Roman"/>
          <w:b/>
          <w:lang w:val="hr-HR"/>
        </w:rPr>
        <w:t>7</w:t>
      </w:r>
      <w:r w:rsidRPr="00A702A0">
        <w:rPr>
          <w:rFonts w:ascii="Times New Roman" w:hAnsi="Times New Roman"/>
          <w:b/>
          <w:lang w:val="hr-HR"/>
        </w:rPr>
        <w:t>.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Ovaj Program 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, a primjenjuje se od 1. siječnja 20</w:t>
      </w:r>
      <w:r w:rsidR="00A36E55">
        <w:rPr>
          <w:rFonts w:ascii="Times New Roman" w:hAnsi="Times New Roman"/>
          <w:lang w:val="hr-HR"/>
        </w:rPr>
        <w:t>20</w:t>
      </w:r>
      <w:r w:rsidR="004578B6">
        <w:rPr>
          <w:rFonts w:ascii="Times New Roman" w:hAnsi="Times New Roman"/>
          <w:lang w:val="hr-HR"/>
        </w:rPr>
        <w:t>.</w:t>
      </w:r>
    </w:p>
    <w:p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2158/07-02-1</w:t>
      </w:r>
      <w:r w:rsidR="00A36E55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>-</w:t>
      </w:r>
      <w:r w:rsidR="00A36E55">
        <w:rPr>
          <w:rFonts w:ascii="Times New Roman" w:hAnsi="Times New Roman"/>
          <w:lang w:val="sv-SE"/>
        </w:rPr>
        <w:t>2</w:t>
      </w:r>
    </w:p>
    <w:p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A36E55">
        <w:rPr>
          <w:rFonts w:ascii="Times New Roman" w:hAnsi="Times New Roman"/>
          <w:lang w:val="sv-SE"/>
        </w:rPr>
        <w:t>17.</w:t>
      </w:r>
      <w:r>
        <w:rPr>
          <w:rFonts w:ascii="Times New Roman" w:hAnsi="Times New Roman"/>
          <w:lang w:val="sv-SE"/>
        </w:rPr>
        <w:t xml:space="preserve"> prosinca 201</w:t>
      </w:r>
      <w:r w:rsidR="00A36E55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 xml:space="preserve">. 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F408E2" w:rsidRPr="004F0186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7A50B2" w:rsidRDefault="001235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8255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Pr="006A7385" w:rsidRDefault="007A50B2" w:rsidP="007A50B2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8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7A50B2" w:rsidRPr="006A7385" w:rsidTr="001C0DE7">
        <w:trPr>
          <w:trHeight w:val="34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OSJEČKO BARANJSKA ŽUPANIJA</w:t>
            </w:r>
          </w:p>
        </w:tc>
      </w:tr>
      <w:tr w:rsidR="007A50B2" w:rsidRPr="006A7385" w:rsidTr="001C0DE7">
        <w:trPr>
          <w:trHeight w:val="27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OPĆINA VLADISLAVCI</w:t>
            </w:r>
          </w:p>
        </w:tc>
      </w:tr>
      <w:tr w:rsidR="007A50B2" w:rsidRPr="006A7385" w:rsidTr="001C0DE7">
        <w:trPr>
          <w:trHeight w:val="27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 xml:space="preserve">OPĆINSKI NAČELNIK </w:t>
            </w:r>
          </w:p>
        </w:tc>
      </w:tr>
    </w:tbl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Te</w:t>
      </w:r>
      <w:r w:rsidRPr="001669AD">
        <w:rPr>
          <w:rFonts w:ascii="Times New Roman" w:hAnsi="Times New Roman"/>
        </w:rPr>
        <w:t>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 w:rsidR="00A36E55">
        <w:rPr>
          <w:rFonts w:ascii="Times New Roman" w:hAnsi="Times New Roman"/>
          <w:lang w:val="hr-HR"/>
        </w:rPr>
        <w:t>, 12</w:t>
      </w:r>
      <w:r>
        <w:rPr>
          <w:rFonts w:ascii="Times New Roman" w:hAnsi="Times New Roman"/>
          <w:lang w:val="hr-HR"/>
        </w:rPr>
        <w:t>3/17</w:t>
      </w:r>
      <w:r w:rsidR="00A36E55">
        <w:rPr>
          <w:rFonts w:ascii="Times New Roman" w:hAnsi="Times New Roman"/>
          <w:lang w:val="hr-HR"/>
        </w:rPr>
        <w:t xml:space="preserve"> i 89/19</w:t>
      </w:r>
      <w:r w:rsidRPr="001669AD">
        <w:rPr>
          <w:rFonts w:ascii="Times New Roman" w:hAnsi="Times New Roman"/>
        </w:rPr>
        <w:t xml:space="preserve">) i  članka  36. Statuta Općine Vladislavci („Službeni glasnik“ Općine Vladislavci br. 3/13 i 3/17)  Općinski načelnik Općine Vladislavci dana </w:t>
      </w:r>
      <w:r w:rsidR="00A36E55">
        <w:rPr>
          <w:rFonts w:ascii="Times New Roman" w:hAnsi="Times New Roman"/>
          <w:lang w:val="hr-HR"/>
        </w:rPr>
        <w:t>2</w:t>
      </w:r>
      <w:r w:rsidR="004578B6">
        <w:rPr>
          <w:rFonts w:ascii="Times New Roman" w:hAnsi="Times New Roman"/>
          <w:lang w:val="hr-HR"/>
        </w:rPr>
        <w:t xml:space="preserve">. prosinca  </w:t>
      </w:r>
      <w:r w:rsidRPr="001669AD">
        <w:rPr>
          <w:rFonts w:ascii="Times New Roman" w:hAnsi="Times New Roman"/>
        </w:rPr>
        <w:t>201</w:t>
      </w:r>
      <w:r w:rsidR="00A36E55">
        <w:rPr>
          <w:rFonts w:ascii="Times New Roman" w:hAnsi="Times New Roman"/>
          <w:lang w:val="hr-HR"/>
        </w:rPr>
        <w:t>9</w:t>
      </w:r>
      <w:r w:rsidRPr="001669AD">
        <w:rPr>
          <w:rFonts w:ascii="Times New Roman" w:hAnsi="Times New Roman"/>
        </w:rPr>
        <w:t>. godine, donosi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Default="007A50B2" w:rsidP="007A50B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7A50B2" w:rsidRPr="00AB0E75" w:rsidRDefault="007A50B2" w:rsidP="00AB0E75">
      <w:pPr>
        <w:pStyle w:val="Tijeloteksta"/>
        <w:rPr>
          <w:rFonts w:ascii="Times New Roman" w:hAnsi="Times New Roman"/>
          <w:bCs/>
          <w:lang w:val="hr-HR"/>
        </w:rPr>
      </w:pPr>
      <w:r w:rsidRPr="00CA445B">
        <w:rPr>
          <w:rFonts w:ascii="Times New Roman" w:hAnsi="Times New Roman"/>
        </w:rPr>
        <w:t>Utvrđuje se prijedlog</w:t>
      </w:r>
      <w:r>
        <w:rPr>
          <w:rFonts w:ascii="Times New Roman" w:hAnsi="Times New Roman"/>
          <w:lang w:val="hr-HR"/>
        </w:rPr>
        <w:t xml:space="preserve"> Programa </w:t>
      </w:r>
      <w:r w:rsidR="00AB0E75">
        <w:rPr>
          <w:rFonts w:ascii="Times New Roman" w:hAnsi="Times New Roman"/>
        </w:rPr>
        <w:t xml:space="preserve">građenja </w:t>
      </w:r>
      <w:r w:rsidRPr="007A50B2">
        <w:rPr>
          <w:rFonts w:ascii="Times New Roman" w:hAnsi="Times New Roman"/>
          <w:bCs/>
        </w:rPr>
        <w:t xml:space="preserve"> komunalne infrastrukture </w:t>
      </w:r>
      <w:r w:rsidR="00AB0E75">
        <w:rPr>
          <w:rFonts w:ascii="Times New Roman" w:hAnsi="Times New Roman"/>
          <w:bCs/>
          <w:lang w:val="hr-HR"/>
        </w:rPr>
        <w:t>na području Općine Vladislavci za 20</w:t>
      </w:r>
      <w:r w:rsidR="00A36E55">
        <w:rPr>
          <w:rFonts w:ascii="Times New Roman" w:hAnsi="Times New Roman"/>
          <w:bCs/>
          <w:lang w:val="hr-HR"/>
        </w:rPr>
        <w:t>20</w:t>
      </w:r>
      <w:r w:rsidR="00AB0E75">
        <w:rPr>
          <w:rFonts w:ascii="Times New Roman" w:hAnsi="Times New Roman"/>
          <w:bCs/>
          <w:lang w:val="hr-HR"/>
        </w:rPr>
        <w:t xml:space="preserve">. godinu. </w:t>
      </w:r>
    </w:p>
    <w:p w:rsidR="007A50B2" w:rsidRPr="00CA445B" w:rsidRDefault="007A50B2" w:rsidP="007A50B2">
      <w:pPr>
        <w:jc w:val="both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  <w:lang w:val="hr-HR"/>
        </w:rPr>
        <w:t>Programa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>
        <w:rPr>
          <w:rFonts w:ascii="Times New Roman" w:hAnsi="Times New Roman"/>
          <w:lang w:val="hr-HR"/>
        </w:rPr>
        <w:t>Programa</w:t>
      </w:r>
      <w:r w:rsidRPr="001669AD">
        <w:rPr>
          <w:rFonts w:ascii="Times New Roman" w:hAnsi="Times New Roman"/>
        </w:rPr>
        <w:t xml:space="preserve">  iz točke I. ovog Zaključka.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390309" w:rsidRDefault="007A50B2" w:rsidP="007A50B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390309"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 w:rsidR="00390309"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:rsidR="007A50B2" w:rsidRPr="000829D0" w:rsidRDefault="007A50B2" w:rsidP="007A50B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390309">
        <w:rPr>
          <w:rFonts w:ascii="Times New Roman" w:hAnsi="Times New Roman"/>
          <w:lang w:val="sv-SE"/>
        </w:rPr>
        <w:t>2158/07-02-1</w:t>
      </w:r>
      <w:r w:rsidR="00A36E55">
        <w:rPr>
          <w:rFonts w:ascii="Times New Roman" w:hAnsi="Times New Roman"/>
          <w:lang w:val="sv-SE"/>
        </w:rPr>
        <w:t>9</w:t>
      </w:r>
      <w:r w:rsidR="00390309">
        <w:rPr>
          <w:rFonts w:ascii="Times New Roman" w:hAnsi="Times New Roman"/>
          <w:lang w:val="sv-SE"/>
        </w:rPr>
        <w:t>-1</w:t>
      </w:r>
    </w:p>
    <w:p w:rsidR="007A50B2" w:rsidRPr="001D0830" w:rsidRDefault="007A50B2" w:rsidP="007A50B2">
      <w:pPr>
        <w:jc w:val="both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  <w:lang w:val="hr-HR"/>
        </w:rPr>
        <w:t xml:space="preserve">Vladislavci, </w:t>
      </w:r>
      <w:r w:rsidR="00A36E55">
        <w:rPr>
          <w:rFonts w:ascii="Times New Roman" w:hAnsi="Times New Roman"/>
          <w:lang w:val="hr-HR"/>
        </w:rPr>
        <w:t>2</w:t>
      </w:r>
      <w:r w:rsidR="00390309">
        <w:rPr>
          <w:rFonts w:ascii="Times New Roman" w:hAnsi="Times New Roman"/>
          <w:lang w:val="hr-HR"/>
        </w:rPr>
        <w:t xml:space="preserve">. prosinca </w:t>
      </w:r>
      <w:r w:rsidRPr="001D0830">
        <w:rPr>
          <w:rFonts w:ascii="Times New Roman" w:hAnsi="Times New Roman"/>
          <w:lang w:val="hr-HR"/>
        </w:rPr>
        <w:t>201</w:t>
      </w:r>
      <w:r w:rsidR="00A36E55">
        <w:rPr>
          <w:rFonts w:ascii="Times New Roman" w:hAnsi="Times New Roman"/>
          <w:lang w:val="hr-HR"/>
        </w:rPr>
        <w:t>9</w:t>
      </w:r>
      <w:r w:rsidRPr="001D0830">
        <w:rPr>
          <w:rFonts w:ascii="Times New Roman" w:hAnsi="Times New Roman"/>
          <w:lang w:val="hr-HR"/>
        </w:rPr>
        <w:t>.</w:t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</w:p>
    <w:p w:rsidR="007A50B2" w:rsidRPr="001D0830" w:rsidRDefault="007A50B2" w:rsidP="007A50B2">
      <w:pPr>
        <w:pStyle w:val="Bezproreda"/>
        <w:rPr>
          <w:rFonts w:ascii="Times New Roman" w:hAnsi="Times New Roman"/>
          <w:sz w:val="24"/>
          <w:szCs w:val="24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0829D0" w:rsidRDefault="000829D0" w:rsidP="007A50B2">
      <w:pPr>
        <w:pStyle w:val="Tijeloteksta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793D6A">
      <w:footerReference w:type="even" r:id="rId8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0C" w:rsidRDefault="00833E0C">
      <w:r>
        <w:separator/>
      </w:r>
    </w:p>
  </w:endnote>
  <w:endnote w:type="continuationSeparator" w:id="0">
    <w:p w:rsidR="00833E0C" w:rsidRDefault="008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3" w:rsidRDefault="00EE3043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3043" w:rsidRDefault="00EE30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0C" w:rsidRDefault="00833E0C">
      <w:r>
        <w:separator/>
      </w:r>
    </w:p>
  </w:footnote>
  <w:footnote w:type="continuationSeparator" w:id="0">
    <w:p w:rsidR="00833E0C" w:rsidRDefault="0083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5460"/>
    <w:rsid w:val="00081240"/>
    <w:rsid w:val="00082799"/>
    <w:rsid w:val="000829D0"/>
    <w:rsid w:val="000C0A3A"/>
    <w:rsid w:val="000C3FA4"/>
    <w:rsid w:val="000F51D3"/>
    <w:rsid w:val="00123579"/>
    <w:rsid w:val="001329FC"/>
    <w:rsid w:val="0013765C"/>
    <w:rsid w:val="00145DC9"/>
    <w:rsid w:val="001601A1"/>
    <w:rsid w:val="001602B7"/>
    <w:rsid w:val="001605F4"/>
    <w:rsid w:val="00170E29"/>
    <w:rsid w:val="00180A7A"/>
    <w:rsid w:val="001961A8"/>
    <w:rsid w:val="001A09B9"/>
    <w:rsid w:val="001B71A1"/>
    <w:rsid w:val="001C0DE7"/>
    <w:rsid w:val="001C5F7D"/>
    <w:rsid w:val="001D5895"/>
    <w:rsid w:val="001F5023"/>
    <w:rsid w:val="00207043"/>
    <w:rsid w:val="00217799"/>
    <w:rsid w:val="002229C6"/>
    <w:rsid w:val="00261083"/>
    <w:rsid w:val="00276C6B"/>
    <w:rsid w:val="002A15BE"/>
    <w:rsid w:val="002A5662"/>
    <w:rsid w:val="002A6CE3"/>
    <w:rsid w:val="002B022F"/>
    <w:rsid w:val="002B44D7"/>
    <w:rsid w:val="002E6807"/>
    <w:rsid w:val="00301110"/>
    <w:rsid w:val="00301A1D"/>
    <w:rsid w:val="00320340"/>
    <w:rsid w:val="00321094"/>
    <w:rsid w:val="00326AD5"/>
    <w:rsid w:val="003317D4"/>
    <w:rsid w:val="00350A82"/>
    <w:rsid w:val="003643AF"/>
    <w:rsid w:val="0037313E"/>
    <w:rsid w:val="00381D79"/>
    <w:rsid w:val="00390309"/>
    <w:rsid w:val="003A1A22"/>
    <w:rsid w:val="003B04C1"/>
    <w:rsid w:val="003C2AC9"/>
    <w:rsid w:val="003D27E1"/>
    <w:rsid w:val="003D4D76"/>
    <w:rsid w:val="003D5743"/>
    <w:rsid w:val="003E3425"/>
    <w:rsid w:val="003E4AC8"/>
    <w:rsid w:val="00402BEA"/>
    <w:rsid w:val="0040402C"/>
    <w:rsid w:val="00410BD2"/>
    <w:rsid w:val="004416B9"/>
    <w:rsid w:val="00445BC9"/>
    <w:rsid w:val="004578B6"/>
    <w:rsid w:val="00474EEA"/>
    <w:rsid w:val="00475360"/>
    <w:rsid w:val="004B305D"/>
    <w:rsid w:val="004B5640"/>
    <w:rsid w:val="004B7236"/>
    <w:rsid w:val="004D3223"/>
    <w:rsid w:val="004D64A1"/>
    <w:rsid w:val="004F0186"/>
    <w:rsid w:val="00503DF8"/>
    <w:rsid w:val="00515750"/>
    <w:rsid w:val="00524A88"/>
    <w:rsid w:val="00527BD1"/>
    <w:rsid w:val="005515C6"/>
    <w:rsid w:val="00563553"/>
    <w:rsid w:val="005C1CD9"/>
    <w:rsid w:val="005C4115"/>
    <w:rsid w:val="005C5185"/>
    <w:rsid w:val="006057D2"/>
    <w:rsid w:val="00606390"/>
    <w:rsid w:val="00617DE1"/>
    <w:rsid w:val="0066305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67EB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F4288"/>
    <w:rsid w:val="00812C3B"/>
    <w:rsid w:val="00833E0C"/>
    <w:rsid w:val="008510E7"/>
    <w:rsid w:val="00872073"/>
    <w:rsid w:val="008744DC"/>
    <w:rsid w:val="008A2778"/>
    <w:rsid w:val="008B0717"/>
    <w:rsid w:val="008B2145"/>
    <w:rsid w:val="008E2C1A"/>
    <w:rsid w:val="008F124B"/>
    <w:rsid w:val="009009CE"/>
    <w:rsid w:val="00924D84"/>
    <w:rsid w:val="009454C1"/>
    <w:rsid w:val="00965DBC"/>
    <w:rsid w:val="00983400"/>
    <w:rsid w:val="00983E92"/>
    <w:rsid w:val="0098722C"/>
    <w:rsid w:val="00993351"/>
    <w:rsid w:val="00993C1F"/>
    <w:rsid w:val="009B7896"/>
    <w:rsid w:val="009C7A79"/>
    <w:rsid w:val="009D4BA9"/>
    <w:rsid w:val="00A07593"/>
    <w:rsid w:val="00A36E55"/>
    <w:rsid w:val="00A702A0"/>
    <w:rsid w:val="00A70A05"/>
    <w:rsid w:val="00A85CB8"/>
    <w:rsid w:val="00A928F3"/>
    <w:rsid w:val="00A97638"/>
    <w:rsid w:val="00AA21B7"/>
    <w:rsid w:val="00AA388E"/>
    <w:rsid w:val="00AB0E75"/>
    <w:rsid w:val="00AC3986"/>
    <w:rsid w:val="00AF6ABD"/>
    <w:rsid w:val="00B36E3C"/>
    <w:rsid w:val="00B41FC2"/>
    <w:rsid w:val="00B4514D"/>
    <w:rsid w:val="00B574E6"/>
    <w:rsid w:val="00B64202"/>
    <w:rsid w:val="00B7314E"/>
    <w:rsid w:val="00B82916"/>
    <w:rsid w:val="00BA5BED"/>
    <w:rsid w:val="00BB6A98"/>
    <w:rsid w:val="00BC6CDB"/>
    <w:rsid w:val="00BD46D3"/>
    <w:rsid w:val="00BE127E"/>
    <w:rsid w:val="00BE5E9A"/>
    <w:rsid w:val="00BF0825"/>
    <w:rsid w:val="00C051EA"/>
    <w:rsid w:val="00C069F6"/>
    <w:rsid w:val="00C11D78"/>
    <w:rsid w:val="00C14267"/>
    <w:rsid w:val="00C17423"/>
    <w:rsid w:val="00C47975"/>
    <w:rsid w:val="00C54587"/>
    <w:rsid w:val="00C67338"/>
    <w:rsid w:val="00D14665"/>
    <w:rsid w:val="00D16B39"/>
    <w:rsid w:val="00D31E82"/>
    <w:rsid w:val="00D445FC"/>
    <w:rsid w:val="00D518C2"/>
    <w:rsid w:val="00D51E41"/>
    <w:rsid w:val="00D5666A"/>
    <w:rsid w:val="00D60CB8"/>
    <w:rsid w:val="00D60D96"/>
    <w:rsid w:val="00D64A08"/>
    <w:rsid w:val="00D76B3D"/>
    <w:rsid w:val="00D83685"/>
    <w:rsid w:val="00D85718"/>
    <w:rsid w:val="00DD3D19"/>
    <w:rsid w:val="00DD5CD6"/>
    <w:rsid w:val="00DE0193"/>
    <w:rsid w:val="00DE2C53"/>
    <w:rsid w:val="00DE5EB7"/>
    <w:rsid w:val="00DF281B"/>
    <w:rsid w:val="00E11D1A"/>
    <w:rsid w:val="00E20D0C"/>
    <w:rsid w:val="00E2624D"/>
    <w:rsid w:val="00E313D7"/>
    <w:rsid w:val="00E3546B"/>
    <w:rsid w:val="00E4331B"/>
    <w:rsid w:val="00E6420D"/>
    <w:rsid w:val="00E91CBC"/>
    <w:rsid w:val="00E9352D"/>
    <w:rsid w:val="00EA2011"/>
    <w:rsid w:val="00ED1AF5"/>
    <w:rsid w:val="00EE3043"/>
    <w:rsid w:val="00EE6449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49A0"/>
    <w:rsid w:val="00FC60C7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2</cp:revision>
  <cp:lastPrinted>2019-12-18T12:35:00Z</cp:lastPrinted>
  <dcterms:created xsi:type="dcterms:W3CDTF">2019-12-18T12:35:00Z</dcterms:created>
  <dcterms:modified xsi:type="dcterms:W3CDTF">2019-12-18T12:35:00Z</dcterms:modified>
</cp:coreProperties>
</file>