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BB97" w14:textId="4873B8D4" w:rsidR="00903014" w:rsidRPr="000D1FCB" w:rsidRDefault="00903014" w:rsidP="00903014">
      <w:pPr>
        <w:jc w:val="both"/>
        <w:rPr>
          <w:lang w:val="hr-HR"/>
        </w:rPr>
      </w:pPr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FF2F0E">
        <w:rPr>
          <w:lang w:val="hr-HR"/>
        </w:rPr>
        <w:t xml:space="preserve">, </w:t>
      </w:r>
      <w:r w:rsidR="00EF45A7">
        <w:rPr>
          <w:lang w:val="hr-HR"/>
        </w:rPr>
        <w:t>2/18</w:t>
      </w:r>
      <w:r w:rsidR="00FF2F0E">
        <w:rPr>
          <w:lang w:val="hr-HR"/>
        </w:rPr>
        <w:t>, 4/20</w:t>
      </w:r>
      <w:r w:rsidR="000F4958">
        <w:rPr>
          <w:lang w:val="hr-HR"/>
        </w:rPr>
        <w:t xml:space="preserve">, </w:t>
      </w:r>
      <w:r w:rsidR="00FF2F0E">
        <w:rPr>
          <w:lang w:val="hr-HR"/>
        </w:rPr>
        <w:t>5/20 – pročišćeni tekst</w:t>
      </w:r>
      <w:r w:rsidR="000F4958">
        <w:rPr>
          <w:lang w:val="hr-HR"/>
        </w:rPr>
        <w:t xml:space="preserve"> i 8/20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 xml:space="preserve">) Općinsko vijeće Općine Vladislavci, na svojoj </w:t>
      </w:r>
      <w:r w:rsidR="000F4958">
        <w:rPr>
          <w:lang w:val="hr-HR"/>
        </w:rPr>
        <w:t xml:space="preserve"> 28. sjednici </w:t>
      </w:r>
      <w:r w:rsidRPr="000D1FCB">
        <w:rPr>
          <w:lang w:val="hr-HR"/>
        </w:rPr>
        <w:t xml:space="preserve"> održanoj dana  </w:t>
      </w:r>
      <w:r w:rsidR="002E0FAD">
        <w:rPr>
          <w:lang w:val="hr-HR"/>
        </w:rPr>
        <w:t>23.</w:t>
      </w:r>
      <w:r w:rsidR="000F4958">
        <w:rPr>
          <w:lang w:val="hr-HR"/>
        </w:rPr>
        <w:t xml:space="preserve"> studenoga</w:t>
      </w:r>
      <w:r w:rsidR="00EF0A94">
        <w:rPr>
          <w:lang w:val="hr-HR"/>
        </w:rPr>
        <w:t xml:space="preserve"> </w:t>
      </w:r>
      <w:r w:rsidR="00D6136B">
        <w:rPr>
          <w:lang w:val="hr-HR"/>
        </w:rPr>
        <w:t xml:space="preserve"> 2020</w:t>
      </w:r>
      <w:r w:rsidRPr="000D1FCB">
        <w:rPr>
          <w:lang w:val="hr-HR"/>
        </w:rPr>
        <w:t xml:space="preserve">. godine, donosi </w:t>
      </w:r>
    </w:p>
    <w:p w14:paraId="09798379" w14:textId="77777777" w:rsidR="00645F6A" w:rsidRPr="000D1FCB" w:rsidRDefault="00645F6A" w:rsidP="00645F6A">
      <w:pPr>
        <w:rPr>
          <w:lang w:val="hr-HR"/>
        </w:rPr>
      </w:pPr>
    </w:p>
    <w:p w14:paraId="15B576DA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6D9D3E04" w14:textId="21ABADF1" w:rsidR="00221EC2" w:rsidRDefault="00FF2F0E" w:rsidP="00645F6A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0F4958">
        <w:rPr>
          <w:b/>
          <w:lang w:val="hr-HR"/>
        </w:rPr>
        <w:t>2</w:t>
      </w:r>
      <w:r w:rsidR="004E2E79">
        <w:rPr>
          <w:b/>
          <w:lang w:val="hr-HR"/>
        </w:rPr>
        <w:t xml:space="preserve">. </w:t>
      </w:r>
      <w:r>
        <w:rPr>
          <w:b/>
          <w:lang w:val="hr-HR"/>
        </w:rPr>
        <w:t xml:space="preserve">izmjenama Odluke </w:t>
      </w:r>
      <w:r w:rsidR="00645F6A" w:rsidRPr="000D1FCB">
        <w:rPr>
          <w:b/>
          <w:lang w:val="hr-HR"/>
        </w:rPr>
        <w:t>o suglasnosti na provedbu ulaganja</w:t>
      </w:r>
    </w:p>
    <w:p w14:paraId="446121D4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20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14:paraId="5D5B9DF4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14:paraId="1EC76E9D" w14:textId="77777777" w:rsidR="00645F6A" w:rsidRPr="000D1FCB" w:rsidRDefault="00645F6A" w:rsidP="00645F6A">
      <w:pPr>
        <w:rPr>
          <w:lang w:val="hr-HR"/>
        </w:rPr>
      </w:pPr>
    </w:p>
    <w:p w14:paraId="63EB2FC2" w14:textId="77777777" w:rsidR="00645F6A" w:rsidRPr="000D1FCB" w:rsidRDefault="00645F6A" w:rsidP="00645F6A">
      <w:pPr>
        <w:jc w:val="center"/>
        <w:rPr>
          <w:lang w:val="hr-HR"/>
        </w:rPr>
      </w:pPr>
      <w:r w:rsidRPr="002E0FAD">
        <w:rPr>
          <w:b/>
          <w:bCs/>
          <w:lang w:val="hr-HR"/>
        </w:rPr>
        <w:t>Članak 1</w:t>
      </w:r>
      <w:r w:rsidRPr="000D1FCB">
        <w:rPr>
          <w:lang w:val="hr-HR"/>
        </w:rPr>
        <w:t>.</w:t>
      </w:r>
    </w:p>
    <w:p w14:paraId="5094248E" w14:textId="77777777" w:rsidR="00221EC2" w:rsidRPr="000D1FCB" w:rsidRDefault="00221EC2" w:rsidP="00221EC2">
      <w:pPr>
        <w:jc w:val="both"/>
        <w:rPr>
          <w:lang w:val="hr-HR"/>
        </w:rPr>
      </w:pPr>
    </w:p>
    <w:p w14:paraId="21B54DAD" w14:textId="1E1DAD4B" w:rsidR="00FF2F0E" w:rsidRDefault="00FF2F0E" w:rsidP="000D1FCB">
      <w:pPr>
        <w:rPr>
          <w:lang w:val="hr-HR"/>
        </w:rPr>
      </w:pPr>
      <w:r>
        <w:rPr>
          <w:lang w:val="hr-HR"/>
        </w:rPr>
        <w:t>Odluka o suglasnosti na provedbu ulaganja na području Općine Vladislavci (Službeni glasnik br. 5/20</w:t>
      </w:r>
      <w:r w:rsidR="000F4958">
        <w:rPr>
          <w:lang w:val="hr-HR"/>
        </w:rPr>
        <w:t xml:space="preserve"> i 8/20</w:t>
      </w:r>
      <w:r>
        <w:rPr>
          <w:lang w:val="hr-HR"/>
        </w:rPr>
        <w:t xml:space="preserve">) mijenja se prema odredbama ove Odluke. </w:t>
      </w:r>
    </w:p>
    <w:p w14:paraId="798F45C0" w14:textId="77777777" w:rsidR="00FF2F0E" w:rsidRDefault="00FF2F0E" w:rsidP="000D1FCB">
      <w:pPr>
        <w:rPr>
          <w:lang w:val="hr-HR"/>
        </w:rPr>
      </w:pPr>
    </w:p>
    <w:p w14:paraId="387646D6" w14:textId="7B5961EC" w:rsidR="00FF2F0E" w:rsidRPr="002E0FAD" w:rsidRDefault="00FF2F0E" w:rsidP="00FF2F0E">
      <w:pPr>
        <w:jc w:val="center"/>
        <w:rPr>
          <w:b/>
          <w:bCs/>
          <w:lang w:val="hr-HR"/>
        </w:rPr>
      </w:pPr>
      <w:r w:rsidRPr="002E0FAD">
        <w:rPr>
          <w:b/>
          <w:bCs/>
          <w:lang w:val="hr-HR"/>
        </w:rPr>
        <w:t>Članak 2.</w:t>
      </w:r>
    </w:p>
    <w:p w14:paraId="2C8864D2" w14:textId="77777777" w:rsidR="00FF2F0E" w:rsidRPr="000D1FCB" w:rsidRDefault="00FF2F0E" w:rsidP="00FF2F0E">
      <w:pPr>
        <w:jc w:val="both"/>
        <w:rPr>
          <w:lang w:val="hr-HR"/>
        </w:rPr>
      </w:pPr>
    </w:p>
    <w:p w14:paraId="0790A768" w14:textId="308E4119" w:rsidR="00FF2F0E" w:rsidRDefault="00FF2F0E" w:rsidP="00FF2F0E">
      <w:pPr>
        <w:jc w:val="both"/>
        <w:rPr>
          <w:lang w:val="hr-HR"/>
        </w:rPr>
      </w:pPr>
      <w:r>
        <w:rPr>
          <w:lang w:val="hr-HR"/>
        </w:rPr>
        <w:t>Članak 1. Odluke o suglasnosti na provedbu ulaganja na području Općine Vladislavci (Službeni glasnik br. 5/20</w:t>
      </w:r>
      <w:r w:rsidR="000F4958">
        <w:rPr>
          <w:lang w:val="hr-HR"/>
        </w:rPr>
        <w:t xml:space="preserve"> i 8/20</w:t>
      </w:r>
      <w:r>
        <w:rPr>
          <w:lang w:val="hr-HR"/>
        </w:rPr>
        <w:t xml:space="preserve">) mijenja se i sada glasi:  </w:t>
      </w:r>
    </w:p>
    <w:p w14:paraId="5E4B37D2" w14:textId="3A49626C" w:rsidR="00645F6A" w:rsidRPr="000D1FCB" w:rsidRDefault="00645F6A" w:rsidP="000D1FCB">
      <w:pPr>
        <w:rPr>
          <w:lang w:val="hr-HR"/>
        </w:rPr>
      </w:pPr>
    </w:p>
    <w:p w14:paraId="06A96423" w14:textId="77777777" w:rsidR="000D1FCB" w:rsidRPr="000D1FCB" w:rsidRDefault="000D1FCB" w:rsidP="00645F6A">
      <w:pPr>
        <w:ind w:firstLine="708"/>
        <w:rPr>
          <w:lang w:val="hr-HR"/>
        </w:rPr>
      </w:pPr>
    </w:p>
    <w:p w14:paraId="2B7334F5" w14:textId="77777777" w:rsidR="000D1FCB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tbl>
      <w:tblPr>
        <w:tblW w:w="10370" w:type="dxa"/>
        <w:tblInd w:w="-318" w:type="dxa"/>
        <w:tblLook w:val="04A0" w:firstRow="1" w:lastRow="0" w:firstColumn="1" w:lastColumn="0" w:noHBand="0" w:noVBand="1"/>
      </w:tblPr>
      <w:tblGrid>
        <w:gridCol w:w="1022"/>
        <w:gridCol w:w="4394"/>
        <w:gridCol w:w="1596"/>
        <w:gridCol w:w="1806"/>
        <w:gridCol w:w="1552"/>
      </w:tblGrid>
      <w:tr w:rsidR="00FF2F0E" w:rsidRPr="000D1FCB" w14:paraId="61A93D22" w14:textId="2E4AAE6D" w:rsidTr="0094534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DC37537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bookmarkStart w:id="0" w:name="_Hlk48808922"/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4E74B37E" w14:textId="77777777" w:rsidR="00FF2F0E" w:rsidRPr="000D1FCB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16D3FE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7CCFB4B3" w14:textId="77777777" w:rsidR="00FF2F0E" w:rsidRPr="000D1FCB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439ED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Iznos u </w:t>
            </w:r>
          </w:p>
          <w:p w14:paraId="053F1F87" w14:textId="77777777" w:rsidR="00FF2F0E" w:rsidRPr="000D1FCB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A3ED5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</w:t>
            </w:r>
          </w:p>
          <w:p w14:paraId="2DE372A7" w14:textId="385F833B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/smanjenje</w:t>
            </w:r>
          </w:p>
          <w:p w14:paraId="4B74C85D" w14:textId="2984DB9D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08AF4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1591BD3C" w14:textId="7777777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 </w:t>
            </w:r>
          </w:p>
          <w:p w14:paraId="02124DF3" w14:textId="66758C47" w:rsidR="00FF2F0E" w:rsidRDefault="00FF2F0E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bookmarkEnd w:id="0"/>
      <w:tr w:rsidR="000F4958" w:rsidRPr="000D1FCB" w14:paraId="5CE4A579" w14:textId="134523E8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18F2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BC5A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 Wifi4EU,  Uvođenje širokopojasnog interneta u centrima naselja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418B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8FEAAA0" w14:textId="5C995C44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153.170,63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BA27D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1B3FE21C" w14:textId="04843400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5B97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5E7F3517" w14:textId="452581FB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153.170,63</w:t>
            </w:r>
          </w:p>
        </w:tc>
      </w:tr>
      <w:tr w:rsidR="000F4958" w:rsidRPr="000D1FCB" w14:paraId="344FE424" w14:textId="51249639" w:rsidTr="0094534F">
        <w:trPr>
          <w:trHeight w:val="58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BC8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405EA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96B1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1A3CF2D" w14:textId="7422ACAF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1.180.535,50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9F6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370E521" w14:textId="7A57A22A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-53.650,22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C5D6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03A3E938" w14:textId="08934B8A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1.126.885,28</w:t>
            </w:r>
          </w:p>
        </w:tc>
      </w:tr>
      <w:tr w:rsidR="000F4958" w:rsidRPr="000D1FCB" w14:paraId="0D776681" w14:textId="4236BB05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70A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4327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zajednici“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0736" w14:textId="7147B21B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949.837,49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ED4DE" w14:textId="0696650A" w:rsidR="000F4958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544.803,12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9911" w14:textId="14F2D2E6" w:rsidR="000F4958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405.034,38</w:t>
            </w:r>
          </w:p>
        </w:tc>
      </w:tr>
      <w:tr w:rsidR="000F4958" w:rsidRPr="000D1FCB" w14:paraId="5CFD7E1A" w14:textId="6049EA61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C12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73C7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„pametni gradovi i općine“ – postavljanje info –touch display uređaja za prijavu komunalnih problema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467A" w14:textId="6950FB7D" w:rsidR="000F4958" w:rsidRPr="000D1FCB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249.450,00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3873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04F6A08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0243D12" w14:textId="357894D2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-825,00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76D7" w14:textId="03DAA94C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248.625,00</w:t>
            </w:r>
          </w:p>
        </w:tc>
      </w:tr>
      <w:tr w:rsidR="000F4958" w:rsidRPr="000D1FCB" w14:paraId="448CBF3E" w14:textId="4928C349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5BD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526B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Izgradnja kuće oproštaja u Dopsinu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9388" w14:textId="22CA44B9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lang w:val="hr-HR"/>
              </w:rPr>
              <w:t>659.740,00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4D92" w14:textId="11806136" w:rsidR="000F4958" w:rsidRDefault="0094534F" w:rsidP="000F495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B5AA" w14:textId="0AB4E69C" w:rsidR="000F4958" w:rsidRDefault="0094534F" w:rsidP="000F495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659.740,00</w:t>
            </w:r>
          </w:p>
        </w:tc>
      </w:tr>
      <w:tr w:rsidR="000F4958" w:rsidRPr="000D1FCB" w14:paraId="00F1B103" w14:textId="03BE150D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A82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8706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javne površine oko crkve Svetog Roka u </w:t>
            </w:r>
            <w:proofErr w:type="spellStart"/>
            <w:r>
              <w:rPr>
                <w:color w:val="000000"/>
                <w:lang w:val="hr-HR" w:eastAsia="hr-HR"/>
              </w:rPr>
              <w:t>Hrastinu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2CBF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5F7DD4D" w14:textId="5BB0766C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CD9DB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52C8005F" w14:textId="441C4B91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1E5E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E3A427B" w14:textId="65FB99B9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0F4958" w:rsidRPr="000D1FCB" w14:paraId="1910FD64" w14:textId="0C15295A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1FE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F611" w14:textId="5DDD06A0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Vladislavci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01AD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1209B27C" w14:textId="169907AB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431.650,00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8E6EB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4146024" w14:textId="50FB173A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7B49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2E00BCF" w14:textId="1A247AC4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431.650,00</w:t>
            </w:r>
          </w:p>
        </w:tc>
      </w:tr>
      <w:tr w:rsidR="000F4958" w:rsidRPr="000D1FCB" w14:paraId="4D98349A" w14:textId="0831BAD3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D9A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E03C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pješačkih staza do groblja u </w:t>
            </w:r>
            <w:proofErr w:type="spellStart"/>
            <w:r>
              <w:rPr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D8FB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1BA6159F" w14:textId="18DBCEF5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136.500,00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3D06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09420B5" w14:textId="761B23F3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-136.500,00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18912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6D8F416" w14:textId="45AB99D1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0F4958" w:rsidRPr="000D1FCB" w14:paraId="55888362" w14:textId="7C18DC1C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87E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66DBA" w14:textId="77777777" w:rsidR="000F4958" w:rsidRPr="000D1FCB" w:rsidRDefault="000F4958" w:rsidP="000F4958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društvenog doma u ulici </w:t>
            </w:r>
            <w:r>
              <w:rPr>
                <w:color w:val="000000"/>
                <w:lang w:val="hr-HR" w:eastAsia="hr-HR"/>
              </w:rPr>
              <w:t xml:space="preserve">K. Tomislava 196a </w:t>
            </w:r>
            <w:r w:rsidRPr="000D1FCB">
              <w:rPr>
                <w:color w:val="000000"/>
                <w:lang w:val="hr-HR" w:eastAsia="hr-HR"/>
              </w:rPr>
              <w:t xml:space="preserve">u </w:t>
            </w:r>
            <w:proofErr w:type="spellStart"/>
            <w:r w:rsidRPr="000D1FCB">
              <w:rPr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4234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4FBB9D61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6B917FEE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47E5CAAA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600C5E3F" w14:textId="559CC9AD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8AC9E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F111025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581A4CB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6642B759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32B2054" w14:textId="27ECF388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</w:t>
            </w:r>
            <w:r w:rsidR="002E0FAD">
              <w:rPr>
                <w:color w:val="000000"/>
                <w:lang w:val="hr-HR" w:eastAsia="hr-HR"/>
              </w:rPr>
              <w:t>98.650,00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34670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644F5B59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18E2F6BB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94B7C04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60C12292" w14:textId="0ADAD9F8" w:rsidR="0094534F" w:rsidRDefault="002E0FAD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98.650,00</w:t>
            </w:r>
          </w:p>
        </w:tc>
      </w:tr>
      <w:tr w:rsidR="000F4958" w:rsidRPr="000D1FCB" w14:paraId="30CA672C" w14:textId="6C581361" w:rsidTr="0094534F">
        <w:trPr>
          <w:trHeight w:val="94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10A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0689" w14:textId="77777777" w:rsidR="000F4958" w:rsidRDefault="000F4958" w:rsidP="000F4958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društvenog doma u ulici E. Kiša 3a u </w:t>
            </w:r>
            <w:proofErr w:type="spellStart"/>
            <w:r w:rsidRPr="000D1FCB">
              <w:rPr>
                <w:color w:val="000000"/>
                <w:lang w:val="hr-HR" w:eastAsia="hr-HR"/>
              </w:rPr>
              <w:t>Vladislavcima</w:t>
            </w:r>
            <w:proofErr w:type="spellEnd"/>
          </w:p>
          <w:p w14:paraId="38715FB0" w14:textId="7C696B44" w:rsidR="000F4958" w:rsidRPr="000D1FCB" w:rsidRDefault="000F4958" w:rsidP="000F4958">
            <w:pPr>
              <w:jc w:val="both"/>
              <w:rPr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DD97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BCEF1B4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D1B4601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5A59765E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070C1DE" w14:textId="351EE478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F0675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5E3B02D7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77A225A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38C73EA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1CC7CC7E" w14:textId="7E47B1E2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</w:t>
            </w:r>
            <w:r w:rsidR="002E0FAD">
              <w:rPr>
                <w:color w:val="000000"/>
                <w:lang w:val="hr-HR" w:eastAsia="hr-HR"/>
              </w:rPr>
              <w:t>119.404,69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080F3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7F11B01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6CA0CB5D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690F8C2B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09EC5000" w14:textId="00632A22" w:rsidR="0094534F" w:rsidRDefault="002E0FAD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119.404,63</w:t>
            </w:r>
          </w:p>
        </w:tc>
      </w:tr>
      <w:tr w:rsidR="000F4958" w:rsidRPr="000D1FCB" w14:paraId="60321556" w14:textId="77777777" w:rsidTr="0094534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8606CFE" w14:textId="77777777" w:rsidR="000F4958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26425266" w14:textId="77777777" w:rsidR="000F4958" w:rsidRPr="000D1FCB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5FCBED" w14:textId="77777777" w:rsidR="000F4958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4B1F17C4" w14:textId="77777777" w:rsidR="000F4958" w:rsidRPr="000D1FCB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F9DC9" w14:textId="77777777" w:rsidR="000F4958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Iznos u </w:t>
            </w:r>
          </w:p>
          <w:p w14:paraId="57B4EADB" w14:textId="77777777" w:rsidR="000F4958" w:rsidRPr="000D1FCB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kunama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2AE4C" w14:textId="77777777" w:rsidR="000F4958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</w:t>
            </w:r>
          </w:p>
          <w:p w14:paraId="4605892D" w14:textId="77777777" w:rsidR="000F4958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/smanjenje</w:t>
            </w:r>
          </w:p>
          <w:p w14:paraId="5D6C6EF1" w14:textId="77777777" w:rsidR="000F4958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90D76" w14:textId="77777777" w:rsidR="000F4958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3EB62FA6" w14:textId="77777777" w:rsidR="000F4958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 </w:t>
            </w:r>
          </w:p>
          <w:p w14:paraId="6E4ECD97" w14:textId="77777777" w:rsidR="000F4958" w:rsidRDefault="000F4958" w:rsidP="000F4958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tr w:rsidR="000F4958" w:rsidRPr="000D1FCB" w14:paraId="58614347" w14:textId="49C5C8DF" w:rsidTr="0094534F">
        <w:trPr>
          <w:trHeight w:val="6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0D5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7104" w14:textId="77777777" w:rsidR="000F4958" w:rsidRPr="000D1FCB" w:rsidRDefault="000F4958" w:rsidP="000F4958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28CE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62215235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35BA042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0BF8870A" w14:textId="5D1FD81F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8B3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00753A5C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11DECA8A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6A6D935" w14:textId="19AD1018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22C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45A7EA4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2B6F8E0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43B7E7AE" w14:textId="36E5FC3C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0F4958" w:rsidRPr="000D1FCB" w14:paraId="228F5405" w14:textId="013FE1CB" w:rsidTr="0094534F">
        <w:trPr>
          <w:trHeight w:val="43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EE0EC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8751" w14:textId="77777777" w:rsidR="000F4958" w:rsidRPr="000D1FCB" w:rsidRDefault="000F4958" w:rsidP="000F4958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Izgradnja  i opremanje dječjeg igrališta u </w:t>
            </w:r>
            <w:proofErr w:type="spellStart"/>
            <w:r>
              <w:rPr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F023" w14:textId="29B2F66E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130.000,00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4FE49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4C843EF0" w14:textId="353FEC1A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+47.573,75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EB96" w14:textId="5CEF5C46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177.573,75</w:t>
            </w:r>
          </w:p>
        </w:tc>
      </w:tr>
      <w:tr w:rsidR="000F4958" w:rsidRPr="000D1FCB" w14:paraId="1C6623D4" w14:textId="65EB8DDE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0D78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A3A4" w14:textId="77777777" w:rsidR="000F4958" w:rsidRPr="000D1FCB" w:rsidRDefault="000F4958" w:rsidP="000F4958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na ulasku u naselje Vladislavci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858C" w14:textId="51A49348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107.530,00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E33A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4EE5C3F" w14:textId="19220630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61B8" w14:textId="266E858E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107.530,00</w:t>
            </w:r>
          </w:p>
        </w:tc>
      </w:tr>
      <w:tr w:rsidR="000F4958" w:rsidRPr="000D1FCB" w14:paraId="1B0F129D" w14:textId="74E78663" w:rsidTr="0094534F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8EF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9F626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Sanacija i modernizacija javne rasvjete u dijelovima naselja Općine Vladislavci, II. faza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FB07" w14:textId="31B30946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EAB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2EA886E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6DE29427" w14:textId="7C576A42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8D28" w14:textId="1D85A384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</w:tr>
      <w:tr w:rsidR="000F4958" w:rsidRPr="000D1FCB" w14:paraId="71DB0D31" w14:textId="490327D9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70F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62DE" w14:textId="77777777" w:rsidR="000F4958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i prenamjena zgrade društvenog doma (Hrvatski dom) u zgradu dječjeg vrtića i jaslica u </w:t>
            </w:r>
            <w:proofErr w:type="spellStart"/>
            <w:r>
              <w:rPr>
                <w:color w:val="000000"/>
                <w:lang w:val="hr-HR" w:eastAsia="hr-HR"/>
              </w:rPr>
              <w:t>Vladislavcima</w:t>
            </w:r>
            <w:proofErr w:type="spellEnd"/>
          </w:p>
          <w:p w14:paraId="63EB9F03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110D" w14:textId="3C778D49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3.300.000,00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1772C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1C694AA5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4997865B" w14:textId="77777777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795359B" w14:textId="07CAC876" w:rsidR="0094534F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-3.300.000,00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9477" w14:textId="0F95314D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0F4958" w:rsidRPr="000D1FCB" w14:paraId="51259B17" w14:textId="78784A88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F919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2E4A" w14:textId="77777777" w:rsidR="000F4958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ceste prema groblju naselju Dopsin</w:t>
            </w:r>
          </w:p>
          <w:p w14:paraId="7436B09C" w14:textId="77777777" w:rsidR="000F4958" w:rsidRDefault="000F4958" w:rsidP="000F4958">
            <w:pPr>
              <w:rPr>
                <w:color w:val="000000"/>
                <w:lang w:val="hr-HR" w:eastAsia="hr-HR"/>
              </w:rPr>
            </w:pPr>
          </w:p>
          <w:p w14:paraId="712247CE" w14:textId="77777777" w:rsidR="000F4958" w:rsidRDefault="000F4958" w:rsidP="000F4958">
            <w:pPr>
              <w:rPr>
                <w:color w:val="000000"/>
                <w:lang w:val="hr-HR" w:eastAsia="hr-HR"/>
              </w:rPr>
            </w:pPr>
          </w:p>
          <w:p w14:paraId="4B29A2D8" w14:textId="77777777" w:rsidR="000F4958" w:rsidRDefault="000F4958" w:rsidP="000F4958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1FCC" w14:textId="5173EE9A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1.248.217,03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B11DB" w14:textId="77777777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5E90BC2A" w14:textId="77777777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BB846CB" w14:textId="77777777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BA4FF22" w14:textId="77777777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256B32A6" w14:textId="57809A1C" w:rsidR="000F4958" w:rsidRDefault="0094534F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-1.248.</w:t>
            </w:r>
            <w:r w:rsidR="00E73B3E">
              <w:rPr>
                <w:color w:val="000000"/>
                <w:lang w:val="hr-HR" w:eastAsia="hr-HR"/>
              </w:rPr>
              <w:t>217,03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312D" w14:textId="4FCDEC92" w:rsidR="000F4958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0F4958" w:rsidRPr="000D1FCB" w14:paraId="4BA43552" w14:textId="7895C5A8" w:rsidTr="0094534F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A31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A241" w14:textId="77777777" w:rsidR="000F4958" w:rsidRPr="000D1FCB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građevine infrastrukturne namjene prometnog sustava cestovnog prometa, rekonstrukcija i dogradnja nerazvrstane ceste Krak 6 (put  do groblja u </w:t>
            </w:r>
            <w:proofErr w:type="spellStart"/>
            <w:r>
              <w:rPr>
                <w:color w:val="000000"/>
                <w:lang w:val="hr-HR" w:eastAsia="hr-HR"/>
              </w:rPr>
              <w:t>Vladislavcima</w:t>
            </w:r>
            <w:proofErr w:type="spellEnd"/>
            <w:r>
              <w:rPr>
                <w:color w:val="000000"/>
                <w:lang w:val="hr-HR" w:eastAsia="hr-HR"/>
              </w:rPr>
              <w:t xml:space="preserve">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5308" w14:textId="679575EA" w:rsidR="000F4958" w:rsidRPr="000D1FCB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1.469.530,79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6039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BB2436E" w14:textId="77777777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0B93701C" w14:textId="77777777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4B0E7D8" w14:textId="77777777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12B5B3CA" w14:textId="6CCE8B00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-1.469.530,79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B77D" w14:textId="052FF56C" w:rsidR="000F4958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0F4958" w:rsidRPr="000D1FCB" w14:paraId="3CCBD11F" w14:textId="5CA7F32D" w:rsidTr="0094534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5557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08B" w14:textId="77777777" w:rsidR="000F4958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krovišta objekta društvene namjene – zgrada općine , Kralja Tomislava 141, Vladislavci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0ABC" w14:textId="6BD98864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530.000,00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E59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55DB6CAE" w14:textId="77777777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413600E2" w14:textId="7BFDB6C6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-24.400,00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EB1A" w14:textId="17CA4FEE" w:rsidR="000F4958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505.600,00</w:t>
            </w:r>
          </w:p>
        </w:tc>
      </w:tr>
      <w:tr w:rsidR="000F4958" w:rsidRPr="000D1FCB" w14:paraId="41693743" w14:textId="66D0118B" w:rsidTr="0094534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71CB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694A" w14:textId="77777777" w:rsidR="000F4958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0F21" w14:textId="1352643C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200.000,00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9863D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79E1FF6E" w14:textId="4EB685B8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DFE2D" w14:textId="07568ECB" w:rsidR="000F4958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200.000,00</w:t>
            </w:r>
          </w:p>
        </w:tc>
      </w:tr>
      <w:tr w:rsidR="000F4958" w:rsidRPr="000D1FCB" w14:paraId="65FBD3AF" w14:textId="77777777" w:rsidTr="0094534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B70A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F5D0" w14:textId="5349DFF5" w:rsidR="000F4958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Dopsin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1E14" w14:textId="5ADC07AB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297.000,00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A7BB2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3294C639" w14:textId="3B85D057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5433" w14:textId="3A43CA56" w:rsidR="000F4958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297.000,00</w:t>
            </w:r>
          </w:p>
        </w:tc>
      </w:tr>
      <w:tr w:rsidR="000F4958" w:rsidRPr="000D1FCB" w14:paraId="17219677" w14:textId="77777777" w:rsidTr="0094534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36F2" w14:textId="77777777" w:rsidR="000F4958" w:rsidRPr="000D1FCB" w:rsidRDefault="000F4958" w:rsidP="000F4958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D5DE" w14:textId="1F545037" w:rsidR="000F4958" w:rsidRDefault="000F4958" w:rsidP="000F4958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„Snaga Žena- Skrbim za druge, brinem za sebe II“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6FC1" w14:textId="461F1BF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374.593,95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4ADB" w14:textId="77777777" w:rsidR="000F4958" w:rsidRDefault="000F4958" w:rsidP="000F4958">
            <w:pPr>
              <w:jc w:val="right"/>
              <w:rPr>
                <w:color w:val="000000"/>
                <w:lang w:val="hr-HR" w:eastAsia="hr-HR"/>
              </w:rPr>
            </w:pPr>
          </w:p>
          <w:p w14:paraId="57DF0B3D" w14:textId="100ED77B" w:rsidR="00E73B3E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+79.297,30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11FB" w14:textId="329B8741" w:rsidR="000F4958" w:rsidRDefault="00E73B3E" w:rsidP="000F4958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453.891,25</w:t>
            </w:r>
          </w:p>
        </w:tc>
      </w:tr>
      <w:tr w:rsidR="000F4958" w:rsidRPr="009D3E7F" w14:paraId="6692ED81" w14:textId="004CE7C8" w:rsidTr="0094534F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79C9BF" w14:textId="77777777" w:rsidR="000F4958" w:rsidRPr="009D3E7F" w:rsidRDefault="000F4958" w:rsidP="000F4958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3D9E5E" w14:textId="77777777" w:rsidR="000F4958" w:rsidRPr="009D3E7F" w:rsidRDefault="000F4958" w:rsidP="000F4958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17143" w14:textId="0FE04BF5" w:rsidR="000F4958" w:rsidRPr="009D3E7F" w:rsidRDefault="00E73B3E" w:rsidP="000F4958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11.522.755,39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0BA21" w14:textId="79422B8F" w:rsidR="000F4958" w:rsidRDefault="00E73B3E" w:rsidP="000F4958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-6.</w:t>
            </w:r>
            <w:r w:rsidR="002E0FAD">
              <w:rPr>
                <w:b/>
                <w:color w:val="000000"/>
                <w:lang w:val="hr-HR" w:eastAsia="hr-HR"/>
              </w:rPr>
              <w:t>433.000,41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4988F" w14:textId="0BC64DB3" w:rsidR="000F4958" w:rsidRDefault="00E73B3E" w:rsidP="000F4958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5.</w:t>
            </w:r>
            <w:r w:rsidR="002E0FAD">
              <w:rPr>
                <w:b/>
                <w:color w:val="000000"/>
                <w:lang w:val="hr-HR" w:eastAsia="hr-HR"/>
              </w:rPr>
              <w:t>089.754,98</w:t>
            </w:r>
          </w:p>
        </w:tc>
      </w:tr>
    </w:tbl>
    <w:p w14:paraId="2DAE69B9" w14:textId="77777777" w:rsidR="00645F6A" w:rsidRPr="000D1FCB" w:rsidRDefault="00645F6A" w:rsidP="00645F6A">
      <w:pPr>
        <w:ind w:firstLine="708"/>
        <w:rPr>
          <w:lang w:val="hr-HR"/>
        </w:rPr>
      </w:pPr>
    </w:p>
    <w:p w14:paraId="171A9B5A" w14:textId="77777777" w:rsidR="00057FDD" w:rsidRPr="000D1FCB" w:rsidRDefault="00057FDD" w:rsidP="00057FDD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14:paraId="72C6878F" w14:textId="272767B5" w:rsidR="00645F6A" w:rsidRPr="002E0FAD" w:rsidRDefault="00645F6A" w:rsidP="00645F6A">
      <w:pPr>
        <w:jc w:val="center"/>
        <w:rPr>
          <w:b/>
          <w:bCs/>
          <w:lang w:val="hr-HR"/>
        </w:rPr>
      </w:pPr>
      <w:r w:rsidRPr="002E0FAD">
        <w:rPr>
          <w:b/>
          <w:bCs/>
          <w:lang w:val="hr-HR"/>
        </w:rPr>
        <w:t xml:space="preserve">Članak </w:t>
      </w:r>
      <w:r w:rsidR="00FF2F0E" w:rsidRPr="002E0FAD">
        <w:rPr>
          <w:b/>
          <w:bCs/>
          <w:lang w:val="hr-HR"/>
        </w:rPr>
        <w:t>3</w:t>
      </w:r>
      <w:r w:rsidRPr="002E0FAD">
        <w:rPr>
          <w:b/>
          <w:bCs/>
          <w:lang w:val="hr-HR"/>
        </w:rPr>
        <w:t>.</w:t>
      </w:r>
    </w:p>
    <w:p w14:paraId="6C859A16" w14:textId="66C1F3AE" w:rsidR="00FF2F0E" w:rsidRDefault="00FF2F0E" w:rsidP="00FF2F0E">
      <w:pPr>
        <w:rPr>
          <w:lang w:val="hr-HR"/>
        </w:rPr>
      </w:pPr>
      <w:r>
        <w:rPr>
          <w:lang w:val="hr-HR"/>
        </w:rPr>
        <w:t>Ostale odredbe Odluke o suglasnosti na provedbu ulaganja na području Općine Vladislavci (Službeni glasnik br. 5/20</w:t>
      </w:r>
      <w:r w:rsidR="000F4958">
        <w:rPr>
          <w:lang w:val="hr-HR"/>
        </w:rPr>
        <w:t xml:space="preserve"> i 8/20</w:t>
      </w:r>
      <w:r>
        <w:rPr>
          <w:lang w:val="hr-HR"/>
        </w:rPr>
        <w:t>) ostaju neizmijenjene.</w:t>
      </w:r>
    </w:p>
    <w:p w14:paraId="14F782EB" w14:textId="77777777" w:rsidR="00FF2F0E" w:rsidRDefault="00FF2F0E" w:rsidP="00FF2F0E">
      <w:pPr>
        <w:jc w:val="center"/>
        <w:rPr>
          <w:lang w:val="hr-HR"/>
        </w:rPr>
      </w:pPr>
    </w:p>
    <w:p w14:paraId="11298241" w14:textId="5C75241E" w:rsidR="00645F6A" w:rsidRPr="002E0FAD" w:rsidRDefault="00645F6A" w:rsidP="00FF2F0E">
      <w:pPr>
        <w:jc w:val="center"/>
        <w:rPr>
          <w:b/>
          <w:bCs/>
          <w:lang w:val="hr-HR"/>
        </w:rPr>
      </w:pPr>
      <w:r w:rsidRPr="002E0FAD">
        <w:rPr>
          <w:b/>
          <w:bCs/>
          <w:lang w:val="hr-HR"/>
        </w:rPr>
        <w:t xml:space="preserve">Članak </w:t>
      </w:r>
      <w:r w:rsidR="00FA2611" w:rsidRPr="002E0FAD">
        <w:rPr>
          <w:b/>
          <w:bCs/>
          <w:lang w:val="hr-HR"/>
        </w:rPr>
        <w:t>4</w:t>
      </w:r>
      <w:r w:rsidRPr="002E0FAD">
        <w:rPr>
          <w:b/>
          <w:bCs/>
          <w:lang w:val="hr-HR"/>
        </w:rPr>
        <w:t>.</w:t>
      </w:r>
    </w:p>
    <w:p w14:paraId="3D33C7EF" w14:textId="77777777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14:paraId="0689ED46" w14:textId="77777777" w:rsidR="00645F6A" w:rsidRDefault="00645F6A" w:rsidP="00645F6A">
      <w:pPr>
        <w:rPr>
          <w:lang w:val="hr-HR"/>
        </w:rPr>
      </w:pPr>
    </w:p>
    <w:p w14:paraId="74605AE9" w14:textId="77777777" w:rsidR="00DB382A" w:rsidRDefault="00DB382A" w:rsidP="00645F6A">
      <w:pPr>
        <w:rPr>
          <w:lang w:val="hr-HR"/>
        </w:rPr>
      </w:pPr>
    </w:p>
    <w:p w14:paraId="4086C149" w14:textId="77777777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 w:rsidR="00EF0A94">
        <w:rPr>
          <w:rFonts w:ascii="Times New Roman" w:hAnsi="Times New Roman"/>
        </w:rPr>
        <w:t>1</w:t>
      </w:r>
    </w:p>
    <w:p w14:paraId="0CB1EB09" w14:textId="6C7CB7F8"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20-0</w:t>
      </w:r>
      <w:r w:rsidR="000F4958">
        <w:t>6</w:t>
      </w:r>
    </w:p>
    <w:p w14:paraId="20925FC2" w14:textId="246A7716" w:rsidR="00645F6A" w:rsidRPr="000D1FCB" w:rsidRDefault="00645F6A" w:rsidP="00645F6A">
      <w:pPr>
        <w:rPr>
          <w:lang w:val="hr-HR"/>
        </w:rPr>
      </w:pPr>
      <w:r w:rsidRPr="000D1FCB">
        <w:rPr>
          <w:lang w:val="hr-HR"/>
        </w:rPr>
        <w:t>Vladislavci,</w:t>
      </w:r>
      <w:r w:rsidR="004277F8">
        <w:rPr>
          <w:lang w:val="hr-HR"/>
        </w:rPr>
        <w:t xml:space="preserve"> </w:t>
      </w:r>
      <w:r w:rsidR="002E0FAD">
        <w:rPr>
          <w:lang w:val="hr-HR"/>
        </w:rPr>
        <w:t xml:space="preserve">23. </w:t>
      </w:r>
      <w:r w:rsidR="000F4958">
        <w:rPr>
          <w:lang w:val="hr-HR"/>
        </w:rPr>
        <w:t xml:space="preserve"> studeni </w:t>
      </w:r>
      <w:r w:rsidR="004277F8">
        <w:rPr>
          <w:lang w:val="hr-HR"/>
        </w:rPr>
        <w:t xml:space="preserve"> </w:t>
      </w:r>
      <w:r w:rsidR="00D6136B">
        <w:rPr>
          <w:lang w:val="hr-HR"/>
        </w:rPr>
        <w:t xml:space="preserve"> 2020.</w:t>
      </w:r>
    </w:p>
    <w:p w14:paraId="2A7064C1" w14:textId="77777777" w:rsidR="00645F6A" w:rsidRPr="002E0FAD" w:rsidRDefault="000D1FCB" w:rsidP="00645F6A">
      <w:pPr>
        <w:ind w:firstLine="4536"/>
        <w:jc w:val="center"/>
        <w:rPr>
          <w:b/>
          <w:bCs/>
          <w:lang w:val="hr-HR"/>
        </w:rPr>
      </w:pPr>
      <w:r w:rsidRPr="002E0FAD">
        <w:rPr>
          <w:b/>
          <w:bCs/>
          <w:lang w:val="hr-HR"/>
        </w:rPr>
        <w:t xml:space="preserve">Predsjednik </w:t>
      </w:r>
    </w:p>
    <w:p w14:paraId="34D5FA55" w14:textId="77777777" w:rsidR="00645F6A" w:rsidRPr="002E0FAD" w:rsidRDefault="000D1FCB" w:rsidP="00645F6A">
      <w:pPr>
        <w:ind w:firstLine="4536"/>
        <w:jc w:val="center"/>
        <w:rPr>
          <w:b/>
          <w:bCs/>
          <w:lang w:val="hr-HR"/>
        </w:rPr>
      </w:pPr>
      <w:r w:rsidRPr="002E0FAD">
        <w:rPr>
          <w:b/>
          <w:bCs/>
          <w:lang w:val="hr-HR"/>
        </w:rPr>
        <w:t>Općinskog Vijeća</w:t>
      </w:r>
    </w:p>
    <w:p w14:paraId="3BC983FE" w14:textId="2B8428E9" w:rsidR="00565ABD" w:rsidRPr="00C5000D" w:rsidRDefault="00645F6A" w:rsidP="00C5000D">
      <w:pPr>
        <w:ind w:firstLine="4536"/>
        <w:jc w:val="center"/>
        <w:rPr>
          <w:sz w:val="22"/>
          <w:szCs w:val="22"/>
        </w:rPr>
      </w:pPr>
      <w:r w:rsidRPr="000D1FCB">
        <w:rPr>
          <w:lang w:val="hr-HR"/>
        </w:rPr>
        <w:t xml:space="preserve">Krunoslav </w:t>
      </w:r>
      <w:proofErr w:type="spellStart"/>
      <w:r w:rsidRPr="000D1FCB">
        <w:rPr>
          <w:lang w:val="hr-HR"/>
        </w:rPr>
        <w:t>Morović</w:t>
      </w:r>
      <w:proofErr w:type="spellEnd"/>
      <w:r w:rsidR="004E3386">
        <w:rPr>
          <w:lang w:val="hr-HR"/>
        </w:rPr>
        <w:t xml:space="preserve">, v.r. </w:t>
      </w:r>
    </w:p>
    <w:sectPr w:rsidR="00565ABD" w:rsidRPr="00C5000D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6717"/>
    <w:rsid w:val="00057FDD"/>
    <w:rsid w:val="000D1FCB"/>
    <w:rsid w:val="000F38E1"/>
    <w:rsid w:val="000F4958"/>
    <w:rsid w:val="000F6785"/>
    <w:rsid w:val="001173BA"/>
    <w:rsid w:val="0016482A"/>
    <w:rsid w:val="00176CBC"/>
    <w:rsid w:val="0018774A"/>
    <w:rsid w:val="00221EC2"/>
    <w:rsid w:val="0027570B"/>
    <w:rsid w:val="002E0FAD"/>
    <w:rsid w:val="00320F50"/>
    <w:rsid w:val="004277F8"/>
    <w:rsid w:val="00467C6B"/>
    <w:rsid w:val="00495577"/>
    <w:rsid w:val="004E2E79"/>
    <w:rsid w:val="004E3386"/>
    <w:rsid w:val="00512E47"/>
    <w:rsid w:val="00565ABD"/>
    <w:rsid w:val="00577AC7"/>
    <w:rsid w:val="00645F6A"/>
    <w:rsid w:val="006D13BD"/>
    <w:rsid w:val="006E0AFC"/>
    <w:rsid w:val="007046C2"/>
    <w:rsid w:val="007451A7"/>
    <w:rsid w:val="00775AAB"/>
    <w:rsid w:val="007955C0"/>
    <w:rsid w:val="007968AC"/>
    <w:rsid w:val="007B0800"/>
    <w:rsid w:val="007F07C9"/>
    <w:rsid w:val="0086220E"/>
    <w:rsid w:val="00884743"/>
    <w:rsid w:val="00903014"/>
    <w:rsid w:val="0094534F"/>
    <w:rsid w:val="009677EF"/>
    <w:rsid w:val="009823A1"/>
    <w:rsid w:val="009D3E7F"/>
    <w:rsid w:val="00A02C14"/>
    <w:rsid w:val="00A364F7"/>
    <w:rsid w:val="00A4395B"/>
    <w:rsid w:val="00A72C15"/>
    <w:rsid w:val="00AC11DA"/>
    <w:rsid w:val="00BC3786"/>
    <w:rsid w:val="00BD0F60"/>
    <w:rsid w:val="00BF134D"/>
    <w:rsid w:val="00C5000D"/>
    <w:rsid w:val="00C57121"/>
    <w:rsid w:val="00C73CB3"/>
    <w:rsid w:val="00C841D8"/>
    <w:rsid w:val="00CA632F"/>
    <w:rsid w:val="00D51B4B"/>
    <w:rsid w:val="00D6136B"/>
    <w:rsid w:val="00DB2515"/>
    <w:rsid w:val="00DB382A"/>
    <w:rsid w:val="00E65447"/>
    <w:rsid w:val="00E73B3E"/>
    <w:rsid w:val="00EF0A94"/>
    <w:rsid w:val="00EF45A7"/>
    <w:rsid w:val="00F522EA"/>
    <w:rsid w:val="00F94C77"/>
    <w:rsid w:val="00FA2611"/>
    <w:rsid w:val="00FF2F0E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5EC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6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19</cp:revision>
  <cp:lastPrinted>2020-11-24T09:45:00Z</cp:lastPrinted>
  <dcterms:created xsi:type="dcterms:W3CDTF">2020-06-03T06:51:00Z</dcterms:created>
  <dcterms:modified xsi:type="dcterms:W3CDTF">2020-11-27T11:01:00Z</dcterms:modified>
</cp:coreProperties>
</file>