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89CD" w14:textId="02A8EA8C" w:rsidR="00947A43" w:rsidRPr="00947A43" w:rsidRDefault="00947A43" w:rsidP="00947A43">
      <w:pPr>
        <w:widowControl/>
        <w:autoSpaceDE/>
        <w:autoSpaceDN/>
        <w:jc w:val="both"/>
        <w:rPr>
          <w:sz w:val="24"/>
          <w:szCs w:val="24"/>
          <w:lang w:eastAsia="de-DE"/>
        </w:rPr>
      </w:pPr>
      <w:r w:rsidRPr="00947A43">
        <w:rPr>
          <w:sz w:val="24"/>
          <w:szCs w:val="24"/>
          <w:lang w:eastAsia="de-DE"/>
        </w:rPr>
        <w:t xml:space="preserve">Temeljem članka 35. Zakona o lokalnoj i područnoj (regionalnoj) samoupravi (Narodne novine broj: 33/01, 60/01, 129/05, 109/07, 125/08, 36/09, 150/11, 144/12, 19/13, 137/15, 123/17,  98/19 i 144/20),  članka 30. Statuta Općine Vladislavci („Službeni glasnik“ Općine Vladislavci broj 03/13, 3/17, 2/18, 4/20, 5/20- pročišćeni tekst, 8/20, 2/21, 3/21 – pročišćeni tekst), Općinsko vijeće Općine Vladislavci, na svojoj </w:t>
      </w:r>
      <w:r>
        <w:rPr>
          <w:sz w:val="24"/>
          <w:szCs w:val="24"/>
          <w:lang w:eastAsia="de-DE"/>
        </w:rPr>
        <w:t>3</w:t>
      </w:r>
      <w:r w:rsidRPr="00947A43">
        <w:rPr>
          <w:sz w:val="24"/>
          <w:szCs w:val="24"/>
          <w:lang w:eastAsia="de-DE"/>
        </w:rPr>
        <w:t xml:space="preserve">.  sjednici održanoj dana </w:t>
      </w:r>
      <w:r w:rsidR="007D42C8">
        <w:rPr>
          <w:sz w:val="24"/>
          <w:szCs w:val="24"/>
          <w:lang w:eastAsia="de-DE"/>
        </w:rPr>
        <w:t xml:space="preserve">5. </w:t>
      </w:r>
      <w:r>
        <w:rPr>
          <w:sz w:val="24"/>
          <w:szCs w:val="24"/>
          <w:lang w:eastAsia="de-DE"/>
        </w:rPr>
        <w:t xml:space="preserve">srpnja </w:t>
      </w:r>
      <w:r w:rsidRPr="00947A43">
        <w:rPr>
          <w:sz w:val="24"/>
          <w:szCs w:val="24"/>
          <w:lang w:eastAsia="de-DE"/>
        </w:rPr>
        <w:t xml:space="preserve"> 2021. godine, donosi </w:t>
      </w:r>
    </w:p>
    <w:p w14:paraId="088AA356" w14:textId="77777777" w:rsidR="00C36730" w:rsidRDefault="00C36730">
      <w:pPr>
        <w:pStyle w:val="Tijeloteksta"/>
        <w:rPr>
          <w:sz w:val="24"/>
        </w:rPr>
      </w:pPr>
    </w:p>
    <w:p w14:paraId="49A8CBC5" w14:textId="77777777" w:rsidR="00C36730" w:rsidRDefault="00C36730">
      <w:pPr>
        <w:pStyle w:val="Tijeloteksta"/>
        <w:spacing w:before="3"/>
        <w:rPr>
          <w:sz w:val="20"/>
        </w:rPr>
      </w:pPr>
    </w:p>
    <w:p w14:paraId="6B9E20E0" w14:textId="77777777" w:rsidR="00C36730" w:rsidRDefault="00005F9E">
      <w:pPr>
        <w:pStyle w:val="Naslov1"/>
      </w:pPr>
      <w:r>
        <w:t>O D L U K U</w:t>
      </w:r>
    </w:p>
    <w:p w14:paraId="2C602930" w14:textId="77777777" w:rsidR="00C36730" w:rsidRDefault="00C36730">
      <w:pPr>
        <w:pStyle w:val="Tijeloteksta"/>
        <w:rPr>
          <w:b/>
          <w:sz w:val="24"/>
        </w:rPr>
      </w:pPr>
    </w:p>
    <w:p w14:paraId="0018DB00" w14:textId="699F7A1F" w:rsidR="00C36730" w:rsidRDefault="00005F9E" w:rsidP="00713455">
      <w:pPr>
        <w:ind w:left="-142" w:right="-46"/>
        <w:jc w:val="center"/>
        <w:rPr>
          <w:b/>
          <w:sz w:val="24"/>
        </w:rPr>
      </w:pPr>
      <w:r>
        <w:rPr>
          <w:b/>
          <w:sz w:val="24"/>
        </w:rPr>
        <w:t xml:space="preserve">o produljenju važenja </w:t>
      </w:r>
      <w:r w:rsidR="00713455">
        <w:rPr>
          <w:b/>
          <w:sz w:val="24"/>
        </w:rPr>
        <w:t xml:space="preserve">Strateškog razvojnog programa Općine Vladislavci </w:t>
      </w:r>
      <w:r>
        <w:rPr>
          <w:b/>
          <w:sz w:val="24"/>
        </w:rPr>
        <w:t xml:space="preserve"> </w:t>
      </w:r>
    </w:p>
    <w:p w14:paraId="54964A31" w14:textId="77777777" w:rsidR="00C36730" w:rsidRDefault="00C36730">
      <w:pPr>
        <w:pStyle w:val="Tijeloteksta"/>
        <w:rPr>
          <w:b/>
          <w:sz w:val="26"/>
        </w:rPr>
      </w:pPr>
    </w:p>
    <w:p w14:paraId="24A926AD" w14:textId="77777777" w:rsidR="00C36730" w:rsidRPr="00005F9E" w:rsidRDefault="00005F9E">
      <w:pPr>
        <w:pStyle w:val="Tijeloteksta"/>
        <w:spacing w:before="203"/>
        <w:ind w:left="2699" w:right="2696"/>
        <w:jc w:val="center"/>
        <w:rPr>
          <w:b/>
          <w:bCs/>
          <w:sz w:val="24"/>
          <w:szCs w:val="24"/>
        </w:rPr>
      </w:pPr>
      <w:r w:rsidRPr="00005F9E">
        <w:rPr>
          <w:b/>
          <w:bCs/>
          <w:sz w:val="24"/>
          <w:szCs w:val="24"/>
        </w:rPr>
        <w:t>Članak 1.</w:t>
      </w:r>
    </w:p>
    <w:p w14:paraId="083D790B" w14:textId="77777777" w:rsidR="00C36730" w:rsidRPr="00005F9E" w:rsidRDefault="00C36730">
      <w:pPr>
        <w:pStyle w:val="Tijeloteksta"/>
        <w:rPr>
          <w:b/>
          <w:bCs/>
          <w:sz w:val="24"/>
          <w:szCs w:val="24"/>
        </w:rPr>
      </w:pPr>
    </w:p>
    <w:p w14:paraId="39594555" w14:textId="739D5AED" w:rsidR="00C36730" w:rsidRPr="00005F9E" w:rsidRDefault="00005F9E">
      <w:pPr>
        <w:pStyle w:val="Tijeloteksta"/>
        <w:ind w:left="118" w:right="112" w:firstLine="707"/>
        <w:jc w:val="both"/>
        <w:rPr>
          <w:sz w:val="24"/>
          <w:szCs w:val="24"/>
        </w:rPr>
      </w:pPr>
      <w:r w:rsidRPr="00005F9E">
        <w:rPr>
          <w:sz w:val="24"/>
          <w:szCs w:val="24"/>
        </w:rPr>
        <w:t xml:space="preserve">Produljuje se važenje </w:t>
      </w:r>
      <w:r w:rsidR="00713455" w:rsidRPr="00005F9E">
        <w:rPr>
          <w:sz w:val="24"/>
          <w:szCs w:val="24"/>
        </w:rPr>
        <w:t>Strateškog razvojnog programa Općine Vladislavci za razdoblje od 2015. do 2020. godine</w:t>
      </w:r>
      <w:r w:rsidRPr="00005F9E">
        <w:rPr>
          <w:sz w:val="24"/>
          <w:szCs w:val="24"/>
        </w:rPr>
        <w:t xml:space="preserve"> ("</w:t>
      </w:r>
      <w:r w:rsidR="00713455" w:rsidRPr="00005F9E">
        <w:rPr>
          <w:sz w:val="24"/>
          <w:szCs w:val="24"/>
        </w:rPr>
        <w:t xml:space="preserve">Službeni glasnik“ Općine Vladislavci broj 4/16) </w:t>
      </w:r>
      <w:r w:rsidRPr="00005F9E">
        <w:rPr>
          <w:sz w:val="24"/>
          <w:szCs w:val="24"/>
        </w:rPr>
        <w:t xml:space="preserve">na razdoblje od jedne godine, odnosno najdulje do </w:t>
      </w:r>
      <w:r w:rsidR="00713455" w:rsidRPr="00005F9E">
        <w:rPr>
          <w:sz w:val="24"/>
          <w:szCs w:val="24"/>
        </w:rPr>
        <w:t>4. srpnja  2022</w:t>
      </w:r>
      <w:r w:rsidRPr="00005F9E">
        <w:rPr>
          <w:sz w:val="24"/>
          <w:szCs w:val="24"/>
        </w:rPr>
        <w:t>. godine.</w:t>
      </w:r>
    </w:p>
    <w:p w14:paraId="30C59968" w14:textId="77777777" w:rsidR="00C36730" w:rsidRPr="00005F9E" w:rsidRDefault="00C36730">
      <w:pPr>
        <w:pStyle w:val="Tijeloteksta"/>
        <w:rPr>
          <w:sz w:val="24"/>
          <w:szCs w:val="24"/>
        </w:rPr>
      </w:pPr>
    </w:p>
    <w:p w14:paraId="279B0838" w14:textId="77777777" w:rsidR="00C36730" w:rsidRPr="00005F9E" w:rsidRDefault="00C36730">
      <w:pPr>
        <w:pStyle w:val="Tijeloteksta"/>
        <w:rPr>
          <w:sz w:val="24"/>
          <w:szCs w:val="24"/>
        </w:rPr>
      </w:pPr>
    </w:p>
    <w:p w14:paraId="0197133B" w14:textId="77777777" w:rsidR="00C36730" w:rsidRPr="00005F9E" w:rsidRDefault="00005F9E">
      <w:pPr>
        <w:pStyle w:val="Tijeloteksta"/>
        <w:ind w:left="2700" w:right="2696"/>
        <w:jc w:val="center"/>
        <w:rPr>
          <w:b/>
          <w:bCs/>
          <w:sz w:val="24"/>
          <w:szCs w:val="24"/>
        </w:rPr>
      </w:pPr>
      <w:r w:rsidRPr="00005F9E">
        <w:rPr>
          <w:b/>
          <w:bCs/>
          <w:sz w:val="24"/>
          <w:szCs w:val="24"/>
        </w:rPr>
        <w:t>Članak</w:t>
      </w:r>
      <w:r w:rsidRPr="00005F9E">
        <w:rPr>
          <w:b/>
          <w:bCs/>
          <w:spacing w:val="-1"/>
          <w:sz w:val="24"/>
          <w:szCs w:val="24"/>
        </w:rPr>
        <w:t xml:space="preserve"> </w:t>
      </w:r>
      <w:r w:rsidRPr="00005F9E">
        <w:rPr>
          <w:b/>
          <w:bCs/>
          <w:sz w:val="24"/>
          <w:szCs w:val="24"/>
        </w:rPr>
        <w:t>2.</w:t>
      </w:r>
    </w:p>
    <w:p w14:paraId="1BC96B78" w14:textId="77777777" w:rsidR="00C36730" w:rsidRPr="00005F9E" w:rsidRDefault="00C36730">
      <w:pPr>
        <w:pStyle w:val="Tijeloteksta"/>
        <w:rPr>
          <w:sz w:val="24"/>
          <w:szCs w:val="24"/>
        </w:rPr>
      </w:pPr>
    </w:p>
    <w:p w14:paraId="192C9471" w14:textId="62AE2005" w:rsidR="00C36730" w:rsidRPr="00005F9E" w:rsidRDefault="00713455">
      <w:pPr>
        <w:pStyle w:val="Tijeloteksta"/>
        <w:ind w:left="118" w:right="112" w:firstLine="707"/>
        <w:jc w:val="both"/>
        <w:rPr>
          <w:sz w:val="24"/>
          <w:szCs w:val="24"/>
        </w:rPr>
      </w:pPr>
      <w:r w:rsidRPr="00005F9E">
        <w:rPr>
          <w:sz w:val="24"/>
          <w:szCs w:val="24"/>
        </w:rPr>
        <w:t xml:space="preserve">Strateški razvojni program Općine Vladislavci za razdoblje od 2015. do 2020. godine, u poglavlju  6. prioriteti i mjere, točci 1. Očuvanje identiteta sela kroz izgradnju, adaptaciju, reorganizaciju javnih i komunalnih usluga, u mjeri 1.2. Mjere izgradnje i održavanja javnih površina i objekata te razvoj sporta, odgoja, kulture i zdravstva, u dijelu projekti dopunjuje se točkama </w:t>
      </w:r>
      <w:r w:rsidR="00764B0B" w:rsidRPr="00005F9E">
        <w:rPr>
          <w:sz w:val="24"/>
          <w:szCs w:val="24"/>
        </w:rPr>
        <w:t>e.1. – izgradnja i opremanje dječjeg vrtića u Vladislavcima, i e.2. Izgradnja sportsko-rekreacijskog centra Vladislavci</w:t>
      </w:r>
      <w:r w:rsidR="00A36E6E" w:rsidRPr="00005F9E">
        <w:rPr>
          <w:sz w:val="24"/>
          <w:szCs w:val="24"/>
        </w:rPr>
        <w:t>.</w:t>
      </w:r>
    </w:p>
    <w:p w14:paraId="5E477AB8" w14:textId="77777777" w:rsidR="00C36730" w:rsidRPr="00005F9E" w:rsidRDefault="00C36730">
      <w:pPr>
        <w:pStyle w:val="Tijeloteksta"/>
        <w:rPr>
          <w:sz w:val="24"/>
          <w:szCs w:val="24"/>
        </w:rPr>
      </w:pPr>
    </w:p>
    <w:p w14:paraId="773BC7DC" w14:textId="77777777" w:rsidR="00C36730" w:rsidRPr="00005F9E" w:rsidRDefault="00C36730">
      <w:pPr>
        <w:pStyle w:val="Tijeloteksta"/>
        <w:spacing w:before="2"/>
        <w:rPr>
          <w:sz w:val="24"/>
          <w:szCs w:val="24"/>
        </w:rPr>
      </w:pPr>
    </w:p>
    <w:p w14:paraId="4B6F315E" w14:textId="77777777" w:rsidR="00C36730" w:rsidRPr="00005F9E" w:rsidRDefault="00005F9E">
      <w:pPr>
        <w:pStyle w:val="Tijeloteksta"/>
        <w:ind w:left="2699" w:right="2696"/>
        <w:jc w:val="center"/>
        <w:rPr>
          <w:b/>
          <w:bCs/>
          <w:sz w:val="24"/>
          <w:szCs w:val="24"/>
        </w:rPr>
      </w:pPr>
      <w:r w:rsidRPr="00005F9E">
        <w:rPr>
          <w:b/>
          <w:bCs/>
          <w:sz w:val="24"/>
          <w:szCs w:val="24"/>
        </w:rPr>
        <w:t>Članak</w:t>
      </w:r>
      <w:r w:rsidRPr="00005F9E">
        <w:rPr>
          <w:b/>
          <w:bCs/>
          <w:spacing w:val="-2"/>
          <w:sz w:val="24"/>
          <w:szCs w:val="24"/>
        </w:rPr>
        <w:t xml:space="preserve"> </w:t>
      </w:r>
      <w:r w:rsidRPr="00005F9E">
        <w:rPr>
          <w:b/>
          <w:bCs/>
          <w:sz w:val="24"/>
          <w:szCs w:val="24"/>
        </w:rPr>
        <w:t>3.</w:t>
      </w:r>
    </w:p>
    <w:p w14:paraId="03C5B31A" w14:textId="77777777" w:rsidR="00C36730" w:rsidRPr="00005F9E" w:rsidRDefault="00C36730">
      <w:pPr>
        <w:pStyle w:val="Tijeloteksta"/>
        <w:spacing w:before="10"/>
        <w:rPr>
          <w:sz w:val="24"/>
          <w:szCs w:val="24"/>
        </w:rPr>
      </w:pPr>
    </w:p>
    <w:p w14:paraId="527498A7" w14:textId="457B9F5A" w:rsidR="00C36730" w:rsidRPr="00005F9E" w:rsidRDefault="00A36E6E">
      <w:pPr>
        <w:pStyle w:val="Tijeloteksta"/>
        <w:ind w:left="118" w:right="110" w:firstLine="707"/>
        <w:jc w:val="both"/>
        <w:rPr>
          <w:sz w:val="24"/>
          <w:szCs w:val="24"/>
        </w:rPr>
      </w:pPr>
      <w:r w:rsidRPr="00005F9E">
        <w:rPr>
          <w:sz w:val="24"/>
          <w:szCs w:val="24"/>
        </w:rPr>
        <w:t xml:space="preserve">Općinsko vijeće Općine Vladislavci </w:t>
      </w:r>
      <w:r w:rsidR="00005F9E" w:rsidRPr="00005F9E">
        <w:rPr>
          <w:sz w:val="24"/>
          <w:szCs w:val="24"/>
        </w:rPr>
        <w:t xml:space="preserve"> utvrđuje da SWOT analiza, iz koje slijede vizija i strateški ciljevi te prioriteti i mjere kao bitni dijelovi </w:t>
      </w:r>
      <w:r w:rsidRPr="00005F9E">
        <w:rPr>
          <w:sz w:val="24"/>
          <w:szCs w:val="24"/>
        </w:rPr>
        <w:t xml:space="preserve">Strateškog razvojnog programa Općine Vladislavci za razdoblje od 2015. do 2020. </w:t>
      </w:r>
      <w:r w:rsidR="00005F9E" w:rsidRPr="00005F9E">
        <w:rPr>
          <w:sz w:val="24"/>
          <w:szCs w:val="24"/>
        </w:rPr>
        <w:t>godine, ostaje nepromijenjena i za razdoblje iz članka 1. ove Odluke na koje se važenje iste produljuje.</w:t>
      </w:r>
    </w:p>
    <w:p w14:paraId="5E111EF3" w14:textId="77777777" w:rsidR="00C36730" w:rsidRPr="00005F9E" w:rsidRDefault="00C36730">
      <w:pPr>
        <w:pStyle w:val="Tijeloteksta"/>
        <w:rPr>
          <w:sz w:val="24"/>
          <w:szCs w:val="24"/>
        </w:rPr>
      </w:pPr>
    </w:p>
    <w:p w14:paraId="51DD39C7" w14:textId="77777777" w:rsidR="00C36730" w:rsidRPr="00005F9E" w:rsidRDefault="00C36730">
      <w:pPr>
        <w:pStyle w:val="Tijeloteksta"/>
        <w:spacing w:before="1"/>
        <w:rPr>
          <w:sz w:val="24"/>
          <w:szCs w:val="24"/>
        </w:rPr>
      </w:pPr>
    </w:p>
    <w:p w14:paraId="2EFE578B" w14:textId="77777777" w:rsidR="00C36730" w:rsidRPr="00005F9E" w:rsidRDefault="00005F9E">
      <w:pPr>
        <w:pStyle w:val="Tijeloteksta"/>
        <w:spacing w:before="1"/>
        <w:ind w:left="2699" w:right="2696"/>
        <w:jc w:val="center"/>
        <w:rPr>
          <w:b/>
          <w:bCs/>
          <w:sz w:val="24"/>
          <w:szCs w:val="24"/>
        </w:rPr>
      </w:pPr>
      <w:r w:rsidRPr="00005F9E">
        <w:rPr>
          <w:b/>
          <w:bCs/>
          <w:sz w:val="24"/>
          <w:szCs w:val="24"/>
        </w:rPr>
        <w:t>Članak 4.</w:t>
      </w:r>
    </w:p>
    <w:p w14:paraId="6E713793" w14:textId="77777777" w:rsidR="00C36730" w:rsidRPr="00005F9E" w:rsidRDefault="00C36730">
      <w:pPr>
        <w:pStyle w:val="Tijeloteksta"/>
        <w:rPr>
          <w:sz w:val="24"/>
          <w:szCs w:val="24"/>
        </w:rPr>
      </w:pPr>
    </w:p>
    <w:p w14:paraId="086DF891" w14:textId="200ACA91" w:rsidR="00C36730" w:rsidRPr="00005F9E" w:rsidRDefault="00005F9E">
      <w:pPr>
        <w:pStyle w:val="Tijeloteksta"/>
        <w:ind w:left="826"/>
        <w:rPr>
          <w:sz w:val="24"/>
          <w:szCs w:val="24"/>
        </w:rPr>
      </w:pPr>
      <w:r w:rsidRPr="00005F9E">
        <w:rPr>
          <w:sz w:val="24"/>
          <w:szCs w:val="24"/>
        </w:rPr>
        <w:t xml:space="preserve">Ova Odluka stupa na snagu </w:t>
      </w:r>
      <w:r w:rsidR="00A36E6E" w:rsidRPr="00005F9E">
        <w:rPr>
          <w:sz w:val="24"/>
          <w:szCs w:val="24"/>
        </w:rPr>
        <w:t xml:space="preserve">prvog </w:t>
      </w:r>
      <w:r w:rsidRPr="00005F9E">
        <w:rPr>
          <w:sz w:val="24"/>
          <w:szCs w:val="24"/>
        </w:rPr>
        <w:t xml:space="preserve"> dana nakon objave u "</w:t>
      </w:r>
      <w:r w:rsidR="00A36E6E" w:rsidRPr="00005F9E">
        <w:rPr>
          <w:sz w:val="24"/>
          <w:szCs w:val="24"/>
        </w:rPr>
        <w:t>Služenom glasniku</w:t>
      </w:r>
      <w:r w:rsidRPr="00005F9E">
        <w:rPr>
          <w:sz w:val="24"/>
          <w:szCs w:val="24"/>
        </w:rPr>
        <w:t>".</w:t>
      </w:r>
    </w:p>
    <w:p w14:paraId="7DE59762" w14:textId="77777777" w:rsidR="00C36730" w:rsidRDefault="00C36730">
      <w:pPr>
        <w:pStyle w:val="Tijeloteksta"/>
      </w:pPr>
    </w:p>
    <w:p w14:paraId="06D39AFD" w14:textId="77777777" w:rsidR="00005F9E" w:rsidRDefault="00005F9E" w:rsidP="00A36E6E">
      <w:pPr>
        <w:widowControl/>
        <w:autoSpaceDE/>
        <w:autoSpaceDN/>
        <w:jc w:val="both"/>
        <w:rPr>
          <w:sz w:val="24"/>
          <w:szCs w:val="24"/>
          <w:lang w:eastAsia="hr-HR"/>
        </w:rPr>
      </w:pPr>
    </w:p>
    <w:p w14:paraId="390CBD45" w14:textId="25DC130D" w:rsidR="00A36E6E" w:rsidRPr="00A36E6E" w:rsidRDefault="00A36E6E" w:rsidP="00A36E6E">
      <w:pPr>
        <w:widowControl/>
        <w:autoSpaceDE/>
        <w:autoSpaceDN/>
        <w:jc w:val="both"/>
        <w:rPr>
          <w:sz w:val="24"/>
          <w:szCs w:val="24"/>
          <w:lang w:eastAsia="hr-HR"/>
        </w:rPr>
      </w:pPr>
      <w:r w:rsidRPr="00A36E6E">
        <w:rPr>
          <w:sz w:val="24"/>
          <w:szCs w:val="24"/>
          <w:lang w:eastAsia="hr-HR"/>
        </w:rPr>
        <w:t>KLASA: 350-03/16-04/01</w:t>
      </w:r>
    </w:p>
    <w:p w14:paraId="38C5C873" w14:textId="07DCABBC" w:rsidR="00A36E6E" w:rsidRPr="00A36E6E" w:rsidRDefault="00A36E6E" w:rsidP="00A36E6E">
      <w:pPr>
        <w:widowControl/>
        <w:autoSpaceDE/>
        <w:autoSpaceDN/>
        <w:jc w:val="both"/>
        <w:rPr>
          <w:sz w:val="24"/>
          <w:szCs w:val="24"/>
          <w:lang w:eastAsia="hr-HR"/>
        </w:rPr>
      </w:pPr>
      <w:r w:rsidRPr="00A36E6E">
        <w:rPr>
          <w:sz w:val="24"/>
          <w:szCs w:val="24"/>
          <w:lang w:eastAsia="hr-HR"/>
        </w:rPr>
        <w:t>URBROJ:2158/07-01-</w:t>
      </w:r>
      <w:r>
        <w:rPr>
          <w:sz w:val="24"/>
          <w:szCs w:val="24"/>
          <w:lang w:eastAsia="hr-HR"/>
        </w:rPr>
        <w:t>21</w:t>
      </w:r>
      <w:r w:rsidRPr="00A36E6E">
        <w:rPr>
          <w:sz w:val="24"/>
          <w:szCs w:val="24"/>
          <w:lang w:eastAsia="hr-HR"/>
        </w:rPr>
        <w:t>-0</w:t>
      </w:r>
      <w:r>
        <w:rPr>
          <w:sz w:val="24"/>
          <w:szCs w:val="24"/>
          <w:lang w:eastAsia="hr-HR"/>
        </w:rPr>
        <w:t>3</w:t>
      </w:r>
    </w:p>
    <w:p w14:paraId="16A7A917" w14:textId="59E749C2" w:rsidR="00A36E6E" w:rsidRPr="00A36E6E" w:rsidRDefault="00A36E6E" w:rsidP="00A36E6E">
      <w:pPr>
        <w:widowControl/>
        <w:autoSpaceDE/>
        <w:autoSpaceDN/>
        <w:jc w:val="both"/>
        <w:rPr>
          <w:sz w:val="24"/>
          <w:szCs w:val="24"/>
          <w:lang w:eastAsia="hr-HR"/>
        </w:rPr>
      </w:pPr>
      <w:r w:rsidRPr="00A36E6E">
        <w:rPr>
          <w:sz w:val="24"/>
          <w:szCs w:val="24"/>
          <w:lang w:eastAsia="hr-HR"/>
        </w:rPr>
        <w:t xml:space="preserve">Vladislavci, </w:t>
      </w:r>
      <w:r w:rsidR="007D42C8">
        <w:rPr>
          <w:sz w:val="24"/>
          <w:szCs w:val="24"/>
          <w:lang w:eastAsia="hr-HR"/>
        </w:rPr>
        <w:t>5</w:t>
      </w:r>
      <w:r w:rsidRPr="00A36E6E">
        <w:rPr>
          <w:sz w:val="24"/>
          <w:szCs w:val="24"/>
          <w:lang w:eastAsia="hr-HR"/>
        </w:rPr>
        <w:t>.</w:t>
      </w:r>
      <w:r>
        <w:rPr>
          <w:sz w:val="24"/>
          <w:szCs w:val="24"/>
          <w:lang w:eastAsia="hr-HR"/>
        </w:rPr>
        <w:t xml:space="preserve"> srpnja</w:t>
      </w:r>
      <w:r w:rsidR="00005F9E">
        <w:rPr>
          <w:sz w:val="24"/>
          <w:szCs w:val="24"/>
          <w:lang w:eastAsia="hr-HR"/>
        </w:rPr>
        <w:t xml:space="preserve"> 2021. </w:t>
      </w:r>
    </w:p>
    <w:p w14:paraId="792C6112" w14:textId="77777777" w:rsidR="00C36730" w:rsidRDefault="00C36730">
      <w:pPr>
        <w:pStyle w:val="Tijeloteksta"/>
        <w:spacing w:before="1"/>
      </w:pPr>
    </w:p>
    <w:p w14:paraId="0F62A20D" w14:textId="77777777" w:rsidR="00005F9E" w:rsidRPr="00005F9E" w:rsidRDefault="00005F9E" w:rsidP="00005F9E">
      <w:pPr>
        <w:widowControl/>
        <w:autoSpaceDE/>
        <w:autoSpaceDN/>
        <w:ind w:firstLine="4680"/>
        <w:jc w:val="center"/>
        <w:rPr>
          <w:sz w:val="24"/>
          <w:szCs w:val="24"/>
          <w:lang w:eastAsia="hr-HR"/>
        </w:rPr>
      </w:pPr>
      <w:r w:rsidRPr="00005F9E">
        <w:rPr>
          <w:sz w:val="24"/>
          <w:szCs w:val="24"/>
          <w:lang w:eastAsia="hr-HR"/>
        </w:rPr>
        <w:t>PREDSJEDNIK</w:t>
      </w:r>
    </w:p>
    <w:p w14:paraId="55EF9746" w14:textId="77777777" w:rsidR="00005F9E" w:rsidRPr="00005F9E" w:rsidRDefault="00005F9E" w:rsidP="00005F9E">
      <w:pPr>
        <w:widowControl/>
        <w:autoSpaceDE/>
        <w:autoSpaceDN/>
        <w:ind w:firstLine="4680"/>
        <w:jc w:val="center"/>
        <w:rPr>
          <w:sz w:val="24"/>
          <w:szCs w:val="24"/>
          <w:lang w:eastAsia="hr-HR"/>
        </w:rPr>
      </w:pPr>
      <w:r w:rsidRPr="00005F9E">
        <w:rPr>
          <w:sz w:val="24"/>
          <w:szCs w:val="24"/>
          <w:lang w:eastAsia="hr-HR"/>
        </w:rPr>
        <w:t>OPĆINSKOG VIJEĆA</w:t>
      </w:r>
    </w:p>
    <w:p w14:paraId="638B4E5D" w14:textId="77777777" w:rsidR="00005F9E" w:rsidRPr="00005F9E" w:rsidRDefault="00005F9E" w:rsidP="00005F9E">
      <w:pPr>
        <w:widowControl/>
        <w:autoSpaceDE/>
        <w:autoSpaceDN/>
        <w:ind w:firstLine="4680"/>
        <w:jc w:val="center"/>
        <w:rPr>
          <w:sz w:val="24"/>
          <w:szCs w:val="24"/>
          <w:lang w:eastAsia="hr-HR"/>
        </w:rPr>
      </w:pPr>
    </w:p>
    <w:p w14:paraId="724A423D" w14:textId="0E2AE5F8" w:rsidR="00005F9E" w:rsidRPr="00005F9E" w:rsidRDefault="00005F9E" w:rsidP="00005F9E">
      <w:pPr>
        <w:widowControl/>
        <w:autoSpaceDE/>
        <w:autoSpaceDN/>
        <w:ind w:firstLine="4680"/>
        <w:jc w:val="center"/>
        <w:rPr>
          <w:sz w:val="24"/>
          <w:szCs w:val="24"/>
          <w:lang w:eastAsia="hr-HR"/>
        </w:rPr>
      </w:pPr>
      <w:r w:rsidRPr="00005F9E">
        <w:rPr>
          <w:sz w:val="24"/>
          <w:szCs w:val="24"/>
          <w:lang w:eastAsia="hr-HR"/>
        </w:rPr>
        <w:t xml:space="preserve">Krunoslav </w:t>
      </w:r>
      <w:proofErr w:type="spellStart"/>
      <w:r w:rsidRPr="00005F9E">
        <w:rPr>
          <w:sz w:val="24"/>
          <w:szCs w:val="24"/>
          <w:lang w:eastAsia="hr-HR"/>
        </w:rPr>
        <w:t>Morović</w:t>
      </w:r>
      <w:proofErr w:type="spellEnd"/>
    </w:p>
    <w:p w14:paraId="3694E447" w14:textId="50D4D0FF" w:rsidR="00C36730" w:rsidRDefault="00C36730" w:rsidP="00005F9E">
      <w:pPr>
        <w:pStyle w:val="Tijeloteksta"/>
        <w:ind w:left="6971" w:right="712" w:firstLine="285"/>
      </w:pPr>
    </w:p>
    <w:sectPr w:rsidR="00C36730">
      <w:type w:val="continuous"/>
      <w:pgSz w:w="11910" w:h="1685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30"/>
    <w:rsid w:val="00005F9E"/>
    <w:rsid w:val="00713455"/>
    <w:rsid w:val="00764B0B"/>
    <w:rsid w:val="007D42C8"/>
    <w:rsid w:val="00947A43"/>
    <w:rsid w:val="009C3571"/>
    <w:rsid w:val="00A36E6E"/>
    <w:rsid w:val="00C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8586"/>
  <w15:docId w15:val="{4D789DD4-5B47-409B-B209-C6957C9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2698" w:right="2696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OpcinaPC2020</cp:lastModifiedBy>
  <cp:revision>5</cp:revision>
  <dcterms:created xsi:type="dcterms:W3CDTF">2021-06-30T07:35:00Z</dcterms:created>
  <dcterms:modified xsi:type="dcterms:W3CDTF">2021-07-06T11:43:00Z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2021-06-30T00:00:00Z</vt:filetime>
  </property>
</Properties>
</file>