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>članka 10. Uredbe o kriterijima, mjerilima i postupcima financiranja i ugovaranja programa i projekata od interesa za opće dobro koje provode udruge („Narodne novine“ 26/15)</w:t>
      </w:r>
      <w:r>
        <w:t xml:space="preserve"> članka </w:t>
      </w:r>
      <w:r w:rsidR="000A43C0">
        <w:t>36</w:t>
      </w:r>
      <w:r>
        <w:t xml:space="preserve">. Statuta </w:t>
      </w:r>
      <w:r w:rsidR="000A43C0">
        <w:t>Općine Vladislavci</w:t>
      </w:r>
      <w:r>
        <w:t xml:space="preserve"> (</w:t>
      </w:r>
      <w:r w:rsidR="000A43C0">
        <w:t>„</w:t>
      </w:r>
      <w:r>
        <w:t>Službeni</w:t>
      </w:r>
      <w:r w:rsidR="000A43C0">
        <w:t xml:space="preserve"> glasnik“ Općine Vladislavci 3/13 i 3/17) i članka 5. stavak 4. Odluke o uvjetima i postupku natječaja za zakup poslovnih prostora u vlasništvu Općine Vladislavci</w:t>
      </w:r>
      <w:r w:rsidR="00426AAA">
        <w:t xml:space="preserve"> („Službeni glasnik“ Općine Vladislavci br. 5/14 i 2/16) </w:t>
      </w:r>
      <w:r w:rsidR="000A43C0">
        <w:t>, Općinski načelnik Općine Vladislavci</w:t>
      </w:r>
      <w:r w:rsidR="00426AAA">
        <w:t xml:space="preserve"> dana </w:t>
      </w:r>
      <w:r w:rsidR="00A41964">
        <w:t xml:space="preserve">22. prosinca </w:t>
      </w:r>
      <w:r w:rsidR="00426AAA">
        <w:t xml:space="preserve"> 2017. godine</w:t>
      </w:r>
      <w:r w:rsidR="000A43C0">
        <w:t xml:space="preserve">, donosi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PRAVILNIK</w:t>
      </w:r>
    </w:p>
    <w:p w:rsid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o kriterijima, mjerilima i postupku dodjele  prostora</w:t>
      </w:r>
      <w:r w:rsidR="000A43C0">
        <w:rPr>
          <w:b/>
        </w:rPr>
        <w:t xml:space="preserve"> u vlasništvu Općine Vladislavci </w:t>
      </w: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 xml:space="preserve"> na uporabu udrugama</w:t>
      </w:r>
    </w:p>
    <w:p w:rsidR="000A43C0" w:rsidRDefault="000A43C0" w:rsidP="001954D9">
      <w:pPr>
        <w:jc w:val="both"/>
      </w:pPr>
    </w:p>
    <w:p w:rsidR="001954D9" w:rsidRPr="000A43C0" w:rsidRDefault="009D6ED4" w:rsidP="001954D9">
      <w:pPr>
        <w:jc w:val="both"/>
        <w:rPr>
          <w:b/>
        </w:rPr>
      </w:pPr>
      <w:r w:rsidRPr="000A43C0">
        <w:rPr>
          <w:b/>
        </w:rPr>
        <w:t xml:space="preserve">I. OPĆE ODREDBE </w:t>
      </w: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1.</w:t>
      </w:r>
    </w:p>
    <w:p w:rsidR="001954D9" w:rsidRDefault="009D6ED4" w:rsidP="000A43C0">
      <w:pPr>
        <w:pStyle w:val="Bezproreda"/>
        <w:jc w:val="both"/>
      </w:pPr>
      <w:r>
        <w:t xml:space="preserve">Ovim se Pravilnikom utvrđuju uvjeti, mjerila i postupci za dodjelu </w:t>
      </w:r>
      <w:r w:rsidR="000A43C0">
        <w:t xml:space="preserve">poslovnih prostora u vlasništvu Općine Vladislavci </w:t>
      </w:r>
      <w:r>
        <w:t xml:space="preserve">(u daljnjem tekstu: </w:t>
      </w:r>
      <w:r w:rsidR="000A43C0">
        <w:t xml:space="preserve">općinski </w:t>
      </w:r>
      <w:r>
        <w:t xml:space="preserve">prostori) na uporabu udrugama za provođenje aktivnosti od interesa za opće dobro. Odredbe ovog pravilnika koje se odnose na udruge odgovarajuće se primjenjuju i na druge organizacije civilnoga društva. </w:t>
      </w: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2.</w:t>
      </w:r>
    </w:p>
    <w:p w:rsidR="00B223F9" w:rsidRDefault="009D6ED4" w:rsidP="000A43C0">
      <w:pPr>
        <w:pStyle w:val="Bezproreda"/>
      </w:pPr>
      <w:r>
        <w:t xml:space="preserve">Aktivnost od interesa za opće dobro u smislu ovog pravilnika je aktivnost koja doprinosi zadovoljenju potreba i ispunjavanju ciljeva i prioriteta definiranih strateškim i planskim dokumentima </w:t>
      </w:r>
      <w:r w:rsidR="000A43C0">
        <w:t xml:space="preserve">Općine Vladislavci </w:t>
      </w:r>
      <w:r>
        <w:t xml:space="preserve"> koji se odnose na </w:t>
      </w:r>
      <w:r w:rsidR="00B223F9">
        <w:t xml:space="preserve">Općinu Vladislavci </w:t>
      </w:r>
      <w:r>
        <w:t xml:space="preserve"> i koja podiže kvalitetu života </w:t>
      </w:r>
      <w:r w:rsidR="00B223F9">
        <w:t xml:space="preserve">mještana Općine Vladislavci </w:t>
      </w:r>
      <w:r>
        <w:t>u područjima: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promicanja ljudskih prava i prava nacionalnih manjina;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djece, mladih ili udruga za mlade; </w:t>
      </w:r>
    </w:p>
    <w:p w:rsidR="00237B55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zaštite životinja, poljoprivrede, šumarstva i lovstva; </w:t>
      </w:r>
    </w:p>
    <w:p w:rsidR="00B223F9" w:rsidRDefault="009D6ED4" w:rsidP="00237B55">
      <w:pPr>
        <w:pStyle w:val="Bezproreda"/>
        <w:numPr>
          <w:ilvl w:val="0"/>
          <w:numId w:val="1"/>
        </w:numPr>
        <w:ind w:left="284" w:hanging="284"/>
      </w:pPr>
      <w:r>
        <w:t>zaštite i spašavanja;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>održive energetske politike te suzbijanja posljedica klimatskih promjena i prilagodbe tim promjenama;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zaštite okoliša i održivog razvoja;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>europskih integracija i fondova Europske unije;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branitelja iz Domovinskog rata i njihovih obitelji, i civilnih invalida rata;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socijalnog i humanitarnog značenja;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pružanja socijalnih usluga;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prevencije neprihvatljivog ponašanja djece i mladeži;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socijalnog i humanitarnog značenja za unapređenje kvalitete života osoba s invaliditetom;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zaštite zdravlja;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obrazovanja i predškolskog odgoja;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sporta, kulture i tehničke kulture; </w:t>
      </w:r>
    </w:p>
    <w:p w:rsidR="00B223F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međugradske i međunarodne suradnje; </w:t>
      </w:r>
    </w:p>
    <w:p w:rsidR="001954D9" w:rsidRDefault="009D6ED4" w:rsidP="00B223F9">
      <w:pPr>
        <w:pStyle w:val="Bezproreda"/>
        <w:numPr>
          <w:ilvl w:val="0"/>
          <w:numId w:val="1"/>
        </w:numPr>
        <w:ind w:left="284" w:hanging="284"/>
      </w:pPr>
      <w:r>
        <w:t xml:space="preserve">zaštite potrošača. </w:t>
      </w:r>
    </w:p>
    <w:p w:rsidR="001954D9" w:rsidRPr="00B223F9" w:rsidRDefault="009D6ED4" w:rsidP="00B223F9">
      <w:pPr>
        <w:pStyle w:val="Bezproreda"/>
        <w:jc w:val="center"/>
        <w:rPr>
          <w:b/>
        </w:rPr>
      </w:pPr>
      <w:r w:rsidRPr="00B223F9">
        <w:rPr>
          <w:b/>
        </w:rPr>
        <w:t>Članak 3.</w:t>
      </w:r>
    </w:p>
    <w:p w:rsidR="00B223F9" w:rsidRDefault="00B223F9" w:rsidP="00426AAA">
      <w:pPr>
        <w:pStyle w:val="Bezproreda"/>
        <w:jc w:val="both"/>
      </w:pPr>
      <w:r>
        <w:t xml:space="preserve">Općinski </w:t>
      </w:r>
      <w:r w:rsidR="009D6ED4">
        <w:t xml:space="preserve"> prostori se dodjeljuju na uporabu udrugama javnim natječajem, sukladno mogućnostima </w:t>
      </w:r>
      <w:r>
        <w:t>Općine Vladislavci</w:t>
      </w:r>
      <w:r w:rsidR="009D6ED4">
        <w:t xml:space="preserve">, uz posebnu pažnju da se racionalno koriste svi </w:t>
      </w:r>
      <w:r>
        <w:t>općinski</w:t>
      </w:r>
      <w:r w:rsidR="009D6ED4">
        <w:t xml:space="preserve"> prostori. </w:t>
      </w:r>
    </w:p>
    <w:p w:rsidR="00426AAA" w:rsidRDefault="00426AAA" w:rsidP="00913EC3">
      <w:pPr>
        <w:pStyle w:val="Bezproreda"/>
        <w:jc w:val="both"/>
      </w:pPr>
      <w:r>
        <w:t xml:space="preserve">Općinske prostore koji se dodjeljuju udrugama temeljem odredbi ovog Pravilnika utvrđuje Odlukom Općinski načelnik. </w:t>
      </w:r>
    </w:p>
    <w:p w:rsidR="00B223F9" w:rsidRDefault="00625B5F" w:rsidP="000A43C0">
      <w:pPr>
        <w:pStyle w:val="Bezproreda"/>
      </w:pPr>
      <w:r>
        <w:t xml:space="preserve">Općinski prostori dodjeljuju se udrugama na korištenje bez naknade, na vrijeme od 5 godina. </w:t>
      </w:r>
    </w:p>
    <w:p w:rsidR="00625B5F" w:rsidRDefault="00625B5F" w:rsidP="000A43C0">
      <w:pPr>
        <w:pStyle w:val="Bezproreda"/>
      </w:pPr>
    </w:p>
    <w:p w:rsidR="001954D9" w:rsidRPr="00B223F9" w:rsidRDefault="009D6ED4" w:rsidP="000A43C0">
      <w:pPr>
        <w:pStyle w:val="Bezproreda"/>
        <w:rPr>
          <w:b/>
        </w:rPr>
      </w:pPr>
      <w:r w:rsidRPr="00B223F9">
        <w:rPr>
          <w:b/>
        </w:rPr>
        <w:t xml:space="preserve">II. RASPISIVANJE I UVJETI JAVNOG NATJEČAJA </w:t>
      </w:r>
    </w:p>
    <w:p w:rsidR="001954D9" w:rsidRPr="00B223F9" w:rsidRDefault="009D6ED4" w:rsidP="00B223F9">
      <w:pPr>
        <w:pStyle w:val="Bezproreda"/>
        <w:jc w:val="center"/>
        <w:rPr>
          <w:b/>
        </w:rPr>
      </w:pPr>
      <w:r w:rsidRPr="00B223F9">
        <w:rPr>
          <w:b/>
        </w:rPr>
        <w:t>Članak 4.</w:t>
      </w:r>
    </w:p>
    <w:p w:rsidR="00B25267" w:rsidRDefault="009D6ED4" w:rsidP="00426AAA">
      <w:pPr>
        <w:pStyle w:val="Bezproreda"/>
        <w:jc w:val="both"/>
      </w:pPr>
      <w:r>
        <w:t xml:space="preserve">Odluku o raspisivanju natječaja za dodjelu </w:t>
      </w:r>
      <w:r w:rsidR="00426AAA">
        <w:t>općinskih prostora</w:t>
      </w:r>
      <w:r w:rsidR="00B25267">
        <w:t xml:space="preserve">  na uporabu donosi općinski načelnik</w:t>
      </w:r>
      <w:r>
        <w:t xml:space="preserve">. </w:t>
      </w:r>
    </w:p>
    <w:p w:rsidR="00B25267" w:rsidRDefault="009D6ED4" w:rsidP="00426AAA">
      <w:pPr>
        <w:pStyle w:val="Bezproreda"/>
        <w:jc w:val="both"/>
      </w:pPr>
      <w:r>
        <w:t xml:space="preserve">Na temelju Odluke iz stavka 1. ovoga članka, natječaj raspisuje Povjerenstvo. </w:t>
      </w:r>
    </w:p>
    <w:p w:rsidR="00B25267" w:rsidRDefault="00B25267" w:rsidP="00426AAA">
      <w:pPr>
        <w:pStyle w:val="Bezproreda"/>
        <w:jc w:val="both"/>
      </w:pPr>
    </w:p>
    <w:p w:rsidR="00B25267" w:rsidRDefault="009D6ED4" w:rsidP="00426AAA">
      <w:pPr>
        <w:pStyle w:val="Bezproreda"/>
        <w:jc w:val="both"/>
      </w:pPr>
      <w:r>
        <w:t xml:space="preserve">Odluka iz stavka 1. ovoga članka sadrži: </w:t>
      </w:r>
    </w:p>
    <w:p w:rsidR="00B25267" w:rsidRDefault="009D6ED4" w:rsidP="00426AAA">
      <w:pPr>
        <w:pStyle w:val="Bezproreda"/>
        <w:jc w:val="both"/>
      </w:pPr>
      <w:r>
        <w:t xml:space="preserve">- popis </w:t>
      </w:r>
      <w:r w:rsidR="00B25267">
        <w:t xml:space="preserve">općinskih </w:t>
      </w:r>
      <w:r>
        <w:t xml:space="preserve"> prostora za dodjelu na uporabu udrugama;</w:t>
      </w:r>
    </w:p>
    <w:p w:rsidR="00B25267" w:rsidRDefault="009D6ED4" w:rsidP="00426AAA">
      <w:pPr>
        <w:pStyle w:val="Bezproreda"/>
        <w:jc w:val="both"/>
      </w:pPr>
      <w:r>
        <w:t xml:space="preserve"> - natječajnu dokumentaciju (tekst javnog natječaja, obrasce, dokaze koji se podnose uz prijavu i </w:t>
      </w:r>
      <w:proofErr w:type="spellStart"/>
      <w:r>
        <w:t>dr</w:t>
      </w:r>
      <w:proofErr w:type="spellEnd"/>
      <w:r>
        <w:t>.);</w:t>
      </w:r>
    </w:p>
    <w:p w:rsidR="00B25267" w:rsidRDefault="009D6ED4" w:rsidP="00426AAA">
      <w:pPr>
        <w:pStyle w:val="Bezproreda"/>
        <w:jc w:val="both"/>
      </w:pPr>
      <w:r>
        <w:t xml:space="preserve"> - podatak o objavi i rok za podnošenje prijava. </w:t>
      </w:r>
    </w:p>
    <w:p w:rsidR="00426AAA" w:rsidRDefault="00426AAA" w:rsidP="000A43C0">
      <w:pPr>
        <w:pStyle w:val="Bezproreda"/>
      </w:pPr>
    </w:p>
    <w:p w:rsidR="00B25267" w:rsidRDefault="00B25267" w:rsidP="00426AAA">
      <w:pPr>
        <w:pStyle w:val="Bezproreda"/>
        <w:jc w:val="both"/>
      </w:pPr>
      <w:r>
        <w:lastRenderedPageBreak/>
        <w:t xml:space="preserve">Javni natječaj sa </w:t>
      </w:r>
      <w:r w:rsidR="009D6ED4">
        <w:t>cjelokupnom natječajnom dokumentacijom</w:t>
      </w:r>
      <w:r>
        <w:t xml:space="preserve"> objavljuje se </w:t>
      </w:r>
      <w:r w:rsidR="009D6ED4">
        <w:t xml:space="preserve"> na internetskoj stranici</w:t>
      </w:r>
      <w:r>
        <w:t xml:space="preserve"> Općine Vladislavci </w:t>
      </w:r>
      <w:r w:rsidR="009D6ED4">
        <w:t xml:space="preserve">i na oglasnoj ploči </w:t>
      </w:r>
      <w:r>
        <w:t>Općine Vladislavci</w:t>
      </w:r>
      <w:r w:rsidR="009D6ED4">
        <w:t>.</w:t>
      </w:r>
    </w:p>
    <w:p w:rsidR="001954D9" w:rsidRDefault="009D6ED4" w:rsidP="000A43C0">
      <w:pPr>
        <w:pStyle w:val="Bezproreda"/>
      </w:pPr>
      <w:r>
        <w:t xml:space="preserve"> </w:t>
      </w:r>
    </w:p>
    <w:p w:rsidR="001954D9" w:rsidRDefault="009D6ED4" w:rsidP="00B25267">
      <w:pPr>
        <w:pStyle w:val="Bezproreda"/>
        <w:jc w:val="center"/>
        <w:rPr>
          <w:b/>
        </w:rPr>
      </w:pPr>
      <w:r w:rsidRPr="00B25267">
        <w:rPr>
          <w:b/>
        </w:rPr>
        <w:t>Članak 5.</w:t>
      </w:r>
    </w:p>
    <w:p w:rsidR="00B25267" w:rsidRPr="00B25267" w:rsidRDefault="00B25267" w:rsidP="00B25267">
      <w:pPr>
        <w:pStyle w:val="Bezproreda"/>
        <w:jc w:val="center"/>
        <w:rPr>
          <w:b/>
        </w:rPr>
      </w:pPr>
    </w:p>
    <w:p w:rsidR="001954D9" w:rsidRDefault="009D6ED4" w:rsidP="000A43C0">
      <w:pPr>
        <w:pStyle w:val="Bezproreda"/>
      </w:pPr>
      <w:r>
        <w:t xml:space="preserve">Tekst javnog natječaja sadrži: podatke o </w:t>
      </w:r>
      <w:r w:rsidR="00B25267">
        <w:t xml:space="preserve">općinskom </w:t>
      </w:r>
      <w:r>
        <w:t xml:space="preserve"> prostoru (ad</w:t>
      </w:r>
      <w:r w:rsidR="0069529D">
        <w:t>resu, površinu, namjenu</w:t>
      </w:r>
      <w:r>
        <w:t xml:space="preserve">), vrijeme na koje se prostor daje na uporabu, podatke tko može sudjelovati u natječaju, uvjete za prijavu na natječaj, sadržaj prijave, način prijave, rok i mjesto podnošenja prijave, upute za prijavitelje, kriterije i mjerila za bodovanje, uputu o pravu prigovora na Prijedlog liste prvenstva za dodjelu pojedinog </w:t>
      </w:r>
      <w:r w:rsidR="00B25267">
        <w:t>općinskog</w:t>
      </w:r>
      <w:r>
        <w:t xml:space="preserve"> prostora te po potrebi i druge uvjete. </w:t>
      </w:r>
    </w:p>
    <w:p w:rsidR="00913EC3" w:rsidRDefault="00913EC3" w:rsidP="00B25267">
      <w:pPr>
        <w:pStyle w:val="Bezproreda"/>
        <w:jc w:val="center"/>
        <w:rPr>
          <w:b/>
        </w:rPr>
      </w:pPr>
    </w:p>
    <w:p w:rsidR="001954D9" w:rsidRDefault="009D6ED4" w:rsidP="00B25267">
      <w:pPr>
        <w:pStyle w:val="Bezproreda"/>
        <w:jc w:val="center"/>
        <w:rPr>
          <w:b/>
        </w:rPr>
      </w:pPr>
      <w:r w:rsidRPr="00B25267">
        <w:rPr>
          <w:b/>
        </w:rPr>
        <w:t>Članak 6.</w:t>
      </w:r>
    </w:p>
    <w:p w:rsidR="00B25267" w:rsidRPr="00B25267" w:rsidRDefault="00B25267" w:rsidP="00B25267">
      <w:pPr>
        <w:pStyle w:val="Bezproreda"/>
        <w:jc w:val="center"/>
        <w:rPr>
          <w:b/>
        </w:rPr>
      </w:pPr>
    </w:p>
    <w:p w:rsidR="00426AAA" w:rsidRDefault="009D6ED4" w:rsidP="000A43C0">
      <w:pPr>
        <w:pStyle w:val="Bezproreda"/>
      </w:pPr>
      <w:r>
        <w:t xml:space="preserve">Postupak javnog natječaja provodi Povjerenstvo za dodjelu </w:t>
      </w:r>
      <w:r w:rsidR="00B25267">
        <w:t xml:space="preserve">općinskih </w:t>
      </w:r>
      <w:r>
        <w:t xml:space="preserve"> prostora na uporabu udrugama (u daljnjem tekstu: Povjerenstvo). </w:t>
      </w:r>
    </w:p>
    <w:p w:rsidR="00426AAA" w:rsidRDefault="009D6ED4" w:rsidP="000A43C0">
      <w:pPr>
        <w:pStyle w:val="Bezproreda"/>
      </w:pPr>
      <w:r>
        <w:t>Povjerens</w:t>
      </w:r>
      <w:r w:rsidR="00B25267">
        <w:t>tvo osniva i imenuje općinski načelnik</w:t>
      </w:r>
      <w:r>
        <w:t>.</w:t>
      </w:r>
      <w:r w:rsidR="00B25267">
        <w:t xml:space="preserve"> </w:t>
      </w:r>
    </w:p>
    <w:p w:rsidR="00B25267" w:rsidRDefault="00B25267" w:rsidP="000A43C0">
      <w:pPr>
        <w:pStyle w:val="Bezproreda"/>
      </w:pPr>
      <w:r>
        <w:t xml:space="preserve">Povjerenstvo ima predsjednika i dva člana. </w:t>
      </w:r>
    </w:p>
    <w:p w:rsidR="00267A75" w:rsidRDefault="009D6ED4" w:rsidP="00B25267">
      <w:pPr>
        <w:pStyle w:val="Bezproreda"/>
        <w:jc w:val="both"/>
      </w:pPr>
      <w:r>
        <w:t xml:space="preserve">Zadaće Povjerenstva su: </w:t>
      </w:r>
      <w:r w:rsidR="00B25267">
        <w:t xml:space="preserve">raspisivanje javnog natječaja, </w:t>
      </w:r>
      <w:r>
        <w:t xml:space="preserve">otvaranje zaprimljenih prijava, utvrđivanje koje prijave ispunjavaju uvjete natječaja, razmatranje i bodovanje prijava koje ispunjavaju uvjete natječaja sukladno kriterijima i mjerilima za bodovanje, sastavljanje Prijedloga liste prvenstva za dodjelu pojedinog </w:t>
      </w:r>
      <w:r w:rsidR="00B25267">
        <w:t xml:space="preserve">općinskog </w:t>
      </w:r>
      <w:r>
        <w:t xml:space="preserve"> prostora te Prijedloga konačne liste prvenstva za dodjelu pojedinog </w:t>
      </w:r>
      <w:r w:rsidR="0081387A">
        <w:t>općinskog</w:t>
      </w:r>
      <w:r>
        <w:t xml:space="preserve"> prostora, te upućivanje iste </w:t>
      </w:r>
      <w:r w:rsidR="00267A75">
        <w:t xml:space="preserve">općinskom načelniku </w:t>
      </w:r>
      <w:r>
        <w:t xml:space="preserve">na usvajanje te donošenju Odluke o dodjeli prostora na uporabu i sklapanja ugovora o uporabi prostora. </w:t>
      </w:r>
    </w:p>
    <w:p w:rsidR="001954D9" w:rsidRDefault="009D6ED4" w:rsidP="00B25267">
      <w:pPr>
        <w:pStyle w:val="Bezproreda"/>
        <w:jc w:val="both"/>
      </w:pPr>
      <w:r>
        <w:t>Podnositelji, čije su prijave podnesene izvan natječajnog roka ili su nepotpune, kao i one koje ne ispunj</w:t>
      </w:r>
      <w:r w:rsidR="00913EC3">
        <w:t>avaju uvjete iz članka 7. ovog P</w:t>
      </w:r>
      <w:r>
        <w:t xml:space="preserve">ravilnika, neće biti uvršteni na Prijedlog liste prvenstva. </w:t>
      </w:r>
    </w:p>
    <w:p w:rsidR="00426AAA" w:rsidRDefault="00426AAA" w:rsidP="00267A75">
      <w:pPr>
        <w:pStyle w:val="Bezproreda"/>
        <w:jc w:val="center"/>
        <w:rPr>
          <w:b/>
        </w:rPr>
      </w:pPr>
    </w:p>
    <w:p w:rsidR="001954D9" w:rsidRPr="00267A75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>Članak 7.</w:t>
      </w:r>
    </w:p>
    <w:p w:rsidR="00267A75" w:rsidRDefault="009D6ED4" w:rsidP="000A43C0">
      <w:pPr>
        <w:pStyle w:val="Bezproreda"/>
      </w:pPr>
      <w:r>
        <w:t>Uvjeti javnog natječaja su:</w:t>
      </w:r>
    </w:p>
    <w:p w:rsidR="00267A75" w:rsidRPr="00A41964" w:rsidRDefault="009D6ED4" w:rsidP="00267A75">
      <w:pPr>
        <w:pStyle w:val="Bezproreda"/>
        <w:numPr>
          <w:ilvl w:val="0"/>
          <w:numId w:val="2"/>
        </w:numPr>
        <w:ind w:left="284" w:hanging="284"/>
      </w:pPr>
      <w:r w:rsidRPr="00A41964">
        <w:t xml:space="preserve"> udruga mora biti upisana u Registar udruga Republike Hrvatske ili u drugi odgovarajući registar i </w:t>
      </w:r>
      <w:r w:rsidR="00A41964" w:rsidRPr="00A41964">
        <w:t xml:space="preserve">djelovati na području Općine Vladislavci </w:t>
      </w:r>
      <w:r w:rsidRPr="00A41964">
        <w:t>najmanje jednu godinu prije dana objave javnog natječaja;</w:t>
      </w:r>
      <w:r w:rsidR="004329CD" w:rsidRPr="00A41964">
        <w:t xml:space="preserve">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biti upisana u Registar neprofitnih organizacija;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plaćati doprinose i poreze te druga davanja prema državnom proračunu i proračunu </w:t>
      </w:r>
      <w:r w:rsidR="00267A75">
        <w:t xml:space="preserve">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imati organizacijske kapacitete i ljudske resurse za provedbu aktivnosti; </w:t>
      </w:r>
    </w:p>
    <w:p w:rsidR="00267A75" w:rsidRDefault="00267A75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</w:t>
      </w:r>
      <w:r w:rsidR="009D6ED4">
        <w:t xml:space="preserve"> mora voditi transparentno financijsko poslovanje;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protiv udruge i osobe ovlaštene za zastupanje udruge ne</w:t>
      </w:r>
      <w:r w:rsidR="00267A75">
        <w:t xml:space="preserve"> smije se </w:t>
      </w:r>
      <w:r>
        <w:t xml:space="preserve"> vodi</w:t>
      </w:r>
      <w:r w:rsidR="00267A75">
        <w:t>ti</w:t>
      </w:r>
      <w:r>
        <w:t xml:space="preserve"> kazneni postupak i </w:t>
      </w:r>
      <w:r w:rsidR="00267A75">
        <w:t xml:space="preserve"> odgovorne osoba udruge ne smije biti </w:t>
      </w:r>
      <w:r>
        <w:t>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aktivnosti</w:t>
      </w:r>
      <w:r w:rsidR="00267A75">
        <w:t xml:space="preserve"> udruge </w:t>
      </w:r>
      <w:r>
        <w:t>moraju</w:t>
      </w:r>
      <w:r w:rsidR="00267A75">
        <w:t xml:space="preserve"> se </w:t>
      </w:r>
      <w:r>
        <w:t xml:space="preserve"> provoditi na području </w:t>
      </w:r>
      <w:r w:rsidR="00267A75">
        <w:t xml:space="preserve"> 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prijava na natječaj mora sadržavati sve podatke, dokumentaciju i popunjene obrasce određene natječajnom dokumentacijom i ovim pravilnikom; </w:t>
      </w:r>
    </w:p>
    <w:p w:rsidR="001954D9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ispunjavati obveze iz svih prethodno sklopljenih ugovora o uporabi </w:t>
      </w:r>
      <w:r w:rsidR="00267A75">
        <w:t xml:space="preserve">općinskog </w:t>
      </w:r>
      <w:r>
        <w:t xml:space="preserve"> prostora. </w:t>
      </w:r>
    </w:p>
    <w:p w:rsidR="00267A75" w:rsidRDefault="00267A75" w:rsidP="00267A75">
      <w:pPr>
        <w:pStyle w:val="Bezproreda"/>
        <w:jc w:val="center"/>
        <w:rPr>
          <w:b/>
        </w:rPr>
      </w:pPr>
    </w:p>
    <w:p w:rsidR="001954D9" w:rsidRPr="00267A75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>Članak 8.</w:t>
      </w:r>
    </w:p>
    <w:p w:rsidR="00267A75" w:rsidRDefault="009D6ED4" w:rsidP="000A43C0">
      <w:pPr>
        <w:pStyle w:val="Bezproreda"/>
      </w:pPr>
      <w:r>
        <w:t xml:space="preserve">Prijava na natječaj mora sadržavati: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prijavu na propisanom obrascu, </w:t>
      </w:r>
    </w:p>
    <w:p w:rsidR="00913EC3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opis dosadašnjeg rada, </w:t>
      </w:r>
      <w:r w:rsidR="00473068">
        <w:t xml:space="preserve">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opis projekta ili programa koji se u poslovnom prostoru planira provoditi,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izvadak iz matičnog registra u koji je udruga upisana (ispis internetske stranice);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o upisu u Registar neprofitnih organizacija (ispis internetske stranice RNO-a);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presliku statuta, sa svim izmjenama i dopunama;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dokaz da nemaju dugovanja prema proračunu </w:t>
      </w:r>
      <w:r w:rsidR="00267A75">
        <w:t>Općine Vladislavci</w:t>
      </w:r>
      <w:r>
        <w:t xml:space="preserve"> (potvrda </w:t>
      </w:r>
      <w:r w:rsidR="00267A75">
        <w:t>Jedinstvenog upravnog odjela Općine Vladislavci</w:t>
      </w:r>
      <w:r w:rsidR="00913EC3" w:rsidRPr="00913EC3">
        <w:t xml:space="preserve"> </w:t>
      </w:r>
      <w:r w:rsidR="00913EC3">
        <w:t>ne starija od 30 dana)</w:t>
      </w:r>
      <w:r>
        <w:t>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da pravodobno i u cijelosti ispunjavaju ugovorne obveze preuzete na temelju ugovora o dodjeli bespovratnih sredstava kada su programi i projekti udruga financirani sredstvima iz proračuna </w:t>
      </w:r>
      <w:r w:rsidR="00267A75">
        <w:t xml:space="preserve">Općine Vladislavci </w:t>
      </w:r>
      <w:r>
        <w:t xml:space="preserve"> (potvrda </w:t>
      </w:r>
      <w:r w:rsidR="00267A75">
        <w:t xml:space="preserve">Jedinstvenog upravnog odjela Općine Vladislavci)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lastRenderedPageBreak/>
        <w:t>dokaz da financijsko poslovanje vode uredno i transparentno, sukladno propisima o računovodstvu neprofitnih organizacija,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potvrdu Porezne uprave o stanju duga po osnovi javnih davanja o kojima službenu evidenciju vodi Porezna uprava, u izvorniku ne starija od 30 dana od objave javnog natječaja;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zaposlenih osoba,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članova i volontera udruge,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dokaze o ispunjavaju uvjeta, odnosno ostvarenju kriterija i mjerila za bodovanje prijava sukladno članku 10. ovog Pravilnika.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potvrda o nekažnjavanju osobe ovlaštene za zastupanje udruge izdana od nadležnog tijela (ne starija od 30 dana);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izjava o nekažnjavanju za udrugu;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druge dokaze i dokumentaciju određenu natječajnom dokumentacijom. </w:t>
      </w:r>
    </w:p>
    <w:p w:rsidR="00267A75" w:rsidRDefault="00267A75" w:rsidP="00267A75">
      <w:pPr>
        <w:pStyle w:val="Bezproreda"/>
        <w:ind w:left="284"/>
      </w:pPr>
    </w:p>
    <w:p w:rsidR="001954D9" w:rsidRDefault="009D6ED4" w:rsidP="00913EC3">
      <w:pPr>
        <w:pStyle w:val="Bezproreda"/>
        <w:jc w:val="both"/>
      </w:pPr>
      <w:r>
        <w:t xml:space="preserve">Prijava se podnosi isključivo na obrascu koji je sastavni dio natječajne dokumentacije. Obrazac prijave sadrži osnovne podatke o prijavitelju s opisom dosadašnjeg rada i djelovanja te planom aktivnosti u predstojećem razdoblju. </w:t>
      </w:r>
    </w:p>
    <w:p w:rsidR="001954D9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>Članak 9.</w:t>
      </w:r>
    </w:p>
    <w:p w:rsidR="00426AAA" w:rsidRPr="00267A75" w:rsidRDefault="00426AAA" w:rsidP="00267A75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 xml:space="preserve">Obrasci koji su sastavni dio natječajne dokumentacije se popunjavaju na računalu ili pisaćem stroju prema uputi navedenoj u natječajnoj dokumentaciji. Prijava u papirnatom obliku sadržava obvezne obrasce vlastoručno potpisane od strane osobe ovlaštene za zastupanje, te ovjerene službenim pečatom udruge. Prijava mora biti podnesena u roku određenom u javnom natječaju, koji ne može biti kraći od 30, ni duži od </w:t>
      </w:r>
      <w:r w:rsidR="00426AAA">
        <w:t>90</w:t>
      </w:r>
      <w:r>
        <w:t xml:space="preserve"> dana od objave javnog natječaja. Prijave na natječaj sa dokumentacijom se podnose u zatvorenoj omotnici, s naznakom "Ne otvaraj - Javni natječaj za dodjelu </w:t>
      </w:r>
      <w:r w:rsidR="00AF4119">
        <w:t>općinskih</w:t>
      </w:r>
      <w:r>
        <w:t xml:space="preserve"> prostora udrugama" preporučeno poštom ili u pisarnici </w:t>
      </w:r>
      <w:r w:rsidR="00AF4119">
        <w:t xml:space="preserve">Općine Vladislavci. </w:t>
      </w: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>Članak 10.</w:t>
      </w:r>
    </w:p>
    <w:p w:rsidR="00426AAA" w:rsidRPr="00AF4119" w:rsidRDefault="00426AAA" w:rsidP="00AF4119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>Kriteriji i mjerila za bodovanje pristiglih prijava na natječaj za određeni prostor radi provođenja programa i projekata od interesa za opće dobro, su:</w:t>
      </w:r>
    </w:p>
    <w:p w:rsidR="001954D9" w:rsidRDefault="009D6ED4" w:rsidP="000A43C0">
      <w:pPr>
        <w:pStyle w:val="Bezproreda"/>
      </w:pPr>
      <w:r>
        <w:t xml:space="preserve"> a) Godine aktivnog djelovanja - za svaku godinu aktivnog djelovanja na području </w:t>
      </w:r>
      <w:r w:rsidR="00AF4119">
        <w:t xml:space="preserve">Općine </w:t>
      </w:r>
      <w:r>
        <w:t>.........................1 bod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b) Broj zaposlenika - do 2...........................................................................................................</w:t>
      </w:r>
      <w:r w:rsidR="00AF4119">
        <w:t>...............</w:t>
      </w:r>
      <w:r>
        <w:t>.... 1 bod</w:t>
      </w:r>
    </w:p>
    <w:p w:rsidR="00AF4119" w:rsidRDefault="00AF4119" w:rsidP="000A43C0">
      <w:pPr>
        <w:pStyle w:val="Bezproreda"/>
      </w:pPr>
      <w:r>
        <w:t xml:space="preserve">                                  </w:t>
      </w:r>
      <w:r w:rsidR="009D6ED4">
        <w:t xml:space="preserve"> - od 3 do 6................</w:t>
      </w:r>
      <w:r>
        <w:t xml:space="preserve">........................... </w:t>
      </w:r>
      <w:r w:rsidR="009D6ED4">
        <w:t xml:space="preserve">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</w:t>
      </w:r>
      <w:r w:rsidR="009D6ED4">
        <w:t>- 7 i više ........................................................................................</w:t>
      </w:r>
      <w:r>
        <w:t>................</w:t>
      </w:r>
      <w:r w:rsidR="009D6ED4">
        <w:t xml:space="preserve">.................. 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c) Broj članova i/ili volontera - do </w:t>
      </w:r>
      <w:r w:rsidR="00AF4119">
        <w:t>1</w:t>
      </w:r>
      <w:r>
        <w:t xml:space="preserve">0............................................................................................................. 1 bod </w:t>
      </w:r>
    </w:p>
    <w:p w:rsidR="00AF411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od </w:t>
      </w:r>
      <w:r>
        <w:t>10</w:t>
      </w:r>
      <w:r w:rsidR="009D6ED4">
        <w:t xml:space="preserve"> do </w:t>
      </w:r>
      <w:r>
        <w:t>20</w:t>
      </w:r>
      <w:r w:rsidR="009D6ED4">
        <w:t>................................................................................................... 2 boda</w:t>
      </w:r>
    </w:p>
    <w:p w:rsidR="00AF4119" w:rsidRDefault="00AF4119" w:rsidP="000A43C0">
      <w:pPr>
        <w:pStyle w:val="Bezproreda"/>
      </w:pPr>
      <w:r>
        <w:t xml:space="preserve">                                                   </w:t>
      </w:r>
      <w:r w:rsidR="009D6ED4">
        <w:t xml:space="preserve"> - od </w:t>
      </w:r>
      <w:r>
        <w:t>20</w:t>
      </w:r>
      <w:r w:rsidR="009D6ED4">
        <w:t xml:space="preserve"> do </w:t>
      </w:r>
      <w:r>
        <w:t xml:space="preserve">40   </w:t>
      </w:r>
      <w:r w:rsidR="009D6ED4">
        <w:t xml:space="preserve">.................................................................................................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više od </w:t>
      </w:r>
      <w:r>
        <w:t>40</w:t>
      </w:r>
      <w:r w:rsidR="009D6ED4">
        <w:t>.............................................................</w:t>
      </w:r>
      <w:r>
        <w:t>..</w:t>
      </w:r>
      <w:r w:rsidR="009D6ED4">
        <w:t xml:space="preserve">....................................... </w:t>
      </w:r>
      <w:r>
        <w:t xml:space="preserve"> </w:t>
      </w:r>
      <w:r w:rsidR="009D6ED4">
        <w:t>4 boda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d) Neposredan rad s korisnicima usluga - rad s ciljanim skupinama do 20 korisnika </w:t>
      </w:r>
      <w:r w:rsidR="00AF4119">
        <w:t xml:space="preserve"> </w:t>
      </w:r>
      <w:r>
        <w:t>............................. 5 bodova</w:t>
      </w:r>
    </w:p>
    <w:p w:rsidR="00AF4119" w:rsidRDefault="00AF4119" w:rsidP="000A43C0">
      <w:pPr>
        <w:pStyle w:val="Bezproreda"/>
      </w:pPr>
      <w:r>
        <w:t xml:space="preserve">                                                                       </w:t>
      </w:r>
      <w:r w:rsidR="009D6ED4">
        <w:t xml:space="preserve"> - rad s ciljanim skupinama od 21 do </w:t>
      </w:r>
      <w:r>
        <w:t>30</w:t>
      </w:r>
      <w:r w:rsidR="009D6ED4">
        <w:t xml:space="preserve"> korisnika ................... 10 bodova </w:t>
      </w:r>
    </w:p>
    <w:p w:rsidR="001954D9" w:rsidRDefault="00AF4119" w:rsidP="000A43C0">
      <w:pPr>
        <w:pStyle w:val="Bezproreda"/>
      </w:pPr>
      <w:r>
        <w:t xml:space="preserve">                                                                        </w:t>
      </w:r>
      <w:r w:rsidR="009D6ED4">
        <w:t xml:space="preserve">- rad s ciljanim skupinama iznad </w:t>
      </w:r>
      <w:r>
        <w:t>3</w:t>
      </w:r>
      <w:r w:rsidR="009D6ED4">
        <w:t xml:space="preserve">0 korisnika ......................... 15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>e) Ostvarene financijske potpore za projekte/programe - iz EU .......................</w:t>
      </w:r>
      <w:r w:rsidR="00AF4119">
        <w:t>..........</w:t>
      </w:r>
      <w:r>
        <w:t xml:space="preserve">............................ </w:t>
      </w:r>
      <w:r w:rsidR="00AF4119">
        <w:t>7</w:t>
      </w:r>
      <w:r>
        <w:t xml:space="preserve"> bodova</w:t>
      </w:r>
    </w:p>
    <w:p w:rsidR="00AF4119" w:rsidRDefault="009D6ED4" w:rsidP="000A43C0">
      <w:pPr>
        <w:pStyle w:val="Bezproreda"/>
      </w:pPr>
      <w:r>
        <w:t xml:space="preserve"> - iz državnog proračuna .............................................................</w:t>
      </w:r>
      <w:r w:rsidR="00AF4119">
        <w:t>........................................</w:t>
      </w:r>
      <w:r>
        <w:t xml:space="preserve">..................... </w:t>
      </w:r>
      <w:r w:rsidR="00AF4119">
        <w:t>6</w:t>
      </w:r>
      <w:r>
        <w:t xml:space="preserve"> bodova</w:t>
      </w:r>
    </w:p>
    <w:p w:rsidR="00AF4119" w:rsidRDefault="00AF4119" w:rsidP="000A43C0">
      <w:pPr>
        <w:pStyle w:val="Bezproreda"/>
      </w:pPr>
      <w:r>
        <w:t>-  iz županijskog proračuna ………………………………………………………………………………….…………………………….. 5 bodova</w:t>
      </w:r>
    </w:p>
    <w:p w:rsidR="00AF4119" w:rsidRDefault="009D6ED4" w:rsidP="000A43C0">
      <w:pPr>
        <w:pStyle w:val="Bezproreda"/>
      </w:pPr>
      <w:r>
        <w:t xml:space="preserve"> - iz proračuna </w:t>
      </w:r>
      <w:r w:rsidR="00AF4119">
        <w:t>Općine Vladislavc</w:t>
      </w:r>
      <w:r w:rsidR="00913EC3">
        <w:t>i</w:t>
      </w:r>
      <w:r w:rsidR="00AF4119">
        <w:t>………….</w:t>
      </w:r>
      <w:r>
        <w:t xml:space="preserve"> </w:t>
      </w:r>
      <w:r w:rsidR="00AF4119">
        <w:t>…………………………………….</w:t>
      </w:r>
      <w:r>
        <w:t>......................................................... 4 boda</w:t>
      </w:r>
    </w:p>
    <w:p w:rsidR="00AF4119" w:rsidRDefault="009D6ED4" w:rsidP="000A43C0">
      <w:pPr>
        <w:pStyle w:val="Bezproreda"/>
      </w:pPr>
      <w:r>
        <w:t xml:space="preserve"> - iz poslovnog sektora..................................</w:t>
      </w:r>
      <w:r w:rsidR="00AF4119">
        <w:t>........................................</w:t>
      </w:r>
      <w:r>
        <w:t xml:space="preserve">................................................... 3 boda </w:t>
      </w:r>
    </w:p>
    <w:p w:rsidR="001954D9" w:rsidRDefault="009D6ED4" w:rsidP="000A43C0">
      <w:pPr>
        <w:pStyle w:val="Bezproreda"/>
      </w:pPr>
      <w:r>
        <w:t>-</w:t>
      </w:r>
      <w:r w:rsidR="00AF4119">
        <w:t xml:space="preserve">  </w:t>
      </w:r>
      <w:r>
        <w:t>od drugog inozemnog javnog ili privatnog donatora .............</w:t>
      </w:r>
      <w:r w:rsidR="00AF4119">
        <w:t>.......................................</w:t>
      </w:r>
      <w:r>
        <w:t xml:space="preserve">....................... 2 boda </w:t>
      </w:r>
    </w:p>
    <w:p w:rsidR="00AF4119" w:rsidRDefault="00AF4119" w:rsidP="000A43C0">
      <w:pPr>
        <w:pStyle w:val="Bezproreda"/>
      </w:pPr>
    </w:p>
    <w:p w:rsidR="00AF4119" w:rsidRDefault="00AF4119" w:rsidP="000A43C0">
      <w:pPr>
        <w:pStyle w:val="Bezproreda"/>
      </w:pPr>
      <w:r>
        <w:t>f</w:t>
      </w:r>
      <w:r w:rsidR="009D6ED4">
        <w:t>) Projektne aktivnosti - projekti i aktivnosti od posebnog interesa za</w:t>
      </w:r>
      <w:r>
        <w:t xml:space="preserve"> Općinu Vladislavci </w:t>
      </w:r>
    </w:p>
    <w:p w:rsidR="001954D9" w:rsidRDefault="00AF4119" w:rsidP="000A43C0">
      <w:pPr>
        <w:pStyle w:val="Bezproreda"/>
      </w:pPr>
      <w:r>
        <w:lastRenderedPageBreak/>
        <w:t xml:space="preserve">     </w:t>
      </w:r>
      <w:r w:rsidR="009D6ED4">
        <w:t xml:space="preserve">ostvareni u posljednje </w:t>
      </w:r>
      <w:r>
        <w:t xml:space="preserve">  </w:t>
      </w:r>
      <w:r w:rsidR="009D6ED4">
        <w:t>dvije godine, što ih ocjenjuje povjerenstvo .................................................... 10 bodova</w:t>
      </w:r>
    </w:p>
    <w:p w:rsidR="00426AAA" w:rsidRDefault="00426AAA" w:rsidP="000A43C0">
      <w:pPr>
        <w:pStyle w:val="Bezproreda"/>
      </w:pPr>
    </w:p>
    <w:p w:rsidR="001954D9" w:rsidRDefault="00AF4119" w:rsidP="000A43C0">
      <w:pPr>
        <w:pStyle w:val="Bezproreda"/>
      </w:pPr>
      <w:r>
        <w:t>g</w:t>
      </w:r>
      <w:r w:rsidR="009D6ED4">
        <w:t xml:space="preserve">) Prethodna uporabu prostora - prethodna uredna uporaba istog </w:t>
      </w:r>
      <w:r>
        <w:t xml:space="preserve">općinskog prostora </w:t>
      </w:r>
      <w:r w:rsidR="009D6ED4">
        <w:t xml:space="preserve">......................... </w:t>
      </w:r>
      <w:r>
        <w:t>5 bodova</w:t>
      </w:r>
      <w:r w:rsidR="009D6ED4">
        <w:t xml:space="preserve"> </w:t>
      </w:r>
    </w:p>
    <w:p w:rsidR="00AF4119" w:rsidRDefault="00AF4119" w:rsidP="000A43C0">
      <w:pPr>
        <w:pStyle w:val="Bezproreda"/>
      </w:pPr>
    </w:p>
    <w:p w:rsidR="001954D9" w:rsidRDefault="009D6ED4" w:rsidP="000A43C0">
      <w:pPr>
        <w:pStyle w:val="Bezproreda"/>
      </w:pPr>
      <w:r>
        <w:t xml:space="preserve">Na temelju zbroja bodova za svakog prijavitelja Povjerenstvo utvrđuje Prijedlog liste prvenstva za dodjelu </w:t>
      </w:r>
      <w:r w:rsidR="00AF4119">
        <w:t xml:space="preserve">općinskog </w:t>
      </w:r>
      <w:r>
        <w:t xml:space="preserve"> prostora na uporabu. </w:t>
      </w: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>Članak 11.</w:t>
      </w:r>
    </w:p>
    <w:p w:rsidR="00426AAA" w:rsidRPr="00AF4119" w:rsidRDefault="00426AAA" w:rsidP="00AF4119">
      <w:pPr>
        <w:pStyle w:val="Bezproreda"/>
        <w:jc w:val="center"/>
        <w:rPr>
          <w:b/>
        </w:rPr>
      </w:pPr>
    </w:p>
    <w:p w:rsidR="001954D9" w:rsidRDefault="009D6ED4" w:rsidP="000A43C0">
      <w:pPr>
        <w:pStyle w:val="Bezproreda"/>
      </w:pPr>
      <w:r>
        <w:t xml:space="preserve">Ako dva ili više podnositelja zahtjeva imaju jednak broj bodova, prednost na listi prvenstva ima onaj podnositelj koji je ostvario više bodova po kriteriju: 1. neposredan rad s korisnicima usluga; 2. godine aktivnog djelovanja. </w:t>
      </w:r>
    </w:p>
    <w:p w:rsidR="00AF4119" w:rsidRDefault="00AF4119" w:rsidP="00AF4119">
      <w:pPr>
        <w:pStyle w:val="Bezproreda"/>
        <w:jc w:val="center"/>
        <w:rPr>
          <w:b/>
        </w:rPr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>Članak 12.</w:t>
      </w:r>
    </w:p>
    <w:p w:rsidR="00426AAA" w:rsidRPr="00AF4119" w:rsidRDefault="00426AAA" w:rsidP="00AF4119">
      <w:pPr>
        <w:pStyle w:val="Bezproreda"/>
        <w:jc w:val="center"/>
        <w:rPr>
          <w:b/>
        </w:rPr>
      </w:pPr>
    </w:p>
    <w:p w:rsidR="001954D9" w:rsidRDefault="009D6ED4" w:rsidP="00AF4119">
      <w:pPr>
        <w:pStyle w:val="Bezproreda"/>
        <w:jc w:val="both"/>
      </w:pPr>
      <w:r>
        <w:t xml:space="preserve">Nakon izvršenog bodovanja prijava i utvrđivanja Prijedloga liste prvenstva za dodjelu pojedinog </w:t>
      </w:r>
      <w:r w:rsidR="00AF4119">
        <w:t>općinskog</w:t>
      </w:r>
      <w:r>
        <w:t xml:space="preserve"> prostora, Povjerenstvo će, na internetskoj stranici </w:t>
      </w:r>
      <w:r w:rsidR="00AF4119">
        <w:t xml:space="preserve">Općine Vladislavci </w:t>
      </w:r>
      <w:r>
        <w:t xml:space="preserve"> i oglasnoj ploči </w:t>
      </w:r>
      <w:r w:rsidR="00AF4119">
        <w:t>Općine Vladislavci</w:t>
      </w:r>
      <w:r>
        <w:t xml:space="preserve">, javno objaviti Prijedlog liste prvenstva za dodjelu pojedinog </w:t>
      </w:r>
      <w:r w:rsidR="00AF4119">
        <w:t xml:space="preserve">općinskog </w:t>
      </w:r>
      <w:r>
        <w:t xml:space="preserve">prostora sa brojem bodova. </w:t>
      </w:r>
    </w:p>
    <w:p w:rsidR="001954D9" w:rsidRDefault="009D6ED4" w:rsidP="00AF4119">
      <w:pPr>
        <w:pStyle w:val="Bezproreda"/>
        <w:jc w:val="both"/>
      </w:pPr>
      <w:r>
        <w:t xml:space="preserve">Na Prijedlog liste prvenstva za dodjelu pojedinog </w:t>
      </w:r>
      <w:r w:rsidR="00AF4119">
        <w:t xml:space="preserve">općinskog </w:t>
      </w:r>
      <w:r>
        <w:t xml:space="preserve"> prostora prijavitelji mogu uložiti prigovor </w:t>
      </w:r>
      <w:r w:rsidR="00625B5F">
        <w:t>općinskom načelni</w:t>
      </w:r>
      <w:r w:rsidR="00AF4119">
        <w:t>ku</w:t>
      </w:r>
      <w:r>
        <w:t xml:space="preserve">, putem pisarnice </w:t>
      </w:r>
      <w:r w:rsidR="00AF4119">
        <w:t>Općine Vladislavci</w:t>
      </w:r>
      <w:r>
        <w:t xml:space="preserve">, zbog redoslijeda na listi reda prvenstva ili zbog neuvrštavanja na listu reda prvenstva iz razloga navedenih u članku 7. ovoga pravilnika, u roku 8 dana od dana objavljivanja Prijedloga liste prvenstva. Odluka </w:t>
      </w:r>
      <w:r w:rsidR="00625B5F">
        <w:t>općinskog načelnika</w:t>
      </w:r>
      <w:r>
        <w:t xml:space="preserve"> o prigovoru je konačna. </w:t>
      </w:r>
    </w:p>
    <w:p w:rsidR="00426AAA" w:rsidRDefault="00426AAA" w:rsidP="00625B5F">
      <w:pPr>
        <w:pStyle w:val="Bezproreda"/>
        <w:jc w:val="center"/>
        <w:rPr>
          <w:b/>
        </w:rPr>
      </w:pP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13.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Konačnu listu prvenstva za dodjelu pojedinog </w:t>
      </w:r>
      <w:r w:rsidR="00625B5F">
        <w:t xml:space="preserve">općinskog </w:t>
      </w:r>
      <w:r>
        <w:t xml:space="preserve"> prostora, na prijedlog Povjerenstva, utvrđuje </w:t>
      </w:r>
      <w:r w:rsidR="00625B5F">
        <w:t>općinski načelnik</w:t>
      </w:r>
      <w:r>
        <w:t xml:space="preserve">. </w:t>
      </w:r>
    </w:p>
    <w:p w:rsidR="00625B5F" w:rsidRDefault="009D6ED4" w:rsidP="00625B5F">
      <w:pPr>
        <w:pStyle w:val="Bezproreda"/>
        <w:jc w:val="both"/>
      </w:pPr>
      <w:r>
        <w:t xml:space="preserve">Na temelju Konačne liste iz stavka 1. ovoga članka, Povjerenstvo predlaže </w:t>
      </w:r>
      <w:r w:rsidR="00625B5F">
        <w:t>općinskom načelniku</w:t>
      </w:r>
      <w:r>
        <w:t xml:space="preserve"> donošenje Odluke o dodjeli prostora na uporabu koji mora biti javno objavljen na internetskoj stranici </w:t>
      </w:r>
      <w:r w:rsidR="00625B5F">
        <w:t>Općine Vladislavci</w:t>
      </w:r>
      <w:r>
        <w:t xml:space="preserve">. </w:t>
      </w:r>
    </w:p>
    <w:p w:rsidR="00625B5F" w:rsidRDefault="00625B5F" w:rsidP="00625B5F">
      <w:pPr>
        <w:pStyle w:val="Bezproreda"/>
        <w:jc w:val="both"/>
      </w:pPr>
      <w:r>
        <w:t xml:space="preserve">Općinski načelnik </w:t>
      </w:r>
      <w:r w:rsidR="009D6ED4">
        <w:t xml:space="preserve"> zadržava pravo nesklapanja ugovora o uporabi, odnosno poništenja natječaja u cijelosti ili djelomično bez obrazloženja.</w:t>
      </w:r>
    </w:p>
    <w:p w:rsidR="00625B5F" w:rsidRDefault="00625B5F" w:rsidP="00625B5F">
      <w:pPr>
        <w:pStyle w:val="Bezproreda"/>
        <w:jc w:val="both"/>
      </w:pPr>
    </w:p>
    <w:p w:rsidR="001954D9" w:rsidRPr="00625B5F" w:rsidRDefault="009D6ED4" w:rsidP="00625B5F">
      <w:pPr>
        <w:pStyle w:val="Bezproreda"/>
        <w:jc w:val="both"/>
        <w:rPr>
          <w:b/>
        </w:rPr>
      </w:pPr>
      <w:r w:rsidRPr="00625B5F">
        <w:rPr>
          <w:b/>
        </w:rPr>
        <w:t xml:space="preserve">III. SKLAPANJE UGOVORA O UPORABI </w:t>
      </w: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14.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Na temelju Odluke </w:t>
      </w:r>
      <w:r w:rsidR="00625B5F">
        <w:t xml:space="preserve">općinskog načelnika </w:t>
      </w:r>
      <w:r>
        <w:t xml:space="preserve">iz članka 13. ovoga pravilnika, sklapa se ugovor o uporabi </w:t>
      </w:r>
      <w:r w:rsidR="00625B5F">
        <w:t xml:space="preserve">općinskog </w:t>
      </w:r>
      <w:r>
        <w:t xml:space="preserve"> prostora (u nastavku: ugovor). Ako prijavitelj koji je ostvario najviše bodova za pojedini </w:t>
      </w:r>
      <w:r w:rsidR="00625B5F">
        <w:t xml:space="preserve">općinski </w:t>
      </w:r>
      <w:r>
        <w:t xml:space="preserve"> prostor ne pristupi sklapanju ugovora, Povjerenstvo predlaže </w:t>
      </w:r>
      <w:r w:rsidR="00625B5F">
        <w:t>općinskom načelniku</w:t>
      </w:r>
      <w:r>
        <w:t xml:space="preserve"> slijedećeg prijavitelja s Konačne liste prvenstva za taj prostor. </w:t>
      </w:r>
    </w:p>
    <w:p w:rsidR="00A41964" w:rsidRPr="00A41964" w:rsidRDefault="009D6ED4" w:rsidP="00625B5F">
      <w:pPr>
        <w:pStyle w:val="Bezproreda"/>
        <w:jc w:val="both"/>
      </w:pPr>
      <w:r w:rsidRPr="00A41964">
        <w:t>Ugovor se sklapa na pet (5) godina</w:t>
      </w:r>
      <w:r w:rsidR="00A41964" w:rsidRPr="00A41964">
        <w:t xml:space="preserve">. </w:t>
      </w:r>
      <w:r w:rsidRPr="00A41964">
        <w:t xml:space="preserve"> </w:t>
      </w:r>
    </w:p>
    <w:p w:rsidR="001954D9" w:rsidRDefault="009D6ED4" w:rsidP="00625B5F">
      <w:pPr>
        <w:pStyle w:val="Bezproreda"/>
        <w:jc w:val="both"/>
      </w:pPr>
      <w:r>
        <w:t xml:space="preserve">Ugovor, u ime </w:t>
      </w:r>
      <w:r w:rsidR="00625B5F">
        <w:t xml:space="preserve">Općine </w:t>
      </w:r>
      <w:r>
        <w:t xml:space="preserve">, potpisuje </w:t>
      </w:r>
      <w:r w:rsidR="00625B5F">
        <w:t xml:space="preserve">općinski načelnik </w:t>
      </w:r>
      <w:r>
        <w:t xml:space="preserve">ili osoba koju za to ovlasti </w:t>
      </w:r>
      <w:r w:rsidR="00625B5F">
        <w:t>općinski načelnik</w:t>
      </w:r>
      <w:r>
        <w:t xml:space="preserve">. </w:t>
      </w:r>
    </w:p>
    <w:p w:rsidR="00426AAA" w:rsidRDefault="00426AAA" w:rsidP="00625B5F">
      <w:pPr>
        <w:pStyle w:val="Bezproreda"/>
        <w:jc w:val="both"/>
        <w:rPr>
          <w:b/>
        </w:rPr>
      </w:pPr>
    </w:p>
    <w:p w:rsidR="001954D9" w:rsidRDefault="009D6ED4" w:rsidP="00426AAA">
      <w:pPr>
        <w:pStyle w:val="Bezproreda"/>
        <w:jc w:val="center"/>
        <w:rPr>
          <w:b/>
        </w:rPr>
      </w:pPr>
      <w:r w:rsidRPr="00625B5F">
        <w:rPr>
          <w:b/>
        </w:rPr>
        <w:t>Članak 15.</w:t>
      </w:r>
    </w:p>
    <w:p w:rsidR="00426AAA" w:rsidRPr="00625B5F" w:rsidRDefault="00426AAA" w:rsidP="00426AAA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Ugovor se sklapa u pisanom obliku i osim osnovnih podataka o </w:t>
      </w:r>
      <w:r w:rsidR="00625B5F">
        <w:t>korisniku prostora</w:t>
      </w:r>
      <w:r>
        <w:t xml:space="preserve"> i prostoru, sadržava: </w:t>
      </w:r>
    </w:p>
    <w:p w:rsidR="001954D9" w:rsidRDefault="009D6ED4" w:rsidP="00625B5F">
      <w:pPr>
        <w:pStyle w:val="Bezproreda"/>
        <w:jc w:val="both"/>
      </w:pPr>
      <w:r>
        <w:t>- aktivnosti od interesa za opće dobro; - vrijeme trajanja ugovora; - odredbu o ovršnosti; - odredbu o razlozima i uvjetima za otkazivanje ugovora u slučaju kršenja ili neizvršavanja odredbi ugovora te odredbu o raskid</w:t>
      </w:r>
      <w:r w:rsidR="00625B5F">
        <w:t xml:space="preserve">u ugovora; - odredbu o tome da korisnik prostora </w:t>
      </w:r>
      <w:r>
        <w:t xml:space="preserve"> ne može preuređivati </w:t>
      </w:r>
      <w:r w:rsidR="00625B5F">
        <w:t xml:space="preserve">dodijeljeni općinski </w:t>
      </w:r>
      <w:r>
        <w:t xml:space="preserve">prostor bez prethodne pisane suglasnosti </w:t>
      </w:r>
      <w:r w:rsidR="00625B5F">
        <w:t>Općine Vladislavci</w:t>
      </w:r>
      <w:r>
        <w:t xml:space="preserve">; </w:t>
      </w:r>
    </w:p>
    <w:p w:rsidR="00625B5F" w:rsidRDefault="009D6ED4" w:rsidP="00625B5F">
      <w:pPr>
        <w:pStyle w:val="Bezproreda"/>
        <w:jc w:val="both"/>
      </w:pPr>
      <w:r>
        <w:t xml:space="preserve">- odredbu kojom se </w:t>
      </w:r>
      <w:r w:rsidR="00625B5F">
        <w:t>korisnik prostora o</w:t>
      </w:r>
      <w:r>
        <w:t xml:space="preserve">bvezuje </w:t>
      </w:r>
      <w:r w:rsidR="00625B5F">
        <w:t xml:space="preserve">općinski </w:t>
      </w:r>
      <w:r>
        <w:t>prostor predati u posjed vlasniku</w:t>
      </w:r>
      <w:r w:rsidR="00625B5F">
        <w:t xml:space="preserve">- Općini Vladislavci </w:t>
      </w:r>
      <w:r>
        <w:t xml:space="preserve">slobodan od osoba i stvari istekom roka na koji je dan, odnosno istekom otkaznog roka ili raskida ugovora; </w:t>
      </w:r>
    </w:p>
    <w:p w:rsidR="001954D9" w:rsidRDefault="009D6ED4" w:rsidP="00625B5F">
      <w:pPr>
        <w:pStyle w:val="Bezproreda"/>
        <w:jc w:val="both"/>
      </w:pPr>
      <w:r>
        <w:t xml:space="preserve">- neopozivu izjavu </w:t>
      </w:r>
      <w:r w:rsidR="00625B5F">
        <w:t>korisnika prostora</w:t>
      </w:r>
      <w:r>
        <w:t xml:space="preserve"> kojom se odriče prava povrata uloženih sredstava u </w:t>
      </w:r>
      <w:r w:rsidR="00625B5F">
        <w:t xml:space="preserve">općinski </w:t>
      </w:r>
      <w:r>
        <w:t xml:space="preserve"> prostor;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1954D9" w:rsidRPr="00625B5F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16.</w:t>
      </w:r>
    </w:p>
    <w:p w:rsidR="00625B5F" w:rsidRDefault="00625B5F" w:rsidP="00625B5F">
      <w:pPr>
        <w:pStyle w:val="Bezproreda"/>
        <w:jc w:val="both"/>
      </w:pPr>
      <w:r>
        <w:t xml:space="preserve">Korisnici općinskog prostora dodijeljeni općinski prostor koriste bez naknade. </w:t>
      </w:r>
    </w:p>
    <w:p w:rsidR="001954D9" w:rsidRDefault="00625B5F" w:rsidP="00625B5F">
      <w:pPr>
        <w:pStyle w:val="Bezproreda"/>
        <w:jc w:val="both"/>
      </w:pPr>
      <w:r>
        <w:t xml:space="preserve">Korisnici općinskog prostora u obvezi su </w:t>
      </w:r>
      <w:r w:rsidR="009D6ED4">
        <w:t>plaćati režijske troškove, i to o njihovom dospijeću, te snositi troškove tekućeg održavanja poslovnog prostora dodijeljenog na uporabu.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lastRenderedPageBreak/>
        <w:t>Članak 17.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913EC3">
      <w:pPr>
        <w:pStyle w:val="Bezproreda"/>
        <w:jc w:val="both"/>
      </w:pPr>
      <w:r>
        <w:t xml:space="preserve">Za sva ulaganja u poslovni prostor </w:t>
      </w:r>
      <w:r w:rsidR="00625B5F">
        <w:t xml:space="preserve">korisnik općinskog prostora </w:t>
      </w:r>
      <w:r>
        <w:t xml:space="preserve"> mora ishod</w:t>
      </w:r>
      <w:r w:rsidR="00625B5F">
        <w:t xml:space="preserve">iti </w:t>
      </w:r>
      <w:r>
        <w:t xml:space="preserve"> pisanu suglasnost </w:t>
      </w:r>
      <w:r w:rsidR="00625B5F">
        <w:t xml:space="preserve">općinskog načelnika. </w:t>
      </w:r>
    </w:p>
    <w:p w:rsidR="001954D9" w:rsidRDefault="00625B5F" w:rsidP="000A43C0">
      <w:pPr>
        <w:pStyle w:val="Bezproreda"/>
      </w:pPr>
      <w:r>
        <w:t xml:space="preserve">Općinski prostor daje se na uporabu u viđenom stanju, bez obveze Općine Vladislavci za adaptacijom prostora. 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18.</w:t>
      </w:r>
    </w:p>
    <w:p w:rsidR="00625B5F" w:rsidRPr="00625B5F" w:rsidRDefault="00625B5F" w:rsidP="00625B5F">
      <w:pPr>
        <w:pStyle w:val="Bezproreda"/>
        <w:jc w:val="center"/>
        <w:rPr>
          <w:b/>
        </w:rPr>
      </w:pPr>
    </w:p>
    <w:p w:rsidR="00FE4A10" w:rsidRDefault="009D6ED4" w:rsidP="00FE4A10">
      <w:pPr>
        <w:pStyle w:val="Bezproreda"/>
        <w:jc w:val="both"/>
      </w:pPr>
      <w:r>
        <w:t xml:space="preserve">Istekom roka od pet godina </w:t>
      </w:r>
      <w:r w:rsidR="00FE4A10">
        <w:t xml:space="preserve">korisniku općinskog prostora </w:t>
      </w:r>
      <w:r>
        <w:t xml:space="preserve">se, </w:t>
      </w:r>
      <w:r w:rsidR="00FE4A10">
        <w:t xml:space="preserve">općinski </w:t>
      </w:r>
      <w:r>
        <w:t xml:space="preserve">prostor dodijeljen temeljem ovog pravilnika, može ponovno dodijeliti na uporabu na rok od daljnjih pet godina, bez provođenja javnog natječaja za dodjelu, pod uvjetom da je </w:t>
      </w:r>
      <w:r w:rsidR="00FE4A10">
        <w:t xml:space="preserve">korisnik općinskog prostora </w:t>
      </w:r>
      <w:r>
        <w:t>dodijeljeni</w:t>
      </w:r>
      <w:r w:rsidR="00FE4A10">
        <w:t xml:space="preserve"> općinski prostor </w:t>
      </w:r>
      <w:r>
        <w:t xml:space="preserve"> koristio sukladno ugovoru i uredno izvršavao ugovorne obveze te i dalje ima potrebu za tim prostorom. </w:t>
      </w:r>
    </w:p>
    <w:p w:rsidR="00FE4A10" w:rsidRDefault="009D6ED4" w:rsidP="00FE4A10">
      <w:pPr>
        <w:pStyle w:val="Bezproreda"/>
        <w:jc w:val="both"/>
      </w:pPr>
      <w:r>
        <w:t xml:space="preserve">Zahtjev za ponovnu dodjelu </w:t>
      </w:r>
      <w:r w:rsidR="00FE4A10">
        <w:t xml:space="preserve">općinskog </w:t>
      </w:r>
      <w:r>
        <w:t xml:space="preserve"> prostora na uporabu podnosi se </w:t>
      </w:r>
      <w:r w:rsidR="00FE4A10">
        <w:t>Općinskom načelniku</w:t>
      </w:r>
      <w:r>
        <w:t>, najkasnije 30 dana prije isteka ugovora o uporabi prostora</w:t>
      </w:r>
      <w:r w:rsidR="00FE4A10">
        <w:t>.</w:t>
      </w:r>
    </w:p>
    <w:p w:rsidR="001954D9" w:rsidRDefault="009D6ED4" w:rsidP="00FE4A10">
      <w:pPr>
        <w:pStyle w:val="Bezproreda"/>
        <w:jc w:val="both"/>
      </w:pPr>
      <w:r>
        <w:t xml:space="preserve">Odluku o ponovnoj dodjeli </w:t>
      </w:r>
      <w:r w:rsidR="0081387A">
        <w:t>općinskog</w:t>
      </w:r>
      <w:r>
        <w:t xml:space="preserve"> prostora na uporabu bez provođenja javnog natječaja donosi </w:t>
      </w:r>
      <w:r w:rsidR="00FE4A10">
        <w:t>općinski načelnik</w:t>
      </w:r>
      <w:r>
        <w:t xml:space="preserve"> na temelju prijedloga Povjerenstva. Odluka o ponovnoj dodjeli </w:t>
      </w:r>
      <w:r w:rsidR="0081387A">
        <w:t>općinskog</w:t>
      </w:r>
      <w:r>
        <w:t xml:space="preserve"> prostora na uporabu bez provođenja javnog natječaja mora biti javno objavljen</w:t>
      </w:r>
      <w:r w:rsidR="00FE4A10">
        <w:t xml:space="preserve">a </w:t>
      </w:r>
      <w:r>
        <w:t xml:space="preserve">na internetskoj stranici </w:t>
      </w:r>
      <w:r w:rsidR="00FE4A10">
        <w:t>Općine Vladislavci</w:t>
      </w:r>
      <w:r>
        <w:t xml:space="preserve">. </w:t>
      </w:r>
    </w:p>
    <w:p w:rsidR="00426AAA" w:rsidRDefault="00426AAA" w:rsidP="00FE4A10">
      <w:pPr>
        <w:pStyle w:val="Bezproreda"/>
        <w:jc w:val="center"/>
        <w:rPr>
          <w:b/>
        </w:rPr>
      </w:pPr>
    </w:p>
    <w:p w:rsidR="001954D9" w:rsidRDefault="009D6ED4" w:rsidP="00FE4A10">
      <w:pPr>
        <w:pStyle w:val="Bezproreda"/>
        <w:jc w:val="center"/>
        <w:rPr>
          <w:b/>
        </w:rPr>
      </w:pPr>
      <w:r w:rsidRPr="00FE4A10">
        <w:rPr>
          <w:b/>
        </w:rPr>
        <w:t>Članak 19.</w:t>
      </w:r>
    </w:p>
    <w:p w:rsidR="00426AAA" w:rsidRPr="00FE4A10" w:rsidRDefault="00426AAA" w:rsidP="00FE4A10">
      <w:pPr>
        <w:pStyle w:val="Bezproreda"/>
        <w:jc w:val="center"/>
        <w:rPr>
          <w:b/>
        </w:rPr>
      </w:pPr>
    </w:p>
    <w:p w:rsidR="00FE4A10" w:rsidRDefault="009D6ED4" w:rsidP="000A43C0">
      <w:pPr>
        <w:pStyle w:val="Bezproreda"/>
      </w:pPr>
      <w:r>
        <w:t>Upor</w:t>
      </w:r>
      <w:r w:rsidR="00FE4A10">
        <w:t xml:space="preserve">aba općinskog </w:t>
      </w:r>
      <w:r>
        <w:t xml:space="preserve">prostora može prestati i prije isteka ugovorenog roka, otkazom ugovora. </w:t>
      </w:r>
    </w:p>
    <w:p w:rsidR="00FE4A10" w:rsidRDefault="00FE4A10" w:rsidP="000A43C0">
      <w:pPr>
        <w:pStyle w:val="Bezproreda"/>
      </w:pPr>
      <w:r>
        <w:t xml:space="preserve">Općina Vladislavci </w:t>
      </w:r>
      <w:r w:rsidR="009D6ED4">
        <w:t xml:space="preserve">može otkazati ugovor ako </w:t>
      </w:r>
      <w:r>
        <w:t xml:space="preserve">korisnik općinskog prostora: </w:t>
      </w:r>
    </w:p>
    <w:p w:rsidR="00FE4A10" w:rsidRDefault="009D6ED4" w:rsidP="00FE4A10">
      <w:pPr>
        <w:pStyle w:val="Bezproreda"/>
        <w:ind w:left="142" w:hanging="142"/>
      </w:pPr>
      <w:r>
        <w:t xml:space="preserve">- poslije pisane opomene </w:t>
      </w:r>
      <w:r w:rsidR="00FE4A10">
        <w:t>Općine Vladislavci k</w:t>
      </w:r>
      <w:r>
        <w:t xml:space="preserve">oristi </w:t>
      </w:r>
      <w:r w:rsidR="00FE4A10">
        <w:t xml:space="preserve">općinski </w:t>
      </w:r>
      <w:r>
        <w:t xml:space="preserve"> prostor suprotno ugovoru ili mu nanosi znatniju štetu koristeći ga bez dužne pažnje; </w:t>
      </w:r>
    </w:p>
    <w:p w:rsidR="00FE4A10" w:rsidRDefault="009D6ED4" w:rsidP="00FE4A10">
      <w:pPr>
        <w:pStyle w:val="Bezproreda"/>
        <w:ind w:left="142" w:hanging="142"/>
      </w:pPr>
      <w:r>
        <w:t xml:space="preserve">- ne podmiruje </w:t>
      </w:r>
      <w:r w:rsidR="00FE4A10">
        <w:t>režijske troškove</w:t>
      </w:r>
      <w:r w:rsidR="00A41964">
        <w:t xml:space="preserve">, </w:t>
      </w:r>
      <w:r>
        <w:t xml:space="preserve"> u roku od 15 dana od dana pisane opomene </w:t>
      </w:r>
      <w:r w:rsidR="00FE4A10">
        <w:t>Općine Vladislavci</w:t>
      </w:r>
      <w:r>
        <w:t>;</w:t>
      </w:r>
    </w:p>
    <w:p w:rsidR="00FE4A10" w:rsidRDefault="009D6ED4" w:rsidP="00FE4A10">
      <w:pPr>
        <w:pStyle w:val="Bezproreda"/>
        <w:ind w:left="142" w:hanging="142"/>
      </w:pPr>
      <w:r>
        <w:t xml:space="preserve"> - onemogući </w:t>
      </w:r>
      <w:r w:rsidR="00FE4A10">
        <w:t>Općini Vladislavci</w:t>
      </w:r>
      <w:r>
        <w:t xml:space="preserve"> nesmetanu kontrolu korištenja </w:t>
      </w:r>
      <w:r w:rsidR="00FE4A10">
        <w:t xml:space="preserve">općinskog </w:t>
      </w:r>
      <w:r>
        <w:t xml:space="preserve"> prostora, odnosno ne pruži na uvid svu potrebnu dokumentaciju; </w:t>
      </w:r>
    </w:p>
    <w:p w:rsidR="00FE4A10" w:rsidRDefault="009D6ED4" w:rsidP="00FE4A10">
      <w:pPr>
        <w:pStyle w:val="Bezproreda"/>
        <w:ind w:left="142" w:hanging="142"/>
      </w:pPr>
      <w:r>
        <w:t xml:space="preserve">- vrši preinake </w:t>
      </w:r>
      <w:r w:rsidR="00FE4A10">
        <w:t xml:space="preserve">općinskog </w:t>
      </w:r>
      <w:r>
        <w:t xml:space="preserve"> prostora bez pisanog odobrenja </w:t>
      </w:r>
      <w:r w:rsidR="00FE4A10">
        <w:t>Općine Vladislavci</w:t>
      </w:r>
      <w:r>
        <w:t>;</w:t>
      </w:r>
    </w:p>
    <w:p w:rsidR="00FE4A10" w:rsidRDefault="009D6ED4" w:rsidP="00FE4A10">
      <w:pPr>
        <w:pStyle w:val="Bezproreda"/>
        <w:ind w:left="142" w:hanging="142"/>
      </w:pPr>
      <w:r>
        <w:t xml:space="preserve"> - </w:t>
      </w:r>
      <w:r w:rsidR="00FE4A10">
        <w:t xml:space="preserve">općinski </w:t>
      </w:r>
      <w:r>
        <w:t xml:space="preserve">prostor daje na </w:t>
      </w:r>
      <w:proofErr w:type="spellStart"/>
      <w:r>
        <w:t>poduporabu</w:t>
      </w:r>
      <w:proofErr w:type="spellEnd"/>
      <w:r>
        <w:t xml:space="preserve">; </w:t>
      </w:r>
    </w:p>
    <w:p w:rsidR="00FE4A10" w:rsidRDefault="009D6ED4" w:rsidP="00FE4A10">
      <w:pPr>
        <w:pStyle w:val="Bezproreda"/>
        <w:ind w:left="142" w:hanging="142"/>
      </w:pPr>
      <w:r>
        <w:t xml:space="preserve">- ne koristi </w:t>
      </w:r>
      <w:r w:rsidR="00FE4A10">
        <w:t xml:space="preserve">općinski </w:t>
      </w:r>
      <w:r>
        <w:t>prostor bez opravdanog razloga duže od 60 dana;</w:t>
      </w:r>
    </w:p>
    <w:p w:rsidR="00FE4A10" w:rsidRDefault="009D6ED4" w:rsidP="00FE4A10">
      <w:pPr>
        <w:pStyle w:val="Bezproreda"/>
        <w:ind w:left="142" w:hanging="142"/>
      </w:pPr>
      <w:r>
        <w:t xml:space="preserve"> - ako se poslovni prostor mora rušiti radi dotrajalosti ili iz urbanističkih razloga; </w:t>
      </w:r>
    </w:p>
    <w:p w:rsidR="00FE4A10" w:rsidRDefault="009D6ED4" w:rsidP="00FE4A10">
      <w:pPr>
        <w:pStyle w:val="Bezproreda"/>
        <w:ind w:left="142" w:hanging="142"/>
      </w:pPr>
      <w:r>
        <w:t xml:space="preserve">- ako </w:t>
      </w:r>
      <w:r w:rsidR="00FE4A10">
        <w:t xml:space="preserve">korisnik općinskog prostora </w:t>
      </w:r>
      <w:r>
        <w:t xml:space="preserve">uporabom poslovnog prostora ometa ostale suvlasnike nekretnine u mirnom korištenju suvlasničkih dijelova. </w:t>
      </w:r>
    </w:p>
    <w:p w:rsidR="00FE4A10" w:rsidRDefault="00FE4A10" w:rsidP="00FE4A10">
      <w:pPr>
        <w:pStyle w:val="Bezproreda"/>
        <w:ind w:left="142" w:hanging="142"/>
      </w:pPr>
    </w:p>
    <w:p w:rsidR="00FE4A10" w:rsidRDefault="00FE4A10" w:rsidP="00FE4A10">
      <w:pPr>
        <w:pStyle w:val="Bezproreda"/>
        <w:ind w:left="142" w:hanging="142"/>
      </w:pPr>
      <w:r>
        <w:t xml:space="preserve">Korisnik općinskog prostora </w:t>
      </w:r>
      <w:r w:rsidR="009D6ED4">
        <w:t xml:space="preserve">može otkazati ugovor o uporabi ne navodeći razloge. </w:t>
      </w:r>
    </w:p>
    <w:p w:rsidR="00FE4A10" w:rsidRDefault="009D6ED4" w:rsidP="00FE4A10">
      <w:pPr>
        <w:pStyle w:val="Bezproreda"/>
        <w:ind w:left="142" w:hanging="142"/>
      </w:pPr>
      <w:r>
        <w:t xml:space="preserve">Otkazni rok je 30 dana. </w:t>
      </w:r>
    </w:p>
    <w:p w:rsidR="00FE4A10" w:rsidRDefault="00FE4A10" w:rsidP="00FE4A10">
      <w:pPr>
        <w:pStyle w:val="Bezproreda"/>
        <w:ind w:left="142" w:hanging="142"/>
        <w:rPr>
          <w:b/>
        </w:rPr>
      </w:pPr>
    </w:p>
    <w:p w:rsidR="001954D9" w:rsidRPr="00FE4A10" w:rsidRDefault="009D6ED4" w:rsidP="00FE4A10">
      <w:pPr>
        <w:pStyle w:val="Bezproreda"/>
        <w:ind w:left="142" w:hanging="142"/>
        <w:rPr>
          <w:b/>
        </w:rPr>
      </w:pPr>
      <w:r w:rsidRPr="00FE4A10">
        <w:rPr>
          <w:b/>
        </w:rPr>
        <w:t xml:space="preserve">IV. PRIJELAZNE I ZAVRŠNE ODREDBE </w:t>
      </w:r>
    </w:p>
    <w:p w:rsidR="001954D9" w:rsidRDefault="009D6ED4" w:rsidP="00FE4A10">
      <w:pPr>
        <w:pStyle w:val="Bezproreda"/>
        <w:jc w:val="center"/>
        <w:rPr>
          <w:b/>
        </w:rPr>
      </w:pPr>
      <w:r w:rsidRPr="00FE4A10">
        <w:rPr>
          <w:b/>
        </w:rPr>
        <w:t>Članak 20.</w:t>
      </w:r>
    </w:p>
    <w:p w:rsidR="00426AAA" w:rsidRPr="00FE4A10" w:rsidRDefault="00426AAA" w:rsidP="00FE4A10">
      <w:pPr>
        <w:pStyle w:val="Bezproreda"/>
        <w:jc w:val="center"/>
        <w:rPr>
          <w:b/>
        </w:rPr>
      </w:pPr>
    </w:p>
    <w:p w:rsidR="00FE4A10" w:rsidRDefault="009D6ED4" w:rsidP="000A43C0">
      <w:pPr>
        <w:pStyle w:val="Bezproreda"/>
      </w:pPr>
      <w:r>
        <w:t>Ovaj Pravilnik stupa na snagu osmoga dana</w:t>
      </w:r>
      <w:r w:rsidR="00FE4A10">
        <w:t xml:space="preserve"> od dana donošenja, a ima biti objavljen u „Službenom glasniku“ Općine Vladislavci i na web stranici Općine Vladislavci. </w:t>
      </w:r>
    </w:p>
    <w:p w:rsidR="00FE4A10" w:rsidRDefault="00FE4A10" w:rsidP="000A43C0">
      <w:pPr>
        <w:pStyle w:val="Bezproreda"/>
      </w:pPr>
    </w:p>
    <w:p w:rsidR="00FE4A10" w:rsidRDefault="00FE4A10" w:rsidP="00FE4A10">
      <w:pPr>
        <w:pStyle w:val="Bezproreda"/>
      </w:pPr>
      <w:r>
        <w:t>KLASA:</w:t>
      </w:r>
      <w:r w:rsidR="000B44EF">
        <w:t xml:space="preserve">  007-02/17-01/03</w:t>
      </w:r>
    </w:p>
    <w:p w:rsidR="00FE4A10" w:rsidRDefault="00FE4A10" w:rsidP="00FE4A10">
      <w:pPr>
        <w:pStyle w:val="Bezproreda"/>
      </w:pPr>
      <w:proofErr w:type="spellStart"/>
      <w:r>
        <w:t>UR.BROJ</w:t>
      </w:r>
      <w:proofErr w:type="spellEnd"/>
      <w:r>
        <w:t xml:space="preserve">: </w:t>
      </w:r>
      <w:r w:rsidR="000B44EF">
        <w:t>2158/07-03-17-01</w:t>
      </w:r>
    </w:p>
    <w:p w:rsidR="00FE4A10" w:rsidRDefault="00FE4A10" w:rsidP="00FE4A10">
      <w:pPr>
        <w:pStyle w:val="Bezproreda"/>
      </w:pPr>
      <w:r>
        <w:t xml:space="preserve">Vladislavci, </w:t>
      </w:r>
      <w:r w:rsidR="000B44EF">
        <w:t xml:space="preserve">22. prosinca 2017. </w:t>
      </w:r>
      <w:r>
        <w:t xml:space="preserve">        </w:t>
      </w:r>
    </w:p>
    <w:p w:rsidR="001954D9" w:rsidRPr="00FE4A10" w:rsidRDefault="00FE4A10" w:rsidP="00FE4A10">
      <w:pPr>
        <w:pStyle w:val="Bezproreda"/>
        <w:ind w:left="6379"/>
        <w:jc w:val="center"/>
        <w:rPr>
          <w:b/>
        </w:rPr>
      </w:pPr>
      <w:r w:rsidRPr="00FE4A10">
        <w:rPr>
          <w:b/>
        </w:rPr>
        <w:t>Općinski načelnik</w:t>
      </w:r>
    </w:p>
    <w:p w:rsidR="00FE4A10" w:rsidRDefault="00FE4A10" w:rsidP="00FE4A10">
      <w:pPr>
        <w:pStyle w:val="Bezproreda"/>
        <w:ind w:left="6379"/>
        <w:jc w:val="center"/>
      </w:pPr>
      <w:r>
        <w:t>Marjan Tomas</w:t>
      </w:r>
    </w:p>
    <w:sectPr w:rsidR="00FE4A10" w:rsidSect="00625B5F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A43C0"/>
    <w:rsid w:val="000B44EF"/>
    <w:rsid w:val="001954D9"/>
    <w:rsid w:val="001D63FE"/>
    <w:rsid w:val="00232EA2"/>
    <w:rsid w:val="00237B55"/>
    <w:rsid w:val="00267A75"/>
    <w:rsid w:val="00426AAA"/>
    <w:rsid w:val="004329CD"/>
    <w:rsid w:val="00473068"/>
    <w:rsid w:val="0047528E"/>
    <w:rsid w:val="004A2CFC"/>
    <w:rsid w:val="00540541"/>
    <w:rsid w:val="00625B5F"/>
    <w:rsid w:val="0069529D"/>
    <w:rsid w:val="006A68C9"/>
    <w:rsid w:val="006E08F4"/>
    <w:rsid w:val="0081387A"/>
    <w:rsid w:val="00862C50"/>
    <w:rsid w:val="00913EC3"/>
    <w:rsid w:val="009D6ED4"/>
    <w:rsid w:val="00A41964"/>
    <w:rsid w:val="00AF4119"/>
    <w:rsid w:val="00B223F9"/>
    <w:rsid w:val="00B25267"/>
    <w:rsid w:val="00C32089"/>
    <w:rsid w:val="00E755CB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dcterms:created xsi:type="dcterms:W3CDTF">2018-01-04T08:28:00Z</dcterms:created>
  <dcterms:modified xsi:type="dcterms:W3CDTF">2018-01-04T10:04:00Z</dcterms:modified>
</cp:coreProperties>
</file>