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F" w:rsidRDefault="00261E7F">
      <w:r>
        <w:t xml:space="preserve">Na temelju članka 28. Zakona o javnoj nabavi („Narodne novine“ 120/16) i članka 36. Statuta Općine Vladislavci („Službeni glasnik“ Općine Vladislavci br. 3/13 i 3/17) Općinski načelnik Općine Vladislavci dana 12. siječnja 2018. godine, donosi </w:t>
      </w:r>
    </w:p>
    <w:p w:rsidR="00261E7F" w:rsidRPr="00261E7F" w:rsidRDefault="00261E7F" w:rsidP="00261E7F">
      <w:pPr>
        <w:jc w:val="center"/>
        <w:rPr>
          <w:b/>
          <w:sz w:val="28"/>
          <w:szCs w:val="28"/>
        </w:rPr>
      </w:pPr>
      <w:r w:rsidRPr="00261E7F">
        <w:rPr>
          <w:b/>
          <w:sz w:val="28"/>
          <w:szCs w:val="28"/>
        </w:rPr>
        <w:t>PLAN NABAVE ZA 2018. GODINU</w:t>
      </w:r>
    </w:p>
    <w:p w:rsidR="00261E7F" w:rsidRPr="00261E7F" w:rsidRDefault="00261E7F" w:rsidP="00261E7F">
      <w:pPr>
        <w:jc w:val="center"/>
        <w:rPr>
          <w:b/>
        </w:rPr>
      </w:pPr>
      <w:r w:rsidRPr="00261E7F">
        <w:rPr>
          <w:b/>
        </w:rPr>
        <w:t>Članak 1.</w:t>
      </w:r>
    </w:p>
    <w:p w:rsidR="00261E7F" w:rsidRDefault="00261E7F">
      <w:r>
        <w:t xml:space="preserve">Plan nabave Općine Vladislavci za 2018. godinu obuhvaća: </w:t>
      </w:r>
    </w:p>
    <w:tbl>
      <w:tblPr>
        <w:tblW w:w="15005" w:type="dxa"/>
        <w:tblInd w:w="96" w:type="dxa"/>
        <w:tblLook w:val="04A0"/>
      </w:tblPr>
      <w:tblGrid>
        <w:gridCol w:w="1278"/>
        <w:gridCol w:w="2420"/>
        <w:gridCol w:w="1410"/>
        <w:gridCol w:w="1386"/>
        <w:gridCol w:w="1351"/>
        <w:gridCol w:w="941"/>
        <w:gridCol w:w="1131"/>
        <w:gridCol w:w="2538"/>
        <w:gridCol w:w="1275"/>
        <w:gridCol w:w="1275"/>
      </w:tblGrid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7F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7F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Električna energija za javnu rasvjetu na području Općine Vladislavci i zgrade i objekt</w:t>
            </w:r>
            <w:r w:rsidR="00896041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e u vlasništvu Općine Vladislavci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09310000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126.400,00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15.02.2018.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15.03.2019.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Materijal i dijelovi za tekuće i investicijsko održavanje zgrada i objekata u vlasništvu Općine Vladislavci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21.600,00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18.01.2018.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Provođenje obvezne proljetne i jesenske deratizacije na području Općine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Vladislavci</w:t>
            </w: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u 2018. godini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90923000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01.02.2018.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Licence i usluge održavanja knjigovodstvenog programa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48700000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22.400,00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18.01.2018.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Grafičke i tiskarske usluge: tiskanje službenog glasnika, tiskanje biltena, kopiranje katastarskih planova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79810000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26.800,00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18.01.2018.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Usluga zbrinjavanja pasa lutalica i usluga skloništa za životinje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85200000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24.000,00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01.02.2018.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7.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Izrada izmjena i dopuna Prostornog plana uređenja Općine Vladislavci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71410000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55.200,00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18.01.2018.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01.09.2018.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8.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Troškovi proslave dana Općine Vladislavci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79952000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37.680,00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01.05.2018.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01.06.2018.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9.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Rekonstrukcija nerazvrstane ceste u Hrastinu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45233120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936.298,78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Otvoreni postupak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01.03.2018.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10.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Uređenje javnih površina i parkirališnih  mjesta u Vladislavcima, Dopsinu i Hrastinu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45233120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160.000,00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01.05.2018.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11.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Nabava građevinskog materijala - drobljenog kamena  za sanaciju </w:t>
            </w:r>
            <w:proofErr w:type="spellStart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otresnica</w:t>
            </w:r>
            <w:proofErr w:type="spellEnd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na području Općine Vladislavci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14210000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01.02.2018.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12.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Izgradnja </w:t>
            </w:r>
            <w:proofErr w:type="spellStart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otresnica</w:t>
            </w:r>
            <w:proofErr w:type="spellEnd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na području Općine Vladislavci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45233141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01.02.2018.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13.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Nabava energenata - </w:t>
            </w:r>
            <w:proofErr w:type="spellStart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peleta</w:t>
            </w:r>
            <w:proofErr w:type="spellEnd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za grijanje općinskih objekata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03413000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18.01.2018.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14.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Sanacija i održavanje kanalske mreže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45247111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121.195,20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01.02.2018.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15.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Digitalizacija </w:t>
            </w:r>
            <w:proofErr w:type="spellStart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registraturnog</w:t>
            </w:r>
            <w:proofErr w:type="spellEnd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i arhivskog gradiva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48310000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01.03.2018.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01.08.2018.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16.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Izgradnja kuće oproštaja i pristupne ceste u  Dopsinu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45215400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560.000,00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Otvoreni postupak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01.03.2018.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30.06. 2019.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17.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Izgradnja i opremanje  </w:t>
            </w:r>
            <w:proofErr w:type="spellStart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reciklažnog</w:t>
            </w:r>
            <w:proofErr w:type="spellEnd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dvorišta u Dopsinu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45213270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2.675.307,00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Otvoreni postupak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18.01.2018.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01.06.2019.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Uređenje prostorija za arhivu u zgradi općine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45200000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01.05.2018.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01.07.2018.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19.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Izrada projektne dokumentacije za izgradnju kuće oproštaja i pristupnog puta u Dopsinu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71242000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96.000,00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01.02.2018.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01.06.2018.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20.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Rekonstrukcija pješačkih staza u naseljima Općine Vladislavci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45233260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240.000,00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01.04.2018.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21.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Rekonstrukcija pješačkih staza do groblja u Vladislavcima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45233260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56.000,00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01.04.2018.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22.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Vladislavce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34993000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256.000,00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01.04.2018.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23.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Rekonstrukcija dotrajale javne rasvjete led energetski učinkovitom javnom rasvjetom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34993000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400.000,00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01.04.2018.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01.06.2018.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24.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Postavljanje </w:t>
            </w:r>
            <w:proofErr w:type="spellStart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fitness</w:t>
            </w:r>
            <w:proofErr w:type="spellEnd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sprava na otvorenom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37440000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56.000,00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01.05.2018.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01.06.2018.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25.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Rekonstrukcija društvenog doma u Hrastinu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240.000,00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01.05.2018.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01.07.2018.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26.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Opremanje kuhinja u društvenim domovima na području Općine Vladislavci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01.05.2018.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01.06.2018.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27.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Stručni nadzor nad rekonstrukcijom nerazvrstane ceste u Hrastinu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68.000,00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01.03.2018.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28.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Stručni nadzor nad izgradnjom </w:t>
            </w:r>
            <w:proofErr w:type="spellStart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reciklažnog</w:t>
            </w:r>
            <w:proofErr w:type="spellEnd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dvorišta u Dopsinu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185.700,00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18.01.2018.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01.06.2019.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29.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Tehnička pomoć za upravljanje projektom za </w:t>
            </w:r>
            <w:proofErr w:type="spellStart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reciklažno</w:t>
            </w:r>
            <w:proofErr w:type="spellEnd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dvorište u Dopsinu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73220000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18.01.2018.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01.06.2019.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Informativno-obrazovne aktivnosti  te promidžba i vidljivost projekta za </w:t>
            </w:r>
            <w:proofErr w:type="spellStart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reciklažno</w:t>
            </w:r>
            <w:proofErr w:type="spellEnd"/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dvorište u Dopsinu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79341100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76.000,00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18.01.2018.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01.06.2019.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Obnova vatrogasne g</w:t>
            </w:r>
            <w:r w:rsidR="00896041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a</w:t>
            </w: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raže u Hra</w:t>
            </w:r>
            <w:r w:rsidR="00896041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s</w:t>
            </w: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01.05.2018.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01.07.2018.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32.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Izrada ograde kod rukometnog igrališta u Hrastinu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45340000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24.000,00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01.05.2018.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01.07.2018.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33.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Stručni nadzor nad izgradnjom kuće oproštaja i pristupne ceste  u Dopsinu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01.03.2018.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30.06.2019.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34.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Izrada procjene rizika od velikih nesreća i Plana djelovanja civilne zaštite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90711000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18.01.2018.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35.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896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Izrada projektne dokum</w:t>
            </w:r>
            <w:r w:rsidR="00896041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e</w:t>
            </w: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ntacije za rekonstrukciju i izgradnju sportskog centra u Vladislavcima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71242000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196.300,00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01.02.2018.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  <w:tr w:rsidR="007F6319" w:rsidRPr="006D0DBC" w:rsidTr="00102C45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319" w:rsidRPr="006D0DBC" w:rsidRDefault="007F6319" w:rsidP="00102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6D0DBC" w:rsidRPr="006D0DBC" w:rsidTr="006D0DBC">
        <w:trPr>
          <w:trHeight w:val="24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36.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Projekt uvođenja e-računa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Default="006D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48700000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89.488,09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Postupak jednostavne nabave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NE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01.04.2018.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BC" w:rsidRPr="006D0DBC" w:rsidRDefault="006D0DBC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D0DBC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31.12.2018.</w:t>
            </w:r>
          </w:p>
        </w:tc>
      </w:tr>
    </w:tbl>
    <w:p w:rsidR="006D0DBC" w:rsidRDefault="006D0DBC" w:rsidP="00261E7F">
      <w:pPr>
        <w:jc w:val="center"/>
        <w:rPr>
          <w:b/>
        </w:rPr>
      </w:pPr>
    </w:p>
    <w:p w:rsidR="00261E7F" w:rsidRPr="00261E7F" w:rsidRDefault="00261E7F" w:rsidP="00261E7F">
      <w:pPr>
        <w:jc w:val="center"/>
        <w:rPr>
          <w:b/>
        </w:rPr>
      </w:pPr>
      <w:r w:rsidRPr="00261E7F">
        <w:rPr>
          <w:b/>
        </w:rPr>
        <w:t xml:space="preserve">Članak 2. </w:t>
      </w:r>
    </w:p>
    <w:p w:rsidR="00261E7F" w:rsidRDefault="00261E7F" w:rsidP="00261E7F">
      <w:pPr>
        <w:jc w:val="both"/>
      </w:pPr>
      <w:r>
        <w:t xml:space="preserve">Ovaj Plan stupa na snagu danom donošenja, a ima biti objavljen u „Službenom glasniku“ Općine Vladislavci. </w:t>
      </w:r>
    </w:p>
    <w:p w:rsidR="00261E7F" w:rsidRDefault="00261E7F" w:rsidP="00261E7F">
      <w:pPr>
        <w:pStyle w:val="Bezproreda"/>
        <w:spacing w:line="276" w:lineRule="auto"/>
      </w:pPr>
      <w:r>
        <w:t>KLASA: 406-</w:t>
      </w:r>
      <w:r w:rsidR="007F6319">
        <w:t>01/</w:t>
      </w:r>
      <w:r>
        <w:t>18-03/01</w:t>
      </w:r>
    </w:p>
    <w:p w:rsidR="00261E7F" w:rsidRDefault="00261E7F" w:rsidP="00261E7F">
      <w:pPr>
        <w:pStyle w:val="Bezproreda"/>
        <w:spacing w:line="276" w:lineRule="auto"/>
      </w:pPr>
      <w:proofErr w:type="spellStart"/>
      <w:r>
        <w:t>UR.BROJ</w:t>
      </w:r>
      <w:proofErr w:type="spellEnd"/>
      <w:r>
        <w:t>: 2158/07-02-18-01</w:t>
      </w:r>
    </w:p>
    <w:p w:rsidR="00261E7F" w:rsidRDefault="00261E7F" w:rsidP="00261E7F">
      <w:pPr>
        <w:pStyle w:val="Bezproreda"/>
        <w:spacing w:line="276" w:lineRule="auto"/>
      </w:pPr>
      <w:r>
        <w:t xml:space="preserve">Vladislavci, 12. siječnja 2018. </w:t>
      </w:r>
    </w:p>
    <w:p w:rsidR="00261E7F" w:rsidRPr="00261E7F" w:rsidRDefault="00261E7F" w:rsidP="00261E7F">
      <w:pPr>
        <w:pStyle w:val="Bezproreda"/>
        <w:spacing w:line="276" w:lineRule="auto"/>
        <w:ind w:left="11624"/>
        <w:jc w:val="center"/>
        <w:rPr>
          <w:b/>
        </w:rPr>
      </w:pPr>
      <w:r w:rsidRPr="00261E7F">
        <w:rPr>
          <w:b/>
        </w:rPr>
        <w:t>Općinski načelnik</w:t>
      </w:r>
    </w:p>
    <w:p w:rsidR="00261E7F" w:rsidRDefault="00261E7F" w:rsidP="00261E7F">
      <w:pPr>
        <w:pStyle w:val="Bezproreda"/>
        <w:spacing w:line="276" w:lineRule="auto"/>
        <w:ind w:left="11624"/>
        <w:jc w:val="center"/>
      </w:pPr>
      <w:r>
        <w:t>Marjan Tomas</w:t>
      </w:r>
      <w:r w:rsidR="00AC512D">
        <w:t>, v.r.</w:t>
      </w:r>
    </w:p>
    <w:p w:rsidR="00261E7F" w:rsidRDefault="00261E7F" w:rsidP="00261E7F">
      <w:pPr>
        <w:pStyle w:val="Bezproreda"/>
        <w:spacing w:line="276" w:lineRule="auto"/>
      </w:pPr>
    </w:p>
    <w:sectPr w:rsidR="00261E7F" w:rsidSect="00261E7F">
      <w:pgSz w:w="16838" w:h="11906" w:orient="landscape"/>
      <w:pgMar w:top="568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1E7F"/>
    <w:rsid w:val="000A18B0"/>
    <w:rsid w:val="00261E7F"/>
    <w:rsid w:val="006D0DBC"/>
    <w:rsid w:val="007F6319"/>
    <w:rsid w:val="00896041"/>
    <w:rsid w:val="00916CB4"/>
    <w:rsid w:val="00A54939"/>
    <w:rsid w:val="00AC512D"/>
    <w:rsid w:val="00CD4179"/>
    <w:rsid w:val="00F1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1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dcterms:created xsi:type="dcterms:W3CDTF">2018-01-15T13:33:00Z</dcterms:created>
  <dcterms:modified xsi:type="dcterms:W3CDTF">2018-01-15T13:33:00Z</dcterms:modified>
</cp:coreProperties>
</file>