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32" w:rsidRPr="00C67151" w:rsidRDefault="00201232" w:rsidP="00EF63E5">
      <w:pPr>
        <w:pStyle w:val="BodyText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3/13), Općinski načelnik Općine Vladislavci dana, 25 ožujka 2016.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201232" w:rsidRPr="00C67151" w:rsidRDefault="00201232" w:rsidP="0054585F">
      <w:pPr>
        <w:pStyle w:val="BodyText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201232" w:rsidRPr="00C67151" w:rsidRDefault="00201232" w:rsidP="002A302E">
      <w:pPr>
        <w:jc w:val="both"/>
        <w:rPr>
          <w:rFonts w:ascii="Times New Roman" w:hAnsi="Times New Roman"/>
          <w:sz w:val="24"/>
          <w:szCs w:val="24"/>
        </w:rPr>
      </w:pPr>
    </w:p>
    <w:p w:rsidR="00201232" w:rsidRPr="00C67151" w:rsidRDefault="00201232" w:rsidP="00EF63E5">
      <w:pPr>
        <w:pStyle w:val="BodyText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GODIŠNJI PLAN</w:t>
      </w:r>
    </w:p>
    <w:p w:rsidR="00201232" w:rsidRDefault="00201232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2016.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01232" w:rsidRPr="00C67151" w:rsidRDefault="00201232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:rsidR="00201232" w:rsidRPr="00A1088E" w:rsidRDefault="00201232" w:rsidP="00A1088E">
      <w:pPr>
        <w:pStyle w:val="BodyText3"/>
        <w:rPr>
          <w:rFonts w:ascii="Times New Roman" w:hAnsi="Times New Roman"/>
          <w:szCs w:val="24"/>
        </w:rPr>
      </w:pPr>
    </w:p>
    <w:p w:rsidR="00201232" w:rsidRPr="00A1088E" w:rsidRDefault="00201232" w:rsidP="00A1088E">
      <w:pPr>
        <w:pStyle w:val="BodyText3"/>
        <w:rPr>
          <w:rFonts w:ascii="Times New Roman" w:hAnsi="Times New Roman"/>
          <w:szCs w:val="24"/>
        </w:rPr>
      </w:pPr>
    </w:p>
    <w:p w:rsidR="00201232" w:rsidRPr="00C67151" w:rsidRDefault="00201232" w:rsidP="00BB2A3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201232" w:rsidRPr="00C67151" w:rsidRDefault="00201232" w:rsidP="00BB2A3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201232" w:rsidRPr="00C67151" w:rsidRDefault="00201232" w:rsidP="00BB2A33">
      <w:pPr>
        <w:pStyle w:val="BodyText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Ovim se Planom definiraju natječaji i javni pozivi za dodjelu financijskih sredstava koje će raspisivati Općina Vladislavci u 2016. godini, ukupna vrijednost natječaja, o</w:t>
      </w:r>
      <w:r w:rsidRPr="00226F6C">
        <w:rPr>
          <w:rFonts w:ascii="Times New Roman" w:hAnsi="Times New Roman"/>
          <w:szCs w:val="24"/>
        </w:rPr>
        <w:t>kvirni broj planiranih ugovora</w:t>
      </w:r>
      <w:r>
        <w:rPr>
          <w:rFonts w:ascii="Times New Roman" w:hAnsi="Times New Roman"/>
          <w:szCs w:val="24"/>
        </w:rPr>
        <w:t>, o</w:t>
      </w:r>
      <w:r w:rsidRPr="00226F6C">
        <w:rPr>
          <w:rFonts w:ascii="Times New Roman" w:hAnsi="Times New Roman"/>
          <w:szCs w:val="24"/>
        </w:rPr>
        <w:t>kvirni datum raspisivanja natječaja</w:t>
      </w:r>
      <w:r>
        <w:rPr>
          <w:rFonts w:ascii="Times New Roman" w:hAnsi="Times New Roman"/>
          <w:szCs w:val="24"/>
        </w:rPr>
        <w:t>, rok na koji se ostvaruje financijska podrška te o</w:t>
      </w:r>
      <w:r w:rsidRPr="00226F6C">
        <w:rPr>
          <w:rFonts w:ascii="Times New Roman" w:hAnsi="Times New Roman"/>
          <w:szCs w:val="24"/>
        </w:rPr>
        <w:t>kvirni datum ugovaranja projekata</w:t>
      </w:r>
      <w:r>
        <w:rPr>
          <w:rFonts w:ascii="Times New Roman" w:hAnsi="Times New Roman"/>
          <w:szCs w:val="24"/>
        </w:rPr>
        <w:t>.</w:t>
      </w:r>
    </w:p>
    <w:p w:rsidR="00201232" w:rsidRDefault="00201232" w:rsidP="00BB2A33">
      <w:pPr>
        <w:jc w:val="center"/>
        <w:rPr>
          <w:rFonts w:ascii="Times New Roman" w:hAnsi="Times New Roman"/>
          <w:sz w:val="24"/>
          <w:szCs w:val="24"/>
        </w:rPr>
      </w:pPr>
    </w:p>
    <w:p w:rsidR="00201232" w:rsidRPr="00C67151" w:rsidRDefault="00201232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201232" w:rsidRPr="00C67151" w:rsidRDefault="00201232" w:rsidP="00A1088E">
      <w:pPr>
        <w:pStyle w:val="BodyText"/>
        <w:tabs>
          <w:tab w:val="num" w:pos="709"/>
        </w:tabs>
        <w:rPr>
          <w:rFonts w:ascii="Times New Roman" w:hAnsi="Times New Roman"/>
          <w:szCs w:val="24"/>
        </w:rPr>
      </w:pPr>
    </w:p>
    <w:p w:rsidR="00201232" w:rsidRPr="00C67151" w:rsidRDefault="00201232" w:rsidP="00226F6C">
      <w:pPr>
        <w:pStyle w:val="BodyText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Plan raspisivanja natječaji i javnih poziva okvirnog je karaktera i podložan promjenama, te će prema potrebi Općina Vladislavci raspisati i dodatne natječaje ili javne pozive, ovisno o raspoloživosti financijskih sredstava.</w:t>
      </w:r>
    </w:p>
    <w:p w:rsidR="00201232" w:rsidRPr="00C67151" w:rsidRDefault="00201232" w:rsidP="00BB2A33">
      <w:pPr>
        <w:pStyle w:val="BodyText"/>
        <w:tabs>
          <w:tab w:val="num" w:pos="0"/>
        </w:tabs>
        <w:rPr>
          <w:rFonts w:ascii="Times New Roman" w:hAnsi="Times New Roman"/>
          <w:szCs w:val="24"/>
        </w:rPr>
      </w:pPr>
    </w:p>
    <w:p w:rsidR="00201232" w:rsidRPr="00C67151" w:rsidRDefault="00201232" w:rsidP="00BB2A33">
      <w:pPr>
        <w:pStyle w:val="BodyText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201232" w:rsidRPr="00C67151" w:rsidRDefault="00201232" w:rsidP="00BB2A33">
      <w:pPr>
        <w:pStyle w:val="BodyText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201232" w:rsidRPr="00C67151" w:rsidRDefault="00201232" w:rsidP="00BB2A33">
      <w:pPr>
        <w:pStyle w:val="BodyText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>ana su u Proračunu Općine Vladislavci za 2016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Pr="00C67151">
        <w:rPr>
          <w:rFonts w:ascii="Times New Roman" w:hAnsi="Times New Roman"/>
          <w:szCs w:val="24"/>
        </w:rPr>
        <w:t>.</w:t>
      </w:r>
    </w:p>
    <w:p w:rsidR="00201232" w:rsidRPr="00C67151" w:rsidRDefault="00201232" w:rsidP="00BB2A33">
      <w:pPr>
        <w:pStyle w:val="BodyText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201232" w:rsidRPr="00C67151" w:rsidRDefault="00201232" w:rsidP="00BB2A3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201232" w:rsidRPr="00C67151" w:rsidRDefault="00201232" w:rsidP="00A108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01232" w:rsidRPr="00C67151" w:rsidRDefault="00201232" w:rsidP="00BB2A3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201232" w:rsidRPr="00C67151" w:rsidRDefault="00201232" w:rsidP="002324D9">
      <w:pPr>
        <w:jc w:val="both"/>
        <w:rPr>
          <w:rFonts w:ascii="Times New Roman" w:hAnsi="Times New Roman"/>
          <w:sz w:val="24"/>
          <w:szCs w:val="24"/>
        </w:rPr>
      </w:pPr>
    </w:p>
    <w:p w:rsidR="00201232" w:rsidRDefault="00201232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007-02/16-03/1</w:t>
      </w:r>
    </w:p>
    <w:p w:rsidR="00201232" w:rsidRPr="00F046A1" w:rsidRDefault="00201232" w:rsidP="00A1088E">
      <w:pPr>
        <w:jc w:val="both"/>
        <w:rPr>
          <w:rFonts w:ascii="Times New Roman" w:hAnsi="Times New Roman"/>
          <w:sz w:val="24"/>
          <w:szCs w:val="24"/>
        </w:rPr>
      </w:pPr>
      <w:r w:rsidRPr="00F046A1">
        <w:rPr>
          <w:rFonts w:ascii="Times New Roman" w:hAnsi="Times New Roman"/>
          <w:sz w:val="24"/>
          <w:szCs w:val="24"/>
        </w:rPr>
        <w:t>URBROJ: 2158/07-03-16-01</w:t>
      </w:r>
    </w:p>
    <w:p w:rsidR="00201232" w:rsidRPr="00F046A1" w:rsidRDefault="00201232" w:rsidP="00BB2A33">
      <w:pPr>
        <w:pStyle w:val="BodyText"/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 xml:space="preserve">U Vladislavcima, 25. ožujka 2016. godine </w:t>
      </w:r>
    </w:p>
    <w:p w:rsidR="00201232" w:rsidRPr="00F046A1" w:rsidRDefault="00201232" w:rsidP="00BB2A33">
      <w:pPr>
        <w:pStyle w:val="BodyText"/>
        <w:rPr>
          <w:rFonts w:ascii="Times New Roman" w:hAnsi="Times New Roman"/>
          <w:szCs w:val="24"/>
        </w:rPr>
      </w:pPr>
    </w:p>
    <w:p w:rsidR="00201232" w:rsidRPr="00C67151" w:rsidRDefault="00201232" w:rsidP="002F1290">
      <w:pPr>
        <w:pStyle w:val="BodyText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201232" w:rsidRDefault="00201232" w:rsidP="00F568D2">
      <w:pPr>
        <w:pStyle w:val="BodyText"/>
        <w:ind w:left="4320"/>
        <w:jc w:val="center"/>
        <w:rPr>
          <w:rFonts w:ascii="Times New Roman" w:hAnsi="Times New Roman"/>
          <w:szCs w:val="24"/>
        </w:rPr>
      </w:pPr>
    </w:p>
    <w:p w:rsidR="00201232" w:rsidRDefault="00201232" w:rsidP="00F568D2">
      <w:pPr>
        <w:pStyle w:val="BodyText"/>
        <w:ind w:left="4320"/>
        <w:jc w:val="center"/>
        <w:rPr>
          <w:rFonts w:ascii="Times New Roman" w:hAnsi="Times New Roman"/>
          <w:szCs w:val="24"/>
        </w:rPr>
        <w:sectPr w:rsidR="00201232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</w:p>
    <w:p w:rsidR="00201232" w:rsidRDefault="00201232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t>Godišnji plan raspisivanja natječaja i javnih poziva financiranja udruga u 2016.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201232" w:rsidRPr="00EA17BE" w:rsidRDefault="00201232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24"/>
        <w:gridCol w:w="1326"/>
        <w:gridCol w:w="4345"/>
        <w:gridCol w:w="1526"/>
        <w:gridCol w:w="1409"/>
        <w:gridCol w:w="1600"/>
        <w:gridCol w:w="1652"/>
        <w:gridCol w:w="1545"/>
      </w:tblGrid>
      <w:tr w:rsidR="00201232" w:rsidRPr="004B1DF4" w:rsidTr="00F046A1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4472C4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201232" w:rsidRPr="004B1DF4" w:rsidTr="00F046A1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1.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01232" w:rsidRPr="00F046A1" w:rsidRDefault="00201232" w:rsidP="004B1D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udrugama za 2016.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201232" w:rsidRPr="00F046A1" w:rsidRDefault="00201232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89.000,00 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201232" w:rsidRPr="00F046A1" w:rsidRDefault="00201232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travanj -svibanj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 xml:space="preserve"> 2016.  godine</w:t>
            </w: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31. 12. 2016.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Svibanj </w:t>
            </w:r>
            <w:r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2016. godine</w:t>
            </w:r>
          </w:p>
        </w:tc>
      </w:tr>
      <w:tr w:rsidR="00201232" w:rsidRPr="004B1DF4" w:rsidTr="00F046A1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201232" w:rsidRPr="00F046A1" w:rsidRDefault="00201232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1023 Šport i rekreacija, Aktivnost A100091 redovan rad)</w:t>
            </w:r>
          </w:p>
          <w:p w:rsidR="00201232" w:rsidRPr="00F046A1" w:rsidRDefault="00201232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201232" w:rsidRPr="00F046A1" w:rsidRDefault="00201232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36.000,00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201232" w:rsidRPr="00F046A1" w:rsidRDefault="00201232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1232" w:rsidRPr="004B1DF4" w:rsidTr="00F046A1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01232" w:rsidRPr="00F046A1" w:rsidRDefault="00201232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1022 Kultura i znanost, Aktivnost A100089 redovan rad kulturno umjetničkih društava)</w:t>
            </w:r>
          </w:p>
          <w:p w:rsidR="00201232" w:rsidRPr="00F046A1" w:rsidRDefault="00201232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201232" w:rsidRPr="00F046A1" w:rsidRDefault="00201232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30.000,00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201232" w:rsidRPr="00F046A1" w:rsidRDefault="00201232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1232" w:rsidRPr="004B1DF4" w:rsidTr="00F046A1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201232" w:rsidRPr="00F046A1" w:rsidRDefault="00201232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za razvoj civilnog društva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1024 Udruge građana, Aktivnost A100092 Redovan rad udruga)</w:t>
            </w:r>
          </w:p>
          <w:p w:rsidR="00201232" w:rsidRPr="00F046A1" w:rsidRDefault="00201232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201232" w:rsidRPr="00F046A1" w:rsidRDefault="00201232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23.000,00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201232" w:rsidRPr="00F046A1" w:rsidRDefault="00201232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1232" w:rsidRPr="004B1DF4" w:rsidTr="004B1DF4">
        <w:trPr>
          <w:gridAfter w:val="6"/>
          <w:wAfter w:w="12077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B4C6E7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1232" w:rsidRPr="00F046A1" w:rsidTr="00232882">
        <w:trPr>
          <w:gridAfter w:val="6"/>
          <w:wAfter w:w="12077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D9E2F3"/>
          </w:tcPr>
          <w:p w:rsidR="00201232" w:rsidRPr="004B1DF4" w:rsidRDefault="0020123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1232" w:rsidRDefault="00201232" w:rsidP="00C07722"/>
    <w:p w:rsidR="00201232" w:rsidRDefault="00201232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1740"/>
        <w:gridCol w:w="4654"/>
      </w:tblGrid>
      <w:tr w:rsidR="00201232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201232" w:rsidRPr="004B1DF4" w:rsidRDefault="00201232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201232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201232" w:rsidRPr="004B1DF4" w:rsidRDefault="00201232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201232" w:rsidRPr="004B1DF4" w:rsidRDefault="00201232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  <w:tr w:rsidR="00201232" w:rsidRPr="004B1DF4" w:rsidTr="004B1DF4">
        <w:trPr>
          <w:trHeight w:val="360"/>
        </w:trPr>
        <w:tc>
          <w:tcPr>
            <w:tcW w:w="1740" w:type="dxa"/>
            <w:noWrap/>
          </w:tcPr>
          <w:p w:rsidR="00201232" w:rsidRPr="004B1DF4" w:rsidRDefault="00201232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4" w:type="dxa"/>
          </w:tcPr>
          <w:p w:rsidR="00201232" w:rsidRPr="004B1DF4" w:rsidRDefault="00201232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01232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201232" w:rsidRPr="004B1DF4" w:rsidRDefault="00201232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4" w:type="dxa"/>
            <w:shd w:val="clear" w:color="auto" w:fill="D9E2F3"/>
          </w:tcPr>
          <w:p w:rsidR="00201232" w:rsidRPr="004B1DF4" w:rsidRDefault="00201232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01232" w:rsidRPr="004B1DF4" w:rsidTr="004B1DF4">
        <w:trPr>
          <w:trHeight w:val="300"/>
        </w:trPr>
        <w:tc>
          <w:tcPr>
            <w:tcW w:w="1740" w:type="dxa"/>
            <w:noWrap/>
          </w:tcPr>
          <w:p w:rsidR="00201232" w:rsidRPr="004B1DF4" w:rsidRDefault="00201232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4" w:type="dxa"/>
          </w:tcPr>
          <w:p w:rsidR="00201232" w:rsidRPr="004B1DF4" w:rsidRDefault="00201232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201232" w:rsidRDefault="00201232" w:rsidP="00C07722"/>
    <w:sectPr w:rsidR="00201232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32" w:rsidRDefault="00201232">
      <w:r>
        <w:separator/>
      </w:r>
    </w:p>
  </w:endnote>
  <w:endnote w:type="continuationSeparator" w:id="0">
    <w:p w:rsidR="00201232" w:rsidRDefault="0020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32" w:rsidRDefault="00201232">
      <w:r>
        <w:separator/>
      </w:r>
    </w:p>
  </w:footnote>
  <w:footnote w:type="continuationSeparator" w:id="0">
    <w:p w:rsidR="00201232" w:rsidRDefault="00201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32" w:rsidRDefault="002012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232" w:rsidRDefault="00201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200"/>
    <w:rsid w:val="00016C5F"/>
    <w:rsid w:val="000217FF"/>
    <w:rsid w:val="00026ABE"/>
    <w:rsid w:val="00044D2E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BD6"/>
    <w:rsid w:val="000D65FC"/>
    <w:rsid w:val="0011791B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C25A5"/>
    <w:rsid w:val="003D6583"/>
    <w:rsid w:val="003D7DCF"/>
    <w:rsid w:val="003E0252"/>
    <w:rsid w:val="003F7B4D"/>
    <w:rsid w:val="00401716"/>
    <w:rsid w:val="004047E8"/>
    <w:rsid w:val="004107B2"/>
    <w:rsid w:val="00410D6B"/>
    <w:rsid w:val="0042121D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1AC3"/>
    <w:rsid w:val="0056540F"/>
    <w:rsid w:val="00574062"/>
    <w:rsid w:val="005740DA"/>
    <w:rsid w:val="0057737D"/>
    <w:rsid w:val="00586677"/>
    <w:rsid w:val="00593EEA"/>
    <w:rsid w:val="005B61A7"/>
    <w:rsid w:val="005C4C14"/>
    <w:rsid w:val="005D30C4"/>
    <w:rsid w:val="005F1D3F"/>
    <w:rsid w:val="00600E51"/>
    <w:rsid w:val="00615270"/>
    <w:rsid w:val="00616F20"/>
    <w:rsid w:val="00621BBD"/>
    <w:rsid w:val="00624182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7463A"/>
    <w:rsid w:val="00785113"/>
    <w:rsid w:val="0078643D"/>
    <w:rsid w:val="0079126E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48A6"/>
    <w:rsid w:val="00982906"/>
    <w:rsid w:val="00991957"/>
    <w:rsid w:val="0099396C"/>
    <w:rsid w:val="009A7F25"/>
    <w:rsid w:val="009B6282"/>
    <w:rsid w:val="009C6CD3"/>
    <w:rsid w:val="009D1CE9"/>
    <w:rsid w:val="009F304B"/>
    <w:rsid w:val="009F34FD"/>
    <w:rsid w:val="00A1088E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6193"/>
    <w:rsid w:val="00AC11E8"/>
    <w:rsid w:val="00AC4265"/>
    <w:rsid w:val="00AD15C5"/>
    <w:rsid w:val="00AD64CB"/>
    <w:rsid w:val="00AE03C8"/>
    <w:rsid w:val="00AE3226"/>
    <w:rsid w:val="00AE57B7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B2A33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2E34"/>
    <w:rsid w:val="00CF76F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51B1"/>
    <w:rsid w:val="00DA6CD2"/>
    <w:rsid w:val="00DB477A"/>
    <w:rsid w:val="00DB5B1E"/>
    <w:rsid w:val="00DC2B85"/>
    <w:rsid w:val="00DE59A8"/>
    <w:rsid w:val="00DF59E4"/>
    <w:rsid w:val="00E06F4B"/>
    <w:rsid w:val="00E13D71"/>
    <w:rsid w:val="00E35AA1"/>
    <w:rsid w:val="00E419D9"/>
    <w:rsid w:val="00E41C99"/>
    <w:rsid w:val="00E56679"/>
    <w:rsid w:val="00E62EA6"/>
    <w:rsid w:val="00E65A5E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A0CE7"/>
    <w:rsid w:val="00FB2DC9"/>
    <w:rsid w:val="00FB2F18"/>
    <w:rsid w:val="00FB3EE2"/>
    <w:rsid w:val="00FB546E"/>
    <w:rsid w:val="00FC1D75"/>
    <w:rsid w:val="00FD7314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45802"/>
    <w:rPr>
      <w:rFonts w:ascii="HRTimes" w:hAnsi="HR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802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54580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RTimes" w:hAnsi="HRTimes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45802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HRTimes" w:hAnsi="HR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45802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HRTimes" w:hAnsi="HRTimes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RTimes" w:hAnsi="HRTimes" w:cs="Times New Roman"/>
      <w:sz w:val="20"/>
      <w:szCs w:val="20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45802"/>
    <w:pPr>
      <w:ind w:left="180"/>
      <w:jc w:val="both"/>
    </w:pPr>
    <w:rPr>
      <w:sz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Pr>
      <w:rFonts w:ascii="HRTimes" w:hAnsi="HRTimes" w:cs="Times New Roman"/>
      <w:sz w:val="20"/>
      <w:szCs w:val="20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Pr>
      <w:rFonts w:ascii="HRTimes" w:hAnsi="HRTimes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RTimes" w:hAnsi="HR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458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RTimes" w:hAnsi="HRTimes" w:cs="Times New Roman"/>
      <w:sz w:val="20"/>
      <w:szCs w:val="20"/>
    </w:rPr>
  </w:style>
  <w:style w:type="paragraph" w:styleId="Normal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54580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416</Words>
  <Characters>2376</Characters>
  <Application>Microsoft Office Outlook</Application>
  <DocSecurity>0</DocSecurity>
  <Lines>0</Lines>
  <Paragraphs>0</Paragraphs>
  <ScaleCrop>false</ScaleCrop>
  <Company>OPĆINA ANTUNOVAC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subject/>
  <dc:creator>keiner</dc:creator>
  <cp:keywords/>
  <dc:description/>
  <cp:lastModifiedBy>Vladislavci</cp:lastModifiedBy>
  <cp:revision>4</cp:revision>
  <cp:lastPrinted>2016-01-05T09:06:00Z</cp:lastPrinted>
  <dcterms:created xsi:type="dcterms:W3CDTF">2016-04-18T07:00:00Z</dcterms:created>
  <dcterms:modified xsi:type="dcterms:W3CDTF">2016-04-18T09:17:00Z</dcterms:modified>
</cp:coreProperties>
</file>