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BE" w:rsidRPr="00C67151" w:rsidRDefault="00BD61BE" w:rsidP="00EF63E5">
      <w:pPr>
        <w:pStyle w:val="BodyText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ab/>
      </w:r>
      <w:r w:rsidRPr="00F046A1">
        <w:rPr>
          <w:rFonts w:ascii="Times New Roman" w:hAnsi="Times New Roman"/>
          <w:szCs w:val="24"/>
        </w:rPr>
        <w:t>Temeljem članka 4. Uredbe o kriterijima, mjerilima i postupcima financiranja i ugovaranja programa i projekata od interesa za opće dobro koje provode udruge («Narodne novine» broj 26/15), članka 6. Pravilnika o financiranju udruga iz proračuna Općine Vladislavci («Službeni glasnik Općine Vladislavci» broj 2/16) i članka 36. Statuta Općine Vladislavci («Službeni glasnik Općine Vladislavci» broj 3/13), Općinski nač</w:t>
      </w:r>
      <w:r>
        <w:rPr>
          <w:rFonts w:ascii="Times New Roman" w:hAnsi="Times New Roman"/>
          <w:szCs w:val="24"/>
        </w:rPr>
        <w:t>elnik Općine Vladislavci dana, 20.</w:t>
      </w:r>
      <w:r w:rsidRPr="00F046A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siječnja 2017</w:t>
      </w:r>
      <w:r w:rsidRPr="00F046A1">
        <w:rPr>
          <w:rFonts w:ascii="Times New Roman" w:hAnsi="Times New Roman"/>
          <w:szCs w:val="24"/>
        </w:rPr>
        <w:t>. godine, donosi</w:t>
      </w:r>
      <w:r w:rsidRPr="00C67151">
        <w:rPr>
          <w:rFonts w:ascii="Times New Roman" w:hAnsi="Times New Roman"/>
          <w:szCs w:val="24"/>
        </w:rPr>
        <w:t xml:space="preserve"> </w:t>
      </w:r>
    </w:p>
    <w:p w:rsidR="00BD61BE" w:rsidRPr="00C67151" w:rsidRDefault="00BD61BE" w:rsidP="0054585F">
      <w:pPr>
        <w:pStyle w:val="BodyText3"/>
        <w:tabs>
          <w:tab w:val="left" w:pos="0"/>
          <w:tab w:val="left" w:pos="709"/>
        </w:tabs>
        <w:rPr>
          <w:rFonts w:ascii="Times New Roman" w:hAnsi="Times New Roman"/>
          <w:szCs w:val="24"/>
        </w:rPr>
      </w:pPr>
    </w:p>
    <w:p w:rsidR="00BD61BE" w:rsidRDefault="00BD61BE" w:rsidP="0080511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61BE" w:rsidRPr="00805112" w:rsidRDefault="00BD61BE" w:rsidP="00805112">
      <w:pPr>
        <w:jc w:val="center"/>
        <w:rPr>
          <w:rFonts w:ascii="Times New Roman" w:hAnsi="Times New Roman"/>
          <w:b/>
          <w:sz w:val="24"/>
          <w:szCs w:val="24"/>
        </w:rPr>
      </w:pPr>
      <w:r w:rsidRPr="00805112">
        <w:rPr>
          <w:rFonts w:ascii="Times New Roman" w:hAnsi="Times New Roman"/>
          <w:b/>
          <w:sz w:val="24"/>
          <w:szCs w:val="24"/>
        </w:rPr>
        <w:t>Izmjene i dopune</w:t>
      </w:r>
    </w:p>
    <w:p w:rsidR="00BD61BE" w:rsidRPr="00805112" w:rsidRDefault="00BD61BE" w:rsidP="00EF63E5">
      <w:pPr>
        <w:pStyle w:val="BodyText3"/>
        <w:jc w:val="center"/>
        <w:rPr>
          <w:rFonts w:ascii="Times New Roman" w:hAnsi="Times New Roman"/>
          <w:b/>
          <w:szCs w:val="24"/>
        </w:rPr>
      </w:pPr>
      <w:r w:rsidRPr="00805112">
        <w:rPr>
          <w:rFonts w:ascii="Times New Roman" w:hAnsi="Times New Roman"/>
          <w:b/>
          <w:szCs w:val="24"/>
        </w:rPr>
        <w:t>Godišnjeg plana</w:t>
      </w:r>
    </w:p>
    <w:p w:rsidR="00BD61BE" w:rsidRDefault="00BD61BE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67151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OLE_LINK1"/>
      <w:bookmarkStart w:id="1" w:name="OLE_LINK2"/>
      <w:bookmarkStart w:id="2" w:name="OLE_LINK3"/>
      <w:r>
        <w:rPr>
          <w:rFonts w:ascii="Times New Roman" w:hAnsi="Times New Roman"/>
          <w:b/>
          <w:bCs/>
          <w:sz w:val="24"/>
          <w:szCs w:val="24"/>
        </w:rPr>
        <w:t>raspisivanja natječaja i javnih poziva financiranja udruga u 2017. godini</w:t>
      </w:r>
      <w:bookmarkEnd w:id="0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D61BE" w:rsidRPr="00C67151" w:rsidRDefault="00BD61BE" w:rsidP="00EF63E5">
      <w:pPr>
        <w:tabs>
          <w:tab w:val="left" w:pos="567"/>
        </w:tabs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 Proračuna Općine Vladislavci</w:t>
      </w:r>
    </w:p>
    <w:p w:rsidR="00BD61BE" w:rsidRPr="00A1088E" w:rsidRDefault="00BD61BE" w:rsidP="00A1088E">
      <w:pPr>
        <w:pStyle w:val="BodyText3"/>
        <w:rPr>
          <w:rFonts w:ascii="Times New Roman" w:hAnsi="Times New Roman"/>
          <w:szCs w:val="24"/>
        </w:rPr>
      </w:pPr>
    </w:p>
    <w:p w:rsidR="00BD61BE" w:rsidRPr="00A1088E" w:rsidRDefault="00BD61BE" w:rsidP="00A1088E">
      <w:pPr>
        <w:pStyle w:val="BodyText3"/>
        <w:rPr>
          <w:rFonts w:ascii="Times New Roman" w:hAnsi="Times New Roman"/>
          <w:szCs w:val="24"/>
        </w:rPr>
      </w:pPr>
    </w:p>
    <w:p w:rsidR="00BD61BE" w:rsidRPr="00C67151" w:rsidRDefault="00BD61BE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 w:cs="Times New Roman"/>
          <w:sz w:val="24"/>
          <w:szCs w:val="24"/>
        </w:rPr>
        <w:t>Članak 1.</w:t>
      </w:r>
    </w:p>
    <w:p w:rsidR="00BD61BE" w:rsidRDefault="00BD61BE" w:rsidP="00BB2A33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BD61BE" w:rsidRDefault="00BD61BE" w:rsidP="0080511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Godišnjem planu raspisivanja natječaja i javnih poziva financiranja udruga u 2017. godinu iz Proračuna Općine Vladislavci mijenja se tablični prikaz u prilogu:</w:t>
      </w:r>
    </w:p>
    <w:p w:rsidR="00BD61BE" w:rsidRDefault="00BD61BE" w:rsidP="0080511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D61BE" w:rsidRDefault="00BD61BE" w:rsidP="00CB11F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BD61BE" w:rsidRDefault="00BD61BE" w:rsidP="00CB11F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BD61BE" w:rsidRDefault="00BD61BE" w:rsidP="00CB11FE">
      <w:pPr>
        <w:jc w:val="both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Ova</w:t>
      </w:r>
      <w:r w:rsidRPr="00CB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Izmjena i dopuna </w:t>
      </w:r>
      <w:r w:rsidRPr="00CB11FE">
        <w:rPr>
          <w:rFonts w:ascii="Times New Roman" w:hAnsi="Times New Roman"/>
          <w:sz w:val="24"/>
          <w:szCs w:val="24"/>
        </w:rPr>
        <w:t>Godišnjeg plana</w:t>
      </w:r>
      <w:r w:rsidRPr="00CB11FE">
        <w:rPr>
          <w:rFonts w:ascii="Times New Roman" w:hAnsi="Times New Roman"/>
          <w:bCs/>
          <w:sz w:val="24"/>
          <w:szCs w:val="24"/>
        </w:rPr>
        <w:t xml:space="preserve"> raspisivanja natječaja i javnih poziva financiranja udruga u 2017</w:t>
      </w:r>
      <w:r w:rsidRPr="00CB11F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B11FE">
        <w:rPr>
          <w:rFonts w:ascii="Times New Roman" w:hAnsi="Times New Roman"/>
          <w:bCs/>
          <w:sz w:val="24"/>
          <w:szCs w:val="24"/>
        </w:rPr>
        <w:t>godini iz Proračuna Općine Vladislavci</w:t>
      </w:r>
      <w:r>
        <w:rPr>
          <w:rFonts w:ascii="Times New Roman" w:hAnsi="Times New Roman"/>
          <w:bCs/>
          <w:sz w:val="24"/>
          <w:szCs w:val="24"/>
        </w:rPr>
        <w:t xml:space="preserve"> stupa na snagu danom donošenja i bit će objavljena u „Službenom glasniku“ Općine Vladislavci i na službenim internet stranicama Općine Vladislavci: </w:t>
      </w:r>
      <w:hyperlink r:id="rId7" w:history="1">
        <w:r w:rsidRPr="001448F8">
          <w:rPr>
            <w:rStyle w:val="Hyperlink"/>
            <w:rFonts w:ascii="Times New Roman" w:hAnsi="Times New Roman"/>
            <w:bCs/>
            <w:sz w:val="24"/>
            <w:szCs w:val="24"/>
          </w:rPr>
          <w:t>www.opcina-vladislavci.hr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BD61BE" w:rsidRPr="00CB11FE" w:rsidRDefault="00BD61BE" w:rsidP="00CB11FE">
      <w:pPr>
        <w:jc w:val="both"/>
        <w:rPr>
          <w:rFonts w:ascii="Times New Roman" w:hAnsi="Times New Roman"/>
          <w:sz w:val="24"/>
          <w:szCs w:val="24"/>
        </w:rPr>
      </w:pPr>
    </w:p>
    <w:p w:rsidR="00BD61BE" w:rsidRPr="00C67151" w:rsidRDefault="00BD61BE" w:rsidP="00CB11FE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BD61BE" w:rsidRPr="00C67151" w:rsidRDefault="00BD61BE" w:rsidP="00BB2A33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C67151">
        <w:rPr>
          <w:rFonts w:ascii="Times New Roman" w:hAnsi="Times New Roman"/>
          <w:szCs w:val="24"/>
        </w:rPr>
        <w:tab/>
      </w:r>
    </w:p>
    <w:p w:rsidR="00BD61BE" w:rsidRPr="00C67151" w:rsidRDefault="00BD61BE" w:rsidP="002324D9">
      <w:pPr>
        <w:jc w:val="both"/>
        <w:rPr>
          <w:rFonts w:ascii="Times New Roman" w:hAnsi="Times New Roman"/>
          <w:sz w:val="24"/>
          <w:szCs w:val="24"/>
        </w:rPr>
      </w:pPr>
    </w:p>
    <w:p w:rsidR="00BD61BE" w:rsidRDefault="00BD61BE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007-02/17-03/1</w:t>
      </w:r>
    </w:p>
    <w:p w:rsidR="00BD61BE" w:rsidRPr="00F046A1" w:rsidRDefault="00BD61BE" w:rsidP="00A108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2158/07-03-17-02</w:t>
      </w:r>
    </w:p>
    <w:p w:rsidR="00BD61BE" w:rsidRPr="00F046A1" w:rsidRDefault="00BD61BE" w:rsidP="00BB2A3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 Vladislavcima, 20. siječnja 2017</w:t>
      </w:r>
      <w:r w:rsidRPr="00F046A1">
        <w:rPr>
          <w:rFonts w:ascii="Times New Roman" w:hAnsi="Times New Roman"/>
          <w:szCs w:val="24"/>
        </w:rPr>
        <w:t xml:space="preserve">. godine </w:t>
      </w:r>
    </w:p>
    <w:p w:rsidR="00BD61BE" w:rsidRPr="00F046A1" w:rsidRDefault="00BD61BE" w:rsidP="00BB2A33">
      <w:pPr>
        <w:pStyle w:val="BodyText"/>
        <w:rPr>
          <w:rFonts w:ascii="Times New Roman" w:hAnsi="Times New Roman"/>
          <w:szCs w:val="24"/>
        </w:rPr>
      </w:pPr>
    </w:p>
    <w:p w:rsidR="00BD61BE" w:rsidRPr="00C67151" w:rsidRDefault="00BD61BE" w:rsidP="002F1290">
      <w:pPr>
        <w:pStyle w:val="BodyText"/>
        <w:ind w:left="4320"/>
        <w:jc w:val="center"/>
        <w:rPr>
          <w:rFonts w:ascii="Times New Roman" w:hAnsi="Times New Roman"/>
          <w:szCs w:val="24"/>
        </w:rPr>
      </w:pPr>
      <w:r w:rsidRPr="00C67151">
        <w:rPr>
          <w:rFonts w:ascii="Times New Roman" w:hAnsi="Times New Roman"/>
          <w:szCs w:val="24"/>
        </w:rPr>
        <w:t>Općinski načelnik</w:t>
      </w:r>
    </w:p>
    <w:p w:rsidR="00BD61BE" w:rsidRDefault="00BD61BE" w:rsidP="00F568D2">
      <w:pPr>
        <w:pStyle w:val="BodyText"/>
        <w:ind w:left="4320"/>
        <w:jc w:val="center"/>
        <w:rPr>
          <w:rFonts w:ascii="Times New Roman" w:hAnsi="Times New Roman"/>
          <w:szCs w:val="24"/>
        </w:rPr>
      </w:pPr>
    </w:p>
    <w:p w:rsidR="00BD61BE" w:rsidRDefault="00BD61BE" w:rsidP="00F568D2">
      <w:pPr>
        <w:pStyle w:val="BodyText"/>
        <w:ind w:left="4320"/>
        <w:jc w:val="center"/>
        <w:rPr>
          <w:rFonts w:ascii="Times New Roman" w:hAnsi="Times New Roman"/>
          <w:szCs w:val="24"/>
        </w:rPr>
        <w:sectPr w:rsidR="00BD61BE" w:rsidSect="002D48F2">
          <w:headerReference w:type="even" r:id="rId8"/>
          <w:pgSz w:w="12240" w:h="15840" w:code="1"/>
          <w:pgMar w:top="1134" w:right="1134" w:bottom="1134" w:left="1134" w:header="720" w:footer="720" w:gutter="0"/>
          <w:cols w:space="720"/>
          <w:titlePg/>
          <w:docGrid w:linePitch="272"/>
        </w:sectPr>
      </w:pPr>
      <w:r>
        <w:rPr>
          <w:rFonts w:ascii="Times New Roman" w:hAnsi="Times New Roman"/>
          <w:szCs w:val="24"/>
        </w:rPr>
        <w:t>Marjan Tomas</w:t>
      </w:r>
    </w:p>
    <w:p w:rsidR="00BD61BE" w:rsidRDefault="00BD61BE" w:rsidP="00C07722">
      <w:pPr>
        <w:rPr>
          <w:rFonts w:ascii="Times New Roman" w:hAnsi="Times New Roman"/>
          <w:b/>
          <w:sz w:val="24"/>
          <w:szCs w:val="24"/>
        </w:rPr>
      </w:pPr>
      <w:r w:rsidRPr="00EA17BE">
        <w:rPr>
          <w:rFonts w:ascii="Times New Roman" w:hAnsi="Times New Roman"/>
          <w:b/>
          <w:sz w:val="24"/>
          <w:szCs w:val="24"/>
        </w:rPr>
        <w:t>Godišnji plan raspisivanja natječaja i javnih p</w:t>
      </w:r>
      <w:r>
        <w:rPr>
          <w:rFonts w:ascii="Times New Roman" w:hAnsi="Times New Roman"/>
          <w:b/>
          <w:sz w:val="24"/>
          <w:szCs w:val="24"/>
        </w:rPr>
        <w:t>oziva financiranja udruga u 2017</w:t>
      </w:r>
      <w:r w:rsidRPr="00EA17BE">
        <w:rPr>
          <w:rFonts w:ascii="Times New Roman" w:hAnsi="Times New Roman"/>
          <w:b/>
          <w:sz w:val="24"/>
          <w:szCs w:val="24"/>
        </w:rPr>
        <w:t>. godi</w:t>
      </w:r>
      <w:r>
        <w:rPr>
          <w:rFonts w:ascii="Times New Roman" w:hAnsi="Times New Roman"/>
          <w:b/>
          <w:sz w:val="24"/>
          <w:szCs w:val="24"/>
        </w:rPr>
        <w:t>ni iz proračuna Općine Vladislavci</w:t>
      </w:r>
    </w:p>
    <w:p w:rsidR="00BD61BE" w:rsidRPr="00EA17BE" w:rsidRDefault="00BD61BE" w:rsidP="00C07722">
      <w:pPr>
        <w:rPr>
          <w:rFonts w:ascii="Times New Roman" w:hAnsi="Times New Roman"/>
          <w:b/>
          <w:sz w:val="24"/>
          <w:szCs w:val="24"/>
        </w:rPr>
      </w:pPr>
    </w:p>
    <w:tbl>
      <w:tblPr>
        <w:tblW w:w="1412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24"/>
        <w:gridCol w:w="1326"/>
        <w:gridCol w:w="4345"/>
        <w:gridCol w:w="1526"/>
        <w:gridCol w:w="1409"/>
        <w:gridCol w:w="1600"/>
        <w:gridCol w:w="1652"/>
        <w:gridCol w:w="1545"/>
      </w:tblGrid>
      <w:tr w:rsidR="00BD61BE" w:rsidRPr="004B1DF4" w:rsidTr="00F046A1">
        <w:trPr>
          <w:trHeight w:val="1305"/>
        </w:trPr>
        <w:tc>
          <w:tcPr>
            <w:tcW w:w="724" w:type="dxa"/>
            <w:tcBorders>
              <w:righ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R. br.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upravnog odjela (kratica)</w:t>
            </w:r>
          </w:p>
        </w:tc>
        <w:tc>
          <w:tcPr>
            <w:tcW w:w="4345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Naziv natječaja (oznaka aktivnosti u proračunu)</w:t>
            </w:r>
          </w:p>
        </w:tc>
        <w:tc>
          <w:tcPr>
            <w:tcW w:w="1526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Ukupna vrijednost natječaja (kn)</w:t>
            </w:r>
          </w:p>
        </w:tc>
        <w:tc>
          <w:tcPr>
            <w:tcW w:w="1409" w:type="dxa"/>
            <w:tcBorders>
              <w:left w:val="nil"/>
              <w:bottom w:val="single" w:sz="4" w:space="0" w:color="auto"/>
              <w:righ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broj planiranih ugovora</w:t>
            </w:r>
          </w:p>
        </w:tc>
        <w:tc>
          <w:tcPr>
            <w:tcW w:w="1600" w:type="dxa"/>
            <w:tcBorders>
              <w:left w:val="nil"/>
              <w:righ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raspisivanja natječaja</w:t>
            </w:r>
          </w:p>
        </w:tc>
        <w:tc>
          <w:tcPr>
            <w:tcW w:w="1652" w:type="dxa"/>
            <w:tcBorders>
              <w:left w:val="nil"/>
              <w:righ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Financijska podrška se ostvaruje na rok do</w:t>
            </w:r>
          </w:p>
        </w:tc>
        <w:tc>
          <w:tcPr>
            <w:tcW w:w="1545" w:type="dxa"/>
            <w:tcBorders>
              <w:left w:val="nil"/>
            </w:tcBorders>
            <w:shd w:val="clear" w:color="auto" w:fill="4472C4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Okvirni datum ugovaranja projekata</w:t>
            </w:r>
          </w:p>
        </w:tc>
      </w:tr>
      <w:tr w:rsidR="00BD61BE" w:rsidRPr="004B1DF4" w:rsidTr="00F046A1">
        <w:trPr>
          <w:trHeight w:val="876"/>
        </w:trPr>
        <w:tc>
          <w:tcPr>
            <w:tcW w:w="724" w:type="dxa"/>
            <w:vMerge w:val="restart"/>
            <w:shd w:val="clear" w:color="auto" w:fill="4472C4"/>
            <w:noWrap/>
            <w:vAlign w:val="center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1.</w:t>
            </w:r>
          </w:p>
        </w:tc>
        <w:tc>
          <w:tcPr>
            <w:tcW w:w="1326" w:type="dxa"/>
            <w:vMerge w:val="restart"/>
            <w:tcBorders>
              <w:right w:val="single" w:sz="4" w:space="0" w:color="auto"/>
            </w:tcBorders>
            <w:shd w:val="clear" w:color="auto" w:fill="B4C6E7"/>
            <w:vAlign w:val="center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JUO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D61BE" w:rsidRPr="00F046A1" w:rsidRDefault="00BD61BE" w:rsidP="004B1D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Natječaj za prijavu projekata i institucionalnu podršku udruga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 za 2017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 godinu u kategorijama: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127</w:t>
            </w: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.000,00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46A1"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1600" w:type="dxa"/>
            <w:vMerge w:val="restart"/>
            <w:tcBorders>
              <w:left w:val="single" w:sz="4" w:space="0" w:color="auto"/>
            </w:tcBorders>
            <w:shd w:val="clear" w:color="auto" w:fill="B4C6E7"/>
            <w:vAlign w:val="center"/>
          </w:tcPr>
          <w:p w:rsidR="00BD61BE" w:rsidRPr="004B1DF4" w:rsidRDefault="00BD61BE" w:rsidP="00A02F4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siječanj –veljača  2017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 godine</w:t>
            </w:r>
          </w:p>
        </w:tc>
        <w:tc>
          <w:tcPr>
            <w:tcW w:w="1652" w:type="dxa"/>
            <w:vMerge w:val="restart"/>
            <w:shd w:val="clear" w:color="auto" w:fill="B4C6E7"/>
            <w:vAlign w:val="center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31. 12. 2017</w:t>
            </w:r>
            <w:r w:rsidRPr="004B1DF4">
              <w:rPr>
                <w:rFonts w:ascii="Times New Roman" w:hAnsi="Times New Roman"/>
                <w:b/>
                <w:sz w:val="22"/>
                <w:szCs w:val="22"/>
              </w:rPr>
              <w:t>. godine</w:t>
            </w:r>
          </w:p>
        </w:tc>
        <w:tc>
          <w:tcPr>
            <w:tcW w:w="1545" w:type="dxa"/>
            <w:vMerge w:val="restart"/>
            <w:shd w:val="clear" w:color="auto" w:fill="B4C6E7"/>
            <w:vAlign w:val="center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veljača 2017</w:t>
            </w:r>
            <w:r w:rsidRPr="004B1DF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. godine</w:t>
            </w:r>
          </w:p>
        </w:tc>
      </w:tr>
      <w:tr w:rsidR="00BD61BE" w:rsidRPr="004B1DF4" w:rsidTr="00F046A1">
        <w:trPr>
          <w:trHeight w:val="564"/>
        </w:trPr>
        <w:tc>
          <w:tcPr>
            <w:tcW w:w="724" w:type="dxa"/>
            <w:vMerge/>
            <w:shd w:val="clear" w:color="auto" w:fill="4472C4"/>
            <w:noWrap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D61BE" w:rsidRPr="00F046A1" w:rsidRDefault="00BD61BE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športu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1023 Šport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rekreacija, Aktivnost A100282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redovan rad)</w:t>
            </w:r>
          </w:p>
          <w:p w:rsidR="00BD61BE" w:rsidRPr="00F046A1" w:rsidRDefault="00BD61BE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63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D61BE" w:rsidRPr="004B1DF4" w:rsidTr="00F046A1">
        <w:trPr>
          <w:trHeight w:val="461"/>
        </w:trPr>
        <w:tc>
          <w:tcPr>
            <w:tcW w:w="724" w:type="dxa"/>
            <w:vMerge/>
            <w:shd w:val="clear" w:color="auto" w:fill="4472C4"/>
            <w:noWrap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B4C6E7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BD61BE" w:rsidRPr="00F046A1" w:rsidRDefault="00BD61BE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 kulturi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1022 Kultura i znanost, Aktivnost A100</w:t>
            </w:r>
            <w:r>
              <w:rPr>
                <w:rFonts w:ascii="Times New Roman" w:hAnsi="Times New Roman"/>
                <w:sz w:val="24"/>
                <w:szCs w:val="24"/>
              </w:rPr>
              <w:t>281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rashodi za rekreaciju, kulturu i religiju koji nisu drugdje svrstani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61BE" w:rsidRPr="00F046A1" w:rsidRDefault="00BD61BE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31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B4C6E7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B4C6E7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B4C6E7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D61BE" w:rsidRPr="004B1DF4" w:rsidTr="00F046A1">
        <w:trPr>
          <w:trHeight w:val="375"/>
        </w:trPr>
        <w:tc>
          <w:tcPr>
            <w:tcW w:w="724" w:type="dxa"/>
            <w:vMerge/>
            <w:shd w:val="clear" w:color="auto" w:fill="4472C4"/>
            <w:noWrap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right w:val="single" w:sz="4" w:space="0" w:color="auto"/>
            </w:tcBorders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BD61BE" w:rsidRPr="00F046A1" w:rsidRDefault="00BD61BE" w:rsidP="0023288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Javne potpore udrugama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 značaja za razvoj općine </w:t>
            </w:r>
            <w:r w:rsidRPr="00F04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46A1">
              <w:rPr>
                <w:rFonts w:ascii="Times New Roman" w:hAnsi="Times New Roman"/>
                <w:sz w:val="24"/>
                <w:szCs w:val="24"/>
              </w:rPr>
              <w:t>(Program 1024 Udruge građana, Aktivnost A100092 Redovan rad udruga)</w:t>
            </w:r>
          </w:p>
          <w:p w:rsidR="00BD61BE" w:rsidRPr="00F046A1" w:rsidRDefault="00BD61BE" w:rsidP="00232882">
            <w:pPr>
              <w:ind w:left="36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3.000,00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</w:tcPr>
          <w:p w:rsidR="00BD61BE" w:rsidRPr="00F046A1" w:rsidRDefault="00BD61BE" w:rsidP="004B1DF4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F046A1">
              <w:rPr>
                <w:rFonts w:ascii="Times New Roman" w:hAnsi="Times New Roman"/>
                <w:i/>
                <w:sz w:val="22"/>
                <w:szCs w:val="22"/>
              </w:rPr>
              <w:t>10</w:t>
            </w:r>
          </w:p>
        </w:tc>
        <w:tc>
          <w:tcPr>
            <w:tcW w:w="1600" w:type="dxa"/>
            <w:vMerge/>
            <w:tcBorders>
              <w:left w:val="single" w:sz="4" w:space="0" w:color="auto"/>
            </w:tcBorders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45" w:type="dxa"/>
            <w:vMerge/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D61BE" w:rsidRPr="004B1DF4" w:rsidTr="004B1DF4">
        <w:trPr>
          <w:gridAfter w:val="6"/>
          <w:wAfter w:w="12077" w:type="dxa"/>
          <w:trHeight w:val="540"/>
        </w:trPr>
        <w:tc>
          <w:tcPr>
            <w:tcW w:w="724" w:type="dxa"/>
            <w:vMerge/>
            <w:shd w:val="clear" w:color="auto" w:fill="4472C4"/>
            <w:noWrap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B4C6E7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61BE" w:rsidRPr="00F046A1" w:rsidTr="00232882">
        <w:trPr>
          <w:gridAfter w:val="6"/>
          <w:wAfter w:w="12077" w:type="dxa"/>
          <w:trHeight w:val="253"/>
        </w:trPr>
        <w:tc>
          <w:tcPr>
            <w:tcW w:w="724" w:type="dxa"/>
            <w:vMerge/>
            <w:shd w:val="clear" w:color="auto" w:fill="4472C4"/>
            <w:noWrap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326" w:type="dxa"/>
            <w:vMerge/>
            <w:shd w:val="clear" w:color="auto" w:fill="D9E2F3"/>
          </w:tcPr>
          <w:p w:rsidR="00BD61BE" w:rsidRPr="004B1DF4" w:rsidRDefault="00BD61BE" w:rsidP="004B1D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D61BE" w:rsidRDefault="00BD61BE" w:rsidP="00C07722"/>
    <w:p w:rsidR="00BD61BE" w:rsidRDefault="00BD61BE" w:rsidP="00C07722"/>
    <w:tbl>
      <w:tblPr>
        <w:tblW w:w="639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0A0"/>
      </w:tblPr>
      <w:tblGrid>
        <w:gridCol w:w="1740"/>
        <w:gridCol w:w="4654"/>
      </w:tblGrid>
      <w:tr w:rsidR="00BD61BE" w:rsidRPr="004B1DF4" w:rsidTr="004B1DF4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noWrap/>
          </w:tcPr>
          <w:p w:rsidR="00BD61BE" w:rsidRPr="004B1DF4" w:rsidRDefault="00BD61BE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Legenda kratica za upravne odjele:</w:t>
            </w:r>
          </w:p>
        </w:tc>
      </w:tr>
      <w:tr w:rsidR="00BD61BE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BD61BE" w:rsidRPr="004B1DF4" w:rsidRDefault="00BD61BE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JUO</w:t>
            </w:r>
          </w:p>
        </w:tc>
        <w:tc>
          <w:tcPr>
            <w:tcW w:w="4654" w:type="dxa"/>
            <w:shd w:val="clear" w:color="auto" w:fill="D9E2F3"/>
          </w:tcPr>
          <w:p w:rsidR="00BD61BE" w:rsidRPr="004B1DF4" w:rsidRDefault="00BD61BE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 Jedinstveni upravni odjel Općine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Vladislavci</w:t>
            </w:r>
          </w:p>
        </w:tc>
      </w:tr>
      <w:tr w:rsidR="00BD61BE" w:rsidRPr="004B1DF4" w:rsidTr="004B1DF4">
        <w:trPr>
          <w:trHeight w:val="360"/>
        </w:trPr>
        <w:tc>
          <w:tcPr>
            <w:tcW w:w="1740" w:type="dxa"/>
            <w:noWrap/>
          </w:tcPr>
          <w:p w:rsidR="00BD61BE" w:rsidRPr="004B1DF4" w:rsidRDefault="00BD61BE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</w:tcPr>
          <w:p w:rsidR="00BD61BE" w:rsidRPr="004B1DF4" w:rsidRDefault="00BD61BE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BD61BE" w:rsidRPr="004B1DF4" w:rsidTr="004B1DF4">
        <w:trPr>
          <w:trHeight w:val="300"/>
        </w:trPr>
        <w:tc>
          <w:tcPr>
            <w:tcW w:w="1740" w:type="dxa"/>
            <w:shd w:val="clear" w:color="auto" w:fill="D9E2F3"/>
            <w:noWrap/>
          </w:tcPr>
          <w:p w:rsidR="00BD61BE" w:rsidRPr="004B1DF4" w:rsidRDefault="00BD61BE" w:rsidP="004B1DF4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4" w:type="dxa"/>
            <w:shd w:val="clear" w:color="auto" w:fill="D9E2F3"/>
          </w:tcPr>
          <w:p w:rsidR="00BD61BE" w:rsidRPr="004B1DF4" w:rsidRDefault="00BD61BE" w:rsidP="004B1D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B1DF4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BD61BE" w:rsidRDefault="00BD61BE" w:rsidP="00CB11FE"/>
    <w:sectPr w:rsidR="00BD61BE" w:rsidSect="00CB11FE">
      <w:pgSz w:w="15840" w:h="12240" w:orient="landscape" w:code="1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1BE" w:rsidRDefault="00BD61BE">
      <w:r>
        <w:separator/>
      </w:r>
    </w:p>
  </w:endnote>
  <w:endnote w:type="continuationSeparator" w:id="0">
    <w:p w:rsidR="00BD61BE" w:rsidRDefault="00BD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1BE" w:rsidRDefault="00BD61BE">
      <w:r>
        <w:separator/>
      </w:r>
    </w:p>
  </w:footnote>
  <w:footnote w:type="continuationSeparator" w:id="0">
    <w:p w:rsidR="00BD61BE" w:rsidRDefault="00BD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1BE" w:rsidRDefault="00BD61B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1BE" w:rsidRDefault="00BD61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219D"/>
    <w:multiLevelType w:val="hybridMultilevel"/>
    <w:tmpl w:val="2E70DA7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F1A"/>
    <w:multiLevelType w:val="hybridMultilevel"/>
    <w:tmpl w:val="AB126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B21ABD"/>
    <w:multiLevelType w:val="hybridMultilevel"/>
    <w:tmpl w:val="F8522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F877EA"/>
    <w:multiLevelType w:val="hybridMultilevel"/>
    <w:tmpl w:val="276E1406"/>
    <w:lvl w:ilvl="0" w:tplc="C8C23B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16197"/>
    <w:multiLevelType w:val="hybridMultilevel"/>
    <w:tmpl w:val="4BB8399A"/>
    <w:lvl w:ilvl="0" w:tplc="343C614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A2DF0"/>
    <w:multiLevelType w:val="hybridMultilevel"/>
    <w:tmpl w:val="44B8D434"/>
    <w:lvl w:ilvl="0" w:tplc="F968C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F87367"/>
    <w:multiLevelType w:val="hybridMultilevel"/>
    <w:tmpl w:val="5006449C"/>
    <w:lvl w:ilvl="0" w:tplc="1EA05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4D56E53"/>
    <w:multiLevelType w:val="hybridMultilevel"/>
    <w:tmpl w:val="B3E02466"/>
    <w:lvl w:ilvl="0" w:tplc="E1E6E29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00"/>
    <w:rsid w:val="00016C5F"/>
    <w:rsid w:val="000217FF"/>
    <w:rsid w:val="00026ABE"/>
    <w:rsid w:val="00036D2F"/>
    <w:rsid w:val="00044D2E"/>
    <w:rsid w:val="00057E1D"/>
    <w:rsid w:val="00064434"/>
    <w:rsid w:val="00064DEF"/>
    <w:rsid w:val="00072847"/>
    <w:rsid w:val="00076A01"/>
    <w:rsid w:val="00080A48"/>
    <w:rsid w:val="00087872"/>
    <w:rsid w:val="00087941"/>
    <w:rsid w:val="00092253"/>
    <w:rsid w:val="00096364"/>
    <w:rsid w:val="000A4E1F"/>
    <w:rsid w:val="000B19CB"/>
    <w:rsid w:val="000B3BD7"/>
    <w:rsid w:val="000C4247"/>
    <w:rsid w:val="000C534E"/>
    <w:rsid w:val="000D131E"/>
    <w:rsid w:val="000D1BD6"/>
    <w:rsid w:val="000D65FC"/>
    <w:rsid w:val="0011791B"/>
    <w:rsid w:val="00121724"/>
    <w:rsid w:val="00124DC0"/>
    <w:rsid w:val="00130311"/>
    <w:rsid w:val="00133D6F"/>
    <w:rsid w:val="00136385"/>
    <w:rsid w:val="001448F8"/>
    <w:rsid w:val="0016236C"/>
    <w:rsid w:val="00163258"/>
    <w:rsid w:val="00166E19"/>
    <w:rsid w:val="001716A0"/>
    <w:rsid w:val="00173519"/>
    <w:rsid w:val="001759BE"/>
    <w:rsid w:val="00176E87"/>
    <w:rsid w:val="0018337E"/>
    <w:rsid w:val="001923D3"/>
    <w:rsid w:val="00192D3B"/>
    <w:rsid w:val="001936DD"/>
    <w:rsid w:val="00194B32"/>
    <w:rsid w:val="001A2B3A"/>
    <w:rsid w:val="001A60AA"/>
    <w:rsid w:val="001B16B2"/>
    <w:rsid w:val="001B1B31"/>
    <w:rsid w:val="001B72EC"/>
    <w:rsid w:val="001C2301"/>
    <w:rsid w:val="001C6C48"/>
    <w:rsid w:val="001E22AA"/>
    <w:rsid w:val="001F2C37"/>
    <w:rsid w:val="001F3B25"/>
    <w:rsid w:val="00201232"/>
    <w:rsid w:val="00203643"/>
    <w:rsid w:val="00206186"/>
    <w:rsid w:val="002113D3"/>
    <w:rsid w:val="00220CBD"/>
    <w:rsid w:val="00226F6C"/>
    <w:rsid w:val="002324D9"/>
    <w:rsid w:val="00232882"/>
    <w:rsid w:val="00250513"/>
    <w:rsid w:val="002528B0"/>
    <w:rsid w:val="0025292A"/>
    <w:rsid w:val="002544CF"/>
    <w:rsid w:val="00261B2F"/>
    <w:rsid w:val="002644CF"/>
    <w:rsid w:val="00264686"/>
    <w:rsid w:val="00270D88"/>
    <w:rsid w:val="002872FB"/>
    <w:rsid w:val="002A302E"/>
    <w:rsid w:val="002A55C9"/>
    <w:rsid w:val="002C6C50"/>
    <w:rsid w:val="002D12D2"/>
    <w:rsid w:val="002D2A6C"/>
    <w:rsid w:val="002D48F2"/>
    <w:rsid w:val="002E512E"/>
    <w:rsid w:val="002E5DAA"/>
    <w:rsid w:val="002F1290"/>
    <w:rsid w:val="002F6194"/>
    <w:rsid w:val="002F661F"/>
    <w:rsid w:val="00300135"/>
    <w:rsid w:val="00302C7D"/>
    <w:rsid w:val="00304108"/>
    <w:rsid w:val="003100E5"/>
    <w:rsid w:val="00312C02"/>
    <w:rsid w:val="003169B0"/>
    <w:rsid w:val="00324A75"/>
    <w:rsid w:val="00326736"/>
    <w:rsid w:val="00332DCA"/>
    <w:rsid w:val="00334764"/>
    <w:rsid w:val="003353D8"/>
    <w:rsid w:val="00351A78"/>
    <w:rsid w:val="00352F31"/>
    <w:rsid w:val="0036498D"/>
    <w:rsid w:val="0039147D"/>
    <w:rsid w:val="003946C4"/>
    <w:rsid w:val="003A15AB"/>
    <w:rsid w:val="003B0AEF"/>
    <w:rsid w:val="003B174A"/>
    <w:rsid w:val="003B71F2"/>
    <w:rsid w:val="003C25A5"/>
    <w:rsid w:val="003D6583"/>
    <w:rsid w:val="003D7DCF"/>
    <w:rsid w:val="003E0252"/>
    <w:rsid w:val="003F7B4D"/>
    <w:rsid w:val="00401716"/>
    <w:rsid w:val="004047E8"/>
    <w:rsid w:val="00410047"/>
    <w:rsid w:val="004107B2"/>
    <w:rsid w:val="00410D6B"/>
    <w:rsid w:val="0042121D"/>
    <w:rsid w:val="0042375A"/>
    <w:rsid w:val="00433035"/>
    <w:rsid w:val="0043690C"/>
    <w:rsid w:val="0044675F"/>
    <w:rsid w:val="00454F45"/>
    <w:rsid w:val="00461B46"/>
    <w:rsid w:val="00480FAD"/>
    <w:rsid w:val="0049472F"/>
    <w:rsid w:val="004949AF"/>
    <w:rsid w:val="004A01E8"/>
    <w:rsid w:val="004A421B"/>
    <w:rsid w:val="004A695B"/>
    <w:rsid w:val="004B174A"/>
    <w:rsid w:val="004B1DF4"/>
    <w:rsid w:val="004B4211"/>
    <w:rsid w:val="004C04D0"/>
    <w:rsid w:val="004C25D8"/>
    <w:rsid w:val="004C2612"/>
    <w:rsid w:val="004C4DC0"/>
    <w:rsid w:val="004D380B"/>
    <w:rsid w:val="004D6A81"/>
    <w:rsid w:val="004E1CEC"/>
    <w:rsid w:val="004E1EEB"/>
    <w:rsid w:val="004F15EC"/>
    <w:rsid w:val="00502E67"/>
    <w:rsid w:val="0050354C"/>
    <w:rsid w:val="00540241"/>
    <w:rsid w:val="00545802"/>
    <w:rsid w:val="0054585F"/>
    <w:rsid w:val="00547B53"/>
    <w:rsid w:val="00551AC3"/>
    <w:rsid w:val="0056540F"/>
    <w:rsid w:val="00574062"/>
    <w:rsid w:val="005740DA"/>
    <w:rsid w:val="0057737D"/>
    <w:rsid w:val="0058140A"/>
    <w:rsid w:val="00586677"/>
    <w:rsid w:val="00593EEA"/>
    <w:rsid w:val="005B61A7"/>
    <w:rsid w:val="005C4C14"/>
    <w:rsid w:val="005D30C4"/>
    <w:rsid w:val="005F1D3F"/>
    <w:rsid w:val="00600E51"/>
    <w:rsid w:val="00615270"/>
    <w:rsid w:val="00616F20"/>
    <w:rsid w:val="00621BBD"/>
    <w:rsid w:val="00624182"/>
    <w:rsid w:val="00635545"/>
    <w:rsid w:val="006574AF"/>
    <w:rsid w:val="00665654"/>
    <w:rsid w:val="006730FF"/>
    <w:rsid w:val="00673200"/>
    <w:rsid w:val="00674775"/>
    <w:rsid w:val="00681B49"/>
    <w:rsid w:val="006A05F1"/>
    <w:rsid w:val="006A5744"/>
    <w:rsid w:val="006D7E62"/>
    <w:rsid w:val="00701092"/>
    <w:rsid w:val="00701EC7"/>
    <w:rsid w:val="00715A9A"/>
    <w:rsid w:val="00716944"/>
    <w:rsid w:val="007201BB"/>
    <w:rsid w:val="00722C0C"/>
    <w:rsid w:val="00724299"/>
    <w:rsid w:val="00734886"/>
    <w:rsid w:val="00743562"/>
    <w:rsid w:val="007435D4"/>
    <w:rsid w:val="007451F4"/>
    <w:rsid w:val="007523A5"/>
    <w:rsid w:val="0077463A"/>
    <w:rsid w:val="00785113"/>
    <w:rsid w:val="0078643D"/>
    <w:rsid w:val="0079126E"/>
    <w:rsid w:val="007B01C9"/>
    <w:rsid w:val="007B1D3A"/>
    <w:rsid w:val="007B1D86"/>
    <w:rsid w:val="007B2CB3"/>
    <w:rsid w:val="007C53F3"/>
    <w:rsid w:val="007C7FEB"/>
    <w:rsid w:val="007D5AC3"/>
    <w:rsid w:val="007E39D1"/>
    <w:rsid w:val="007F2E08"/>
    <w:rsid w:val="007F44AA"/>
    <w:rsid w:val="007F61CD"/>
    <w:rsid w:val="008050E1"/>
    <w:rsid w:val="00805112"/>
    <w:rsid w:val="008154CD"/>
    <w:rsid w:val="008279AE"/>
    <w:rsid w:val="00846E5C"/>
    <w:rsid w:val="00865A6D"/>
    <w:rsid w:val="00870CA1"/>
    <w:rsid w:val="00881733"/>
    <w:rsid w:val="008864EF"/>
    <w:rsid w:val="008878E8"/>
    <w:rsid w:val="008901BB"/>
    <w:rsid w:val="008A5BD4"/>
    <w:rsid w:val="008B7321"/>
    <w:rsid w:val="008E3F85"/>
    <w:rsid w:val="008E5E7E"/>
    <w:rsid w:val="008F2D89"/>
    <w:rsid w:val="008F52C7"/>
    <w:rsid w:val="009029A3"/>
    <w:rsid w:val="009062F1"/>
    <w:rsid w:val="00912488"/>
    <w:rsid w:val="00914CF3"/>
    <w:rsid w:val="00924F7E"/>
    <w:rsid w:val="00942654"/>
    <w:rsid w:val="00954310"/>
    <w:rsid w:val="00970AB4"/>
    <w:rsid w:val="009748A6"/>
    <w:rsid w:val="00982906"/>
    <w:rsid w:val="00991957"/>
    <w:rsid w:val="0099396C"/>
    <w:rsid w:val="009A7F25"/>
    <w:rsid w:val="009B6282"/>
    <w:rsid w:val="009C6CD3"/>
    <w:rsid w:val="009D1CE9"/>
    <w:rsid w:val="009F304B"/>
    <w:rsid w:val="009F34FD"/>
    <w:rsid w:val="00A02F48"/>
    <w:rsid w:val="00A1088E"/>
    <w:rsid w:val="00A17E73"/>
    <w:rsid w:val="00A33F70"/>
    <w:rsid w:val="00A447E3"/>
    <w:rsid w:val="00A45914"/>
    <w:rsid w:val="00A45D7F"/>
    <w:rsid w:val="00A5228F"/>
    <w:rsid w:val="00A57E14"/>
    <w:rsid w:val="00A615C1"/>
    <w:rsid w:val="00A63FE2"/>
    <w:rsid w:val="00A649E9"/>
    <w:rsid w:val="00A66381"/>
    <w:rsid w:val="00A67937"/>
    <w:rsid w:val="00A7620F"/>
    <w:rsid w:val="00A822E3"/>
    <w:rsid w:val="00A82E78"/>
    <w:rsid w:val="00A85E62"/>
    <w:rsid w:val="00A86DFF"/>
    <w:rsid w:val="00A91D64"/>
    <w:rsid w:val="00A91F00"/>
    <w:rsid w:val="00A922EB"/>
    <w:rsid w:val="00AB6193"/>
    <w:rsid w:val="00AC11E8"/>
    <w:rsid w:val="00AC4265"/>
    <w:rsid w:val="00AD15C5"/>
    <w:rsid w:val="00AD64CB"/>
    <w:rsid w:val="00AE03C8"/>
    <w:rsid w:val="00AE3226"/>
    <w:rsid w:val="00AE57B7"/>
    <w:rsid w:val="00AF08B4"/>
    <w:rsid w:val="00AF68CC"/>
    <w:rsid w:val="00B0127A"/>
    <w:rsid w:val="00B1008D"/>
    <w:rsid w:val="00B111EC"/>
    <w:rsid w:val="00B36AD7"/>
    <w:rsid w:val="00B36C43"/>
    <w:rsid w:val="00B4144A"/>
    <w:rsid w:val="00B42F87"/>
    <w:rsid w:val="00B619F5"/>
    <w:rsid w:val="00B63C03"/>
    <w:rsid w:val="00B67874"/>
    <w:rsid w:val="00B81F03"/>
    <w:rsid w:val="00B82365"/>
    <w:rsid w:val="00B87951"/>
    <w:rsid w:val="00B95184"/>
    <w:rsid w:val="00B97ED5"/>
    <w:rsid w:val="00BA0821"/>
    <w:rsid w:val="00BB2A33"/>
    <w:rsid w:val="00BB7C8E"/>
    <w:rsid w:val="00BC562E"/>
    <w:rsid w:val="00BC5FFB"/>
    <w:rsid w:val="00BD321C"/>
    <w:rsid w:val="00BD398A"/>
    <w:rsid w:val="00BD61BE"/>
    <w:rsid w:val="00C02033"/>
    <w:rsid w:val="00C05403"/>
    <w:rsid w:val="00C07722"/>
    <w:rsid w:val="00C461AC"/>
    <w:rsid w:val="00C52F8F"/>
    <w:rsid w:val="00C67151"/>
    <w:rsid w:val="00C67760"/>
    <w:rsid w:val="00C73A9C"/>
    <w:rsid w:val="00C85F94"/>
    <w:rsid w:val="00C861E3"/>
    <w:rsid w:val="00C93078"/>
    <w:rsid w:val="00CA4F80"/>
    <w:rsid w:val="00CB11FE"/>
    <w:rsid w:val="00CB1513"/>
    <w:rsid w:val="00CD1504"/>
    <w:rsid w:val="00CE0C3E"/>
    <w:rsid w:val="00CE1268"/>
    <w:rsid w:val="00CE65A2"/>
    <w:rsid w:val="00CF2E34"/>
    <w:rsid w:val="00CF76FB"/>
    <w:rsid w:val="00D139A8"/>
    <w:rsid w:val="00D1578D"/>
    <w:rsid w:val="00D158B0"/>
    <w:rsid w:val="00D247BE"/>
    <w:rsid w:val="00D26B30"/>
    <w:rsid w:val="00D416E0"/>
    <w:rsid w:val="00D428F8"/>
    <w:rsid w:val="00D42FBB"/>
    <w:rsid w:val="00D43ECA"/>
    <w:rsid w:val="00D44F04"/>
    <w:rsid w:val="00D467DA"/>
    <w:rsid w:val="00D510DF"/>
    <w:rsid w:val="00D6060A"/>
    <w:rsid w:val="00D63DD0"/>
    <w:rsid w:val="00D651B1"/>
    <w:rsid w:val="00DA6CD2"/>
    <w:rsid w:val="00DB477A"/>
    <w:rsid w:val="00DB5B1E"/>
    <w:rsid w:val="00DC2B85"/>
    <w:rsid w:val="00DE50DB"/>
    <w:rsid w:val="00DE59A8"/>
    <w:rsid w:val="00DF59E4"/>
    <w:rsid w:val="00E04765"/>
    <w:rsid w:val="00E06F4B"/>
    <w:rsid w:val="00E13D71"/>
    <w:rsid w:val="00E35AA1"/>
    <w:rsid w:val="00E419D9"/>
    <w:rsid w:val="00E41C99"/>
    <w:rsid w:val="00E56679"/>
    <w:rsid w:val="00E62EA6"/>
    <w:rsid w:val="00E65A5E"/>
    <w:rsid w:val="00E76BC4"/>
    <w:rsid w:val="00E81D7E"/>
    <w:rsid w:val="00E85249"/>
    <w:rsid w:val="00E85F87"/>
    <w:rsid w:val="00EA17BE"/>
    <w:rsid w:val="00EA24E7"/>
    <w:rsid w:val="00EB43CC"/>
    <w:rsid w:val="00ED21CA"/>
    <w:rsid w:val="00EE574B"/>
    <w:rsid w:val="00EE75F4"/>
    <w:rsid w:val="00EF63E5"/>
    <w:rsid w:val="00F046A1"/>
    <w:rsid w:val="00F06217"/>
    <w:rsid w:val="00F07773"/>
    <w:rsid w:val="00F173D6"/>
    <w:rsid w:val="00F246F2"/>
    <w:rsid w:val="00F26CCE"/>
    <w:rsid w:val="00F32506"/>
    <w:rsid w:val="00F4285C"/>
    <w:rsid w:val="00F44B60"/>
    <w:rsid w:val="00F55C4D"/>
    <w:rsid w:val="00F568D2"/>
    <w:rsid w:val="00F64813"/>
    <w:rsid w:val="00F733B1"/>
    <w:rsid w:val="00F76D09"/>
    <w:rsid w:val="00F8145A"/>
    <w:rsid w:val="00F97D18"/>
    <w:rsid w:val="00FA0CE7"/>
    <w:rsid w:val="00FB2DC9"/>
    <w:rsid w:val="00FB2F18"/>
    <w:rsid w:val="00FB3EE2"/>
    <w:rsid w:val="00FB546E"/>
    <w:rsid w:val="00FC1D75"/>
    <w:rsid w:val="00FD7314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45802"/>
    <w:rPr>
      <w:rFonts w:ascii="HRTimes" w:hAnsi="HR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80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45802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80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802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802"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802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802"/>
    <w:pPr>
      <w:keepNext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802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4F4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D1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7D1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7D1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7D1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7D1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97D1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7D1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7D1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7D18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54580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45802"/>
    <w:pPr>
      <w:jc w:val="center"/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45802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545802"/>
    <w:pPr>
      <w:tabs>
        <w:tab w:val="left" w:pos="426"/>
      </w:tabs>
      <w:ind w:left="-10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45802"/>
    <w:pPr>
      <w:ind w:left="180"/>
      <w:jc w:val="both"/>
    </w:pPr>
    <w:rPr>
      <w:sz w:val="24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45802"/>
    <w:pPr>
      <w:tabs>
        <w:tab w:val="left" w:pos="426"/>
      </w:tabs>
      <w:ind w:left="420" w:hanging="420"/>
      <w:jc w:val="both"/>
    </w:pPr>
    <w:rPr>
      <w:sz w:val="24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semiHidden/>
    <w:locked/>
    <w:rsid w:val="00F97D18"/>
    <w:rPr>
      <w:rFonts w:ascii="HRTimes" w:hAnsi="HRTimes" w:cs="Times New Roman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545802"/>
    <w:pPr>
      <w:jc w:val="center"/>
    </w:pPr>
    <w:rPr>
      <w:rFonts w:ascii="Times New Roman" w:hAnsi="Times New Roman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7D18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458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458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7D18"/>
    <w:rPr>
      <w:rFonts w:ascii="HRTimes" w:hAnsi="HRTimes" w:cs="Times New Roman"/>
      <w:sz w:val="20"/>
      <w:szCs w:val="20"/>
    </w:rPr>
  </w:style>
  <w:style w:type="paragraph" w:styleId="NormalWeb">
    <w:name w:val="Normal (Web)"/>
    <w:basedOn w:val="Normal"/>
    <w:uiPriority w:val="99"/>
    <w:rsid w:val="005458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54580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97D18"/>
    <w:rPr>
      <w:rFonts w:ascii="Courier New" w:hAnsi="Courier New" w:cs="Courier New"/>
      <w:sz w:val="20"/>
      <w:szCs w:val="20"/>
    </w:rPr>
  </w:style>
  <w:style w:type="table" w:customStyle="1" w:styleId="GridTable5Dark-Accent5">
    <w:name w:val="Grid Table 5 Dark - Accent 5"/>
    <w:uiPriority w:val="99"/>
    <w:rsid w:val="00226F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</w:style>
  <w:style w:type="table" w:customStyle="1" w:styleId="GridTable4-Accent5">
    <w:name w:val="Grid Table 4 - Accent 5"/>
    <w:uiPriority w:val="99"/>
    <w:rsid w:val="00226F6C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locked/>
    <w:rsid w:val="00CB11F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cina-vladisla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360</Words>
  <Characters>2056</Characters>
  <Application>Microsoft Office Outlook</Application>
  <DocSecurity>0</DocSecurity>
  <Lines>0</Lines>
  <Paragraphs>0</Paragraphs>
  <ScaleCrop>false</ScaleCrop>
  <Company>OPĆINA ANTUNOVAC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subject/>
  <dc:creator>keiner</dc:creator>
  <cp:keywords/>
  <dc:description/>
  <cp:lastModifiedBy>Vladislavci</cp:lastModifiedBy>
  <cp:revision>3</cp:revision>
  <cp:lastPrinted>2017-03-01T11:57:00Z</cp:lastPrinted>
  <dcterms:created xsi:type="dcterms:W3CDTF">2017-03-01T11:41:00Z</dcterms:created>
  <dcterms:modified xsi:type="dcterms:W3CDTF">2017-03-01T12:01:00Z</dcterms:modified>
</cp:coreProperties>
</file>