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A8" w:rsidRDefault="004C64A8" w:rsidP="004C64A8">
      <w:pPr>
        <w:rPr>
          <w:sz w:val="24"/>
        </w:rPr>
      </w:pPr>
      <w:r>
        <w:rPr>
          <w:sz w:val="24"/>
        </w:rPr>
        <w:t xml:space="preserve">                        </w:t>
      </w:r>
      <w:r>
        <w:rPr>
          <w:noProof/>
        </w:rPr>
        <w:drawing>
          <wp:inline distT="0" distB="0" distL="0" distR="0">
            <wp:extent cx="675640" cy="803275"/>
            <wp:effectExtent l="0" t="0" r="0" b="0"/>
            <wp:docPr id="1" name="Slika 1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hovn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                                   </w:t>
      </w:r>
    </w:p>
    <w:p w:rsidR="004C64A8" w:rsidRDefault="004C64A8" w:rsidP="004C64A8">
      <w:pPr>
        <w:rPr>
          <w:rFonts w:ascii="Verdana" w:hAnsi="Verdana"/>
          <w:color w:val="828282"/>
          <w:sz w:val="15"/>
          <w:szCs w:val="15"/>
        </w:rPr>
      </w:pPr>
      <w:r>
        <w:rPr>
          <w:sz w:val="24"/>
        </w:rPr>
        <w:t xml:space="preserve">  </w:t>
      </w:r>
      <w:r>
        <w:rPr>
          <w:b/>
          <w:bCs/>
          <w:sz w:val="24"/>
        </w:rPr>
        <w:t xml:space="preserve">      REPUBLIKA HRVATSKA                                    </w:t>
      </w:r>
    </w:p>
    <w:p w:rsidR="004C64A8" w:rsidRPr="007C2749" w:rsidRDefault="004C64A8" w:rsidP="004C64A8">
      <w:pPr>
        <w:rPr>
          <w:b/>
          <w:sz w:val="24"/>
          <w:szCs w:val="24"/>
        </w:rPr>
      </w:pPr>
      <w:r>
        <w:rPr>
          <w:b/>
          <w:bCs/>
          <w:sz w:val="24"/>
        </w:rPr>
        <w:t xml:space="preserve"> OSJEČKO-BARANJSKA ŽUPANIJA                        </w:t>
      </w:r>
    </w:p>
    <w:p w:rsidR="004C64A8" w:rsidRPr="00FF1643" w:rsidRDefault="004C64A8" w:rsidP="004C64A8">
      <w:pPr>
        <w:pStyle w:val="Naslov2"/>
        <w:rPr>
          <w:b/>
          <w:szCs w:val="24"/>
        </w:rPr>
      </w:pPr>
      <w:r w:rsidRPr="00FF1643">
        <w:rPr>
          <w:rFonts w:ascii="Arial" w:hAnsi="Arial" w:cs="Arial"/>
          <w:b/>
        </w:rPr>
        <w:t xml:space="preserve">        </w:t>
      </w:r>
      <w:r w:rsidRPr="00FF1643">
        <w:rPr>
          <w:b/>
          <w:szCs w:val="24"/>
        </w:rPr>
        <w:t>OPĆINA VLADISLAVCI</w:t>
      </w:r>
    </w:p>
    <w:p w:rsidR="004C64A8" w:rsidRPr="00FF1643" w:rsidRDefault="004C64A8" w:rsidP="004C64A8">
      <w:pPr>
        <w:pStyle w:val="Naslov2"/>
        <w:rPr>
          <w:b/>
          <w:szCs w:val="24"/>
        </w:rPr>
      </w:pPr>
      <w:r>
        <w:rPr>
          <w:b/>
          <w:szCs w:val="24"/>
        </w:rPr>
        <w:t xml:space="preserve"> </w:t>
      </w:r>
      <w:r w:rsidRPr="00FF1643">
        <w:rPr>
          <w:b/>
          <w:szCs w:val="24"/>
        </w:rPr>
        <w:t xml:space="preserve">  </w:t>
      </w:r>
      <w:r>
        <w:rPr>
          <w:b/>
          <w:szCs w:val="24"/>
        </w:rPr>
        <w:t xml:space="preserve">       OPĆINSKI NAČELNIK  </w:t>
      </w:r>
    </w:p>
    <w:p w:rsidR="004C64A8" w:rsidRDefault="004C64A8" w:rsidP="004C64A8">
      <w:pPr>
        <w:jc w:val="both"/>
        <w:rPr>
          <w:sz w:val="24"/>
          <w:szCs w:val="24"/>
        </w:rPr>
      </w:pPr>
    </w:p>
    <w:p w:rsidR="004C64A8" w:rsidRPr="00B174DB" w:rsidRDefault="004C64A8" w:rsidP="004C64A8">
      <w:pPr>
        <w:jc w:val="both"/>
        <w:rPr>
          <w:sz w:val="22"/>
          <w:szCs w:val="22"/>
        </w:rPr>
      </w:pPr>
      <w:r w:rsidRPr="00B174DB">
        <w:rPr>
          <w:sz w:val="22"/>
          <w:szCs w:val="22"/>
        </w:rPr>
        <w:t>KLASA: 006-01/18-01/03</w:t>
      </w:r>
    </w:p>
    <w:p w:rsidR="004C64A8" w:rsidRPr="00B174DB" w:rsidRDefault="004C64A8" w:rsidP="004C64A8">
      <w:pPr>
        <w:jc w:val="both"/>
        <w:rPr>
          <w:sz w:val="22"/>
          <w:szCs w:val="22"/>
        </w:rPr>
      </w:pPr>
      <w:r w:rsidRPr="00B174DB">
        <w:rPr>
          <w:sz w:val="22"/>
          <w:szCs w:val="22"/>
        </w:rPr>
        <w:t xml:space="preserve">URBROJ:2158/7-02-20-06 </w:t>
      </w:r>
    </w:p>
    <w:p w:rsidR="004C64A8" w:rsidRPr="00B174DB" w:rsidRDefault="004C64A8" w:rsidP="004C64A8">
      <w:pPr>
        <w:jc w:val="both"/>
        <w:rPr>
          <w:sz w:val="22"/>
          <w:szCs w:val="22"/>
        </w:rPr>
      </w:pPr>
      <w:r w:rsidRPr="00B174DB">
        <w:rPr>
          <w:sz w:val="22"/>
          <w:szCs w:val="22"/>
        </w:rPr>
        <w:t>Vladislavci, 24. veljače 2020.</w:t>
      </w:r>
    </w:p>
    <w:p w:rsidR="00260460" w:rsidRPr="00B174DB" w:rsidRDefault="00260460" w:rsidP="00260460">
      <w:pPr>
        <w:pStyle w:val="box460019"/>
        <w:shd w:val="clear" w:color="auto" w:fill="FFFFFF"/>
        <w:spacing w:before="0" w:beforeAutospacing="0" w:after="48" w:afterAutospacing="0"/>
        <w:jc w:val="both"/>
        <w:textAlignment w:val="baseline"/>
        <w:rPr>
          <w:b/>
          <w:color w:val="231F20"/>
          <w:sz w:val="22"/>
          <w:szCs w:val="22"/>
        </w:rPr>
      </w:pPr>
    </w:p>
    <w:p w:rsidR="00260460" w:rsidRPr="00B174DB" w:rsidRDefault="00260460" w:rsidP="00260460">
      <w:pPr>
        <w:pStyle w:val="box460019"/>
        <w:shd w:val="clear" w:color="auto" w:fill="FFFFFF"/>
        <w:spacing w:before="0" w:beforeAutospacing="0" w:after="48" w:afterAutospacing="0"/>
        <w:jc w:val="both"/>
        <w:textAlignment w:val="baseline"/>
        <w:rPr>
          <w:bCs/>
          <w:color w:val="231F20"/>
          <w:sz w:val="22"/>
          <w:szCs w:val="22"/>
          <w:shd w:val="clear" w:color="auto" w:fill="FFFFFF"/>
        </w:rPr>
      </w:pPr>
      <w:r w:rsidRPr="00B174DB">
        <w:rPr>
          <w:color w:val="231F20"/>
          <w:sz w:val="22"/>
          <w:szCs w:val="22"/>
        </w:rPr>
        <w:t xml:space="preserve">Na temelju članka 11. stavka 3.  Zakona  </w:t>
      </w:r>
      <w:r w:rsidRPr="00B174DB">
        <w:rPr>
          <w:bCs/>
          <w:color w:val="231F20"/>
          <w:sz w:val="22"/>
          <w:szCs w:val="22"/>
          <w:shd w:val="clear" w:color="auto" w:fill="FFFFFF"/>
        </w:rPr>
        <w:t xml:space="preserve">o financiranju političkih aktivnosti, izborne promidžbe i referenduma („Narodne novine“ br. 29/19 i 98/19) ,  podnosi se </w:t>
      </w:r>
    </w:p>
    <w:p w:rsidR="00260460" w:rsidRPr="00B174DB" w:rsidRDefault="00260460" w:rsidP="00260460">
      <w:pPr>
        <w:pStyle w:val="box460019"/>
        <w:shd w:val="clear" w:color="auto" w:fill="FFFFFF"/>
        <w:spacing w:before="0" w:beforeAutospacing="0" w:after="48" w:afterAutospacing="0"/>
        <w:jc w:val="both"/>
        <w:textAlignment w:val="baseline"/>
        <w:rPr>
          <w:b/>
          <w:color w:val="231F20"/>
          <w:sz w:val="22"/>
          <w:szCs w:val="22"/>
        </w:rPr>
      </w:pPr>
    </w:p>
    <w:p w:rsidR="004C64A8" w:rsidRPr="00B174DB" w:rsidRDefault="004C64A8" w:rsidP="004C64A8">
      <w:pPr>
        <w:pStyle w:val="box460019"/>
        <w:shd w:val="clear" w:color="auto" w:fill="FFFFFF"/>
        <w:spacing w:before="0" w:beforeAutospacing="0" w:after="48" w:afterAutospacing="0"/>
        <w:ind w:firstLine="408"/>
        <w:jc w:val="center"/>
        <w:textAlignment w:val="baseline"/>
        <w:rPr>
          <w:b/>
          <w:color w:val="231F20"/>
          <w:sz w:val="22"/>
          <w:szCs w:val="22"/>
        </w:rPr>
      </w:pPr>
      <w:r w:rsidRPr="00B174DB">
        <w:rPr>
          <w:b/>
          <w:color w:val="231F20"/>
          <w:sz w:val="22"/>
          <w:szCs w:val="22"/>
        </w:rPr>
        <w:t xml:space="preserve">IZVJEŠĆE </w:t>
      </w:r>
    </w:p>
    <w:p w:rsidR="004C64A8" w:rsidRPr="00B174DB" w:rsidRDefault="004C64A8" w:rsidP="004C64A8">
      <w:pPr>
        <w:pStyle w:val="box460019"/>
        <w:shd w:val="clear" w:color="auto" w:fill="FFFFFF"/>
        <w:spacing w:before="0" w:beforeAutospacing="0" w:after="48" w:afterAutospacing="0"/>
        <w:ind w:firstLine="408"/>
        <w:jc w:val="center"/>
        <w:textAlignment w:val="baseline"/>
        <w:rPr>
          <w:b/>
          <w:color w:val="231F20"/>
          <w:sz w:val="22"/>
          <w:szCs w:val="22"/>
        </w:rPr>
      </w:pPr>
      <w:r w:rsidRPr="00B174DB">
        <w:rPr>
          <w:b/>
          <w:color w:val="231F20"/>
          <w:sz w:val="22"/>
          <w:szCs w:val="22"/>
        </w:rPr>
        <w:t xml:space="preserve">o iznosu raspoređenih i isplaćenih sredstava iz proračuna </w:t>
      </w:r>
      <w:r w:rsidR="00260460" w:rsidRPr="00B174DB">
        <w:rPr>
          <w:b/>
          <w:color w:val="231F20"/>
          <w:sz w:val="22"/>
          <w:szCs w:val="22"/>
        </w:rPr>
        <w:t xml:space="preserve">Općine Vladislavci </w:t>
      </w:r>
      <w:r w:rsidRPr="00B174DB">
        <w:rPr>
          <w:b/>
          <w:color w:val="231F20"/>
          <w:sz w:val="22"/>
          <w:szCs w:val="22"/>
        </w:rPr>
        <w:t xml:space="preserve"> za </w:t>
      </w:r>
      <w:r w:rsidR="00260460" w:rsidRPr="00B174DB">
        <w:rPr>
          <w:b/>
          <w:color w:val="231F20"/>
          <w:sz w:val="22"/>
          <w:szCs w:val="22"/>
        </w:rPr>
        <w:t xml:space="preserve">2019. godinu  za </w:t>
      </w:r>
      <w:r w:rsidRPr="00B174DB">
        <w:rPr>
          <w:b/>
          <w:color w:val="231F20"/>
          <w:sz w:val="22"/>
          <w:szCs w:val="22"/>
        </w:rPr>
        <w:t xml:space="preserve">redovito godišnje financiranje svake političke stranke zastupljene u </w:t>
      </w:r>
      <w:r w:rsidR="00260460" w:rsidRPr="00B174DB">
        <w:rPr>
          <w:b/>
          <w:color w:val="231F20"/>
          <w:sz w:val="22"/>
          <w:szCs w:val="22"/>
        </w:rPr>
        <w:t xml:space="preserve">Općinskom vijeću Općine Vladislavci </w:t>
      </w:r>
    </w:p>
    <w:p w:rsidR="0034269C" w:rsidRPr="00B174DB" w:rsidRDefault="0034269C">
      <w:pPr>
        <w:rPr>
          <w:sz w:val="22"/>
          <w:szCs w:val="22"/>
        </w:rPr>
      </w:pPr>
    </w:p>
    <w:p w:rsidR="00260460" w:rsidRPr="00B174DB" w:rsidRDefault="00260460" w:rsidP="00260460">
      <w:pPr>
        <w:jc w:val="center"/>
        <w:rPr>
          <w:b/>
          <w:sz w:val="22"/>
          <w:szCs w:val="22"/>
        </w:rPr>
      </w:pPr>
      <w:r w:rsidRPr="00B174DB">
        <w:rPr>
          <w:b/>
          <w:sz w:val="22"/>
          <w:szCs w:val="22"/>
        </w:rPr>
        <w:t>I.</w:t>
      </w:r>
    </w:p>
    <w:p w:rsidR="00260460" w:rsidRPr="00260460" w:rsidRDefault="00260460" w:rsidP="00260460">
      <w:pPr>
        <w:pStyle w:val="Bezproreda"/>
        <w:jc w:val="both"/>
        <w:rPr>
          <w:rFonts w:ascii="Times New Roman" w:hAnsi="Times New Roman"/>
        </w:rPr>
      </w:pPr>
      <w:r w:rsidRPr="00B174DB">
        <w:rPr>
          <w:rFonts w:ascii="Times New Roman" w:hAnsi="Times New Roman"/>
        </w:rPr>
        <w:t xml:space="preserve">Odlukom o </w:t>
      </w:r>
      <w:r w:rsidRPr="00260460">
        <w:rPr>
          <w:rFonts w:ascii="Times New Roman" w:hAnsi="Times New Roman"/>
        </w:rPr>
        <w:t>raspoređivanju sredstava iz Proračuna Općine Vladislavci za 2019. godinu za redovito financiranje političkih stranaka</w:t>
      </w:r>
      <w:r w:rsidRPr="00B174DB">
        <w:rPr>
          <w:rFonts w:ascii="Times New Roman" w:hAnsi="Times New Roman"/>
        </w:rPr>
        <w:t xml:space="preserve"> </w:t>
      </w:r>
      <w:r w:rsidRPr="00260460">
        <w:rPr>
          <w:rFonts w:ascii="Times New Roman" w:hAnsi="Times New Roman"/>
        </w:rPr>
        <w:t>zastupljenih u Općinskom vijeću Općine Vladislavci</w:t>
      </w:r>
      <w:r w:rsidRPr="00B174DB">
        <w:rPr>
          <w:rFonts w:ascii="Times New Roman" w:hAnsi="Times New Roman"/>
        </w:rPr>
        <w:t xml:space="preserve"> („Službeni glasnik“ Općine Vladislavci br. 11/18) i Odlukom o izmjeni Odluke  o </w:t>
      </w:r>
      <w:r w:rsidRPr="00260460">
        <w:rPr>
          <w:rFonts w:ascii="Times New Roman" w:hAnsi="Times New Roman"/>
        </w:rPr>
        <w:t>raspoređivanju sredstava iz Proračuna Općine Vladislavci za 2019. godinu za redovito financiranje političkih stranaka</w:t>
      </w:r>
      <w:r w:rsidRPr="00B174DB">
        <w:rPr>
          <w:rFonts w:ascii="Times New Roman" w:hAnsi="Times New Roman"/>
        </w:rPr>
        <w:t xml:space="preserve"> </w:t>
      </w:r>
      <w:r w:rsidRPr="00260460">
        <w:rPr>
          <w:rFonts w:ascii="Times New Roman" w:hAnsi="Times New Roman"/>
        </w:rPr>
        <w:t>zastupljenih u Općinskom vijeću Općine Vladislavci</w:t>
      </w:r>
      <w:r w:rsidRPr="00B174DB">
        <w:rPr>
          <w:rFonts w:ascii="Times New Roman" w:hAnsi="Times New Roman"/>
        </w:rPr>
        <w:t xml:space="preserve"> („Službeni glasnik“ Općine Vladislavci br. 9/19)   planiran je slijedeći raspored sredstava iz Proračuna Općine Vladislavci za 2019. godinu  </w:t>
      </w:r>
      <w:r w:rsidRPr="00260460">
        <w:rPr>
          <w:rFonts w:ascii="Times New Roman" w:hAnsi="Times New Roman"/>
        </w:rPr>
        <w:t>za redovito financiranje političkih stranaka</w:t>
      </w:r>
      <w:r w:rsidRPr="00B174DB">
        <w:rPr>
          <w:rFonts w:ascii="Times New Roman" w:hAnsi="Times New Roman"/>
        </w:rPr>
        <w:t xml:space="preserve"> </w:t>
      </w:r>
      <w:r w:rsidRPr="00260460">
        <w:rPr>
          <w:rFonts w:ascii="Times New Roman" w:hAnsi="Times New Roman"/>
        </w:rPr>
        <w:t>zastupljenih u Općinskom vijeću Općine Vladislavci</w:t>
      </w:r>
      <w:r w:rsidRPr="00B174DB">
        <w:rPr>
          <w:rFonts w:ascii="Times New Roman" w:hAnsi="Times New Roman"/>
        </w:rPr>
        <w:t xml:space="preserve">:  </w:t>
      </w:r>
    </w:p>
    <w:p w:rsidR="00260460" w:rsidRPr="00260460" w:rsidRDefault="00260460" w:rsidP="00260460">
      <w:pPr>
        <w:pStyle w:val="Bezproreda"/>
        <w:jc w:val="both"/>
        <w:rPr>
          <w:rFonts w:ascii="Times New Roman" w:hAnsi="Times New Roman"/>
        </w:rPr>
      </w:pPr>
    </w:p>
    <w:tbl>
      <w:tblPr>
        <w:tblStyle w:val="Reetkatablice"/>
        <w:tblW w:w="9781" w:type="dxa"/>
        <w:tblInd w:w="-5" w:type="dxa"/>
        <w:tblLook w:val="04A0" w:firstRow="1" w:lastRow="0" w:firstColumn="1" w:lastColumn="0" w:noHBand="0" w:noVBand="1"/>
      </w:tblPr>
      <w:tblGrid>
        <w:gridCol w:w="1911"/>
        <w:gridCol w:w="2339"/>
        <w:gridCol w:w="2552"/>
        <w:gridCol w:w="2979"/>
      </w:tblGrid>
      <w:tr w:rsidR="00260460" w:rsidRPr="00B174DB" w:rsidTr="00B174DB">
        <w:tc>
          <w:tcPr>
            <w:tcW w:w="1911" w:type="dxa"/>
            <w:shd w:val="clear" w:color="auto" w:fill="D9D9D9" w:themeFill="background1" w:themeFillShade="D9"/>
          </w:tcPr>
          <w:p w:rsidR="00260460" w:rsidRPr="00260460" w:rsidRDefault="00260460" w:rsidP="0026046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0460">
              <w:rPr>
                <w:rFonts w:eastAsia="Calibri"/>
                <w:sz w:val="22"/>
                <w:szCs w:val="22"/>
                <w:lang w:eastAsia="en-US"/>
              </w:rPr>
              <w:t>Politička stranka</w:t>
            </w:r>
          </w:p>
        </w:tc>
        <w:tc>
          <w:tcPr>
            <w:tcW w:w="2339" w:type="dxa"/>
            <w:shd w:val="clear" w:color="auto" w:fill="D9D9D9" w:themeFill="background1" w:themeFillShade="D9"/>
          </w:tcPr>
          <w:p w:rsidR="00260460" w:rsidRPr="00260460" w:rsidRDefault="00260460" w:rsidP="0026046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0460">
              <w:rPr>
                <w:rFonts w:eastAsia="Calibri"/>
                <w:sz w:val="22"/>
                <w:szCs w:val="22"/>
                <w:lang w:eastAsia="en-US"/>
              </w:rPr>
              <w:t>Ukupan broj vijećnika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260460" w:rsidRPr="00260460" w:rsidRDefault="00260460" w:rsidP="0026046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0460">
              <w:rPr>
                <w:rFonts w:eastAsia="Calibri"/>
                <w:sz w:val="22"/>
                <w:szCs w:val="22"/>
                <w:lang w:eastAsia="en-US"/>
              </w:rPr>
              <w:t>Od toga podzastupljeni spol</w:t>
            </w:r>
          </w:p>
        </w:tc>
        <w:tc>
          <w:tcPr>
            <w:tcW w:w="2979" w:type="dxa"/>
            <w:shd w:val="clear" w:color="auto" w:fill="D9D9D9" w:themeFill="background1" w:themeFillShade="D9"/>
          </w:tcPr>
          <w:p w:rsidR="00260460" w:rsidRPr="00260460" w:rsidRDefault="00260460" w:rsidP="0026046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0460">
              <w:rPr>
                <w:rFonts w:eastAsia="Calibri"/>
                <w:sz w:val="22"/>
                <w:szCs w:val="22"/>
                <w:lang w:eastAsia="en-US"/>
              </w:rPr>
              <w:t>Godišnji iznos sredstava u kn</w:t>
            </w:r>
          </w:p>
        </w:tc>
      </w:tr>
      <w:tr w:rsidR="00260460" w:rsidRPr="00260460" w:rsidTr="00260460">
        <w:tc>
          <w:tcPr>
            <w:tcW w:w="1911" w:type="dxa"/>
          </w:tcPr>
          <w:p w:rsidR="00260460" w:rsidRPr="00260460" w:rsidRDefault="00260460" w:rsidP="00260460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0460">
              <w:rPr>
                <w:rFonts w:eastAsia="Calibri"/>
                <w:sz w:val="22"/>
                <w:szCs w:val="22"/>
                <w:lang w:eastAsia="en-US"/>
              </w:rPr>
              <w:t>HDZ</w:t>
            </w:r>
          </w:p>
        </w:tc>
        <w:tc>
          <w:tcPr>
            <w:tcW w:w="2339" w:type="dxa"/>
          </w:tcPr>
          <w:p w:rsidR="00260460" w:rsidRPr="00260460" w:rsidRDefault="00260460" w:rsidP="0026046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0460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52" w:type="dxa"/>
          </w:tcPr>
          <w:p w:rsidR="00260460" w:rsidRPr="00260460" w:rsidRDefault="00260460" w:rsidP="0026046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046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9" w:type="dxa"/>
          </w:tcPr>
          <w:p w:rsidR="00260460" w:rsidRPr="00260460" w:rsidRDefault="00260460" w:rsidP="00260460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60460">
              <w:rPr>
                <w:rFonts w:eastAsia="Calibri"/>
                <w:sz w:val="22"/>
                <w:szCs w:val="22"/>
                <w:lang w:eastAsia="en-US"/>
              </w:rPr>
              <w:t>10.200,00</w:t>
            </w:r>
          </w:p>
        </w:tc>
      </w:tr>
      <w:tr w:rsidR="00260460" w:rsidRPr="00260460" w:rsidTr="00260460">
        <w:tc>
          <w:tcPr>
            <w:tcW w:w="1911" w:type="dxa"/>
          </w:tcPr>
          <w:p w:rsidR="00260460" w:rsidRPr="00260460" w:rsidRDefault="00260460" w:rsidP="00260460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0460">
              <w:rPr>
                <w:rFonts w:eastAsia="Calibri"/>
                <w:sz w:val="22"/>
                <w:szCs w:val="22"/>
                <w:lang w:eastAsia="en-US"/>
              </w:rPr>
              <w:t>HSS</w:t>
            </w:r>
          </w:p>
        </w:tc>
        <w:tc>
          <w:tcPr>
            <w:tcW w:w="2339" w:type="dxa"/>
          </w:tcPr>
          <w:p w:rsidR="00260460" w:rsidRPr="00260460" w:rsidRDefault="00260460" w:rsidP="0026046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046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</w:tcPr>
          <w:p w:rsidR="00260460" w:rsidRPr="00260460" w:rsidRDefault="00260460" w:rsidP="0026046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046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9" w:type="dxa"/>
          </w:tcPr>
          <w:p w:rsidR="00260460" w:rsidRPr="00260460" w:rsidRDefault="00260460" w:rsidP="00260460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60460">
              <w:rPr>
                <w:rFonts w:eastAsia="Calibri"/>
                <w:sz w:val="22"/>
                <w:szCs w:val="22"/>
                <w:lang w:eastAsia="en-US"/>
              </w:rPr>
              <w:t>1.000,00</w:t>
            </w:r>
          </w:p>
        </w:tc>
      </w:tr>
      <w:tr w:rsidR="00260460" w:rsidRPr="00260460" w:rsidTr="00260460">
        <w:tc>
          <w:tcPr>
            <w:tcW w:w="1911" w:type="dxa"/>
          </w:tcPr>
          <w:p w:rsidR="00260460" w:rsidRPr="00260460" w:rsidRDefault="00260460" w:rsidP="00260460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0460">
              <w:rPr>
                <w:rFonts w:eastAsia="Calibri"/>
                <w:sz w:val="22"/>
                <w:szCs w:val="22"/>
                <w:lang w:eastAsia="en-US"/>
              </w:rPr>
              <w:t>SDP</w:t>
            </w:r>
          </w:p>
        </w:tc>
        <w:tc>
          <w:tcPr>
            <w:tcW w:w="2339" w:type="dxa"/>
          </w:tcPr>
          <w:p w:rsidR="00260460" w:rsidRPr="00260460" w:rsidRDefault="00260460" w:rsidP="0026046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046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</w:tcPr>
          <w:p w:rsidR="00260460" w:rsidRPr="00260460" w:rsidRDefault="00260460" w:rsidP="0026046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046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9" w:type="dxa"/>
          </w:tcPr>
          <w:p w:rsidR="00260460" w:rsidRPr="00260460" w:rsidRDefault="00260460" w:rsidP="00260460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60460">
              <w:rPr>
                <w:rFonts w:eastAsia="Calibri"/>
                <w:sz w:val="22"/>
                <w:szCs w:val="22"/>
                <w:lang w:eastAsia="en-US"/>
              </w:rPr>
              <w:t>1.000,00</w:t>
            </w:r>
          </w:p>
        </w:tc>
      </w:tr>
      <w:tr w:rsidR="00260460" w:rsidRPr="00B174DB" w:rsidTr="00B174DB">
        <w:tc>
          <w:tcPr>
            <w:tcW w:w="1911" w:type="dxa"/>
            <w:shd w:val="clear" w:color="auto" w:fill="D9D9D9" w:themeFill="background1" w:themeFillShade="D9"/>
          </w:tcPr>
          <w:p w:rsidR="00260460" w:rsidRPr="00B174DB" w:rsidRDefault="00260460" w:rsidP="00260460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4DB">
              <w:rPr>
                <w:rFonts w:eastAsia="Calibri"/>
                <w:sz w:val="22"/>
                <w:szCs w:val="22"/>
                <w:lang w:eastAsia="en-US"/>
              </w:rPr>
              <w:t>UKUPNO</w:t>
            </w:r>
          </w:p>
        </w:tc>
        <w:tc>
          <w:tcPr>
            <w:tcW w:w="2339" w:type="dxa"/>
            <w:shd w:val="clear" w:color="auto" w:fill="D9D9D9" w:themeFill="background1" w:themeFillShade="D9"/>
          </w:tcPr>
          <w:p w:rsidR="00260460" w:rsidRPr="00B174DB" w:rsidRDefault="00B174DB" w:rsidP="0026046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4DB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260460" w:rsidRPr="00B174DB" w:rsidRDefault="00B174DB" w:rsidP="0026046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4D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9" w:type="dxa"/>
            <w:shd w:val="clear" w:color="auto" w:fill="D9D9D9" w:themeFill="background1" w:themeFillShade="D9"/>
          </w:tcPr>
          <w:p w:rsidR="00260460" w:rsidRPr="00B174DB" w:rsidRDefault="00260460" w:rsidP="00260460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B174DB">
              <w:rPr>
                <w:rFonts w:eastAsia="Calibri"/>
                <w:sz w:val="22"/>
                <w:szCs w:val="22"/>
                <w:lang w:eastAsia="en-US"/>
              </w:rPr>
              <w:t>12.200,00</w:t>
            </w:r>
          </w:p>
        </w:tc>
      </w:tr>
    </w:tbl>
    <w:p w:rsidR="00260460" w:rsidRDefault="00260460" w:rsidP="00260460">
      <w:pPr>
        <w:jc w:val="both"/>
        <w:rPr>
          <w:sz w:val="24"/>
          <w:szCs w:val="24"/>
        </w:rPr>
      </w:pPr>
    </w:p>
    <w:p w:rsidR="00260460" w:rsidRPr="00260460" w:rsidRDefault="00260460" w:rsidP="00260460">
      <w:pPr>
        <w:jc w:val="center"/>
        <w:rPr>
          <w:b/>
          <w:sz w:val="24"/>
          <w:szCs w:val="24"/>
        </w:rPr>
      </w:pPr>
      <w:r w:rsidRPr="00260460">
        <w:rPr>
          <w:b/>
          <w:sz w:val="24"/>
          <w:szCs w:val="24"/>
        </w:rPr>
        <w:t>II.</w:t>
      </w:r>
    </w:p>
    <w:p w:rsidR="00260460" w:rsidRDefault="00260460" w:rsidP="002604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dan 31. prosinca 2019. godine političkim strankama zastupljenim u Općinskom vijeću Općine Vladislavci isplaćena su sredstava iz Proračuna Općine Vladislavci za 2019. godinu, kako slijedi: </w:t>
      </w:r>
    </w:p>
    <w:p w:rsidR="00B174DB" w:rsidRDefault="00B174DB" w:rsidP="00260460">
      <w:pPr>
        <w:jc w:val="both"/>
        <w:rPr>
          <w:sz w:val="24"/>
          <w:szCs w:val="24"/>
        </w:rPr>
      </w:pPr>
    </w:p>
    <w:tbl>
      <w:tblPr>
        <w:tblStyle w:val="Reetkatablice"/>
        <w:tblW w:w="9776" w:type="dxa"/>
        <w:tblInd w:w="-5" w:type="dxa"/>
        <w:tblLook w:val="04A0" w:firstRow="1" w:lastRow="0" w:firstColumn="1" w:lastColumn="0" w:noHBand="0" w:noVBand="1"/>
      </w:tblPr>
      <w:tblGrid>
        <w:gridCol w:w="1777"/>
        <w:gridCol w:w="2112"/>
        <w:gridCol w:w="2371"/>
        <w:gridCol w:w="1833"/>
        <w:gridCol w:w="1683"/>
      </w:tblGrid>
      <w:tr w:rsidR="00B174DB" w:rsidRPr="00B174DB" w:rsidTr="00B174DB">
        <w:tc>
          <w:tcPr>
            <w:tcW w:w="1777" w:type="dxa"/>
            <w:shd w:val="clear" w:color="auto" w:fill="D9D9D9" w:themeFill="background1" w:themeFillShade="D9"/>
          </w:tcPr>
          <w:p w:rsidR="00B174DB" w:rsidRPr="00260460" w:rsidRDefault="00B174DB" w:rsidP="005B4CC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0460">
              <w:rPr>
                <w:rFonts w:eastAsia="Calibri"/>
                <w:sz w:val="22"/>
                <w:szCs w:val="22"/>
                <w:lang w:eastAsia="en-US"/>
              </w:rPr>
              <w:t>Politička stranka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B174DB" w:rsidRPr="00260460" w:rsidRDefault="00B174DB" w:rsidP="005B4CC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0460">
              <w:rPr>
                <w:rFonts w:eastAsia="Calibri"/>
                <w:sz w:val="22"/>
                <w:szCs w:val="22"/>
                <w:lang w:eastAsia="en-US"/>
              </w:rPr>
              <w:t>Ukupan broj vijećnika</w:t>
            </w:r>
          </w:p>
        </w:tc>
        <w:tc>
          <w:tcPr>
            <w:tcW w:w="2371" w:type="dxa"/>
            <w:shd w:val="clear" w:color="auto" w:fill="D9D9D9" w:themeFill="background1" w:themeFillShade="D9"/>
          </w:tcPr>
          <w:p w:rsidR="00B174DB" w:rsidRPr="00260460" w:rsidRDefault="00B174DB" w:rsidP="005B4CC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0460">
              <w:rPr>
                <w:rFonts w:eastAsia="Calibri"/>
                <w:sz w:val="22"/>
                <w:szCs w:val="22"/>
                <w:lang w:eastAsia="en-US"/>
              </w:rPr>
              <w:t>Od toga podzastupljeni spol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B174DB" w:rsidRPr="00260460" w:rsidRDefault="00B174DB" w:rsidP="005B4CC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Isplaćeni </w:t>
            </w:r>
            <w:r w:rsidRPr="00260460">
              <w:rPr>
                <w:rFonts w:eastAsia="Calibri"/>
                <w:sz w:val="22"/>
                <w:szCs w:val="22"/>
                <w:lang w:eastAsia="en-US"/>
              </w:rPr>
              <w:t>Godišnji iznos sredstava u kn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B174DB" w:rsidRPr="00260460" w:rsidRDefault="00B174DB" w:rsidP="005B4CC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% od Plana</w:t>
            </w:r>
          </w:p>
        </w:tc>
      </w:tr>
      <w:tr w:rsidR="00B174DB" w:rsidRPr="00260460" w:rsidTr="00B174DB">
        <w:tc>
          <w:tcPr>
            <w:tcW w:w="1777" w:type="dxa"/>
          </w:tcPr>
          <w:p w:rsidR="00B174DB" w:rsidRPr="00260460" w:rsidRDefault="00B174DB" w:rsidP="005B4CCB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0460">
              <w:rPr>
                <w:rFonts w:eastAsia="Calibri"/>
                <w:sz w:val="22"/>
                <w:szCs w:val="22"/>
                <w:lang w:eastAsia="en-US"/>
              </w:rPr>
              <w:t>HDZ</w:t>
            </w:r>
          </w:p>
        </w:tc>
        <w:tc>
          <w:tcPr>
            <w:tcW w:w="2112" w:type="dxa"/>
          </w:tcPr>
          <w:p w:rsidR="00B174DB" w:rsidRPr="00260460" w:rsidRDefault="00B174DB" w:rsidP="005B4CC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0460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71" w:type="dxa"/>
          </w:tcPr>
          <w:p w:rsidR="00B174DB" w:rsidRPr="00260460" w:rsidRDefault="00B174DB" w:rsidP="005B4CC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046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33" w:type="dxa"/>
          </w:tcPr>
          <w:p w:rsidR="00B174DB" w:rsidRPr="00260460" w:rsidRDefault="00B174DB" w:rsidP="005B4CCB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60460">
              <w:rPr>
                <w:rFonts w:eastAsia="Calibri"/>
                <w:sz w:val="22"/>
                <w:szCs w:val="22"/>
                <w:lang w:eastAsia="en-US"/>
              </w:rPr>
              <w:t>10.200,00</w:t>
            </w:r>
          </w:p>
        </w:tc>
        <w:tc>
          <w:tcPr>
            <w:tcW w:w="1683" w:type="dxa"/>
          </w:tcPr>
          <w:p w:rsidR="00B174DB" w:rsidRPr="00260460" w:rsidRDefault="00B174DB" w:rsidP="005B4CCB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100,00</w:t>
            </w:r>
          </w:p>
        </w:tc>
      </w:tr>
      <w:tr w:rsidR="00B174DB" w:rsidRPr="00260460" w:rsidTr="00B174DB">
        <w:tc>
          <w:tcPr>
            <w:tcW w:w="1777" w:type="dxa"/>
          </w:tcPr>
          <w:p w:rsidR="00B174DB" w:rsidRPr="00260460" w:rsidRDefault="00B174DB" w:rsidP="005B4CCB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0460">
              <w:rPr>
                <w:rFonts w:eastAsia="Calibri"/>
                <w:sz w:val="22"/>
                <w:szCs w:val="22"/>
                <w:lang w:eastAsia="en-US"/>
              </w:rPr>
              <w:t>HSS</w:t>
            </w:r>
          </w:p>
        </w:tc>
        <w:tc>
          <w:tcPr>
            <w:tcW w:w="2112" w:type="dxa"/>
          </w:tcPr>
          <w:p w:rsidR="00B174DB" w:rsidRPr="00260460" w:rsidRDefault="00B174DB" w:rsidP="005B4CC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046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71" w:type="dxa"/>
          </w:tcPr>
          <w:p w:rsidR="00B174DB" w:rsidRPr="00260460" w:rsidRDefault="00B174DB" w:rsidP="005B4CC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046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33" w:type="dxa"/>
          </w:tcPr>
          <w:p w:rsidR="00B174DB" w:rsidRPr="00260460" w:rsidRDefault="00B174DB" w:rsidP="005B4CCB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60460">
              <w:rPr>
                <w:rFonts w:eastAsia="Calibri"/>
                <w:sz w:val="22"/>
                <w:szCs w:val="22"/>
                <w:lang w:eastAsia="en-US"/>
              </w:rPr>
              <w:t>1.000,00</w:t>
            </w:r>
          </w:p>
        </w:tc>
        <w:tc>
          <w:tcPr>
            <w:tcW w:w="1683" w:type="dxa"/>
          </w:tcPr>
          <w:p w:rsidR="00B174DB" w:rsidRPr="00260460" w:rsidRDefault="00B174DB" w:rsidP="005B4CCB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100,00</w:t>
            </w:r>
          </w:p>
        </w:tc>
      </w:tr>
      <w:tr w:rsidR="00B174DB" w:rsidRPr="00260460" w:rsidTr="00B174DB">
        <w:tc>
          <w:tcPr>
            <w:tcW w:w="1777" w:type="dxa"/>
          </w:tcPr>
          <w:p w:rsidR="00B174DB" w:rsidRPr="00260460" w:rsidRDefault="00B174DB" w:rsidP="005B4CCB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0460">
              <w:rPr>
                <w:rFonts w:eastAsia="Calibri"/>
                <w:sz w:val="22"/>
                <w:szCs w:val="22"/>
                <w:lang w:eastAsia="en-US"/>
              </w:rPr>
              <w:t>SDP</w:t>
            </w:r>
          </w:p>
        </w:tc>
        <w:tc>
          <w:tcPr>
            <w:tcW w:w="2112" w:type="dxa"/>
          </w:tcPr>
          <w:p w:rsidR="00B174DB" w:rsidRPr="00260460" w:rsidRDefault="00B174DB" w:rsidP="005B4CC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046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71" w:type="dxa"/>
          </w:tcPr>
          <w:p w:rsidR="00B174DB" w:rsidRPr="00260460" w:rsidRDefault="00B174DB" w:rsidP="005B4CC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046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33" w:type="dxa"/>
          </w:tcPr>
          <w:p w:rsidR="00B174DB" w:rsidRPr="00260460" w:rsidRDefault="00B174DB" w:rsidP="005B4CCB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60460">
              <w:rPr>
                <w:rFonts w:eastAsia="Calibri"/>
                <w:sz w:val="22"/>
                <w:szCs w:val="22"/>
                <w:lang w:eastAsia="en-US"/>
              </w:rPr>
              <w:t>1.000,00</w:t>
            </w:r>
          </w:p>
        </w:tc>
        <w:tc>
          <w:tcPr>
            <w:tcW w:w="1683" w:type="dxa"/>
          </w:tcPr>
          <w:p w:rsidR="00B174DB" w:rsidRPr="00260460" w:rsidRDefault="00B174DB" w:rsidP="005B4CCB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100,00</w:t>
            </w:r>
          </w:p>
        </w:tc>
      </w:tr>
      <w:tr w:rsidR="00B174DB" w:rsidRPr="00B174DB" w:rsidTr="00B174DB">
        <w:tc>
          <w:tcPr>
            <w:tcW w:w="1777" w:type="dxa"/>
            <w:shd w:val="clear" w:color="auto" w:fill="D9D9D9" w:themeFill="background1" w:themeFillShade="D9"/>
          </w:tcPr>
          <w:p w:rsidR="00B174DB" w:rsidRPr="00B174DB" w:rsidRDefault="00B174DB" w:rsidP="005B4CCB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4DB">
              <w:rPr>
                <w:rFonts w:eastAsia="Calibri"/>
                <w:sz w:val="22"/>
                <w:szCs w:val="22"/>
                <w:lang w:eastAsia="en-US"/>
              </w:rPr>
              <w:t>UKUPNO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B174DB" w:rsidRPr="00B174DB" w:rsidRDefault="00B174DB" w:rsidP="005B4CC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4DB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371" w:type="dxa"/>
            <w:shd w:val="clear" w:color="auto" w:fill="D9D9D9" w:themeFill="background1" w:themeFillShade="D9"/>
          </w:tcPr>
          <w:p w:rsidR="00B174DB" w:rsidRPr="00B174DB" w:rsidRDefault="00B174DB" w:rsidP="005B4CC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4D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B174DB" w:rsidRPr="00B174DB" w:rsidRDefault="00B174DB" w:rsidP="005B4CCB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B174DB">
              <w:rPr>
                <w:rFonts w:eastAsia="Calibri"/>
                <w:sz w:val="22"/>
                <w:szCs w:val="22"/>
                <w:lang w:eastAsia="en-US"/>
              </w:rPr>
              <w:t>12.200,00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B174DB" w:rsidRPr="00B174DB" w:rsidRDefault="00B174DB" w:rsidP="005B4CCB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100,00</w:t>
            </w:r>
          </w:p>
        </w:tc>
      </w:tr>
    </w:tbl>
    <w:p w:rsidR="00260460" w:rsidRPr="00B174DB" w:rsidRDefault="00B174DB" w:rsidP="00B174DB">
      <w:pPr>
        <w:jc w:val="center"/>
        <w:rPr>
          <w:b/>
          <w:sz w:val="24"/>
          <w:szCs w:val="24"/>
        </w:rPr>
      </w:pPr>
      <w:r w:rsidRPr="00B174DB">
        <w:rPr>
          <w:b/>
          <w:sz w:val="24"/>
          <w:szCs w:val="24"/>
        </w:rPr>
        <w:lastRenderedPageBreak/>
        <w:t>III.</w:t>
      </w:r>
    </w:p>
    <w:p w:rsidR="00B174DB" w:rsidRPr="00B174DB" w:rsidRDefault="00B174DB" w:rsidP="00B174DB">
      <w:pPr>
        <w:jc w:val="both"/>
        <w:rPr>
          <w:sz w:val="22"/>
          <w:szCs w:val="22"/>
        </w:rPr>
      </w:pPr>
      <w:r w:rsidRPr="00B174DB">
        <w:rPr>
          <w:sz w:val="22"/>
          <w:szCs w:val="22"/>
        </w:rPr>
        <w:t xml:space="preserve">Ovo izvješće ima biti objavljeno na web stranici Općine Vladislavci, </w:t>
      </w:r>
      <w:hyperlink r:id="rId6" w:history="1">
        <w:r w:rsidRPr="00B174DB">
          <w:rPr>
            <w:rStyle w:val="Hiperveza"/>
            <w:sz w:val="22"/>
            <w:szCs w:val="22"/>
          </w:rPr>
          <w:t>www.opcina-vladislavci.hr</w:t>
        </w:r>
      </w:hyperlink>
    </w:p>
    <w:p w:rsidR="00B174DB" w:rsidRDefault="00B174DB" w:rsidP="00B174DB">
      <w:pPr>
        <w:jc w:val="center"/>
        <w:rPr>
          <w:sz w:val="24"/>
          <w:szCs w:val="24"/>
        </w:rPr>
      </w:pPr>
    </w:p>
    <w:p w:rsidR="00B174DB" w:rsidRDefault="00B174DB" w:rsidP="00B174DB">
      <w:pPr>
        <w:jc w:val="center"/>
        <w:rPr>
          <w:sz w:val="24"/>
          <w:szCs w:val="24"/>
        </w:rPr>
      </w:pPr>
    </w:p>
    <w:p w:rsidR="00B174DB" w:rsidRPr="00B174DB" w:rsidRDefault="00B174DB" w:rsidP="00B174DB">
      <w:pPr>
        <w:ind w:left="6521"/>
        <w:jc w:val="center"/>
        <w:rPr>
          <w:b/>
          <w:sz w:val="24"/>
          <w:szCs w:val="24"/>
        </w:rPr>
      </w:pPr>
      <w:r w:rsidRPr="00B174DB">
        <w:rPr>
          <w:b/>
          <w:sz w:val="24"/>
          <w:szCs w:val="24"/>
        </w:rPr>
        <w:t>Općinski načelnik</w:t>
      </w:r>
    </w:p>
    <w:p w:rsidR="00B174DB" w:rsidRPr="00260460" w:rsidRDefault="00B174DB" w:rsidP="00B174DB">
      <w:pPr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Marjan Tomas</w:t>
      </w:r>
      <w:r w:rsidR="00240BF1">
        <w:rPr>
          <w:sz w:val="24"/>
          <w:szCs w:val="24"/>
        </w:rPr>
        <w:t>, v.r.</w:t>
      </w:r>
      <w:bookmarkStart w:id="0" w:name="_GoBack"/>
      <w:bookmarkEnd w:id="0"/>
    </w:p>
    <w:sectPr w:rsidR="00B174DB" w:rsidRPr="00260460" w:rsidSect="00260460">
      <w:pgSz w:w="11906" w:h="16838"/>
      <w:pgMar w:top="567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4C11"/>
    <w:multiLevelType w:val="hybridMultilevel"/>
    <w:tmpl w:val="9E885198"/>
    <w:lvl w:ilvl="0" w:tplc="66B83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A8"/>
    <w:rsid w:val="00240BF1"/>
    <w:rsid w:val="00260460"/>
    <w:rsid w:val="0034269C"/>
    <w:rsid w:val="004C64A8"/>
    <w:rsid w:val="008B4554"/>
    <w:rsid w:val="00B1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6011"/>
  <w15:chartTrackingRefBased/>
  <w15:docId w15:val="{6370A25B-0CA5-49A5-AE6C-C40EE942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4C64A8"/>
    <w:pPr>
      <w:keepNext/>
      <w:outlineLvl w:val="1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C64A8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box460019">
    <w:name w:val="box_460019"/>
    <w:basedOn w:val="Normal"/>
    <w:rsid w:val="004C64A8"/>
    <w:pPr>
      <w:spacing w:before="100" w:beforeAutospacing="1" w:after="100" w:afterAutospacing="1"/>
    </w:pPr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260460"/>
    <w:pPr>
      <w:ind w:left="720"/>
      <w:contextualSpacing/>
    </w:pPr>
  </w:style>
  <w:style w:type="paragraph" w:styleId="Bezproreda">
    <w:name w:val="No Spacing"/>
    <w:uiPriority w:val="1"/>
    <w:qFormat/>
    <w:rsid w:val="00260460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rsid w:val="00260460"/>
    <w:pPr>
      <w:spacing w:after="0" w:line="240" w:lineRule="auto"/>
    </w:pPr>
    <w:rPr>
      <w:rFonts w:ascii="Calibri" w:eastAsia="Calibri" w:hAnsi="Calibri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174D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74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74D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cina-vladislavci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Goca</cp:lastModifiedBy>
  <cp:revision>2</cp:revision>
  <cp:lastPrinted>2020-02-24T10:31:00Z</cp:lastPrinted>
  <dcterms:created xsi:type="dcterms:W3CDTF">2020-02-24T10:00:00Z</dcterms:created>
  <dcterms:modified xsi:type="dcterms:W3CDTF">2020-02-25T10:25:00Z</dcterms:modified>
</cp:coreProperties>
</file>