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5" w:rsidRPr="00022D95" w:rsidRDefault="00022D95" w:rsidP="00022D9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022D95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RADNIK / RADNICA U ODRŽAVANJU</w:t>
      </w:r>
    </w:p>
    <w:p w:rsidR="00022D95" w:rsidRPr="00022D95" w:rsidRDefault="00022D95" w:rsidP="0002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2D95" w:rsidRPr="00022D95" w:rsidRDefault="00022D95" w:rsidP="00022D9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022D9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022D95" w:rsidRPr="00022D95" w:rsidRDefault="00022D95" w:rsidP="0002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VLADISLAVCI, OSJEČKO-BARANJSKA ŽUPANIJA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javni radovi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Bez naknade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11.4.2019.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22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Natječaj vrijedi do:</w:t>
      </w:r>
      <w:r w:rsidRPr="00022D95">
        <w:rPr>
          <w:rFonts w:ascii="Arial" w:eastAsia="Times New Roman" w:hAnsi="Arial" w:cs="Arial"/>
          <w:b/>
          <w:color w:val="333333"/>
          <w:sz w:val="21"/>
          <w:szCs w:val="21"/>
          <w:u w:val="single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19.4.2019.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2D95" w:rsidRPr="00022D95" w:rsidRDefault="00022D95" w:rsidP="00022D9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022D9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022D95" w:rsidRPr="00022D95" w:rsidRDefault="00022D95" w:rsidP="0002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022D95" w:rsidRPr="00022D95" w:rsidRDefault="00022D95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Završena osnovna škola</w:t>
      </w:r>
    </w:p>
    <w:p w:rsidR="00022D95" w:rsidRPr="00022D95" w:rsidRDefault="00022D95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3 godine</w:t>
      </w:r>
    </w:p>
    <w:p w:rsidR="00022D95" w:rsidRPr="00022D95" w:rsidRDefault="00022D95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4 godine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E713B8" w:rsidRDefault="00022D95" w:rsidP="00022D95"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Opis posla:  sanacija nerazvrstanih cesta, čišćenje drveća i niskog raslinja, saniranje divljih odlagališta otpada, održavanje poljskih </w:t>
      </w:r>
      <w:proofErr w:type="spellStart"/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puteva</w:t>
      </w:r>
      <w:proofErr w:type="spellEnd"/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kanalske mreže.</w:t>
      </w: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Zapošljavanje uz podršku mjera aktivne politike zapošljavanja - mjera javni rad.</w:t>
      </w: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Više o mjeri: </w:t>
      </w:r>
      <w:hyperlink r:id="rId5" w:history="1">
        <w:r w:rsidRPr="00022D95">
          <w:rPr>
            <w:rFonts w:ascii="Arial" w:eastAsia="Times New Roman" w:hAnsi="Arial" w:cs="Arial"/>
            <w:color w:val="0066CC"/>
            <w:sz w:val="21"/>
            <w:lang w:eastAsia="hr-HR"/>
          </w:rPr>
          <w:t>http://mjere.hr/mjere/javni-rad/</w:t>
        </w:r>
      </w:hyperlink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hyperlink r:id="rId6" w:history="1">
        <w:r w:rsidR="00904173">
          <w:rPr>
            <w:rStyle w:val="Hiperveza"/>
          </w:rPr>
          <w:t>https://burzarada.hzz.hr/RadnoMjesto_Ispis.aspx?WebSifra=99897255</w:t>
        </w:r>
      </w:hyperlink>
    </w:p>
    <w:sectPr w:rsidR="00E713B8" w:rsidSect="00E7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743"/>
    <w:multiLevelType w:val="multilevel"/>
    <w:tmpl w:val="2F6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D95"/>
    <w:rsid w:val="00022D95"/>
    <w:rsid w:val="000E1631"/>
    <w:rsid w:val="00904173"/>
    <w:rsid w:val="00E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B8"/>
  </w:style>
  <w:style w:type="paragraph" w:styleId="Naslov3">
    <w:name w:val="heading 3"/>
    <w:basedOn w:val="Normal"/>
    <w:link w:val="Naslov3Char"/>
    <w:uiPriority w:val="9"/>
    <w:qFormat/>
    <w:rsid w:val="00022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22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22D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22D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22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zarada.hzz.hr/RadnoMjesto_Ispis.aspx?WebSifra=99897255" TargetMode="External"/><Relationship Id="rId5" Type="http://schemas.openxmlformats.org/officeDocument/2006/relationships/hyperlink" Target="http://mjere.hr/mjere/javni-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2019-04-12T06:57:00Z</dcterms:created>
  <dcterms:modified xsi:type="dcterms:W3CDTF">2019-04-12T06:58:00Z</dcterms:modified>
</cp:coreProperties>
</file>