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D05A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14:paraId="646FD380" w14:textId="77777777" w:rsidR="00DA193F" w:rsidRPr="00DD17D4" w:rsidRDefault="00DA193F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14:paraId="3111C84B" w14:textId="77777777" w:rsid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 w:rsidRPr="002F506D">
        <w:rPr>
          <w:rFonts w:ascii="Arial" w:hAnsi="Arial" w:cs="Arial"/>
          <w:lang w:eastAsia="hr-HR"/>
        </w:rPr>
        <w:t xml:space="preserve">Sukladno članku 10. stavak 1. točka 8. Zakona o pravu na pristup informacijama („Narodne novine“ br. 25/13 i 85/15) Općina Vladislavci objavljuje podatke </w:t>
      </w:r>
      <w:r w:rsidRPr="002F506D">
        <w:rPr>
          <w:rFonts w:ascii="Arial" w:hAnsi="Arial" w:cs="Arial"/>
        </w:rPr>
        <w:t>o dodijeljenim bespovratnim sredstvima, sponzorstvima, donacijama ili drugim pomoćima</w:t>
      </w:r>
    </w:p>
    <w:p w14:paraId="123DA337" w14:textId="09E69C0B" w:rsidR="00DA193F" w:rsidRPr="002F506D" w:rsidRDefault="002F506D" w:rsidP="002F506D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za razdoblje </w:t>
      </w:r>
      <w:r w:rsidR="00DA193F" w:rsidRPr="002F506D">
        <w:rPr>
          <w:rFonts w:ascii="Arial" w:hAnsi="Arial" w:cs="Arial"/>
          <w:lang w:eastAsia="hr-HR"/>
        </w:rPr>
        <w:t xml:space="preserve"> od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01. siječnja do </w:t>
      </w:r>
      <w:r w:rsidR="005F1151">
        <w:rPr>
          <w:rFonts w:ascii="Arial" w:hAnsi="Arial" w:cs="Arial"/>
          <w:b/>
          <w:i/>
          <w:lang w:eastAsia="hr-HR"/>
        </w:rPr>
        <w:t>31. prosinca</w:t>
      </w:r>
      <w:r w:rsidR="00C93541">
        <w:rPr>
          <w:rFonts w:ascii="Arial" w:hAnsi="Arial" w:cs="Arial"/>
          <w:b/>
          <w:i/>
          <w:lang w:eastAsia="hr-HR"/>
        </w:rPr>
        <w:t xml:space="preserve"> </w:t>
      </w:r>
      <w:r w:rsidR="008E0EB0">
        <w:rPr>
          <w:rFonts w:ascii="Arial" w:hAnsi="Arial" w:cs="Arial"/>
          <w:b/>
          <w:i/>
          <w:lang w:eastAsia="hr-HR"/>
        </w:rPr>
        <w:t xml:space="preserve"> </w:t>
      </w:r>
      <w:r w:rsidR="00DA193F" w:rsidRPr="002F506D">
        <w:rPr>
          <w:rFonts w:ascii="Arial" w:hAnsi="Arial" w:cs="Arial"/>
          <w:b/>
          <w:i/>
          <w:lang w:eastAsia="hr-HR"/>
        </w:rPr>
        <w:t xml:space="preserve"> 20</w:t>
      </w:r>
      <w:r w:rsidR="00C93541">
        <w:rPr>
          <w:rFonts w:ascii="Arial" w:hAnsi="Arial" w:cs="Arial"/>
          <w:b/>
          <w:i/>
          <w:lang w:eastAsia="hr-HR"/>
        </w:rPr>
        <w:t>20</w:t>
      </w:r>
      <w:r w:rsidR="00DA193F" w:rsidRPr="002F506D">
        <w:rPr>
          <w:rFonts w:ascii="Arial" w:hAnsi="Arial" w:cs="Arial"/>
          <w:b/>
          <w:i/>
          <w:lang w:eastAsia="hr-HR"/>
        </w:rPr>
        <w:t>. godine</w:t>
      </w:r>
      <w:r w:rsidR="00DA193F" w:rsidRPr="002F506D">
        <w:rPr>
          <w:rFonts w:ascii="Arial" w:hAnsi="Arial" w:cs="Arial"/>
          <w:lang w:eastAsia="hr-HR"/>
        </w:rPr>
        <w:t>.</w:t>
      </w:r>
    </w:p>
    <w:p w14:paraId="61AB30C6" w14:textId="77777777" w:rsidR="00DA193F" w:rsidRPr="002F506D" w:rsidRDefault="00DA193F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hr-HR"/>
        </w:rPr>
      </w:pPr>
    </w:p>
    <w:p w14:paraId="7F7AF3D1" w14:textId="77777777" w:rsidR="00DA193F" w:rsidRPr="002F506D" w:rsidRDefault="00DA193F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14:paraId="2AE89B9A" w14:textId="2477612F" w:rsidR="00DA193F" w:rsidRPr="00164397" w:rsidRDefault="00DA193F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>
        <w:rPr>
          <w:rFonts w:ascii="Arial" w:hAnsi="Arial" w:cs="Arial"/>
          <w:i/>
          <w:sz w:val="20"/>
          <w:szCs w:val="20"/>
          <w:lang w:eastAsia="hr-HR"/>
        </w:rPr>
        <w:t>3</w:t>
      </w:r>
      <w:r w:rsidR="002F6FAA">
        <w:rPr>
          <w:rFonts w:ascii="Arial" w:hAnsi="Arial" w:cs="Arial"/>
          <w:i/>
          <w:sz w:val="20"/>
          <w:szCs w:val="20"/>
          <w:lang w:eastAsia="hr-HR"/>
        </w:rPr>
        <w:t>1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. </w:t>
      </w:r>
      <w:r w:rsidR="005F1151">
        <w:rPr>
          <w:rFonts w:ascii="Arial" w:hAnsi="Arial" w:cs="Arial"/>
          <w:i/>
          <w:sz w:val="20"/>
          <w:szCs w:val="20"/>
          <w:lang w:eastAsia="hr-HR"/>
        </w:rPr>
        <w:t>prosinca</w:t>
      </w:r>
      <w:r w:rsidR="00C93541">
        <w:rPr>
          <w:rFonts w:ascii="Arial" w:hAnsi="Arial" w:cs="Arial"/>
          <w:i/>
          <w:sz w:val="20"/>
          <w:szCs w:val="20"/>
          <w:lang w:eastAsia="hr-HR"/>
        </w:rPr>
        <w:t xml:space="preserve"> 2020.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tbl>
      <w:tblPr>
        <w:tblW w:w="9608" w:type="dxa"/>
        <w:jc w:val="center"/>
        <w:tblLayout w:type="fixed"/>
        <w:tblLook w:val="00A0" w:firstRow="1" w:lastRow="0" w:firstColumn="1" w:lastColumn="0" w:noHBand="0" w:noVBand="0"/>
      </w:tblPr>
      <w:tblGrid>
        <w:gridCol w:w="709"/>
        <w:gridCol w:w="3737"/>
        <w:gridCol w:w="3492"/>
        <w:gridCol w:w="1670"/>
      </w:tblGrid>
      <w:tr w:rsidR="00DA193F" w:rsidRPr="00180D5B" w14:paraId="31C29478" w14:textId="77777777" w:rsidTr="00322702">
        <w:trPr>
          <w:trHeight w:val="646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38A63465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5B34CB2D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136357F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14:paraId="65315CD0" w14:textId="77777777" w:rsidR="00DA193F" w:rsidRPr="00A92165" w:rsidRDefault="00DA193F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  <w:r w:rsidR="00C51D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 kn</w:t>
            </w:r>
          </w:p>
        </w:tc>
      </w:tr>
      <w:tr w:rsidR="00DA193F" w:rsidRPr="00180D5B" w14:paraId="4F9AE593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10C69192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CCB3694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492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F98983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21D0D7B" w14:textId="114F8625" w:rsidR="00DA193F" w:rsidRPr="00106B20" w:rsidRDefault="00ED2B57" w:rsidP="00C51D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DA193F" w:rsidRPr="00180D5B" w14:paraId="770F49F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04661398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B0A63DE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</w:t>
            </w:r>
            <w:proofErr w:type="spellStart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8A61796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6E3AA76" w14:textId="184A8C92" w:rsidR="00DA193F" w:rsidRPr="00106B20" w:rsidRDefault="00C93541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DA193F" w:rsidRPr="00180D5B" w14:paraId="39686D82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209514B9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248B315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ŠRD Čepin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A0AF71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1B6B5C7" w14:textId="483AEEF9" w:rsidR="00DA193F" w:rsidRPr="00106B20" w:rsidRDefault="00C93541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5.500,00</w:t>
            </w:r>
          </w:p>
        </w:tc>
      </w:tr>
      <w:tr w:rsidR="00DA193F" w:rsidRPr="00180D5B" w14:paraId="7C5F6AA8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585BB1BE" w14:textId="77777777" w:rsidR="00DA193F" w:rsidRPr="00106B20" w:rsidRDefault="00DA193F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0BEAE8C" w14:textId="77777777" w:rsidR="00DA193F" w:rsidRPr="00106B20" w:rsidRDefault="00DA193F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Vladislavci 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E3B199C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C524CF6" w14:textId="62DD9452" w:rsidR="00DA193F" w:rsidRPr="00106B20" w:rsidRDefault="00C93541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DA193F" w:rsidRPr="00180D5B" w14:paraId="7764204A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1925057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520E2F6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„Dukat“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9AFCA89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7F9DB6F" w14:textId="402FC60D" w:rsidR="00DA193F" w:rsidRPr="00106B20" w:rsidRDefault="00C9354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DA193F" w:rsidRPr="00180D5B" w14:paraId="7D51B393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757EAE7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2DB8A2C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Nogometna škola LIV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B505CFA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50BB5FF" w14:textId="46F0235D" w:rsidR="00DA193F" w:rsidRPr="00106B20" w:rsidRDefault="00C9354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A193F" w:rsidRPr="00180D5B" w14:paraId="7ECC434C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2631A98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F000D5C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„Bosanski prsten“ Dopsin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00D81F2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13F271C" w14:textId="247B3019" w:rsidR="00DA193F" w:rsidRPr="00106B20" w:rsidRDefault="00C9354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12.500,00</w:t>
            </w:r>
          </w:p>
        </w:tc>
      </w:tr>
      <w:tr w:rsidR="00DA193F" w:rsidRPr="00F757B8" w14:paraId="363CFDE3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D3EAA8D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821CB72" w14:textId="77777777" w:rsidR="00DA193F" w:rsidRPr="00106B20" w:rsidRDefault="00DA193F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06B20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386C7BA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4A91951" w14:textId="70C28DA1" w:rsidR="00DA193F" w:rsidRPr="00106B20" w:rsidRDefault="00322702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26.117,55</w:t>
            </w:r>
          </w:p>
        </w:tc>
      </w:tr>
      <w:tr w:rsidR="00DA193F" w:rsidRPr="00F757B8" w14:paraId="61DAA2ED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7DE8E6DF" w14:textId="77777777" w:rsidR="00DA193F" w:rsidRPr="00106B20" w:rsidRDefault="00DA193F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AEDEDE6" w14:textId="77777777" w:rsidR="00DA193F" w:rsidRPr="00106B20" w:rsidRDefault="00695EC3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mladih Hrastin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4CC782E" w14:textId="77777777" w:rsidR="00DA193F" w:rsidRPr="00106B20" w:rsidRDefault="00695EC3" w:rsidP="00695E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32B5EA4" w14:textId="2681349B" w:rsidR="00DA193F" w:rsidRPr="00106B20" w:rsidRDefault="00C93541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08082E" w:rsidRPr="00F757B8" w14:paraId="718A81FC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3894FEF" w14:textId="77777777" w:rsidR="0008082E" w:rsidRPr="00106B20" w:rsidRDefault="0008082E" w:rsidP="003F12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5CC6A41" w14:textId="77E106ED" w:rsidR="0008082E" w:rsidRDefault="0008082E" w:rsidP="003F12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žena Hrastin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E14FEB5" w14:textId="1E16A6AB" w:rsidR="0008082E" w:rsidRPr="00695EC3" w:rsidRDefault="0008082E" w:rsidP="00695E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67C16FB" w14:textId="580DB144" w:rsidR="0008082E" w:rsidRDefault="0008082E" w:rsidP="003F129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2.250,00</w:t>
            </w:r>
          </w:p>
        </w:tc>
      </w:tr>
      <w:tr w:rsidR="00ED2B57" w:rsidRPr="00F757B8" w14:paraId="5D80FF6D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E9A9892" w14:textId="77777777" w:rsidR="00ED2B57" w:rsidRPr="00106B20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BDBED25" w14:textId="164B1FA3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Lovačko društvo Kobac,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258D57" w14:textId="7CAFFD00" w:rsidR="00ED2B57" w:rsidRPr="00695EC3" w:rsidRDefault="00ED2B57" w:rsidP="00ED2B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C3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i i institucionalna podršku udrugama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EAC27D5" w14:textId="50ECD11D" w:rsidR="00ED2B57" w:rsidRDefault="00ED2B57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ED2B57" w:rsidRPr="00F757B8" w14:paraId="6EA4CB6F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1BA946ED" w14:textId="77777777" w:rsidR="00ED2B57" w:rsidRPr="00106B20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812A9FE" w14:textId="77777777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Župa Rođenja Sv. Ivana Krstitelja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F106273" w14:textId="4FE49949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Sufinanciranje priključka na vodoopskrbnu mrežu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29D7BD8" w14:textId="4F8D24FA" w:rsidR="00ED2B57" w:rsidRPr="00106B20" w:rsidRDefault="00ED2B57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3.390,22</w:t>
            </w:r>
          </w:p>
        </w:tc>
      </w:tr>
      <w:tr w:rsidR="00ED2B57" w:rsidRPr="00F757B8" w14:paraId="5E81755F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5A3E945" w14:textId="77777777" w:rsidR="00ED2B57" w:rsidRPr="00106B20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C38DA67" w14:textId="39D48844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Župa Rođenja Sv. Ivana Krstitelja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C1F6F31" w14:textId="6CE61609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Kapitalna donacija uređenje pastoralnog centra u Dopsinu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0CF99979" w14:textId="26210D6B" w:rsidR="00ED2B57" w:rsidRDefault="00ED2B57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ED2B57" w:rsidRPr="00F757B8" w14:paraId="6FCD6265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431D437C" w14:textId="77777777" w:rsidR="00ED2B57" w:rsidRPr="00106B20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4B2B4A7" w14:textId="77777777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Klinički bolnički centar Osijek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66C944E1" w14:textId="12911352" w:rsidR="00ED2B57" w:rsidRPr="00622D30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t xml:space="preserve">Za </w:t>
            </w:r>
            <w:r w:rsidRPr="00D1427D">
              <w:t xml:space="preserve">nabavku uređaja – </w:t>
            </w:r>
            <w:proofErr w:type="spellStart"/>
            <w:r w:rsidRPr="00D1427D">
              <w:t>Neurofeedback</w:t>
            </w:r>
            <w:proofErr w:type="spellEnd"/>
            <w:r w:rsidRPr="00D1427D">
              <w:t xml:space="preserve"> kao i za uređenje pročelja zgrade  Klinike za psihijatriju KBC Osijek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2646040" w14:textId="69090C92" w:rsidR="00ED2B57" w:rsidRDefault="00ED2B57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D2B57" w:rsidRPr="00F757B8" w14:paraId="1DC736FD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5B6C378" w14:textId="77777777" w:rsidR="00ED2B57" w:rsidRPr="00106B20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F759CA0" w14:textId="499E7437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Klinički bolnički centar Osijek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E066B49" w14:textId="67210838" w:rsidR="00ED2B57" w:rsidRDefault="00ED2B57" w:rsidP="00ED2B57">
            <w:pPr>
              <w:spacing w:after="0" w:line="240" w:lineRule="auto"/>
            </w:pPr>
            <w:r>
              <w:t>O</w:t>
            </w:r>
            <w:r w:rsidRPr="0008082E">
              <w:t xml:space="preserve">premanje Zavoda za </w:t>
            </w:r>
            <w:proofErr w:type="spellStart"/>
            <w:r w:rsidRPr="0008082E">
              <w:t>neonatologiju</w:t>
            </w:r>
            <w:proofErr w:type="spellEnd"/>
            <w:r w:rsidRPr="0008082E">
              <w:t xml:space="preserve"> i </w:t>
            </w:r>
            <w:proofErr w:type="spellStart"/>
            <w:r w:rsidRPr="0008082E">
              <w:t>neonatalnu</w:t>
            </w:r>
            <w:proofErr w:type="spellEnd"/>
            <w:r w:rsidRPr="0008082E">
              <w:t xml:space="preserve"> intenzivnu medicinu klinike za pedijatriju Kliničkog bolničkog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774E9C18" w14:textId="0738B495" w:rsidR="00ED2B57" w:rsidRDefault="00ED2B57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ED2B57" w:rsidRPr="00F757B8" w14:paraId="7AAA0004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19A474A7" w14:textId="77777777" w:rsidR="00ED2B57" w:rsidRPr="00106B20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51BE629" w14:textId="43C49133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Državni proračun RH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2A599547" w14:textId="6F85ABD6" w:rsidR="00ED2B57" w:rsidRPr="0008082E" w:rsidRDefault="00ED2B57" w:rsidP="00ED2B57">
            <w:pPr>
              <w:spacing w:after="0" w:line="240" w:lineRule="auto"/>
            </w:pPr>
            <w:r>
              <w:t>D</w:t>
            </w:r>
            <w:r w:rsidRPr="0008082E">
              <w:t>onacija za stradale u potresu koji je pogodio Petrinju i Sisak dana 29.12.2020. godine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9C08B3A" w14:textId="2A49E6ED" w:rsidR="00ED2B57" w:rsidRDefault="00ED2B57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ED2B57" w:rsidRPr="00F757B8" w14:paraId="4338FBBA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2813E6B7" w14:textId="77777777" w:rsidR="00ED2B57" w:rsidRPr="00106B20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E86D24C" w14:textId="015F75DF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Osnovna škola Mate Lovraka Vladislavci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53E82F4" w14:textId="5FDC1805" w:rsidR="00ED2B57" w:rsidRPr="0008082E" w:rsidRDefault="00ED2B57" w:rsidP="00ED2B57">
            <w:pPr>
              <w:spacing w:after="0" w:line="240" w:lineRule="auto"/>
            </w:pPr>
            <w:r>
              <w:t>Financiranje kupovine radnih bilježnica i školskog pribora za učenike osnovne škole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E7E5E41" w14:textId="77777777" w:rsidR="00ED2B57" w:rsidRDefault="00ED2B57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  <w:p w14:paraId="3A32A036" w14:textId="7DAC29DF" w:rsidR="00ED2B57" w:rsidRDefault="00ED2B57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48.182,89</w:t>
            </w:r>
          </w:p>
        </w:tc>
      </w:tr>
      <w:tr w:rsidR="00ED2B57" w:rsidRPr="00F757B8" w14:paraId="3DC56962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5A2B91B7" w14:textId="77777777" w:rsidR="00ED2B57" w:rsidRPr="00106B20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5481F830" w14:textId="38F742BC" w:rsidR="00ED2B57" w:rsidRDefault="00ED2B57" w:rsidP="00ED2B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Prosvjetno kulturni centar Mađara u RH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91B3A0F" w14:textId="4B6D1CB7" w:rsidR="00ED2B57" w:rsidRDefault="00ED2B57" w:rsidP="00ED2B57">
            <w:pPr>
              <w:spacing w:after="0" w:line="240" w:lineRule="auto"/>
            </w:pPr>
            <w:r>
              <w:t xml:space="preserve">Financiranje kupovine radnih bilježnica i školskog pribora za </w:t>
            </w:r>
            <w:r>
              <w:lastRenderedPageBreak/>
              <w:t>učenike osnovne škole s područja Općine Vladislavci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48F0526" w14:textId="0E2CCA24" w:rsidR="00ED2B57" w:rsidRDefault="00ED2B57" w:rsidP="00ED2B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lastRenderedPageBreak/>
              <w:t>1.200,19</w:t>
            </w:r>
          </w:p>
        </w:tc>
      </w:tr>
      <w:tr w:rsidR="00ED2B57" w:rsidRPr="00695EC3" w14:paraId="4696433B" w14:textId="77777777" w:rsidTr="00322702">
        <w:trPr>
          <w:trHeight w:val="500"/>
          <w:jc w:val="center"/>
        </w:trPr>
        <w:tc>
          <w:tcPr>
            <w:tcW w:w="709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14:paraId="3E7E866B" w14:textId="7E58F33C" w:rsidR="00ED2B57" w:rsidRPr="00695EC3" w:rsidRDefault="00ED2B57" w:rsidP="00ED2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3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16F79821" w14:textId="1E1E0C55" w:rsidR="00ED2B57" w:rsidRPr="00695EC3" w:rsidRDefault="00ED2B57" w:rsidP="00ED2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95EC3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492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3393FAFD" w14:textId="77777777" w:rsidR="00ED2B57" w:rsidRPr="00695EC3" w:rsidRDefault="00ED2B57" w:rsidP="00ED2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14:paraId="4F107CF3" w14:textId="19AC10E0" w:rsidR="00ED2B57" w:rsidRPr="00695EC3" w:rsidRDefault="00557FA1" w:rsidP="00ED2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509.140,85</w:t>
            </w:r>
          </w:p>
        </w:tc>
      </w:tr>
    </w:tbl>
    <w:p w14:paraId="0D9DF6D1" w14:textId="77777777" w:rsidR="00DA193F" w:rsidRDefault="00DA193F" w:rsidP="00167042">
      <w:pPr>
        <w:spacing w:after="0" w:line="240" w:lineRule="auto"/>
      </w:pPr>
    </w:p>
    <w:p w14:paraId="0012753D" w14:textId="77777777" w:rsidR="00D62F0C" w:rsidRDefault="00D62F0C" w:rsidP="00167042">
      <w:pPr>
        <w:spacing w:after="0" w:line="240" w:lineRule="auto"/>
      </w:pPr>
    </w:p>
    <w:p w14:paraId="5F28594F" w14:textId="6E667F2A" w:rsidR="00D62F0C" w:rsidRDefault="00D62F0C" w:rsidP="00167042">
      <w:pPr>
        <w:spacing w:after="0" w:line="240" w:lineRule="auto"/>
      </w:pPr>
      <w:r>
        <w:t>Vladislavci</w:t>
      </w:r>
      <w:r w:rsidR="0008082E">
        <w:t xml:space="preserve">, 31. siječnja 2021. </w:t>
      </w:r>
    </w:p>
    <w:sectPr w:rsidR="00D62F0C" w:rsidSect="002C4DD5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48"/>
    <w:rsid w:val="00011EFE"/>
    <w:rsid w:val="000516ED"/>
    <w:rsid w:val="00063850"/>
    <w:rsid w:val="0008082E"/>
    <w:rsid w:val="000A7564"/>
    <w:rsid w:val="000C5092"/>
    <w:rsid w:val="000D4D0C"/>
    <w:rsid w:val="00106B20"/>
    <w:rsid w:val="00164397"/>
    <w:rsid w:val="001668F8"/>
    <w:rsid w:val="00167042"/>
    <w:rsid w:val="00171A57"/>
    <w:rsid w:val="00180D5B"/>
    <w:rsid w:val="00187FA0"/>
    <w:rsid w:val="00195F7D"/>
    <w:rsid w:val="001B33A9"/>
    <w:rsid w:val="001E4A13"/>
    <w:rsid w:val="00247648"/>
    <w:rsid w:val="00282894"/>
    <w:rsid w:val="002910F9"/>
    <w:rsid w:val="002A08FF"/>
    <w:rsid w:val="002C4DD5"/>
    <w:rsid w:val="002D26C9"/>
    <w:rsid w:val="002F506D"/>
    <w:rsid w:val="002F5A30"/>
    <w:rsid w:val="002F6FAA"/>
    <w:rsid w:val="00301A5F"/>
    <w:rsid w:val="00316D79"/>
    <w:rsid w:val="00322702"/>
    <w:rsid w:val="0032494C"/>
    <w:rsid w:val="00335700"/>
    <w:rsid w:val="003430E6"/>
    <w:rsid w:val="003474C9"/>
    <w:rsid w:val="0035027E"/>
    <w:rsid w:val="0038150D"/>
    <w:rsid w:val="003C026A"/>
    <w:rsid w:val="003C3F67"/>
    <w:rsid w:val="003C6714"/>
    <w:rsid w:val="003D3FEB"/>
    <w:rsid w:val="003F129E"/>
    <w:rsid w:val="00403ABA"/>
    <w:rsid w:val="00421A1B"/>
    <w:rsid w:val="004751B7"/>
    <w:rsid w:val="00504A33"/>
    <w:rsid w:val="00520AF0"/>
    <w:rsid w:val="00557FA1"/>
    <w:rsid w:val="005D4208"/>
    <w:rsid w:val="005F1151"/>
    <w:rsid w:val="00622D30"/>
    <w:rsid w:val="00671E3F"/>
    <w:rsid w:val="00695EC3"/>
    <w:rsid w:val="006A30FB"/>
    <w:rsid w:val="006B3CD8"/>
    <w:rsid w:val="006D0436"/>
    <w:rsid w:val="006F29BA"/>
    <w:rsid w:val="0070398A"/>
    <w:rsid w:val="00747C05"/>
    <w:rsid w:val="0076546F"/>
    <w:rsid w:val="0077192A"/>
    <w:rsid w:val="007761F7"/>
    <w:rsid w:val="007A24E5"/>
    <w:rsid w:val="007E2E70"/>
    <w:rsid w:val="007F5F4D"/>
    <w:rsid w:val="00810806"/>
    <w:rsid w:val="00821603"/>
    <w:rsid w:val="00841310"/>
    <w:rsid w:val="008A1580"/>
    <w:rsid w:val="008B491D"/>
    <w:rsid w:val="008C013B"/>
    <w:rsid w:val="008E0EB0"/>
    <w:rsid w:val="008E532A"/>
    <w:rsid w:val="008F1AAD"/>
    <w:rsid w:val="009B0918"/>
    <w:rsid w:val="009F4F12"/>
    <w:rsid w:val="00A306F0"/>
    <w:rsid w:val="00A4626E"/>
    <w:rsid w:val="00A92165"/>
    <w:rsid w:val="00AA6E4B"/>
    <w:rsid w:val="00AF54EC"/>
    <w:rsid w:val="00B077F1"/>
    <w:rsid w:val="00B47E69"/>
    <w:rsid w:val="00C102E6"/>
    <w:rsid w:val="00C13AA0"/>
    <w:rsid w:val="00C51D50"/>
    <w:rsid w:val="00C808BF"/>
    <w:rsid w:val="00C82E90"/>
    <w:rsid w:val="00C8771D"/>
    <w:rsid w:val="00C93541"/>
    <w:rsid w:val="00CA0A18"/>
    <w:rsid w:val="00CD0857"/>
    <w:rsid w:val="00CE768F"/>
    <w:rsid w:val="00D131FD"/>
    <w:rsid w:val="00D26E2D"/>
    <w:rsid w:val="00D62F0C"/>
    <w:rsid w:val="00DA193F"/>
    <w:rsid w:val="00DD17D4"/>
    <w:rsid w:val="00DD4960"/>
    <w:rsid w:val="00DD569D"/>
    <w:rsid w:val="00DF4E86"/>
    <w:rsid w:val="00E12CF6"/>
    <w:rsid w:val="00E46A20"/>
    <w:rsid w:val="00E63324"/>
    <w:rsid w:val="00EA779F"/>
    <w:rsid w:val="00ED2B57"/>
    <w:rsid w:val="00EE7442"/>
    <w:rsid w:val="00EF3AAC"/>
    <w:rsid w:val="00F16F73"/>
    <w:rsid w:val="00F20206"/>
    <w:rsid w:val="00F30EC8"/>
    <w:rsid w:val="00F55A54"/>
    <w:rsid w:val="00F63AA5"/>
    <w:rsid w:val="00F757B8"/>
    <w:rsid w:val="00F90A64"/>
    <w:rsid w:val="00FE0672"/>
    <w:rsid w:val="00FE24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94283"/>
  <w15:docId w15:val="{3DEF9B33-30EE-4CD4-9B5E-BAB2946A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F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OBJAVA PODATAKA</vt:lpstr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OpcinaPCY</cp:lastModifiedBy>
  <cp:revision>6</cp:revision>
  <cp:lastPrinted>2021-02-09T16:28:00Z</cp:lastPrinted>
  <dcterms:created xsi:type="dcterms:W3CDTF">2021-02-09T15:06:00Z</dcterms:created>
  <dcterms:modified xsi:type="dcterms:W3CDTF">2021-02-10T09:47:00Z</dcterms:modified>
</cp:coreProperties>
</file>