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2.2pt" o:ole="" fillcolor="window">
                  <v:imagedata r:id="rId7" o:title=""/>
                </v:shape>
                <o:OLEObject Type="Embed" ProgID="CDraw" ShapeID="_x0000_i1025" DrawAspect="Content" ObjectID="_1620720858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021-05/19-01/02</w:t>
      </w:r>
    </w:p>
    <w:p w:rsidR="00EA5DDA" w:rsidRDefault="00EA5DDA" w:rsidP="00EA5DDA">
      <w:r>
        <w:t>URBROJ: 2158/07-01-19-01</w:t>
      </w:r>
    </w:p>
    <w:p w:rsidR="00EA5DDA" w:rsidRDefault="00EA5DDA" w:rsidP="00EA5DDA">
      <w:r>
        <w:t>Vladislavci, 28. svibnja  2019.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3/17), sazivam</w:t>
      </w:r>
    </w:p>
    <w:p w:rsidR="00362B8A" w:rsidRDefault="00362B8A" w:rsidP="00362B8A"/>
    <w:p w:rsidR="00362B8A" w:rsidRDefault="00494651" w:rsidP="00362B8A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EA5DDA">
        <w:rPr>
          <w:b/>
          <w:bCs/>
        </w:rPr>
        <w:t>6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Pr="002970A2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EA5DDA">
        <w:rPr>
          <w:b/>
          <w:u w:val="single"/>
        </w:rPr>
        <w:t>3. lipnja</w:t>
      </w:r>
      <w:r w:rsidR="00A218F0">
        <w:rPr>
          <w:u w:val="single"/>
        </w:rPr>
        <w:t xml:space="preserve"> </w:t>
      </w:r>
      <w:r w:rsidR="005A0C50" w:rsidRPr="002970A2">
        <w:rPr>
          <w:b/>
          <w:u w:val="single"/>
        </w:rPr>
        <w:t>201</w:t>
      </w:r>
      <w:r w:rsidR="00EA5DDA">
        <w:rPr>
          <w:b/>
          <w:u w:val="single"/>
        </w:rPr>
        <w:t>9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BC7C04">
        <w:rPr>
          <w:b/>
          <w:u w:val="single"/>
        </w:rPr>
        <w:t>ponedjeljak</w:t>
      </w:r>
      <w:r w:rsidR="00360D1C" w:rsidRPr="002970A2">
        <w:rPr>
          <w:b/>
          <w:u w:val="single"/>
        </w:rPr>
        <w:t>)</w:t>
      </w:r>
    </w:p>
    <w:p w:rsidR="005A0C50" w:rsidRDefault="005A0C50" w:rsidP="005A0C50">
      <w:pPr>
        <w:pStyle w:val="Tijeloteksta"/>
        <w:jc w:val="center"/>
      </w:pPr>
      <w:r>
        <w:rPr>
          <w:b/>
        </w:rPr>
        <w:t xml:space="preserve"> </w:t>
      </w:r>
      <w:r w:rsidR="00362B8A">
        <w:rPr>
          <w:b/>
          <w:bCs/>
        </w:rPr>
        <w:t xml:space="preserve"> </w:t>
      </w:r>
      <w:r w:rsidR="00362B8A">
        <w:t xml:space="preserve"> </w:t>
      </w:r>
      <w:r w:rsidR="00695C47">
        <w:t xml:space="preserve">u </w:t>
      </w:r>
      <w:r w:rsidR="00E57126">
        <w:t xml:space="preserve">vijećnici Općinskog vijeća </w:t>
      </w:r>
      <w:r w:rsidR="00695C47">
        <w:t xml:space="preserve"> u Vladislavcima</w:t>
      </w:r>
      <w:r w:rsidR="00E57126">
        <w:t>,</w:t>
      </w:r>
      <w:r w:rsidR="00494651">
        <w:t xml:space="preserve"> </w:t>
      </w:r>
      <w:r w:rsidR="00E57126">
        <w:t xml:space="preserve"> Kralja Tomislava 141, 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B6001D">
        <w:rPr>
          <w:b/>
          <w:bCs/>
        </w:rPr>
        <w:t>8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 xml:space="preserve">Usvajanje zapisnika </w:t>
      </w:r>
      <w:r w:rsidR="00D93C73">
        <w:rPr>
          <w:color w:val="000000"/>
        </w:rPr>
        <w:t>1</w:t>
      </w:r>
      <w:r w:rsidR="00EA5DDA">
        <w:rPr>
          <w:color w:val="000000"/>
        </w:rPr>
        <w:t>5</w:t>
      </w:r>
      <w:r w:rsidRPr="00DA0829">
        <w:rPr>
          <w:color w:val="000000"/>
        </w:rPr>
        <w:t>. sjednice Općinskog vijeća</w:t>
      </w:r>
      <w:r w:rsidR="005A0C50" w:rsidRPr="00DA0829">
        <w:rPr>
          <w:color w:val="000000"/>
        </w:rPr>
        <w:t xml:space="preserve">, </w:t>
      </w:r>
    </w:p>
    <w:p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:rsidR="0081525B" w:rsidRDefault="0081525B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1. izmjenama i dopunama </w:t>
      </w:r>
      <w:r>
        <w:rPr>
          <w:color w:val="000000"/>
        </w:rPr>
        <w:t xml:space="preserve">Proračuna Općine Vladislavci za 2019. godinu, sa projekcijama za 2020. i 2021. godinu, </w:t>
      </w:r>
    </w:p>
    <w:p w:rsidR="00BC7C04" w:rsidRDefault="00BC7C0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1. izmjenama </w:t>
      </w:r>
      <w:r>
        <w:rPr>
          <w:color w:val="000000"/>
        </w:rPr>
        <w:t>Plana provedbe Programa poticanja uređenja naselja i demografske obnove na području Općine Vladislavci 2019.</w:t>
      </w:r>
      <w:r w:rsidR="00537102">
        <w:rPr>
          <w:color w:val="000000"/>
        </w:rPr>
        <w:t xml:space="preserve">, </w:t>
      </w:r>
    </w:p>
    <w:p w:rsidR="00AF5154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1. izmjenama </w:t>
      </w:r>
      <w:r>
        <w:rPr>
          <w:color w:val="000000"/>
        </w:rPr>
        <w:t xml:space="preserve">Programa održavanja komunalne infrastrukture na području Općine Vladislavci za 2019. godinu, </w:t>
      </w:r>
    </w:p>
    <w:p w:rsidR="00AF5154" w:rsidRDefault="00AF515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1. izmjenama i dopunama </w:t>
      </w:r>
      <w:r>
        <w:rPr>
          <w:color w:val="000000"/>
        </w:rPr>
        <w:t>Programa izgradnje komunalne infrastrukture na području Općine Vladislavci za 2019. godinu</w:t>
      </w:r>
      <w:r w:rsidR="00537102">
        <w:rPr>
          <w:color w:val="000000"/>
        </w:rPr>
        <w:t xml:space="preserve">, </w:t>
      </w:r>
    </w:p>
    <w:p w:rsidR="00AF5154" w:rsidRDefault="00D636EF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r w:rsidR="00EA5DDA">
        <w:rPr>
          <w:color w:val="000000"/>
        </w:rPr>
        <w:t xml:space="preserve">Odluke o 1. izmjenama i dopunama </w:t>
      </w:r>
      <w:r w:rsidR="00AF5154">
        <w:rPr>
          <w:color w:val="000000"/>
        </w:rPr>
        <w:t>Program</w:t>
      </w:r>
      <w:r>
        <w:rPr>
          <w:color w:val="000000"/>
        </w:rPr>
        <w:t>a</w:t>
      </w:r>
      <w:r w:rsidR="00AF5154">
        <w:rPr>
          <w:color w:val="000000"/>
        </w:rPr>
        <w:t xml:space="preserve"> </w:t>
      </w:r>
      <w:r>
        <w:rPr>
          <w:color w:val="000000"/>
        </w:rPr>
        <w:t xml:space="preserve">korištenja sredstava od raspolaganja poljoprivrednim zemljištem u vlasništvu države na području Općine Vladislavci za 2019. godinu,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Usvajanje Godišnjeg izvještaja o izvršenju Proračuna Općine Vladislavci za 2018. godinu, </w:t>
      </w:r>
    </w:p>
    <w:p w:rsidR="008A4514" w:rsidRDefault="008A4514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>Donošenje Odluke o raspodjeli rezultata i pokriću manjka u Proračunu Općine Vladislavci,</w:t>
      </w:r>
    </w:p>
    <w:p w:rsidR="00EA5DDA" w:rsidRPr="00EA5DDA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EA5DDA">
        <w:rPr>
          <w:color w:val="000000"/>
        </w:rPr>
        <w:t xml:space="preserve">Usvajanje Izvješća o izvršenju </w:t>
      </w:r>
      <w:r w:rsidRPr="00EA5DDA">
        <w:rPr>
          <w:bCs/>
        </w:rPr>
        <w:t>Programa izgradnje  objekata i uređaja komunalne infrastrukture za  2018. godinu na području Općine Vladislavci</w:t>
      </w:r>
      <w:r>
        <w:rPr>
          <w:bCs/>
        </w:rPr>
        <w:t xml:space="preserve">, </w:t>
      </w:r>
    </w:p>
    <w:p w:rsidR="00EA5DDA" w:rsidRPr="00EA5DDA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EA5DDA">
        <w:rPr>
          <w:bCs/>
        </w:rPr>
        <w:t>Usvajanje Izvješća o izvršenju Programa održavanja objekata i uređaja komunalne infrastrukture za  2018. godinu na području Općine Vladislavci</w:t>
      </w:r>
      <w:r>
        <w:rPr>
          <w:bCs/>
        </w:rPr>
        <w:t xml:space="preserve">, </w:t>
      </w:r>
    </w:p>
    <w:p w:rsidR="00EA5DDA" w:rsidRPr="00EA5DDA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EA5DDA">
        <w:rPr>
          <w:bCs/>
        </w:rPr>
        <w:t>Usvajanje Izvješća o izvršenju Programa</w:t>
      </w:r>
      <w:r>
        <w:rPr>
          <w:bCs/>
        </w:rPr>
        <w:t xml:space="preserve"> </w:t>
      </w:r>
      <w:r w:rsidRPr="00EA5DDA">
        <w:rPr>
          <w:bCs/>
        </w:rPr>
        <w:t>javnih potreba u kulturi   na području Općine Vladislavci u 2018. godini,</w:t>
      </w:r>
    </w:p>
    <w:p w:rsidR="00EA5DDA" w:rsidRPr="00EA5DDA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EA5DDA">
        <w:rPr>
          <w:bCs/>
        </w:rPr>
        <w:t>Usvajanje Izvješća o izvršenju Programa javnih potreba u sportu  na području Općine Vladislavci u 2018. godini</w:t>
      </w:r>
      <w:r>
        <w:rPr>
          <w:bCs/>
        </w:rPr>
        <w:t xml:space="preserve">, </w:t>
      </w:r>
    </w:p>
    <w:p w:rsidR="00EA5DDA" w:rsidRPr="00EA5DDA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EA5DDA">
        <w:rPr>
          <w:bCs/>
        </w:rPr>
        <w:t>Usvajanje Izvješća o izvršenju Programa korištenja sredstava naknade za zadržavanje nezakonito izgrađenih zgrada u prostoru za 2018. godinu</w:t>
      </w:r>
      <w:r>
        <w:rPr>
          <w:bCs/>
        </w:rPr>
        <w:t xml:space="preserve">, </w:t>
      </w:r>
    </w:p>
    <w:p w:rsidR="00EA5DDA" w:rsidRPr="00EA5DDA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EA5DDA">
        <w:rPr>
          <w:color w:val="000000"/>
        </w:rPr>
        <w:t xml:space="preserve">Usvajanje Izvješća o izvršenju Programa </w:t>
      </w:r>
      <w:r>
        <w:rPr>
          <w:color w:val="000000"/>
        </w:rPr>
        <w:t>f</w:t>
      </w:r>
      <w:r w:rsidRPr="00EA5DDA">
        <w:rPr>
          <w:bCs/>
        </w:rPr>
        <w:t>inanciranja vatrogastva   na području Općine Vladislavci u 2018. godini</w:t>
      </w:r>
      <w:r>
        <w:rPr>
          <w:bCs/>
        </w:rPr>
        <w:t xml:space="preserve">, </w:t>
      </w:r>
    </w:p>
    <w:p w:rsidR="00EA5DDA" w:rsidRPr="007B52DB" w:rsidRDefault="00EA5DD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EA5DDA">
        <w:rPr>
          <w:bCs/>
        </w:rPr>
        <w:lastRenderedPageBreak/>
        <w:t xml:space="preserve">Usvajanje Izvješća o izvršenju </w:t>
      </w:r>
      <w:r w:rsidRPr="007B52DB">
        <w:t>Plana provedbe Programa poticanja uređenja naselja</w:t>
      </w:r>
    </w:p>
    <w:p w:rsidR="00EA5DDA" w:rsidRDefault="008A4514" w:rsidP="008A4514">
      <w:pPr>
        <w:pStyle w:val="StandardWeb"/>
        <w:tabs>
          <w:tab w:val="num" w:pos="567"/>
        </w:tabs>
        <w:spacing w:before="0" w:beforeAutospacing="0" w:after="0" w:afterAutospacing="0"/>
        <w:ind w:left="567" w:hanging="578"/>
        <w:jc w:val="both"/>
      </w:pPr>
      <w:r>
        <w:tab/>
      </w:r>
      <w:r w:rsidR="00EA5DDA" w:rsidRPr="007B52DB">
        <w:t>i demografske obnove na području Općine Vladislavci za 2018. godinu</w:t>
      </w:r>
      <w:r w:rsidR="00537102">
        <w:t xml:space="preserve">,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Usvajanje Strateškog  razvojnog plana turizma općine Vladislavci za razdoblje od 2018. do 2022 . godine,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Zaključka o razmatranju Izvješća o radu davatelja javne usluge Eko-flor plus d.o.o., 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 Zaključka o odobravanju donacije Kliničkom bolničkom centru Osijek,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 xml:space="preserve">Donošenje Zaključka o predlaganju kandidata za suce porotnike Županijskog suda u Osijeku, </w:t>
      </w:r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8751B2" w:rsidRDefault="008751B2" w:rsidP="00537102">
      <w:pPr>
        <w:pStyle w:val="StandardWeb"/>
        <w:numPr>
          <w:ilvl w:val="0"/>
          <w:numId w:val="17"/>
        </w:numPr>
        <w:tabs>
          <w:tab w:val="clear" w:pos="720"/>
          <w:tab w:val="num" w:pos="709"/>
        </w:tabs>
        <w:spacing w:before="0" w:beforeAutospacing="0" w:after="0" w:afterAutospacing="0"/>
        <w:ind w:hanging="578"/>
        <w:jc w:val="both"/>
        <w:rPr>
          <w:color w:val="000000"/>
        </w:rPr>
      </w:pPr>
      <w:r w:rsidRPr="00E57126">
        <w:rPr>
          <w:color w:val="000000"/>
        </w:rPr>
        <w:t xml:space="preserve">Zapisnik sa </w:t>
      </w:r>
      <w:r w:rsidR="000917F9">
        <w:rPr>
          <w:color w:val="000000"/>
        </w:rPr>
        <w:t>1</w:t>
      </w:r>
      <w:r w:rsidR="00537102">
        <w:rPr>
          <w:color w:val="000000"/>
        </w:rPr>
        <w:t>5</w:t>
      </w:r>
      <w:r w:rsidRPr="00E57126">
        <w:rPr>
          <w:color w:val="000000"/>
        </w:rPr>
        <w:t>. sjednice Općinskog vijeća Općine Vladislavci,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Odluka o 1. izmjenama i dopunama Proračuna Općine Vladislavci za 2019. godinu, sa projekcijama za 2020. i 2021. godinu,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Odluka o 1. izmjenama Plana provedbe Programa poticanja uređenja naselja i demografske obnove na području Općine Vladislavci 2019.,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Odluka o 1. izmjenama Programa održavanja komunalne infrastrukture na području Općine Vladislavci za 2019. godinu,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Odluka o 1. izmjenama i dopunama Programa izgradnje komunalne infrastrukture na području Općine Vladislavci za 2019. godinu,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Odluka o 1. izmjenama i dopunama Programa korištenja sredstava od raspolaganja poljoprivrednim zemljištem u vlasništvu države na području Općine Vladislavci za 2019. godinu,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 xml:space="preserve">Godišnji izvještaj o izvršenju Proračuna Općine Vladislavci za 2018. godinu, </w:t>
      </w:r>
    </w:p>
    <w:p w:rsidR="008A4514" w:rsidRDefault="008A4514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rPr>
          <w:color w:val="000000"/>
        </w:rPr>
        <w:t>Odluka o raspodjeli rezultata i pokriću manjka u Proračunu Općine Vladislavci,</w:t>
      </w:r>
    </w:p>
    <w:p w:rsidR="00537102" w:rsidRPr="00EA5DDA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EA5DDA">
        <w:rPr>
          <w:color w:val="000000"/>
        </w:rPr>
        <w:t>Izvješć</w:t>
      </w:r>
      <w:r>
        <w:rPr>
          <w:color w:val="000000"/>
        </w:rPr>
        <w:t>e</w:t>
      </w:r>
      <w:r w:rsidRPr="00EA5DDA">
        <w:rPr>
          <w:color w:val="000000"/>
        </w:rPr>
        <w:t xml:space="preserve"> o izvršenju </w:t>
      </w:r>
      <w:r w:rsidRPr="00EA5DDA">
        <w:rPr>
          <w:bCs/>
        </w:rPr>
        <w:t>Programa izgradnje  objekata i uređaja komunalne infrastrukture za  2018. godinu na području Općine Vladislavci</w:t>
      </w:r>
      <w:r>
        <w:rPr>
          <w:bCs/>
        </w:rPr>
        <w:t xml:space="preserve">, </w:t>
      </w:r>
    </w:p>
    <w:p w:rsidR="00537102" w:rsidRPr="00EA5DDA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EA5DDA">
        <w:rPr>
          <w:bCs/>
        </w:rPr>
        <w:t>Izvješć</w:t>
      </w:r>
      <w:r>
        <w:rPr>
          <w:bCs/>
        </w:rPr>
        <w:t>e</w:t>
      </w:r>
      <w:r w:rsidRPr="00EA5DDA">
        <w:rPr>
          <w:bCs/>
        </w:rPr>
        <w:t xml:space="preserve"> o izvršenju Programa održavanja objekata i uređaja komunalne infrastrukture za  2018. godinu na području Općine Vladislavci</w:t>
      </w:r>
      <w:r>
        <w:rPr>
          <w:bCs/>
        </w:rPr>
        <w:t xml:space="preserve">, </w:t>
      </w:r>
    </w:p>
    <w:p w:rsidR="00537102" w:rsidRPr="00EA5DDA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EA5DDA">
        <w:rPr>
          <w:bCs/>
        </w:rPr>
        <w:t>Izvješć</w:t>
      </w:r>
      <w:r>
        <w:rPr>
          <w:bCs/>
        </w:rPr>
        <w:t>e</w:t>
      </w:r>
      <w:r w:rsidRPr="00EA5DDA">
        <w:rPr>
          <w:bCs/>
        </w:rPr>
        <w:t xml:space="preserve"> o izvršenju Programa</w:t>
      </w:r>
      <w:r>
        <w:rPr>
          <w:bCs/>
        </w:rPr>
        <w:t xml:space="preserve"> </w:t>
      </w:r>
      <w:r w:rsidRPr="00EA5DDA">
        <w:rPr>
          <w:bCs/>
        </w:rPr>
        <w:t>javnih potreba u kulturi   na području Općine Vladislavci u 2018. godini,</w:t>
      </w:r>
    </w:p>
    <w:p w:rsidR="00537102" w:rsidRPr="00EA5DDA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EA5DDA">
        <w:rPr>
          <w:bCs/>
        </w:rPr>
        <w:t>Izvješć</w:t>
      </w:r>
      <w:r>
        <w:rPr>
          <w:bCs/>
        </w:rPr>
        <w:t>e</w:t>
      </w:r>
      <w:r w:rsidRPr="00EA5DDA">
        <w:rPr>
          <w:bCs/>
        </w:rPr>
        <w:t xml:space="preserve"> o izvršenju Programa javnih potreba u sportu  na području Općine Vladislavci u 2018. godini</w:t>
      </w:r>
      <w:r>
        <w:rPr>
          <w:bCs/>
        </w:rPr>
        <w:t xml:space="preserve">, </w:t>
      </w:r>
    </w:p>
    <w:p w:rsidR="00537102" w:rsidRPr="00EA5DDA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EA5DDA">
        <w:rPr>
          <w:bCs/>
        </w:rPr>
        <w:t>Izvješć</w:t>
      </w:r>
      <w:r>
        <w:rPr>
          <w:bCs/>
        </w:rPr>
        <w:t>e</w:t>
      </w:r>
      <w:r w:rsidRPr="00EA5DDA">
        <w:rPr>
          <w:bCs/>
        </w:rPr>
        <w:t xml:space="preserve"> o izvršenju Programa </w:t>
      </w:r>
      <w:bookmarkStart w:id="0" w:name="_GoBack"/>
      <w:bookmarkEnd w:id="0"/>
      <w:r w:rsidRPr="00EA5DDA">
        <w:rPr>
          <w:bCs/>
        </w:rPr>
        <w:t>korištenja sredstava naknade za zadržavanje nezakonito izgrađenih zgrada u prostoru za 2018. godinu</w:t>
      </w:r>
      <w:r>
        <w:rPr>
          <w:bCs/>
        </w:rPr>
        <w:t xml:space="preserve">, </w:t>
      </w:r>
    </w:p>
    <w:p w:rsidR="00537102" w:rsidRPr="00EA5DDA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 w:rsidRPr="00EA5DDA">
        <w:rPr>
          <w:color w:val="000000"/>
        </w:rPr>
        <w:t>Izvješć</w:t>
      </w:r>
      <w:r>
        <w:rPr>
          <w:color w:val="000000"/>
        </w:rPr>
        <w:t>e</w:t>
      </w:r>
      <w:r w:rsidRPr="00EA5DDA">
        <w:rPr>
          <w:color w:val="000000"/>
        </w:rPr>
        <w:t xml:space="preserve"> o izvršenju Programa </w:t>
      </w:r>
      <w:r>
        <w:rPr>
          <w:color w:val="000000"/>
        </w:rPr>
        <w:t>f</w:t>
      </w:r>
      <w:r w:rsidRPr="00EA5DDA">
        <w:rPr>
          <w:bCs/>
        </w:rPr>
        <w:t>inanciranja vatrogastva   na području Općine Vladislavci u 2018. godini</w:t>
      </w:r>
      <w:r>
        <w:rPr>
          <w:bCs/>
        </w:rPr>
        <w:t xml:space="preserve">, </w:t>
      </w:r>
    </w:p>
    <w:p w:rsidR="00537102" w:rsidRPr="007B52DB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</w:pPr>
      <w:r w:rsidRPr="00EA5DDA">
        <w:rPr>
          <w:bCs/>
        </w:rPr>
        <w:t>Izvješć</w:t>
      </w:r>
      <w:r>
        <w:rPr>
          <w:bCs/>
        </w:rPr>
        <w:t>e</w:t>
      </w:r>
      <w:r w:rsidRPr="00EA5DDA">
        <w:rPr>
          <w:bCs/>
        </w:rPr>
        <w:t xml:space="preserve"> o izvršenju </w:t>
      </w:r>
      <w:r w:rsidRPr="007B52DB">
        <w:t>Plana provedbe Programa poticanja uređenja naselja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ind w:left="720" w:hanging="578"/>
        <w:jc w:val="both"/>
      </w:pPr>
      <w:r>
        <w:tab/>
      </w:r>
      <w:r>
        <w:tab/>
      </w:r>
      <w:r w:rsidRPr="007B52DB">
        <w:t>i demografske obnove na području Općine Vladislavci za 2018. godinu</w:t>
      </w:r>
      <w:r>
        <w:t xml:space="preserve">,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</w:pPr>
      <w:r>
        <w:t>Strateški  razvojni plan turizma općine Vladislavci za razdoblje od 2018. do 2022 . godine,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</w:pPr>
      <w:r>
        <w:t>Zaključ</w:t>
      </w:r>
      <w:r w:rsidR="003229C9">
        <w:t>a</w:t>
      </w:r>
      <w:r>
        <w:t xml:space="preserve">k o razmatranju Izvješća o radu davatelja javne usluge Eko-flor plus d.o.o.,  </w:t>
      </w:r>
    </w:p>
    <w:p w:rsidR="00537102" w:rsidRDefault="00537102" w:rsidP="00537102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</w:pPr>
      <w:r>
        <w:t>Zaključ</w:t>
      </w:r>
      <w:r w:rsidR="003229C9">
        <w:t>a</w:t>
      </w:r>
      <w:r>
        <w:t xml:space="preserve">k o odobravanju donacije Kliničkom bolničkom centru Osijek, </w:t>
      </w:r>
    </w:p>
    <w:p w:rsidR="00537102" w:rsidRDefault="00537102" w:rsidP="002056AB">
      <w:pPr>
        <w:pStyle w:val="StandardWeb"/>
        <w:numPr>
          <w:ilvl w:val="0"/>
          <w:numId w:val="17"/>
        </w:numPr>
        <w:spacing w:before="0" w:beforeAutospacing="0" w:after="0" w:afterAutospacing="0"/>
        <w:ind w:hanging="578"/>
        <w:jc w:val="both"/>
        <w:rPr>
          <w:color w:val="000000"/>
        </w:rPr>
      </w:pPr>
      <w:r>
        <w:t>Zaključ</w:t>
      </w:r>
      <w:r w:rsidR="003229C9">
        <w:t>a</w:t>
      </w:r>
      <w:r>
        <w:t>k o predlaganju kandidata za suce porotnike Županijskog suda u</w:t>
      </w:r>
    </w:p>
    <w:sectPr w:rsidR="00537102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39" w:rsidRDefault="00962839">
      <w:r>
        <w:separator/>
      </w:r>
    </w:p>
  </w:endnote>
  <w:endnote w:type="continuationSeparator" w:id="0">
    <w:p w:rsidR="00962839" w:rsidRDefault="009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77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39" w:rsidRDefault="00962839">
      <w:r>
        <w:separator/>
      </w:r>
    </w:p>
  </w:footnote>
  <w:footnote w:type="continuationSeparator" w:id="0">
    <w:p w:rsidR="00962839" w:rsidRDefault="0096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A"/>
    <w:rsid w:val="0000091B"/>
    <w:rsid w:val="000315A0"/>
    <w:rsid w:val="000476AB"/>
    <w:rsid w:val="0008648F"/>
    <w:rsid w:val="000913B7"/>
    <w:rsid w:val="000917F9"/>
    <w:rsid w:val="000967DD"/>
    <w:rsid w:val="00097237"/>
    <w:rsid w:val="000A0512"/>
    <w:rsid w:val="000A6F9A"/>
    <w:rsid w:val="000B10A1"/>
    <w:rsid w:val="000D444A"/>
    <w:rsid w:val="000E021D"/>
    <w:rsid w:val="000F3C17"/>
    <w:rsid w:val="000F77F4"/>
    <w:rsid w:val="00190571"/>
    <w:rsid w:val="001A421E"/>
    <w:rsid w:val="001B70B8"/>
    <w:rsid w:val="00235A16"/>
    <w:rsid w:val="00237ECD"/>
    <w:rsid w:val="002408D0"/>
    <w:rsid w:val="00295FB4"/>
    <w:rsid w:val="002970A2"/>
    <w:rsid w:val="002F7938"/>
    <w:rsid w:val="0031126C"/>
    <w:rsid w:val="00313567"/>
    <w:rsid w:val="003229C9"/>
    <w:rsid w:val="00360D1C"/>
    <w:rsid w:val="00362B8A"/>
    <w:rsid w:val="003D32BF"/>
    <w:rsid w:val="003F585F"/>
    <w:rsid w:val="00400F4B"/>
    <w:rsid w:val="00461000"/>
    <w:rsid w:val="00486793"/>
    <w:rsid w:val="00494651"/>
    <w:rsid w:val="00497404"/>
    <w:rsid w:val="004B2FAB"/>
    <w:rsid w:val="004B731D"/>
    <w:rsid w:val="004D02E2"/>
    <w:rsid w:val="00537102"/>
    <w:rsid w:val="005539D3"/>
    <w:rsid w:val="00554D19"/>
    <w:rsid w:val="00567DE5"/>
    <w:rsid w:val="0059263B"/>
    <w:rsid w:val="005A0C50"/>
    <w:rsid w:val="0060258F"/>
    <w:rsid w:val="00626B4E"/>
    <w:rsid w:val="00695C47"/>
    <w:rsid w:val="0074083A"/>
    <w:rsid w:val="00764CA2"/>
    <w:rsid w:val="00795111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311DF"/>
    <w:rsid w:val="00935860"/>
    <w:rsid w:val="00962839"/>
    <w:rsid w:val="0096421D"/>
    <w:rsid w:val="009B59A2"/>
    <w:rsid w:val="009C3701"/>
    <w:rsid w:val="009E54FD"/>
    <w:rsid w:val="00A16DD8"/>
    <w:rsid w:val="00A218F0"/>
    <w:rsid w:val="00A43012"/>
    <w:rsid w:val="00A735A8"/>
    <w:rsid w:val="00AC4406"/>
    <w:rsid w:val="00AF178B"/>
    <w:rsid w:val="00AF5154"/>
    <w:rsid w:val="00B224EE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30D81"/>
    <w:rsid w:val="00C36696"/>
    <w:rsid w:val="00C44CE3"/>
    <w:rsid w:val="00C53168"/>
    <w:rsid w:val="00C54458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44EE9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Goca</cp:lastModifiedBy>
  <cp:revision>6</cp:revision>
  <cp:lastPrinted>2019-05-30T04:56:00Z</cp:lastPrinted>
  <dcterms:created xsi:type="dcterms:W3CDTF">2019-05-29T10:11:00Z</dcterms:created>
  <dcterms:modified xsi:type="dcterms:W3CDTF">2019-05-30T09:28:00Z</dcterms:modified>
</cp:coreProperties>
</file>