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3AFE" w14:textId="77777777" w:rsidR="00A91DA9" w:rsidRPr="00A91DA9" w:rsidRDefault="00A91DA9" w:rsidP="00A91D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DA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B5BF2A5" wp14:editId="1178A4AC">
            <wp:extent cx="676275" cy="800100"/>
            <wp:effectExtent l="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DDAD9" w14:textId="77777777" w:rsidR="00A91DA9" w:rsidRPr="00A91DA9" w:rsidRDefault="00A91DA9" w:rsidP="00A91DA9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15"/>
          <w:szCs w:val="15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41D16FA1" w14:textId="77777777" w:rsidR="00A91DA9" w:rsidRPr="00A91DA9" w:rsidRDefault="00A91DA9" w:rsidP="00A91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p w14:paraId="1AB44131" w14:textId="77777777" w:rsidR="00A91DA9" w:rsidRP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VLADISLAVCI</w:t>
      </w:r>
    </w:p>
    <w:p w14:paraId="1035B624" w14:textId="25B15C5B" w:rsid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2030E36E" w14:textId="77777777" w:rsid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8FD5AA" w14:textId="77777777" w:rsidR="00A91DA9" w:rsidRPr="0053789F" w:rsidRDefault="00A91DA9" w:rsidP="00A9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940-01/20-01/2</w:t>
      </w:r>
    </w:p>
    <w:p w14:paraId="4E04C502" w14:textId="438E4E72" w:rsidR="00A91DA9" w:rsidRPr="0053789F" w:rsidRDefault="00A91DA9" w:rsidP="00A9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2158/07-03-20-</w:t>
      </w:r>
      <w:r w:rsidR="00E73429" w:rsidRPr="00E7342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806BDF0" w14:textId="356AE1A3" w:rsidR="00A91DA9" w:rsidRPr="0053789F" w:rsidRDefault="00A91DA9" w:rsidP="00A9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Vladislavci,  2</w:t>
      </w:r>
      <w:r w:rsidR="00E7342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 2020.</w:t>
      </w:r>
    </w:p>
    <w:p w14:paraId="67E75D85" w14:textId="77777777" w:rsidR="00A91DA9" w:rsidRP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94589" w14:textId="77777777" w:rsidR="00A91DA9" w:rsidRPr="00A91DA9" w:rsidRDefault="00A91DA9" w:rsidP="00A9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74F97C" w14:textId="01F83AB9" w:rsidR="00716CD7" w:rsidRDefault="00A91DA9" w:rsidP="005F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lang w:eastAsia="hr-HR"/>
        </w:rPr>
        <w:t xml:space="preserve">Na temelju </w:t>
      </w:r>
      <w:r>
        <w:rPr>
          <w:rFonts w:ascii="Times New Roman" w:eastAsia="Times New Roman" w:hAnsi="Times New Roman" w:cs="Times New Roman"/>
          <w:lang w:eastAsia="hr-HR"/>
        </w:rPr>
        <w:t xml:space="preserve">objavljenog Javnog poziva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bookmarkStart w:id="0" w:name="_Hlk42259640"/>
      <w:r w:rsidRPr="00537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podnošenje ponuda za kupnju vozila u vlasništvu Općine Vladislavci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objavljenog dana </w:t>
      </w:r>
      <w:bookmarkStart w:id="1" w:name="_Hlk42259667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25. svibnja 2020. godine </w:t>
      </w:r>
      <w:bookmarkStart w:id="2" w:name="_Hlk42511045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službenoj Internet stranici Općine Vladislavci </w:t>
      </w:r>
      <w:hyperlink r:id="rId5" w:history="1">
        <w:r w:rsidRPr="00563356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www.opcina-vladislavci.hr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na oglasnim pločama Općine Vladislavci</w:t>
      </w:r>
      <w:bookmarkEnd w:id="1"/>
      <w:bookmarkEnd w:id="2"/>
      <w:r w:rsidR="004E2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članka 7. Odluke o prodaji rabljenog vozila</w:t>
      </w:r>
      <w:r w:rsidR="004E23A8" w:rsidRPr="004E23A8">
        <w:t xml:space="preserve"> </w:t>
      </w:r>
      <w:r w:rsidR="004E23A8" w:rsidRPr="004E2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vlasništvu Općine Vladislavci</w:t>
      </w:r>
      <w:r w:rsidR="004E2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glasnik“ broj 4/20)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članka 36. Statuta Općine Vladislavci („Službeni glasnik“ Općine Vladislavci broj 3/13, 3/17, 2/18</w:t>
      </w:r>
      <w:r w:rsidR="00E734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4/20</w:t>
      </w:r>
      <w:r w:rsidR="00E734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5/20 – pročišćeni tekst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a </w:t>
      </w:r>
      <w:r w:rsidR="005F41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prijedloga Povjerenstva za </w:t>
      </w:r>
      <w:r w:rsidR="005F4148" w:rsidRPr="005F41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provedbu postupka prodaje rabljenih vozila u vlasništvu Općine Vladislavci</w:t>
      </w:r>
      <w:r w:rsidR="005F41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općinski načelnik Općine Vladislavci donosi</w:t>
      </w:r>
    </w:p>
    <w:p w14:paraId="690CBEF4" w14:textId="29067A4C" w:rsidR="005F4148" w:rsidRDefault="005F4148" w:rsidP="005F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88E7F69" w14:textId="0F924B30" w:rsidR="005F4148" w:rsidRPr="005F4148" w:rsidRDefault="005F4148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4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A5B3B36" w14:textId="0CAD8857" w:rsidR="005F4148" w:rsidRDefault="005F4148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4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E734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odbijanju</w:t>
      </w:r>
      <w:r w:rsidRPr="005F4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ponude</w:t>
      </w:r>
    </w:p>
    <w:p w14:paraId="7A1665E4" w14:textId="484FDE6E" w:rsidR="00EA64A2" w:rsidRDefault="00EA64A2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14EC84" w14:textId="6775653D" w:rsidR="00EA64A2" w:rsidRDefault="00EA64A2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66E0FC2" w14:textId="7EEF255E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Kao najpovoljnija ponuda u postupku prodaje vozila </w:t>
      </w:r>
      <w:r w:rsidR="0047660D" w:rsidRP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VW Transporter 1.9 D </w:t>
      </w:r>
      <w:r w:rsid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broj šasije</w:t>
      </w:r>
      <w:r w:rsidR="0047660D" w:rsidRPr="0047660D">
        <w:t xml:space="preserve"> </w:t>
      </w:r>
      <w:r w:rsidR="0047660D" w:rsidRP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WV1ZZZ7JZ6X005125</w:t>
      </w:r>
      <w:r w:rsid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vlasništvu Općine Vladislavci </w:t>
      </w:r>
      <w:r w:rsidRPr="00EA64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objavljenog dana 25. svibnja 2020. godine na službenoj Internet stranici Općine Vladislavci www.opcina-vladislavci.hr i na oglasnim pločama Općine Vladislavci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734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odabrana </w:t>
      </w:r>
      <w:r w:rsidR="00E734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niti jedna ponuda.</w:t>
      </w:r>
    </w:p>
    <w:p w14:paraId="39CA4484" w14:textId="1FB33E91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740682" w14:textId="6D455545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Razlog: Najviše</w:t>
      </w:r>
      <w:r w:rsidRPr="00EA64A2">
        <w:t xml:space="preserve"> </w:t>
      </w:r>
      <w:r w:rsidRPr="00EA64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ponuđeni iznos za kupoprodaju predmetnog vozila</w:t>
      </w:r>
      <w:r w:rsidR="00E734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iznos koji je niži </w:t>
      </w:r>
      <w:r w:rsidR="00E73429" w:rsidRPr="00E734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početne cijene objavljene u Javnom pozivu za podnošenje ponuda za kupnju vozila u vlasništvu Općine Vladislavci.</w:t>
      </w:r>
      <w:r w:rsidRPr="00EA64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0AC459E" w14:textId="3BF782F5" w:rsidR="004E23A8" w:rsidRDefault="004E23A8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D01ED9" w14:textId="2F3C4546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6D9737" w14:textId="43771724" w:rsidR="00EA64A2" w:rsidRDefault="00EA64A2" w:rsidP="00E7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39922D9" w14:textId="514EF7C4" w:rsidR="00EA64A2" w:rsidRDefault="00EA64A2" w:rsidP="00EA6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4A2">
        <w:rPr>
          <w:rFonts w:ascii="Times New Roman" w:hAnsi="Times New Roman" w:cs="Times New Roman"/>
          <w:bCs/>
          <w:sz w:val="24"/>
          <w:szCs w:val="24"/>
        </w:rPr>
        <w:t>Broj zaprimljenih ponuda i nazivi ponuditelja:</w:t>
      </w:r>
    </w:p>
    <w:p w14:paraId="5D83EB6D" w14:textId="28EB8A8B" w:rsidR="00EA64A2" w:rsidRDefault="00EA64A2" w:rsidP="00EA6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EB715" w14:textId="4963E9FE" w:rsidR="00EA64A2" w:rsidRDefault="00EA64A2" w:rsidP="00EA6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73429" w:rsidRPr="00E73429">
        <w:t xml:space="preserve"> </w:t>
      </w:r>
      <w:r w:rsidR="00E73429" w:rsidRPr="00E73429">
        <w:rPr>
          <w:rFonts w:ascii="Times New Roman" w:hAnsi="Times New Roman" w:cs="Times New Roman"/>
          <w:bCs/>
          <w:sz w:val="24"/>
          <w:szCs w:val="24"/>
        </w:rPr>
        <w:t>Mihael Škriljak</w:t>
      </w:r>
    </w:p>
    <w:p w14:paraId="550E1B22" w14:textId="77777777" w:rsidR="0047660D" w:rsidRDefault="0047660D" w:rsidP="00E73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0415A" w14:textId="77777777" w:rsidR="0047660D" w:rsidRDefault="0047660D" w:rsidP="00AB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1D111" w14:textId="1933D6B3" w:rsidR="00AB5C7C" w:rsidRDefault="00AB5C7C" w:rsidP="00AB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7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7D3E85C" w14:textId="0E981FF8" w:rsidR="00D67041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0D">
        <w:rPr>
          <w:rFonts w:ascii="Times New Roman" w:hAnsi="Times New Roman" w:cs="Times New Roman"/>
          <w:bCs/>
          <w:sz w:val="24"/>
          <w:szCs w:val="24"/>
        </w:rPr>
        <w:t>Vozilo je  neispitano, moguće neispravno ili nekompletno te se prodaje u zatečenom stanju “VIĐENO – KUPLJENO” što isključuje mogućnost naknadnog ulaganja prigovora po bilo kojoj osnovi.</w:t>
      </w:r>
    </w:p>
    <w:p w14:paraId="7D0F33BF" w14:textId="4B41319A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18CDAB" w14:textId="1596E21B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44040" w14:textId="77777777" w:rsidR="00E73429" w:rsidRDefault="00E73429" w:rsidP="00E7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72158" w14:textId="66958D22" w:rsidR="00E73429" w:rsidRPr="0047660D" w:rsidRDefault="0047660D" w:rsidP="00E7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0D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E73429">
        <w:rPr>
          <w:rFonts w:ascii="Times New Roman" w:hAnsi="Times New Roman" w:cs="Times New Roman"/>
          <w:b/>
          <w:sz w:val="24"/>
          <w:szCs w:val="24"/>
        </w:rPr>
        <w:t>.</w:t>
      </w:r>
    </w:p>
    <w:p w14:paraId="2A82915E" w14:textId="17A6DEA0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0D">
        <w:rPr>
          <w:rFonts w:ascii="Times New Roman" w:hAnsi="Times New Roman" w:cs="Times New Roman"/>
          <w:bCs/>
          <w:sz w:val="24"/>
          <w:szCs w:val="24"/>
        </w:rPr>
        <w:t xml:space="preserve">Ova Odluka stupa na snagu danom donošenja a biti će objavljena na službenoj stranici općine Vladislavci  </w:t>
      </w:r>
      <w:hyperlink r:id="rId6" w:history="1">
        <w:r w:rsidRPr="0047660D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www.opcina-vladislavci.hr</w:t>
        </w:r>
      </w:hyperlink>
      <w:r w:rsidRPr="0047660D">
        <w:rPr>
          <w:rFonts w:ascii="Times New Roman" w:hAnsi="Times New Roman" w:cs="Times New Roman"/>
          <w:bCs/>
          <w:sz w:val="24"/>
          <w:szCs w:val="24"/>
        </w:rPr>
        <w:t xml:space="preserve"> i na </w:t>
      </w:r>
      <w:r>
        <w:rPr>
          <w:rFonts w:ascii="Times New Roman" w:hAnsi="Times New Roman" w:cs="Times New Roman"/>
          <w:bCs/>
          <w:sz w:val="24"/>
          <w:szCs w:val="24"/>
        </w:rPr>
        <w:t>oglasnim pločama.</w:t>
      </w:r>
      <w:r w:rsidR="00E734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B76488" w14:textId="5198AF64" w:rsidR="00E73429" w:rsidRDefault="00E73429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D5E13" w14:textId="77777777" w:rsidR="00E73429" w:rsidRPr="0047660D" w:rsidRDefault="00E73429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1AE0E" w14:textId="77777777" w:rsidR="00E73429" w:rsidRPr="00E73429" w:rsidRDefault="00E73429" w:rsidP="00E73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429">
        <w:rPr>
          <w:rFonts w:ascii="Times New Roman" w:hAnsi="Times New Roman" w:cs="Times New Roman"/>
          <w:bCs/>
          <w:sz w:val="24"/>
          <w:szCs w:val="24"/>
        </w:rPr>
        <w:t>KLASA: 940-01/20-01/2</w:t>
      </w:r>
    </w:p>
    <w:p w14:paraId="12CF41F4" w14:textId="63550688" w:rsidR="00E73429" w:rsidRPr="00E73429" w:rsidRDefault="00E73429" w:rsidP="00E73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429">
        <w:rPr>
          <w:rFonts w:ascii="Times New Roman" w:hAnsi="Times New Roman" w:cs="Times New Roman"/>
          <w:bCs/>
          <w:sz w:val="24"/>
          <w:szCs w:val="24"/>
        </w:rPr>
        <w:t>URBROJ: 2158/07-0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73429">
        <w:rPr>
          <w:rFonts w:ascii="Times New Roman" w:hAnsi="Times New Roman" w:cs="Times New Roman"/>
          <w:bCs/>
          <w:sz w:val="24"/>
          <w:szCs w:val="24"/>
        </w:rPr>
        <w:t>-20-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14:paraId="0353463D" w14:textId="3421F2A7" w:rsidR="00D67041" w:rsidRPr="00E73429" w:rsidRDefault="00E73429" w:rsidP="00E73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429">
        <w:rPr>
          <w:rFonts w:ascii="Times New Roman" w:hAnsi="Times New Roman" w:cs="Times New Roman"/>
          <w:bCs/>
          <w:sz w:val="24"/>
          <w:szCs w:val="24"/>
        </w:rPr>
        <w:t>Vladislavci,  26. lipnja  2020.</w:t>
      </w:r>
    </w:p>
    <w:p w14:paraId="6F6021E2" w14:textId="5600D6BB" w:rsidR="00AB5C7C" w:rsidRDefault="00AB5C7C" w:rsidP="00AB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AB90B" w14:textId="1580FB97" w:rsidR="00AB5C7C" w:rsidRPr="00E73429" w:rsidRDefault="00E73429" w:rsidP="00E73429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429"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10409AF0" w14:textId="19849CD1" w:rsidR="00E73429" w:rsidRPr="00E73429" w:rsidRDefault="00E73429" w:rsidP="00E73429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80B72D" w14:textId="0DB829F4" w:rsidR="00E73429" w:rsidRPr="00E73429" w:rsidRDefault="00E73429" w:rsidP="00E73429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429">
        <w:rPr>
          <w:rFonts w:ascii="Times New Roman" w:hAnsi="Times New Roman" w:cs="Times New Roman"/>
          <w:bCs/>
          <w:sz w:val="24"/>
          <w:szCs w:val="24"/>
        </w:rPr>
        <w:t>Marjan Tomas</w:t>
      </w:r>
      <w:r w:rsidR="003F771D">
        <w:rPr>
          <w:rFonts w:ascii="Times New Roman" w:hAnsi="Times New Roman" w:cs="Times New Roman"/>
          <w:bCs/>
          <w:sz w:val="24"/>
          <w:szCs w:val="24"/>
        </w:rPr>
        <w:t>, v. r.</w:t>
      </w:r>
    </w:p>
    <w:sectPr w:rsidR="00E73429" w:rsidRPr="00E7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A"/>
    <w:rsid w:val="003F771D"/>
    <w:rsid w:val="0047660D"/>
    <w:rsid w:val="004E23A8"/>
    <w:rsid w:val="0057162E"/>
    <w:rsid w:val="005B64BF"/>
    <w:rsid w:val="005F4148"/>
    <w:rsid w:val="006C212F"/>
    <w:rsid w:val="00716CD7"/>
    <w:rsid w:val="0093703A"/>
    <w:rsid w:val="00A91DA9"/>
    <w:rsid w:val="00AB5C7C"/>
    <w:rsid w:val="00D67041"/>
    <w:rsid w:val="00E73429"/>
    <w:rsid w:val="00E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105B"/>
  <w15:chartTrackingRefBased/>
  <w15:docId w15:val="{5EFC49AD-C0DE-45DE-85AA-F97D2B9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1D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vladislavci.hr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Općina PC1</cp:lastModifiedBy>
  <cp:revision>4</cp:revision>
  <cp:lastPrinted>2020-06-26T07:16:00Z</cp:lastPrinted>
  <dcterms:created xsi:type="dcterms:W3CDTF">2020-06-26T07:10:00Z</dcterms:created>
  <dcterms:modified xsi:type="dcterms:W3CDTF">2020-06-26T07:31:00Z</dcterms:modified>
</cp:coreProperties>
</file>