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C3365" w14:paraId="28A0E90F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3C3365" w14:paraId="3A2F5BE5" w14:textId="77777777">
              <w:tc>
                <w:tcPr>
                  <w:tcW w:w="4428" w:type="dxa"/>
                </w:tcPr>
                <w:p w14:paraId="52BD1B8E" w14:textId="77777777" w:rsidR="003C3365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620F68" wp14:editId="74F5D4D5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5F2D73C" wp14:editId="2037C2FC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3BD70B40" w14:textId="77777777" w:rsidR="003C3365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43D768F9" w14:textId="77777777" w:rsidR="003C3365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3C3365" w14:paraId="7200266B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9E2E050" w14:textId="77777777" w:rsidR="003C3365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163FFB24" wp14:editId="2F925365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4FC43E52" w14:textId="77777777" w:rsidR="003C3365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3697A0CA" w14:textId="77777777" w:rsidR="003C3365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ACECA30" w14:textId="77777777" w:rsidR="003C3365" w:rsidRDefault="003C336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365" w14:paraId="03E7CDFD" w14:textId="77777777">
              <w:tc>
                <w:tcPr>
                  <w:tcW w:w="4428" w:type="dxa"/>
                </w:tcPr>
                <w:p w14:paraId="45E52C78" w14:textId="77777777" w:rsidR="003C3365" w:rsidRDefault="003C33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D626F1" w14:textId="77777777" w:rsidR="003C3365" w:rsidRDefault="003C33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9A184" w14:textId="77777777" w:rsidR="003C3365" w:rsidRDefault="00000000">
      <w:r>
        <w:t>KLASA: 024-02/22-01/07</w:t>
      </w:r>
    </w:p>
    <w:p w14:paraId="32562038" w14:textId="77777777" w:rsidR="003C3365" w:rsidRDefault="00000000">
      <w:r>
        <w:t>URBROJ: 2158-41-01-22-01</w:t>
      </w:r>
    </w:p>
    <w:p w14:paraId="2D1EC0F6" w14:textId="77777777" w:rsidR="003C3365" w:rsidRDefault="00000000">
      <w:r>
        <w:t>Vladislavci, 16. rujna  2022.</w:t>
      </w:r>
    </w:p>
    <w:p w14:paraId="0FDD7530" w14:textId="77777777" w:rsidR="003C3365" w:rsidRDefault="003C3365"/>
    <w:p w14:paraId="3DE5616B" w14:textId="77777777" w:rsidR="003C3365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23D71B71" w14:textId="77777777" w:rsidR="003C3365" w:rsidRDefault="003C3365">
      <w:pPr>
        <w:jc w:val="both"/>
        <w:outlineLvl w:val="0"/>
        <w:rPr>
          <w:lang w:eastAsia="en-US"/>
        </w:rPr>
      </w:pPr>
    </w:p>
    <w:p w14:paraId="0E44822A" w14:textId="77777777" w:rsidR="003C3365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18. SJEDNICU OPĆINSKOG VIJEĆA</w:t>
      </w:r>
    </w:p>
    <w:p w14:paraId="75423D00" w14:textId="77777777" w:rsidR="003C3365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92B2E9A" w14:textId="77777777" w:rsidR="003C3365" w:rsidRDefault="003C3365">
      <w:pPr>
        <w:rPr>
          <w:b/>
          <w:bCs/>
          <w:color w:val="FF0000"/>
        </w:rPr>
      </w:pPr>
    </w:p>
    <w:p w14:paraId="58A77853" w14:textId="77777777" w:rsidR="003C3365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>
        <w:rPr>
          <w:b/>
          <w:u w:val="single"/>
        </w:rPr>
        <w:t xml:space="preserve">21. rujna </w:t>
      </w:r>
      <w:r>
        <w:rPr>
          <w:u w:val="single"/>
        </w:rPr>
        <w:t xml:space="preserve"> </w:t>
      </w:r>
      <w:r>
        <w:rPr>
          <w:b/>
          <w:u w:val="single"/>
        </w:rPr>
        <w:t>2022. (srijeda) u 18,00 sati</w:t>
      </w:r>
    </w:p>
    <w:p w14:paraId="2BBFF2B4" w14:textId="77777777" w:rsidR="003C3365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7DCEA21A" w14:textId="77777777" w:rsidR="003C3365" w:rsidRDefault="003C3365">
      <w:pPr>
        <w:jc w:val="both"/>
      </w:pPr>
    </w:p>
    <w:p w14:paraId="254EF2C8" w14:textId="6262BD57" w:rsidR="003C3365" w:rsidRDefault="00000000">
      <w:pPr>
        <w:jc w:val="both"/>
      </w:pPr>
      <w:r>
        <w:t xml:space="preserve">Za sjednicu predlažem slijedeći: </w:t>
      </w:r>
    </w:p>
    <w:p w14:paraId="60C49C6D" w14:textId="77777777" w:rsidR="003C3365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71B1DD28" w14:textId="77777777" w:rsidR="003C3365" w:rsidRDefault="003C3365">
      <w:pPr>
        <w:jc w:val="center"/>
        <w:rPr>
          <w:b/>
          <w:bCs/>
        </w:rPr>
      </w:pPr>
    </w:p>
    <w:p w14:paraId="4F7E4662" w14:textId="77777777" w:rsidR="003C3365" w:rsidRDefault="0000000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 xml:space="preserve">Usvajanje zapisnika 17. sjednice Općinskog vijeća, </w:t>
      </w:r>
    </w:p>
    <w:p w14:paraId="3A5F0B5F" w14:textId="29ACED90" w:rsidR="003C3365" w:rsidRDefault="0000000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6A226761" w14:textId="31C75A6B" w:rsidR="009E30C3" w:rsidRDefault="009E30C3" w:rsidP="009E30C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9E30C3">
        <w:t>Donošenje Zaključka o prihvaćanju polugodišnjeg izvješća o radu općinskog načelnika za razdoblje siječanj – srpanj 2022. godine</w:t>
      </w:r>
    </w:p>
    <w:p w14:paraId="6B441952" w14:textId="3AAB1CD2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bookmarkStart w:id="2" w:name="_Hlk109891671"/>
      <w:r>
        <w:t xml:space="preserve">Donošenje </w:t>
      </w:r>
      <w:bookmarkStart w:id="3" w:name="_Hlk106707733"/>
      <w:r>
        <w:t xml:space="preserve">Polugodišnjeg izvještaja o izvršenju Proračuna Općine Vladislavci za 2022. godinu, </w:t>
      </w:r>
    </w:p>
    <w:p w14:paraId="2E8C4884" w14:textId="77777777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Donošenje Odluke </w:t>
      </w:r>
      <w:bookmarkEnd w:id="3"/>
      <w:r>
        <w:t>o izmjenama Odluke o dodjeli učeničkih stipendija,</w:t>
      </w:r>
    </w:p>
    <w:p w14:paraId="56C6AED1" w14:textId="77777777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>Donošenje Odluke o izmjenama i dopunama Odluke o načinu pružanja javne usluge sakupljanja komunalnog otpada na području Općine Vladislavci,</w:t>
      </w:r>
    </w:p>
    <w:p w14:paraId="1F2D70FA" w14:textId="77777777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bookmarkStart w:id="4" w:name="_Hlk109891556"/>
      <w:r>
        <w:t>Donošenje Odluke o odabiru u postupku jednostavne nabave broj 8/22,</w:t>
      </w:r>
    </w:p>
    <w:bookmarkEnd w:id="4"/>
    <w:p w14:paraId="2D53F3A0" w14:textId="77777777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>Donošenje Odluke o odabiru u postupku jednostavne nabave broj 9/22,</w:t>
      </w:r>
    </w:p>
    <w:bookmarkEnd w:id="2"/>
    <w:p w14:paraId="4880DD97" w14:textId="71DF9394" w:rsidR="003C3365" w:rsidRDefault="00000000" w:rsidP="009E30C3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Razno. </w:t>
      </w:r>
      <w:bookmarkEnd w:id="0"/>
      <w:bookmarkEnd w:id="1"/>
    </w:p>
    <w:p w14:paraId="12C1C39F" w14:textId="77777777" w:rsidR="003C3365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2E7A7577" w14:textId="77777777" w:rsidR="003C3365" w:rsidRDefault="00000000">
      <w:pPr>
        <w:ind w:left="4500"/>
        <w:jc w:val="center"/>
      </w:pPr>
      <w:r>
        <w:t>OPĆINSKOG VIJEĆA</w:t>
      </w:r>
    </w:p>
    <w:p w14:paraId="2AF933BE" w14:textId="77777777" w:rsidR="003C3365" w:rsidRDefault="003C3365">
      <w:pPr>
        <w:ind w:left="4500"/>
        <w:jc w:val="center"/>
      </w:pPr>
    </w:p>
    <w:p w14:paraId="3542CDE0" w14:textId="77777777" w:rsidR="003C3365" w:rsidRDefault="00000000">
      <w:pPr>
        <w:ind w:left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5EE0D9A6" w14:textId="77777777" w:rsidR="003C3365" w:rsidRDefault="003C3365"/>
    <w:p w14:paraId="730A95E2" w14:textId="77777777" w:rsidR="003C3365" w:rsidRDefault="00000000">
      <w:pPr>
        <w:rPr>
          <w:b/>
          <w:u w:val="single"/>
        </w:rPr>
      </w:pPr>
      <w:r>
        <w:rPr>
          <w:b/>
          <w:u w:val="single"/>
        </w:rPr>
        <w:t>Prilog:</w:t>
      </w:r>
    </w:p>
    <w:p w14:paraId="78250479" w14:textId="7C3A123F" w:rsidR="003C3365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5" w:name="_Hlk39576041"/>
      <w:r>
        <w:rPr>
          <w:color w:val="000000"/>
        </w:rPr>
        <w:t>Zapisnik 17. sjednice Općinskog vijeća</w:t>
      </w:r>
      <w:bookmarkEnd w:id="5"/>
      <w:r>
        <w:rPr>
          <w:color w:val="000000"/>
        </w:rPr>
        <w:t xml:space="preserve">, </w:t>
      </w:r>
    </w:p>
    <w:p w14:paraId="5ADAFCBC" w14:textId="111F6F3E" w:rsidR="009E30C3" w:rsidRPr="009E30C3" w:rsidRDefault="009E30C3" w:rsidP="009E30C3">
      <w:pPr>
        <w:pStyle w:val="Odlomakpopisa"/>
        <w:numPr>
          <w:ilvl w:val="0"/>
          <w:numId w:val="17"/>
        </w:numPr>
        <w:rPr>
          <w:color w:val="000000"/>
        </w:rPr>
      </w:pPr>
      <w:r w:rsidRPr="009E30C3">
        <w:rPr>
          <w:color w:val="000000"/>
        </w:rPr>
        <w:t>Zaključ</w:t>
      </w:r>
      <w:r>
        <w:rPr>
          <w:color w:val="000000"/>
        </w:rPr>
        <w:t>ak</w:t>
      </w:r>
      <w:r w:rsidRPr="009E30C3">
        <w:rPr>
          <w:color w:val="000000"/>
        </w:rPr>
        <w:t xml:space="preserve"> o prihvaćanju polugodišnjeg izvješća o radu općinskog načelnika za razdoblje siječanj – srpanj 2022. godine,</w:t>
      </w:r>
    </w:p>
    <w:p w14:paraId="3F297C16" w14:textId="77777777" w:rsidR="003C3365" w:rsidRDefault="00000000">
      <w:pPr>
        <w:pStyle w:val="Odlomakpopisa"/>
        <w:numPr>
          <w:ilvl w:val="0"/>
          <w:numId w:val="17"/>
        </w:numPr>
        <w:jc w:val="both"/>
      </w:pPr>
      <w:r>
        <w:t xml:space="preserve">Polugodišnji izvještaj o izvršenju Proračuna Općine Vladislavci za 2022. godinu, </w:t>
      </w:r>
    </w:p>
    <w:p w14:paraId="358A21A6" w14:textId="77777777" w:rsidR="003C3365" w:rsidRDefault="00000000">
      <w:pPr>
        <w:pStyle w:val="Odlomakpopisa"/>
        <w:numPr>
          <w:ilvl w:val="0"/>
          <w:numId w:val="17"/>
        </w:numPr>
        <w:jc w:val="both"/>
      </w:pPr>
      <w:r>
        <w:t>Odluka o izmjenama Odluke o dodjeli učeničkih stipendija,</w:t>
      </w:r>
    </w:p>
    <w:p w14:paraId="0F39A5FD" w14:textId="77777777" w:rsidR="003C3365" w:rsidRDefault="00000000">
      <w:pPr>
        <w:pStyle w:val="Odlomakpopisa"/>
        <w:numPr>
          <w:ilvl w:val="0"/>
          <w:numId w:val="17"/>
        </w:numPr>
        <w:jc w:val="both"/>
      </w:pPr>
      <w:r>
        <w:t>Odluka o izmjenama i dopunama Odluke o načinu pružanja javne usluge sakupljanja komunalnog otpada na području Općine Vladislavci,</w:t>
      </w:r>
    </w:p>
    <w:p w14:paraId="31A195BB" w14:textId="77777777" w:rsidR="003C3365" w:rsidRDefault="00000000">
      <w:pPr>
        <w:pStyle w:val="Odlomakpopisa"/>
        <w:numPr>
          <w:ilvl w:val="0"/>
          <w:numId w:val="17"/>
        </w:numPr>
        <w:jc w:val="both"/>
      </w:pPr>
      <w:r>
        <w:t>Odluka o odabiru u postupku jednostavne nabave broj 8/22,</w:t>
      </w:r>
    </w:p>
    <w:p w14:paraId="759DF8E3" w14:textId="36C4A7BA" w:rsidR="003C3365" w:rsidRPr="009E30C3" w:rsidRDefault="00000000" w:rsidP="009E30C3">
      <w:pPr>
        <w:pStyle w:val="Odlomakpopisa"/>
        <w:numPr>
          <w:ilvl w:val="0"/>
          <w:numId w:val="17"/>
        </w:numPr>
        <w:jc w:val="both"/>
      </w:pPr>
      <w:r>
        <w:t>Odluka o odabiru u postupku jednostavne nabave broj 9/22,</w:t>
      </w:r>
    </w:p>
    <w:sectPr w:rsidR="003C3365" w:rsidRPr="009E30C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0BAC" w14:textId="77777777" w:rsidR="00134954" w:rsidRDefault="00134954">
      <w:r>
        <w:separator/>
      </w:r>
    </w:p>
  </w:endnote>
  <w:endnote w:type="continuationSeparator" w:id="0">
    <w:p w14:paraId="00BF9509" w14:textId="77777777" w:rsidR="00134954" w:rsidRDefault="001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7DE" w14:textId="77777777" w:rsidR="003C3365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61C30D5" w14:textId="77777777" w:rsidR="003C3365" w:rsidRDefault="003C33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F24E" w14:textId="77777777" w:rsidR="003C3365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66166EB" w14:textId="77777777" w:rsidR="003C3365" w:rsidRDefault="003C33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5E7" w14:textId="77777777" w:rsidR="00134954" w:rsidRDefault="00134954">
      <w:r>
        <w:separator/>
      </w:r>
    </w:p>
  </w:footnote>
  <w:footnote w:type="continuationSeparator" w:id="0">
    <w:p w14:paraId="4FDA96FA" w14:textId="77777777" w:rsidR="00134954" w:rsidRDefault="001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8"/>
  </w:num>
  <w:num w:numId="4" w16cid:durableId="2072848271">
    <w:abstractNumId w:val="3"/>
  </w:num>
  <w:num w:numId="5" w16cid:durableId="2007978168">
    <w:abstractNumId w:val="13"/>
  </w:num>
  <w:num w:numId="6" w16cid:durableId="264927699">
    <w:abstractNumId w:val="17"/>
  </w:num>
  <w:num w:numId="7" w16cid:durableId="1336766857">
    <w:abstractNumId w:val="5"/>
  </w:num>
  <w:num w:numId="8" w16cid:durableId="2034724590">
    <w:abstractNumId w:val="12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5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4"/>
  </w:num>
  <w:num w:numId="17" w16cid:durableId="1634561697">
    <w:abstractNumId w:val="2"/>
  </w:num>
  <w:num w:numId="18" w16cid:durableId="174998483">
    <w:abstractNumId w:val="16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65"/>
    <w:rsid w:val="00134954"/>
    <w:rsid w:val="003C3365"/>
    <w:rsid w:val="009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5A2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25</cp:revision>
  <cp:lastPrinted>2020-12-14T09:44:00Z</cp:lastPrinted>
  <dcterms:created xsi:type="dcterms:W3CDTF">2022-04-22T05:31:00Z</dcterms:created>
  <dcterms:modified xsi:type="dcterms:W3CDTF">2022-09-16T05:43:00Z</dcterms:modified>
</cp:coreProperties>
</file>