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>
              <w:tc>
                <w:tcPr>
                  <w:tcW w:w="4428" w:type="dxa"/>
                </w:tcPr>
                <w:p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>
              <w:tc>
                <w:tcPr>
                  <w:tcW w:w="4428" w:type="dxa"/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>
      <w:r>
        <w:t>KLASA: 024-02/22-01/10</w:t>
      </w:r>
    </w:p>
    <w:p>
      <w:r>
        <w:t>URBROJ: 2158-41-01-22-01</w:t>
      </w:r>
    </w:p>
    <w:p>
      <w:r>
        <w:t>Vladislavci, 09. prosinca 2022.</w:t>
      </w:r>
    </w:p>
    <w:p/>
    <w:p>
      <w:pPr>
        <w:jc w:val="both"/>
        <w:outlineLvl w:val="0"/>
        <w:rPr>
          <w:lang w:eastAsia="en-US"/>
        </w:rPr>
      </w:pPr>
      <w:r>
        <w:rPr>
          <w:lang w:eastAsia="en-US"/>
        </w:rPr>
        <w:t>Temeljem članka 34. stavka 3. Poslovnika Općinskog vijeća Općine Vladislavci («Službeni glasnik» Općine Vladislavci  broj 3/13 i 3/17, 4/20 8/20 i 2/21), sazivam</w:t>
      </w:r>
    </w:p>
    <w:p>
      <w:pPr>
        <w:jc w:val="both"/>
        <w:outlineLvl w:val="0"/>
        <w:rPr>
          <w:lang w:eastAsia="en-US"/>
        </w:rPr>
      </w:pPr>
    </w:p>
    <w:p>
      <w:pPr>
        <w:jc w:val="center"/>
        <w:outlineLvl w:val="0"/>
        <w:rPr>
          <w:b/>
          <w:bCs/>
        </w:rPr>
      </w:pPr>
      <w:r>
        <w:rPr>
          <w:b/>
          <w:bCs/>
        </w:rPr>
        <w:t>21. SJEDNICU OPĆINSKOG VIJEĆA</w:t>
      </w:r>
    </w:p>
    <w:p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>
      <w:pPr>
        <w:rPr>
          <w:b/>
          <w:bCs/>
          <w:color w:val="FF0000"/>
        </w:rPr>
      </w:pPr>
    </w:p>
    <w:p>
      <w:pPr>
        <w:pStyle w:val="Tijeloteksta"/>
        <w:jc w:val="center"/>
        <w:rPr>
          <w:b/>
          <w:u w:val="single"/>
        </w:rPr>
      </w:pPr>
      <w:r>
        <w:rPr>
          <w:u w:val="single"/>
        </w:rPr>
        <w:t xml:space="preserve">Sjednica će se održati  </w:t>
      </w:r>
      <w:r>
        <w:rPr>
          <w:b/>
          <w:u w:val="single"/>
        </w:rPr>
        <w:t xml:space="preserve">15. prosinca </w:t>
      </w:r>
      <w:r>
        <w:rPr>
          <w:u w:val="single"/>
        </w:rPr>
        <w:t xml:space="preserve"> </w:t>
      </w:r>
      <w:r>
        <w:rPr>
          <w:b/>
          <w:u w:val="single"/>
        </w:rPr>
        <w:t>2022. (četvrtak) u 17,30 sati</w:t>
      </w:r>
    </w:p>
    <w:p>
      <w:pPr>
        <w:pStyle w:val="Tijeloteksta"/>
        <w:jc w:val="center"/>
      </w:pPr>
      <w:r>
        <w:t>u Vladislavcima, Kralja Tomislava 141 – Vijećnica Općine Vladislavci,</w:t>
      </w:r>
    </w:p>
    <w:p>
      <w:pPr>
        <w:jc w:val="both"/>
      </w:pPr>
    </w:p>
    <w:p>
      <w:pPr>
        <w:jc w:val="both"/>
      </w:pPr>
      <w:r>
        <w:t xml:space="preserve">Za sjednicu predlažem slijedeći: </w:t>
      </w:r>
    </w:p>
    <w:p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>
      <w:pPr>
        <w:jc w:val="center"/>
        <w:rPr>
          <w:b/>
          <w:bCs/>
        </w:rPr>
      </w:pPr>
    </w:p>
    <w:p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0" w:name="_Hlk39576009"/>
      <w:r>
        <w:t xml:space="preserve">Usvajanje zapisnika 20. sjednice Općinskog vijeća, </w:t>
      </w:r>
    </w:p>
    <w:p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1" w:name="_Hlk106870569"/>
      <w:r>
        <w:t xml:space="preserve">Vijećnička pitanja, </w:t>
      </w:r>
    </w:p>
    <w:p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Donošenje </w:t>
      </w:r>
      <w:bookmarkStart w:id="2" w:name="_Hlk58832302"/>
      <w:r>
        <w:t xml:space="preserve">Proračuna Općine Vladislavci za 2023. godinu, sa projekcijama za 2024. i 2025. godinu, </w:t>
      </w:r>
    </w:p>
    <w:bookmarkEnd w:id="2"/>
    <w:p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>Donošenje Odluke o izvršavanju Proračuna Općine Vladislavci za 2023. godinu, sa projekcijama za 2024. i 2025. godinu,</w:t>
      </w:r>
    </w:p>
    <w:p>
      <w:pPr>
        <w:numPr>
          <w:ilvl w:val="0"/>
          <w:numId w:val="1"/>
        </w:numPr>
        <w:ind w:left="426" w:hanging="426"/>
        <w:jc w:val="both"/>
      </w:pPr>
      <w:r>
        <w:t xml:space="preserve">Donošenje </w:t>
      </w:r>
      <w:bookmarkStart w:id="3" w:name="_Hlk58832334"/>
      <w:r>
        <w:t xml:space="preserve">Godišnjeg plana davanja koncesija na području Općine Vladislavci za 2023. godinu, </w:t>
      </w:r>
    </w:p>
    <w:bookmarkEnd w:id="3"/>
    <w:p>
      <w:pPr>
        <w:numPr>
          <w:ilvl w:val="0"/>
          <w:numId w:val="1"/>
        </w:numPr>
        <w:ind w:left="426" w:hanging="426"/>
        <w:jc w:val="both"/>
      </w:pPr>
      <w:r>
        <w:t xml:space="preserve">Donošenje Analize stanja sustava civilne zaštite na području Općine Vladislavci za 2022. godinu, </w:t>
      </w:r>
    </w:p>
    <w:p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 xml:space="preserve">Donošenje Godišnjeg plana razvoja sustava civilne zaštite na području Općine Vladislavci za 2023. godinu, </w:t>
      </w:r>
    </w:p>
    <w:p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 xml:space="preserve">Donošenje </w:t>
      </w:r>
      <w:bookmarkStart w:id="4" w:name="_Hlk58834873"/>
      <w:r>
        <w:t>Plana mjera i postupanja Općine Vladislavci u 2023. godini za djelomičnu sanaciju šteta od prirodnih nepogoda</w:t>
      </w:r>
    </w:p>
    <w:bookmarkEnd w:id="4"/>
    <w:p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 xml:space="preserve">Donošenje Programa financiranja vatrogastva na području Općine Vladislavci za 2023. godinu, </w:t>
      </w:r>
    </w:p>
    <w:p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 xml:space="preserve">Donošenje Programa javnih potreba u kulturi na području Općine Vladislavci za 2023. godinu, </w:t>
      </w:r>
    </w:p>
    <w:p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 xml:space="preserve">Donošenje Programa javnih potreba u sportu na području Općine Vladislavci za 2023. godinu, </w:t>
      </w:r>
    </w:p>
    <w:p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 xml:space="preserve">Donošenje Programa utroška sredstava šumskog doprinosa na području Općine Vladislavci u 2023. godini, </w:t>
      </w:r>
    </w:p>
    <w:p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 xml:space="preserve">Donošenje Programa održavanja komunalne infrastrukture na području Općine Vladislavci za 2023. godinu, </w:t>
      </w:r>
    </w:p>
    <w:p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>Donošenje Programa izgradnje komunalne infrastrukture na području Općine Vladislavci za 2023. godinu</w:t>
      </w:r>
    </w:p>
    <w:p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 xml:space="preserve">Donošenje Programa korištenja sredstava od raspolaganja poljoprivrednim zemljištem u vlasništvu države na području Općine Vladislavci za 2023. godinu, </w:t>
      </w:r>
    </w:p>
    <w:p>
      <w:pPr>
        <w:pStyle w:val="Odlomakpopisa"/>
        <w:numPr>
          <w:ilvl w:val="0"/>
          <w:numId w:val="1"/>
        </w:numPr>
        <w:ind w:left="426" w:hanging="426"/>
      </w:pPr>
      <w:r>
        <w:lastRenderedPageBreak/>
        <w:t>Donošenje Programa javnih potreba u socijalnoj skrbi na području Općine Vladislavci za 2023. godinu</w:t>
      </w:r>
    </w:p>
    <w:p>
      <w:pPr>
        <w:pStyle w:val="StandardWeb"/>
        <w:numPr>
          <w:ilvl w:val="0"/>
          <w:numId w:val="1"/>
        </w:numPr>
        <w:ind w:left="426" w:hanging="426"/>
        <w:jc w:val="both"/>
      </w:pPr>
      <w:r>
        <w:t>Donošenje Programa javnih potreba u razvoju civilnog društva Općine Vladislavci za 2023. godinu</w:t>
      </w:r>
    </w:p>
    <w:p>
      <w:pPr>
        <w:pStyle w:val="StandardWeb"/>
        <w:numPr>
          <w:ilvl w:val="0"/>
          <w:numId w:val="1"/>
        </w:numPr>
        <w:ind w:left="426" w:hanging="426"/>
        <w:jc w:val="both"/>
      </w:pPr>
      <w:r>
        <w:t xml:space="preserve">Donošenje </w:t>
      </w:r>
      <w:bookmarkStart w:id="5" w:name="_Hlk58834463"/>
      <w:r>
        <w:t xml:space="preserve">Programa </w:t>
      </w:r>
      <w:bookmarkStart w:id="6" w:name="_Hlk58834733"/>
      <w:r>
        <w:t>financiranja vjerskih zajednica iz Proračuna Općina Vladislavci za 2023. godinu</w:t>
      </w:r>
    </w:p>
    <w:p>
      <w:pPr>
        <w:pStyle w:val="StandardWeb"/>
        <w:numPr>
          <w:ilvl w:val="0"/>
          <w:numId w:val="1"/>
        </w:numPr>
        <w:ind w:left="426" w:hanging="426"/>
        <w:jc w:val="both"/>
      </w:pPr>
      <w:r>
        <w:t>Donošenje Provedbenog plana unapređenja zaštite od požara za područje Općine Vladislavci za 2023. godinu,</w:t>
      </w:r>
    </w:p>
    <w:bookmarkEnd w:id="5"/>
    <w:bookmarkEnd w:id="6"/>
    <w:p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>Donošenje Odluke o suglasnosti na provedbu ulaganja na području Općine Vladislavci za 2023. godinu</w:t>
      </w:r>
    </w:p>
    <w:p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>Donošenje Odluke o izmjeni Odluke o koeficijentima za obračun plaće službenika i namještenika  Jedinstvenog upravnog odjela Općine Vladislavci</w:t>
      </w:r>
    </w:p>
    <w:p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Donošenje Odluke o poticanju uređenja naselja i demografske obnove na području Općine Vladislavci za razdoblje od 2023. do 2027. godine</w:t>
      </w:r>
    </w:p>
    <w:p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Donošenje </w:t>
      </w:r>
      <w:bookmarkStart w:id="7" w:name="_Hlk121483084"/>
      <w:r>
        <w:t>Odluke o izmjeni Odluke o ostvarivanju prava na novčanu pomoć roditeljima za novorođeno dijete</w:t>
      </w:r>
    </w:p>
    <w:p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Donošenje Odluke o izmjeni Odluke o dodjeli studentskih stipendija na području Općine Vladislavci</w:t>
      </w:r>
    </w:p>
    <w:p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Donošenje </w:t>
      </w:r>
      <w:bookmarkStart w:id="8" w:name="_Hlk121483820"/>
      <w:r>
        <w:t>Odluke o izmjeni Odluke o dodjeli učeničkih stipendija na području Općine Vladislavci</w:t>
      </w:r>
    </w:p>
    <w:bookmarkEnd w:id="7"/>
    <w:bookmarkEnd w:id="8"/>
    <w:p>
      <w:pPr>
        <w:pStyle w:val="StandardWeb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Prethodna suglasnost na Plan upravljanja imovinom u vlasništvu Općine Vladislavci za 2023. godinu</w:t>
      </w:r>
    </w:p>
    <w:p>
      <w:pPr>
        <w:pStyle w:val="StandardWeb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 xml:space="preserve">Donošenje Odluke o osnivanju Lokalne akcijske grupe u ribarstvu i akvakulturi </w:t>
      </w:r>
      <w:proofErr w:type="spellStart"/>
      <w:r>
        <w:t>Pannonia</w:t>
      </w:r>
      <w:proofErr w:type="spellEnd"/>
    </w:p>
    <w:p>
      <w:pPr>
        <w:pStyle w:val="StandardWeb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 xml:space="preserve">Donošenje Odluke </w:t>
      </w:r>
      <w:bookmarkStart w:id="9" w:name="_Hlk121386109"/>
      <w:r>
        <w:t xml:space="preserve">o </w:t>
      </w:r>
      <w:bookmarkStart w:id="10" w:name="_Hlk121386026"/>
      <w:r>
        <w:t xml:space="preserve">prihvaćanju </w:t>
      </w:r>
      <w:bookmarkStart w:id="11" w:name="_Hlk121386359"/>
      <w:r>
        <w:t>Akcijskog plana energetski i klimatski održivog razvitka (SECAP) Općine Vladislavci</w:t>
      </w:r>
    </w:p>
    <w:p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Davanje </w:t>
      </w:r>
      <w:bookmarkStart w:id="12" w:name="_Hlk89849964"/>
      <w:r>
        <w:rPr>
          <w:rFonts w:ascii="Times New Roman" w:hAnsi="Times New Roman"/>
          <w:sz w:val="24"/>
          <w:szCs w:val="24"/>
        </w:rPr>
        <w:t>prethodne suglasnosti na 1. Izmjene financijskog plana Javne vatrogasne postrojbe Čepin za 2022. godinu</w:t>
      </w:r>
      <w:bookmarkEnd w:id="12"/>
      <w:r>
        <w:rPr>
          <w:rFonts w:ascii="Times New Roman" w:hAnsi="Times New Roman"/>
          <w:sz w:val="24"/>
          <w:szCs w:val="24"/>
        </w:rPr>
        <w:t>,</w:t>
      </w:r>
    </w:p>
    <w:p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3" w:name="_Hlk121739523"/>
      <w:r>
        <w:rPr>
          <w:rFonts w:ascii="Times New Roman" w:hAnsi="Times New Roman"/>
          <w:sz w:val="24"/>
          <w:szCs w:val="24"/>
        </w:rPr>
        <w:t xml:space="preserve">Donošenje Odluke </w:t>
      </w:r>
      <w:r>
        <w:rPr>
          <w:rFonts w:ascii="Times New Roman" w:hAnsi="Times New Roman"/>
          <w:sz w:val="24"/>
          <w:szCs w:val="24"/>
        </w:rPr>
        <w:t>o  raspoređivanju sredstava iz Proračuna Općine Vladislavci za 2023. godinu za redovito financiranje političkih stranaka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zastupljenih u Općinskom vijeću Općine Vladislavci</w:t>
      </w:r>
    </w:p>
    <w:p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>
        <w:rPr>
          <w:rFonts w:ascii="Times New Roman" w:hAnsi="Times New Roman"/>
          <w:sz w:val="24"/>
          <w:szCs w:val="24"/>
        </w:rPr>
        <w:t>o  davanju suglasnosti za provedbu ulaganja  na području Općine Vladislavci za projekt „Izgradnja i opremanje dječjeg igrališta u Hrastinu“</w:t>
      </w:r>
    </w:p>
    <w:bookmarkEnd w:id="9"/>
    <w:bookmarkEnd w:id="10"/>
    <w:bookmarkEnd w:id="11"/>
    <w:bookmarkEnd w:id="13"/>
    <w:p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>
        <w:t xml:space="preserve">Razno. </w:t>
      </w:r>
      <w:bookmarkEnd w:id="0"/>
      <w:bookmarkEnd w:id="1"/>
    </w:p>
    <w:p>
      <w:pPr>
        <w:tabs>
          <w:tab w:val="num" w:pos="426"/>
        </w:tabs>
        <w:ind w:left="4500"/>
        <w:jc w:val="center"/>
        <w:outlineLvl w:val="0"/>
      </w:pPr>
      <w:r>
        <w:t>PREDSJEDNIK</w:t>
      </w:r>
    </w:p>
    <w:p>
      <w:pPr>
        <w:ind w:left="4500"/>
        <w:jc w:val="center"/>
      </w:pPr>
      <w:r>
        <w:t>OPĆINSKOG VIJEĆA</w:t>
      </w:r>
    </w:p>
    <w:p>
      <w:pPr>
        <w:ind w:left="4500"/>
        <w:jc w:val="center"/>
      </w:pPr>
    </w:p>
    <w:p>
      <w:pPr>
        <w:ind w:left="4500"/>
        <w:jc w:val="center"/>
      </w:pPr>
      <w:r>
        <w:t xml:space="preserve">Krunoslav </w:t>
      </w:r>
      <w:proofErr w:type="spellStart"/>
      <w:r>
        <w:t>Morović</w:t>
      </w:r>
      <w:proofErr w:type="spellEnd"/>
    </w:p>
    <w:p>
      <w:pPr>
        <w:rPr>
          <w:b/>
          <w:u w:val="single"/>
        </w:rPr>
      </w:pPr>
      <w:r>
        <w:rPr>
          <w:b/>
          <w:u w:val="single"/>
        </w:rPr>
        <w:t>Prilog:</w:t>
      </w:r>
    </w:p>
    <w:p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14" w:name="_Hlk39576041"/>
      <w:r>
        <w:rPr>
          <w:color w:val="000000"/>
        </w:rPr>
        <w:t>Zapisnik 20. sjednice Općinskog vijeća</w:t>
      </w:r>
      <w:bookmarkEnd w:id="14"/>
      <w:r>
        <w:rPr>
          <w:color w:val="000000"/>
        </w:rPr>
        <w:t xml:space="preserve">, </w:t>
      </w:r>
    </w:p>
    <w:p>
      <w:pPr>
        <w:pStyle w:val="Odlomakpopisa"/>
        <w:numPr>
          <w:ilvl w:val="0"/>
          <w:numId w:val="17"/>
        </w:numPr>
        <w:jc w:val="both"/>
      </w:pPr>
      <w:r>
        <w:t xml:space="preserve">Proračuna Općine Vladislavci za 2023. godinu, sa projekcijama za 2024. i 2025. godinu, </w:t>
      </w:r>
    </w:p>
    <w:p>
      <w:pPr>
        <w:pStyle w:val="Odlomakpopisa"/>
        <w:numPr>
          <w:ilvl w:val="0"/>
          <w:numId w:val="17"/>
        </w:numPr>
        <w:jc w:val="both"/>
      </w:pPr>
      <w:r>
        <w:t>Odluka o izvršavanju Proračuna Općine Vladislavci za 2023. godinu, sa projekcijama za 2024. i 2025. godinu,</w:t>
      </w:r>
    </w:p>
    <w:p>
      <w:pPr>
        <w:pStyle w:val="Odlomakpopisa"/>
        <w:numPr>
          <w:ilvl w:val="0"/>
          <w:numId w:val="17"/>
        </w:numPr>
        <w:jc w:val="both"/>
      </w:pPr>
      <w:r>
        <w:t xml:space="preserve">Godišnji plan davanja koncesija na području Općine Vladislavci za 2023. godinu, </w:t>
      </w:r>
    </w:p>
    <w:p>
      <w:pPr>
        <w:pStyle w:val="Odlomakpopisa"/>
        <w:numPr>
          <w:ilvl w:val="0"/>
          <w:numId w:val="17"/>
        </w:numPr>
        <w:jc w:val="both"/>
      </w:pPr>
      <w:r>
        <w:t xml:space="preserve">Analiza stanja sustava civilne zaštite na području Općine Vladislavci za 2022. godinu, </w:t>
      </w:r>
    </w:p>
    <w:p>
      <w:pPr>
        <w:pStyle w:val="Odlomakpopisa"/>
        <w:numPr>
          <w:ilvl w:val="0"/>
          <w:numId w:val="17"/>
        </w:numPr>
        <w:jc w:val="both"/>
      </w:pPr>
      <w:r>
        <w:t xml:space="preserve">Godišnji plan razvoja sustava civilne zaštite na području Općine Vladislavci za 2023. godinu, </w:t>
      </w:r>
    </w:p>
    <w:p>
      <w:pPr>
        <w:pStyle w:val="Odlomakpopisa"/>
        <w:numPr>
          <w:ilvl w:val="0"/>
          <w:numId w:val="17"/>
        </w:numPr>
        <w:jc w:val="both"/>
      </w:pPr>
      <w:r>
        <w:t>Plan mjera i postupanja Općine Vladislavci u 2023. godini za djelomičnu sanaciju šteta od prirodnih nepogoda</w:t>
      </w:r>
    </w:p>
    <w:p>
      <w:pPr>
        <w:pStyle w:val="Odlomakpopisa"/>
        <w:numPr>
          <w:ilvl w:val="0"/>
          <w:numId w:val="17"/>
        </w:numPr>
        <w:jc w:val="both"/>
      </w:pPr>
      <w:r>
        <w:t xml:space="preserve">Program financiranja vatrogastva na području Općine Vladislavci za 2023. godinu, </w:t>
      </w:r>
    </w:p>
    <w:p>
      <w:pPr>
        <w:pStyle w:val="Odlomakpopisa"/>
        <w:numPr>
          <w:ilvl w:val="0"/>
          <w:numId w:val="17"/>
        </w:numPr>
        <w:jc w:val="both"/>
      </w:pPr>
      <w:r>
        <w:t xml:space="preserve">Program javnih potreba u kulturi na području Općine Vladislavci za 2023. godinu, </w:t>
      </w:r>
    </w:p>
    <w:p>
      <w:pPr>
        <w:pStyle w:val="Odlomakpopisa"/>
        <w:numPr>
          <w:ilvl w:val="0"/>
          <w:numId w:val="17"/>
        </w:numPr>
        <w:jc w:val="both"/>
      </w:pPr>
      <w:r>
        <w:t xml:space="preserve">Program javnih potreba u sportu na području Općine Vladislavci za 2023. godinu, </w:t>
      </w:r>
    </w:p>
    <w:p>
      <w:pPr>
        <w:pStyle w:val="Odlomakpopisa"/>
        <w:numPr>
          <w:ilvl w:val="0"/>
          <w:numId w:val="17"/>
        </w:numPr>
        <w:jc w:val="both"/>
      </w:pPr>
      <w:r>
        <w:t xml:space="preserve">Program utroška sredstava šumskog doprinosa na području Općine Vladislavci u 2023. godini, </w:t>
      </w:r>
    </w:p>
    <w:p>
      <w:pPr>
        <w:pStyle w:val="Odlomakpopisa"/>
        <w:numPr>
          <w:ilvl w:val="0"/>
          <w:numId w:val="17"/>
        </w:numPr>
        <w:jc w:val="both"/>
      </w:pPr>
      <w:r>
        <w:lastRenderedPageBreak/>
        <w:t xml:space="preserve">Program održavanja komunalne infrastrukture na području Općine Vladislavci za 2023. godinu, </w:t>
      </w:r>
    </w:p>
    <w:p>
      <w:pPr>
        <w:pStyle w:val="Odlomakpopisa"/>
        <w:numPr>
          <w:ilvl w:val="0"/>
          <w:numId w:val="17"/>
        </w:numPr>
        <w:jc w:val="both"/>
      </w:pPr>
      <w:r>
        <w:t>Program izgradnje komunalne infrastrukture na području Općine Vladislavci za 2023. godinu</w:t>
      </w:r>
    </w:p>
    <w:p>
      <w:pPr>
        <w:pStyle w:val="Odlomakpopisa"/>
        <w:numPr>
          <w:ilvl w:val="0"/>
          <w:numId w:val="17"/>
        </w:numPr>
        <w:jc w:val="both"/>
      </w:pPr>
      <w:r>
        <w:t xml:space="preserve">Program korištenja sredstava od raspolaganja poljoprivrednim zemljištem u vlasništvu države na području Općine Vladislavci za 2023. godinu, </w:t>
      </w:r>
    </w:p>
    <w:p>
      <w:pPr>
        <w:pStyle w:val="Odlomakpopisa"/>
        <w:numPr>
          <w:ilvl w:val="0"/>
          <w:numId w:val="17"/>
        </w:numPr>
        <w:jc w:val="both"/>
      </w:pPr>
      <w:r>
        <w:t>Program javnih potreba u socijalnoj skrbi na području Općine Vladislavci za 2023. godinu</w:t>
      </w:r>
    </w:p>
    <w:p>
      <w:pPr>
        <w:pStyle w:val="Odlomakpopisa"/>
        <w:numPr>
          <w:ilvl w:val="0"/>
          <w:numId w:val="17"/>
        </w:numPr>
        <w:jc w:val="both"/>
      </w:pPr>
      <w:r>
        <w:t>Program javnih potreba u razvoju civilnog društva Općine Vladislavci za 2023. godinu</w:t>
      </w:r>
    </w:p>
    <w:p>
      <w:pPr>
        <w:pStyle w:val="Odlomakpopisa"/>
        <w:numPr>
          <w:ilvl w:val="0"/>
          <w:numId w:val="17"/>
        </w:numPr>
        <w:jc w:val="both"/>
      </w:pPr>
      <w:r>
        <w:t>Program financiranja vjerskih zajednica iz Proračuna Općina Vladislavci za 2023. godinu</w:t>
      </w:r>
    </w:p>
    <w:p>
      <w:pPr>
        <w:pStyle w:val="Odlomakpopisa"/>
        <w:numPr>
          <w:ilvl w:val="0"/>
          <w:numId w:val="17"/>
        </w:numPr>
        <w:jc w:val="both"/>
      </w:pPr>
      <w:r>
        <w:t>Provedbeni plan unapređenja zaštite od požara za područje Općine Vladislavci za 2023. godinu,</w:t>
      </w:r>
    </w:p>
    <w:p>
      <w:pPr>
        <w:pStyle w:val="Odlomakpopisa"/>
        <w:numPr>
          <w:ilvl w:val="0"/>
          <w:numId w:val="17"/>
        </w:numPr>
        <w:jc w:val="both"/>
      </w:pPr>
      <w:r>
        <w:t>Odluka o suglasnosti na provedbu ulaganja na području Općine Vladislavci za 2023. godinu</w:t>
      </w:r>
    </w:p>
    <w:p>
      <w:pPr>
        <w:pStyle w:val="Odlomakpopisa"/>
        <w:numPr>
          <w:ilvl w:val="0"/>
          <w:numId w:val="17"/>
        </w:numPr>
        <w:jc w:val="both"/>
      </w:pPr>
      <w:r>
        <w:t>Odluka o izmjeni Odluke o koeficijentima za obračun plaće službenika i namještenika  Jedinstvenog upravnog odjela Općine Vladislavci</w:t>
      </w:r>
    </w:p>
    <w:p>
      <w:pPr>
        <w:pStyle w:val="Odlomakpopisa"/>
        <w:numPr>
          <w:ilvl w:val="0"/>
          <w:numId w:val="17"/>
        </w:numPr>
        <w:jc w:val="both"/>
      </w:pPr>
      <w:r>
        <w:t>Odluka o poticanju uređenja naselja i demografske obnove na području Općine Vladislavci za razdoblje od 2023. do 2027. godine</w:t>
      </w:r>
    </w:p>
    <w:p>
      <w:pPr>
        <w:pStyle w:val="StandardWeb"/>
        <w:numPr>
          <w:ilvl w:val="0"/>
          <w:numId w:val="17"/>
        </w:numPr>
        <w:jc w:val="both"/>
      </w:pPr>
      <w:r>
        <w:t>Odluka o izmjeni Odluke o ostvarivanju prava na novčanu pomoć roditeljima za novorođeno dijete</w:t>
      </w:r>
    </w:p>
    <w:p>
      <w:pPr>
        <w:pStyle w:val="StandardWeb"/>
        <w:numPr>
          <w:ilvl w:val="0"/>
          <w:numId w:val="17"/>
        </w:numPr>
        <w:jc w:val="both"/>
      </w:pPr>
      <w:r>
        <w:t>Odluka o izmjeni Odluke o dodjeli studentskih stipendija na području Općine Vladislavci</w:t>
      </w:r>
    </w:p>
    <w:p>
      <w:pPr>
        <w:pStyle w:val="Odlomakpopisa"/>
        <w:numPr>
          <w:ilvl w:val="0"/>
          <w:numId w:val="17"/>
        </w:numPr>
      </w:pPr>
      <w:r>
        <w:t>Odluka o izmjeni Odluke o dodjeli učeničkih stipendija na području Općine Vladislavci</w:t>
      </w:r>
    </w:p>
    <w:p>
      <w:pPr>
        <w:pStyle w:val="Odlomakpopisa"/>
        <w:numPr>
          <w:ilvl w:val="0"/>
          <w:numId w:val="17"/>
        </w:numPr>
        <w:jc w:val="both"/>
      </w:pPr>
      <w:r>
        <w:t>Prethodna suglasnost na Plan upravljanja imovinom u vlasništvu Općine Vladislavci za 2023. godinu</w:t>
      </w:r>
    </w:p>
    <w:p>
      <w:pPr>
        <w:pStyle w:val="Odlomakpopisa"/>
        <w:numPr>
          <w:ilvl w:val="0"/>
          <w:numId w:val="17"/>
        </w:numPr>
        <w:jc w:val="both"/>
      </w:pPr>
      <w:r>
        <w:t xml:space="preserve">Odluka o osnivanju Lokalne akcijske grupe u ribarstvu i akvakulturi </w:t>
      </w:r>
      <w:proofErr w:type="spellStart"/>
      <w:r>
        <w:t>Pannonia</w:t>
      </w:r>
      <w:proofErr w:type="spellEnd"/>
    </w:p>
    <w:p>
      <w:pPr>
        <w:pStyle w:val="Odlomakpopisa"/>
        <w:numPr>
          <w:ilvl w:val="0"/>
          <w:numId w:val="17"/>
        </w:numPr>
        <w:jc w:val="both"/>
      </w:pPr>
      <w:r>
        <w:t>Odluka o prihvaćanju Akcijskog plana energetski i klimatski održivog razvitka (SECAP) Općine Vladislavci</w:t>
      </w:r>
    </w:p>
    <w:p>
      <w:pPr>
        <w:pStyle w:val="Odlomakpopisa"/>
        <w:numPr>
          <w:ilvl w:val="0"/>
          <w:numId w:val="17"/>
        </w:numPr>
        <w:jc w:val="both"/>
      </w:pPr>
      <w:r>
        <w:t xml:space="preserve">Prethodna suglasnost na 1. Izmjene financijskog plana Javne vatrogasne postrojbe Čepin za 2022. godinu </w:t>
      </w:r>
    </w:p>
    <w:p>
      <w:pPr>
        <w:pStyle w:val="Odlomakpopisa"/>
        <w:numPr>
          <w:ilvl w:val="0"/>
          <w:numId w:val="17"/>
        </w:numPr>
        <w:jc w:val="both"/>
      </w:pPr>
      <w:r>
        <w:t>Odluk</w:t>
      </w:r>
      <w:r>
        <w:t>a</w:t>
      </w:r>
      <w:r>
        <w:t xml:space="preserve"> o  raspoređivanju sredstava iz Proračuna Općine Vladislavci za 2023. godinu za redovito financiranje političkih stranaka zastupljenih u Općinskom vijeću Općine Vladislavci</w:t>
      </w:r>
    </w:p>
    <w:p>
      <w:pPr>
        <w:pStyle w:val="Odlomakpopisa"/>
        <w:numPr>
          <w:ilvl w:val="0"/>
          <w:numId w:val="17"/>
        </w:numPr>
        <w:jc w:val="both"/>
      </w:pPr>
      <w:r>
        <w:t>Odluk</w:t>
      </w:r>
      <w:r>
        <w:t>a</w:t>
      </w:r>
      <w:r>
        <w:t xml:space="preserve"> o  davanju suglasnosti za provedbu ulaganja  na području Općine Vladislavci za projekt „Izgradnja i opremanje dječjeg igrališta u Hrastinu“</w:t>
      </w:r>
    </w:p>
    <w:p>
      <w:pPr>
        <w:pStyle w:val="Odlomakpopisa"/>
        <w:numPr>
          <w:ilvl w:val="0"/>
          <w:numId w:val="17"/>
        </w:numPr>
        <w:jc w:val="both"/>
      </w:pPr>
      <w:r>
        <w:t xml:space="preserve">Razno. </w:t>
      </w:r>
    </w:p>
    <w:p>
      <w:pPr>
        <w:ind w:left="360"/>
        <w:jc w:val="both"/>
      </w:pPr>
    </w:p>
    <w:sectPr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19"/>
  </w:num>
  <w:num w:numId="4" w16cid:durableId="2072848271">
    <w:abstractNumId w:val="3"/>
  </w:num>
  <w:num w:numId="5" w16cid:durableId="2007978168">
    <w:abstractNumId w:val="14"/>
  </w:num>
  <w:num w:numId="6" w16cid:durableId="264927699">
    <w:abstractNumId w:val="18"/>
  </w:num>
  <w:num w:numId="7" w16cid:durableId="1336766857">
    <w:abstractNumId w:val="5"/>
  </w:num>
  <w:num w:numId="8" w16cid:durableId="2034724590">
    <w:abstractNumId w:val="13"/>
  </w:num>
  <w:num w:numId="9" w16cid:durableId="239564970">
    <w:abstractNumId w:val="1"/>
  </w:num>
  <w:num w:numId="10" w16cid:durableId="1639873046">
    <w:abstractNumId w:val="8"/>
  </w:num>
  <w:num w:numId="11" w16cid:durableId="2007630011">
    <w:abstractNumId w:val="16"/>
  </w:num>
  <w:num w:numId="12" w16cid:durableId="400756773">
    <w:abstractNumId w:val="6"/>
  </w:num>
  <w:num w:numId="13" w16cid:durableId="812136520">
    <w:abstractNumId w:val="10"/>
  </w:num>
  <w:num w:numId="14" w16cid:durableId="893199975">
    <w:abstractNumId w:val="9"/>
  </w:num>
  <w:num w:numId="15" w16cid:durableId="1019114835">
    <w:abstractNumId w:val="11"/>
  </w:num>
  <w:num w:numId="16" w16cid:durableId="1083450675">
    <w:abstractNumId w:val="15"/>
  </w:num>
  <w:num w:numId="17" w16cid:durableId="1634561697">
    <w:abstractNumId w:val="2"/>
  </w:num>
  <w:num w:numId="18" w16cid:durableId="174998483">
    <w:abstractNumId w:val="17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7"/>
  </w:num>
  <w:num w:numId="22" w16cid:durableId="886795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OpcinaPCY</cp:lastModifiedBy>
  <cp:revision>36</cp:revision>
  <cp:lastPrinted>2022-12-09T12:55:00Z</cp:lastPrinted>
  <dcterms:created xsi:type="dcterms:W3CDTF">2022-04-22T05:31:00Z</dcterms:created>
  <dcterms:modified xsi:type="dcterms:W3CDTF">2022-12-12T11:29:00Z</dcterms:modified>
</cp:coreProperties>
</file>