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6A3B" w14:textId="4EE59403" w:rsidR="007E3B53" w:rsidRPr="007E3B53" w:rsidRDefault="007E3B53" w:rsidP="00C30F92">
      <w:pPr>
        <w:widowControl w:val="0"/>
        <w:autoSpaceDE w:val="0"/>
        <w:autoSpaceDN w:val="0"/>
        <w:spacing w:before="60"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hr-HR" w:bidi="hr-HR"/>
        </w:rPr>
      </w:pPr>
      <w:r w:rsidRPr="007E3B53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hr-HR" w:bidi="hr-HR"/>
        </w:rPr>
        <w:t xml:space="preserve">OBRAZAC  </w:t>
      </w:r>
      <w:r w:rsidR="00C30F92" w:rsidRPr="00C30F92">
        <w:rPr>
          <w:rFonts w:ascii="Times New Roman" w:eastAsia="Times New Roman" w:hAnsi="Times New Roman" w:cs="Times New Roman"/>
          <w:b/>
          <w:color w:val="232323"/>
          <w:sz w:val="24"/>
          <w:szCs w:val="24"/>
          <w:lang w:eastAsia="hr-HR" w:bidi="hr-HR"/>
        </w:rPr>
        <w:t>PONUDE</w:t>
      </w:r>
    </w:p>
    <w:p w14:paraId="3157A649" w14:textId="38E89D41" w:rsidR="007E3B53" w:rsidRPr="00C30F92" w:rsidRDefault="00C30F92" w:rsidP="00C30F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</w:pPr>
      <w:r w:rsidRPr="00C30F9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 xml:space="preserve">za  </w:t>
      </w:r>
      <w:bookmarkStart w:id="0" w:name="_Hlk100128664"/>
      <w:r w:rsidRPr="00C30F92">
        <w:rPr>
          <w:rFonts w:ascii="Times New Roman" w:eastAsia="Times New Roman" w:hAnsi="Times New Roman" w:cs="Times New Roman"/>
          <w:b/>
          <w:sz w:val="24"/>
          <w:szCs w:val="24"/>
          <w:lang w:eastAsia="hr-HR" w:bidi="hr-HR"/>
        </w:rPr>
        <w:t>zakup krovnih površina zgrada javnih namjena u vlasništvu Općine Vladislavci radi postavljanja fotonaponskih sustava u svrhu proizvodnje električne energije</w:t>
      </w:r>
      <w:bookmarkEnd w:id="0"/>
    </w:p>
    <w:p w14:paraId="0E8FBE0C" w14:textId="77777777" w:rsidR="00C30F92" w:rsidRPr="007E3B53" w:rsidRDefault="00C30F92" w:rsidP="007E3B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hr-HR" w:bidi="hr-HR"/>
        </w:rPr>
      </w:pPr>
    </w:p>
    <w:p w14:paraId="3A25DF50" w14:textId="3B26DD12" w:rsidR="00C30F92" w:rsidRPr="00C30F92" w:rsidRDefault="00C30F92" w:rsidP="00C30F92">
      <w:pPr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C30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Ponuditelj:</w:t>
      </w:r>
    </w:p>
    <w:p w14:paraId="59F4E48A" w14:textId="77777777" w:rsidR="00C30F92" w:rsidRPr="00C30F92" w:rsidRDefault="00C30F92" w:rsidP="00C30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F0723A" w14:textId="77777777" w:rsidR="00C30F92" w:rsidRPr="00C30F92" w:rsidRDefault="00C30F92" w:rsidP="00C30F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hr-HR"/>
        </w:rPr>
        <w:t>-      Zajednica ponuditelja   (zaokružiti):                  DA¹                  NE</w:t>
      </w:r>
    </w:p>
    <w:p w14:paraId="7D5AEAB7" w14:textId="77777777" w:rsidR="00C30F92" w:rsidRPr="00C30F92" w:rsidRDefault="00C30F92" w:rsidP="00C30F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23EB71E8" w14:textId="77777777" w:rsidR="00C30F92" w:rsidRPr="00C30F92" w:rsidRDefault="00C30F92" w:rsidP="00C30F9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Ponuditelja/ nazivi svih članova Zajednice :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30F92" w:rsidRPr="00C30F92" w14:paraId="5FD03050" w14:textId="77777777" w:rsidTr="00C30F92">
        <w:tc>
          <w:tcPr>
            <w:tcW w:w="9072" w:type="dxa"/>
          </w:tcPr>
          <w:p w14:paraId="1A7D9BD6" w14:textId="77777777" w:rsidR="00C30F92" w:rsidRPr="00C30F92" w:rsidRDefault="00C30F92" w:rsidP="00C30F9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660EE1D7" w14:textId="77777777" w:rsidTr="00C30F92">
        <w:tc>
          <w:tcPr>
            <w:tcW w:w="9072" w:type="dxa"/>
          </w:tcPr>
          <w:p w14:paraId="50DA6985" w14:textId="77777777" w:rsidR="00C30F92" w:rsidRPr="00C30F92" w:rsidRDefault="00C30F92" w:rsidP="00C30F9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3FADCBB" w14:textId="77777777" w:rsidR="00C30F92" w:rsidRPr="00C30F92" w:rsidRDefault="00C30F92" w:rsidP="00C30F92">
      <w:pPr>
        <w:spacing w:after="0" w:line="276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F2D3CB" w14:textId="6FDC3280" w:rsidR="00C30F92" w:rsidRPr="00C30F92" w:rsidRDefault="00C30F92" w:rsidP="00C30F92">
      <w:pPr>
        <w:pStyle w:val="Odlomakpopisa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76" w:lineRule="auto"/>
        <w:ind w:left="426" w:hanging="43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Hlk100128529"/>
      <w:r w:rsidRPr="00C30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 podaci o Ponuditelju/članu Zajednice ponuditelja ovlaštenog za komunikaciju 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zakupodavateljem</w:t>
      </w:r>
      <w:r w:rsidRPr="00C30F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bookmarkEnd w:id="1"/>
    <w:p w14:paraId="63B3CEC3" w14:textId="77777777" w:rsidR="00C30F92" w:rsidRPr="00C30F92" w:rsidRDefault="00C30F92" w:rsidP="00C30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65"/>
        <w:gridCol w:w="5895"/>
      </w:tblGrid>
      <w:tr w:rsidR="00C30F92" w:rsidRPr="00C30F92" w14:paraId="408359D4" w14:textId="77777777" w:rsidTr="0054289E">
        <w:tc>
          <w:tcPr>
            <w:tcW w:w="3165" w:type="dxa"/>
          </w:tcPr>
          <w:p w14:paraId="040FFBA4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5895" w:type="dxa"/>
          </w:tcPr>
          <w:p w14:paraId="6BA93FB4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356C29" w14:textId="7D5CC973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0CD71934" w14:textId="77777777" w:rsidTr="0054289E">
        <w:tc>
          <w:tcPr>
            <w:tcW w:w="3165" w:type="dxa"/>
          </w:tcPr>
          <w:p w14:paraId="0A19FA74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/ adresa:</w:t>
            </w:r>
          </w:p>
        </w:tc>
        <w:tc>
          <w:tcPr>
            <w:tcW w:w="5895" w:type="dxa"/>
          </w:tcPr>
          <w:p w14:paraId="624F989F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A9DEDA" w14:textId="56FDD134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03788A86" w14:textId="77777777" w:rsidTr="0054289E">
        <w:tc>
          <w:tcPr>
            <w:tcW w:w="3165" w:type="dxa"/>
          </w:tcPr>
          <w:p w14:paraId="32EEA8B9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895" w:type="dxa"/>
          </w:tcPr>
          <w:p w14:paraId="47B815A4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CB89F7" w14:textId="229EF8B6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5A2FE75D" w14:textId="77777777" w:rsidTr="0054289E">
        <w:tc>
          <w:tcPr>
            <w:tcW w:w="3165" w:type="dxa"/>
          </w:tcPr>
          <w:p w14:paraId="4266D63A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računa/IBAN:</w:t>
            </w:r>
          </w:p>
        </w:tc>
        <w:tc>
          <w:tcPr>
            <w:tcW w:w="5895" w:type="dxa"/>
          </w:tcPr>
          <w:p w14:paraId="6599EB50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35349A" w14:textId="7C22FEE7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6DCD00F6" w14:textId="77777777" w:rsidTr="0054289E">
        <w:tc>
          <w:tcPr>
            <w:tcW w:w="3165" w:type="dxa"/>
          </w:tcPr>
          <w:p w14:paraId="7ACBB884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banke :</w:t>
            </w:r>
          </w:p>
        </w:tc>
        <w:tc>
          <w:tcPr>
            <w:tcW w:w="5895" w:type="dxa"/>
          </w:tcPr>
          <w:p w14:paraId="7472A912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32FF2E82" w14:textId="77777777" w:rsidTr="0054289E">
        <w:tc>
          <w:tcPr>
            <w:tcW w:w="3165" w:type="dxa"/>
          </w:tcPr>
          <w:p w14:paraId="6CAACD15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 o tome da li je Ponuditelj u sustavu poreza na dodanu vrijednost:  DA   NE</w:t>
            </w:r>
          </w:p>
        </w:tc>
        <w:tc>
          <w:tcPr>
            <w:tcW w:w="5895" w:type="dxa"/>
          </w:tcPr>
          <w:p w14:paraId="6F8A983C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5DD05F37" w14:textId="77777777" w:rsidTr="0054289E">
        <w:tc>
          <w:tcPr>
            <w:tcW w:w="3165" w:type="dxa"/>
          </w:tcPr>
          <w:p w14:paraId="02A7FCAF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895" w:type="dxa"/>
          </w:tcPr>
          <w:p w14:paraId="619F2196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9575AF" w14:textId="5CE53E97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7ABEC154" w14:textId="77777777" w:rsidTr="0054289E">
        <w:tc>
          <w:tcPr>
            <w:tcW w:w="3165" w:type="dxa"/>
          </w:tcPr>
          <w:p w14:paraId="1DE1AB00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895" w:type="dxa"/>
          </w:tcPr>
          <w:p w14:paraId="78BD18A1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69E68E" w14:textId="30D86590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589964D8" w14:textId="77777777" w:rsidTr="0054289E">
        <w:tc>
          <w:tcPr>
            <w:tcW w:w="3165" w:type="dxa"/>
          </w:tcPr>
          <w:p w14:paraId="030BBB84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895" w:type="dxa"/>
          </w:tcPr>
          <w:p w14:paraId="497CD115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255E23" w14:textId="0966D818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431FE250" w14:textId="77777777" w:rsidTr="0054289E">
        <w:tc>
          <w:tcPr>
            <w:tcW w:w="3165" w:type="dxa"/>
          </w:tcPr>
          <w:p w14:paraId="0FBE9441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Odgovorna osoba Ponuditelja</w:t>
            </w:r>
          </w:p>
        </w:tc>
        <w:tc>
          <w:tcPr>
            <w:tcW w:w="5895" w:type="dxa"/>
          </w:tcPr>
          <w:p w14:paraId="1840A754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4A36AA" w14:textId="546DED97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46D79239" w14:textId="77777777" w:rsidTr="0054289E">
        <w:tc>
          <w:tcPr>
            <w:tcW w:w="3165" w:type="dxa"/>
          </w:tcPr>
          <w:p w14:paraId="3939E6A3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5895" w:type="dxa"/>
          </w:tcPr>
          <w:p w14:paraId="15714CFD" w14:textId="77777777" w:rsid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51D14E" w14:textId="03600375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30F92" w:rsidRPr="00C30F92" w14:paraId="0A31D0AE" w14:textId="77777777" w:rsidTr="0054289E">
        <w:tc>
          <w:tcPr>
            <w:tcW w:w="3165" w:type="dxa"/>
          </w:tcPr>
          <w:p w14:paraId="57117C55" w14:textId="77777777" w:rsidR="00C30F92" w:rsidRPr="00C30F92" w:rsidRDefault="00C30F92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faksa:  </w:t>
            </w:r>
          </w:p>
        </w:tc>
        <w:tc>
          <w:tcPr>
            <w:tcW w:w="5895" w:type="dxa"/>
          </w:tcPr>
          <w:p w14:paraId="54DBAABC" w14:textId="36A34334" w:rsidR="005F3CF1" w:rsidRPr="00C30F92" w:rsidRDefault="005F3CF1" w:rsidP="00C30F9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9CAA4EF" w14:textId="33F3CF4E" w:rsidR="007E3B53" w:rsidRDefault="007E3B53" w:rsidP="007E3B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 w:bidi="hr-HR"/>
        </w:rPr>
      </w:pPr>
    </w:p>
    <w:p w14:paraId="2B64BFB9" w14:textId="3C41DE2E" w:rsidR="0054289E" w:rsidRDefault="0054289E" w:rsidP="007E3B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 w:bidi="hr-HR"/>
        </w:rPr>
      </w:pPr>
    </w:p>
    <w:p w14:paraId="72845E7C" w14:textId="3D6DE6F3" w:rsidR="0054289E" w:rsidRPr="0054289E" w:rsidRDefault="0054289E" w:rsidP="007E3B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54289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2.</w:t>
      </w:r>
      <w:r w:rsidRPr="0054289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ab/>
      </w:r>
      <w:r w:rsidR="005F3CF1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Predmet javnog natječaja</w:t>
      </w:r>
      <w:r w:rsidRPr="0054289E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:</w:t>
      </w:r>
    </w:p>
    <w:p w14:paraId="6B2C7621" w14:textId="77777777" w:rsidR="0054289E" w:rsidRPr="007E3B53" w:rsidRDefault="0054289E" w:rsidP="007E3B5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 w:bidi="hr-HR"/>
        </w:rPr>
      </w:pPr>
    </w:p>
    <w:p w14:paraId="329DEC34" w14:textId="4BC137ED" w:rsidR="007E3B53" w:rsidRPr="00A405E9" w:rsidRDefault="007E3B53" w:rsidP="004F41D6">
      <w:pPr>
        <w:widowControl w:val="0"/>
        <w:autoSpaceDE w:val="0"/>
        <w:autoSpaceDN w:val="0"/>
        <w:spacing w:after="0" w:line="220" w:lineRule="auto"/>
        <w:ind w:left="136" w:right="121" w:firstLine="8"/>
        <w:jc w:val="both"/>
        <w:rPr>
          <w:rFonts w:ascii="Times New Roman" w:eastAsia="Times New Roman" w:hAnsi="Times New Roman" w:cs="Times New Roman"/>
          <w:spacing w:val="-16"/>
          <w:sz w:val="24"/>
          <w:lang w:eastAsia="hr-HR" w:bidi="hr-HR"/>
        </w:rPr>
      </w:pPr>
      <w:r w:rsidRPr="007E3B53">
        <w:rPr>
          <w:rFonts w:ascii="Times New Roman" w:eastAsia="Times New Roman" w:hAnsi="Times New Roman" w:cs="Times New Roman"/>
          <w:spacing w:val="-16"/>
          <w:sz w:val="24"/>
          <w:lang w:eastAsia="hr-HR" w:bidi="hr-HR"/>
        </w:rPr>
        <w:t>Na temelju objavljenog Javnog natječaja</w:t>
      </w:r>
      <w:r w:rsidRPr="007E3B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41D6" w:rsidRPr="00A405E9">
        <w:rPr>
          <w:rFonts w:ascii="Times New Roman" w:eastAsia="Times New Roman" w:hAnsi="Times New Roman" w:cs="Times New Roman"/>
          <w:spacing w:val="-16"/>
          <w:sz w:val="24"/>
          <w:lang w:eastAsia="hr-HR" w:bidi="hr-HR"/>
        </w:rPr>
        <w:t xml:space="preserve">za zakup krovnih površina zgrada javnih namjena u vlasništvu Općine Vladislavci radi postavljanja fotonaponskih sustava u svrhu proizvodnje električne energije </w:t>
      </w:r>
      <w:r w:rsidRPr="007E3B53">
        <w:rPr>
          <w:rFonts w:ascii="Times New Roman" w:eastAsia="Times New Roman" w:hAnsi="Times New Roman" w:cs="Times New Roman"/>
          <w:spacing w:val="-16"/>
          <w:sz w:val="20"/>
          <w:lang w:eastAsia="hr-HR" w:bidi="hr-HR"/>
        </w:rPr>
        <w:t xml:space="preserve"> </w:t>
      </w:r>
      <w:r w:rsidRPr="007E3B53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 xml:space="preserve">(KLASA: </w:t>
      </w:r>
      <w:r w:rsidR="004F41D6" w:rsidRPr="00A405E9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>372-02/22-02/01</w:t>
      </w:r>
      <w:r w:rsidRPr="007E3B53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 xml:space="preserve">, URBROJ: </w:t>
      </w:r>
      <w:r w:rsidR="004F41D6" w:rsidRPr="00A405E9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 xml:space="preserve">2158-41-01-22-??? </w:t>
      </w:r>
      <w:r w:rsidRPr="007E3B53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 xml:space="preserve"> od </w:t>
      </w:r>
      <w:r w:rsidR="004F41D6" w:rsidRPr="00A405E9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>___</w:t>
      </w:r>
      <w:r w:rsidRPr="007E3B53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>.</w:t>
      </w:r>
      <w:r w:rsidR="004F41D6" w:rsidRPr="00A405E9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>travnja 2022</w:t>
      </w:r>
      <w:r w:rsidRPr="007E3B53">
        <w:rPr>
          <w:rFonts w:ascii="Times New Roman" w:eastAsia="Times New Roman" w:hAnsi="Times New Roman" w:cs="Times New Roman"/>
          <w:spacing w:val="-16"/>
          <w:sz w:val="20"/>
          <w:szCs w:val="20"/>
          <w:lang w:eastAsia="hr-HR" w:bidi="hr-HR"/>
        </w:rPr>
        <w:t xml:space="preserve"> godine)</w:t>
      </w:r>
      <w:r w:rsidRPr="007E3B53">
        <w:rPr>
          <w:rFonts w:ascii="Times New Roman" w:eastAsia="Times New Roman" w:hAnsi="Times New Roman" w:cs="Times New Roman"/>
          <w:spacing w:val="-16"/>
          <w:sz w:val="24"/>
          <w:lang w:eastAsia="hr-HR" w:bidi="hr-HR"/>
        </w:rPr>
        <w:t xml:space="preserve">, podnosim ponudu </w:t>
      </w:r>
      <w:r w:rsidR="004F41D6" w:rsidRPr="00A405E9">
        <w:rPr>
          <w:rFonts w:ascii="Times New Roman" w:eastAsia="Times New Roman" w:hAnsi="Times New Roman" w:cs="Times New Roman"/>
          <w:spacing w:val="-16"/>
          <w:sz w:val="24"/>
          <w:lang w:eastAsia="hr-HR" w:bidi="hr-HR"/>
        </w:rPr>
        <w:t>za zakup krovnih površina zgrada javnih namjena u vlasništvu Općine Vladislavci radi postavljanja fotonaponskih sustava u svrhu proizvodnje električne energije</w:t>
      </w:r>
    </w:p>
    <w:p w14:paraId="4E8B5E2E" w14:textId="77777777" w:rsidR="004F41D6" w:rsidRPr="007E3B53" w:rsidRDefault="004F41D6" w:rsidP="004F41D6">
      <w:pPr>
        <w:widowControl w:val="0"/>
        <w:autoSpaceDE w:val="0"/>
        <w:autoSpaceDN w:val="0"/>
        <w:spacing w:after="0" w:line="220" w:lineRule="auto"/>
        <w:ind w:left="136" w:right="121" w:firstLine="8"/>
        <w:jc w:val="both"/>
        <w:rPr>
          <w:rFonts w:ascii="Times New Roman" w:eastAsia="Times New Roman" w:hAnsi="Times New Roman" w:cs="Times New Roman"/>
          <w:sz w:val="21"/>
          <w:lang w:eastAsia="hr-HR" w:bidi="hr-HR"/>
        </w:rPr>
      </w:pPr>
    </w:p>
    <w:tbl>
      <w:tblPr>
        <w:tblStyle w:val="Reetkatablice1"/>
        <w:tblW w:w="10178" w:type="dxa"/>
        <w:tblInd w:w="-714" w:type="dxa"/>
        <w:tblLook w:val="04A0" w:firstRow="1" w:lastRow="0" w:firstColumn="1" w:lastColumn="0" w:noHBand="0" w:noVBand="1"/>
      </w:tblPr>
      <w:tblGrid>
        <w:gridCol w:w="992"/>
        <w:gridCol w:w="4593"/>
        <w:gridCol w:w="4593"/>
      </w:tblGrid>
      <w:tr w:rsidR="00187E9D" w:rsidRPr="005F3CF1" w14:paraId="2EB2DABE" w14:textId="77777777" w:rsidTr="00187E9D">
        <w:tc>
          <w:tcPr>
            <w:tcW w:w="992" w:type="dxa"/>
            <w:shd w:val="clear" w:color="auto" w:fill="D9E2F3" w:themeFill="accent1" w:themeFillTint="33"/>
            <w:vAlign w:val="center"/>
          </w:tcPr>
          <w:p w14:paraId="6F7B4694" w14:textId="77777777" w:rsidR="00187E9D" w:rsidRPr="007E3B53" w:rsidRDefault="00187E9D" w:rsidP="00D763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</w:pPr>
            <w:r w:rsidRPr="007E3B53"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  <w:t>Redni broj</w:t>
            </w:r>
          </w:p>
        </w:tc>
        <w:tc>
          <w:tcPr>
            <w:tcW w:w="9186" w:type="dxa"/>
            <w:gridSpan w:val="2"/>
            <w:shd w:val="clear" w:color="auto" w:fill="D9E2F3" w:themeFill="accent1" w:themeFillTint="33"/>
            <w:vAlign w:val="center"/>
          </w:tcPr>
          <w:p w14:paraId="674F84BD" w14:textId="77777777" w:rsidR="00187E9D" w:rsidRPr="007E3B53" w:rsidRDefault="00187E9D" w:rsidP="00D763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</w:pPr>
            <w:r w:rsidRPr="007E3B53"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  <w:t>Naziv</w:t>
            </w:r>
          </w:p>
          <w:p w14:paraId="70A432EE" w14:textId="6FE9DEDF" w:rsidR="00187E9D" w:rsidRPr="007E3B53" w:rsidRDefault="00187E9D" w:rsidP="00D763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  <w:t xml:space="preserve">objekta </w:t>
            </w:r>
          </w:p>
        </w:tc>
      </w:tr>
      <w:tr w:rsidR="00187E9D" w:rsidRPr="003033B7" w14:paraId="0FEBCDF8" w14:textId="77777777" w:rsidTr="00187E9D">
        <w:tc>
          <w:tcPr>
            <w:tcW w:w="992" w:type="dxa"/>
          </w:tcPr>
          <w:p w14:paraId="1E7E82FE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76740730" w14:textId="7664AF75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M. Hrastin – Hrastin, Ferenca Kiša 10, 31431 Čepin, k.č.br. 86, k.o. Hrastin; maksimalna snaga elektrane do 5 kW</w:t>
            </w:r>
          </w:p>
        </w:tc>
      </w:tr>
      <w:tr w:rsidR="00187E9D" w:rsidRPr="003033B7" w14:paraId="146A92BD" w14:textId="77777777" w:rsidTr="00187E9D">
        <w:tc>
          <w:tcPr>
            <w:tcW w:w="992" w:type="dxa"/>
          </w:tcPr>
          <w:p w14:paraId="64496375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6E795A77" w14:textId="71C4F85B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DD Hrastin – Hrastin, Šandora Petefija 64, 31431 Čepin, k.č.br. 93, k.o. Hrastin; maksimalna snaga elektrane do 38 kW</w:t>
            </w:r>
          </w:p>
        </w:tc>
      </w:tr>
      <w:tr w:rsidR="00187E9D" w:rsidRPr="003033B7" w14:paraId="3E5A3C22" w14:textId="77777777" w:rsidTr="00187E9D">
        <w:tc>
          <w:tcPr>
            <w:tcW w:w="992" w:type="dxa"/>
          </w:tcPr>
          <w:p w14:paraId="578C27BD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36DD57A6" w14:textId="6D88A161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R. Dvorište – Dopsin, Josipa Jurja Strossmayera 35/C, 31431 Čepin, k.č.br. 92/2, k.o. Dopsin;  maksimalna snaga elektrane do 10 kW</w:t>
            </w:r>
          </w:p>
        </w:tc>
      </w:tr>
      <w:tr w:rsidR="00187E9D" w:rsidRPr="003033B7" w14:paraId="4A06BEB9" w14:textId="77777777" w:rsidTr="00187E9D">
        <w:tc>
          <w:tcPr>
            <w:tcW w:w="992" w:type="dxa"/>
          </w:tcPr>
          <w:p w14:paraId="26C1C7B5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73173F0C" w14:textId="4370CC58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MO Dopsin – Dopsin, Josipa Jurja Strossmayera 70, 31431 Čepin, k.č.br. 152, k.o. Dopsin,; maksimalna snaga elektrane do 7 kW</w:t>
            </w:r>
          </w:p>
        </w:tc>
      </w:tr>
      <w:tr w:rsidR="00187E9D" w:rsidRPr="003033B7" w14:paraId="5E043E2B" w14:textId="77777777" w:rsidTr="00187E9D">
        <w:tc>
          <w:tcPr>
            <w:tcW w:w="992" w:type="dxa"/>
          </w:tcPr>
          <w:p w14:paraId="7FCF8F87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58C22374" w14:textId="3608697B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MO Dopsin 2 – Dopsin, Josipa Jurja Strossmayera 70, 31431 Čepin, k.č.br. 152, k.o. Dopsin, maksimalna snaga elektrane do 24 kW</w:t>
            </w:r>
          </w:p>
        </w:tc>
      </w:tr>
      <w:tr w:rsidR="00187E9D" w:rsidRPr="003033B7" w14:paraId="2436EA6A" w14:textId="77777777" w:rsidTr="00187E9D">
        <w:tc>
          <w:tcPr>
            <w:tcW w:w="992" w:type="dxa"/>
          </w:tcPr>
          <w:p w14:paraId="61469D1C" w14:textId="77777777" w:rsidR="00187E9D" w:rsidRPr="003033B7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6D0637B3" w14:textId="0C6019A9" w:rsidR="00187E9D" w:rsidRPr="003033B7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IG DOPSIN – Dopsin, Josipa Jurja Strossmayera 118/A, 31431 Čepin, k.č.br. 183/1, k.o. Dopsin;  maksimalna snaga elektrane do 7 kW</w:t>
            </w:r>
          </w:p>
        </w:tc>
      </w:tr>
      <w:tr w:rsidR="00187E9D" w:rsidRPr="003033B7" w14:paraId="325C8D2A" w14:textId="77777777" w:rsidTr="00187E9D">
        <w:tc>
          <w:tcPr>
            <w:tcW w:w="992" w:type="dxa"/>
          </w:tcPr>
          <w:p w14:paraId="63D1E910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06E6E4CE" w14:textId="4D06A34C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Općina Vladislavci – Vladislavci, Kralja Tomislava 141, 31431 Čepin, k.č.br. 467, k.o. Vladislavci; maksimalna snaga elektrane do 16 kW</w:t>
            </w:r>
          </w:p>
        </w:tc>
      </w:tr>
      <w:tr w:rsidR="00187E9D" w:rsidRPr="003033B7" w14:paraId="1AB1EDD0" w14:textId="77777777" w:rsidTr="00187E9D">
        <w:tc>
          <w:tcPr>
            <w:tcW w:w="992" w:type="dxa"/>
          </w:tcPr>
          <w:p w14:paraId="23A060A5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5AA8725B" w14:textId="318EAF97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LD Vladislavci – Vladislavci, Športska 3/A, 31431 Čepin, k.č.br. 819/1, k.o. Vladislavci; maksimalna snaga elektrane do 5 kW</w:t>
            </w:r>
          </w:p>
        </w:tc>
      </w:tr>
      <w:tr w:rsidR="00187E9D" w:rsidRPr="003033B7" w14:paraId="736D4CD4" w14:textId="77777777" w:rsidTr="00187E9D">
        <w:tc>
          <w:tcPr>
            <w:tcW w:w="992" w:type="dxa"/>
          </w:tcPr>
          <w:p w14:paraId="36FCFDBC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229EDF7A" w14:textId="329F1450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OV Mrtvačnica – Vladislavci, Kralja Tomislava 180, 31431 Čepin, k.č.br. 697, k.o. Vladislavci; maksimalna snaga elektrane do 8 kW</w:t>
            </w:r>
          </w:p>
        </w:tc>
      </w:tr>
      <w:tr w:rsidR="00187E9D" w:rsidRPr="003033B7" w14:paraId="08FFBF81" w14:textId="77777777" w:rsidTr="00187E9D">
        <w:tc>
          <w:tcPr>
            <w:tcW w:w="992" w:type="dxa"/>
          </w:tcPr>
          <w:p w14:paraId="43295C46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24C5BBA1" w14:textId="44B69D86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DVD Vladislavci – Vladislavci, Erne Kiša 3, 31431 Čepin, k.č.br. 388, k.o. Vladislavci; maksimalna snaga elektrane do 20 kW</w:t>
            </w:r>
          </w:p>
        </w:tc>
      </w:tr>
      <w:tr w:rsidR="00187E9D" w:rsidRPr="003033B7" w14:paraId="50178A6D" w14:textId="77777777" w:rsidTr="00187E9D">
        <w:tc>
          <w:tcPr>
            <w:tcW w:w="992" w:type="dxa"/>
          </w:tcPr>
          <w:p w14:paraId="56627A19" w14:textId="77777777" w:rsidR="00187E9D" w:rsidRPr="007E3B53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1AF300CD" w14:textId="7EB64167" w:rsidR="00187E9D" w:rsidRPr="007E3B53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NK LIV – Vladislavci, Športska 3, 31431 Čepin, k.č.br. 819/1, k.o. Vladislavci; maksimalna snaga elektrane do 8 kW</w:t>
            </w:r>
          </w:p>
        </w:tc>
      </w:tr>
      <w:tr w:rsidR="00187E9D" w:rsidRPr="003033B7" w14:paraId="5279E5B8" w14:textId="77777777" w:rsidTr="00187E9D">
        <w:tc>
          <w:tcPr>
            <w:tcW w:w="992" w:type="dxa"/>
          </w:tcPr>
          <w:p w14:paraId="56FD78C5" w14:textId="77777777" w:rsidR="00187E9D" w:rsidRPr="003033B7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550EFF32" w14:textId="38CC5A3E" w:rsidR="00187E9D" w:rsidRPr="003033B7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DV Vladislavci – Vladislavci, Športska 1, 31431 Čepin, k.č.br. 819/2, k.o. Vladislavci; maksimalna snaga elektrane do 92 kW</w:t>
            </w:r>
          </w:p>
        </w:tc>
      </w:tr>
      <w:tr w:rsidR="00187E9D" w:rsidRPr="003033B7" w14:paraId="24BE17E1" w14:textId="77777777" w:rsidTr="00187E9D">
        <w:tc>
          <w:tcPr>
            <w:tcW w:w="992" w:type="dxa"/>
          </w:tcPr>
          <w:p w14:paraId="17A9A5F3" w14:textId="77777777" w:rsidR="00187E9D" w:rsidRPr="003033B7" w:rsidRDefault="00187E9D" w:rsidP="003033B7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9186" w:type="dxa"/>
            <w:gridSpan w:val="2"/>
          </w:tcPr>
          <w:p w14:paraId="625006CF" w14:textId="518C9564" w:rsidR="00187E9D" w:rsidRPr="003033B7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3033B7">
              <w:rPr>
                <w:rFonts w:ascii="Times New Roman" w:hAnsi="Times New Roman"/>
                <w:sz w:val="24"/>
                <w:szCs w:val="24"/>
                <w:lang w:val="hr-HR" w:bidi="hr-HR"/>
              </w:rPr>
              <w:t>MO Vladislavci – Vladislavci, Kralja Tomislava 141, 31431 Čepin, k.č.br. 467, k.o. Vladislavci; maksimalna snaga elektrane do 21 kW</w:t>
            </w:r>
          </w:p>
        </w:tc>
      </w:tr>
      <w:tr w:rsidR="00187E9D" w:rsidRPr="00187E9D" w14:paraId="52D6B12F" w14:textId="77777777" w:rsidTr="001B7324">
        <w:tc>
          <w:tcPr>
            <w:tcW w:w="992" w:type="dxa"/>
          </w:tcPr>
          <w:p w14:paraId="47739797" w14:textId="77777777" w:rsidR="00187E9D" w:rsidRPr="00187E9D" w:rsidRDefault="00187E9D" w:rsidP="00187E9D">
            <w:pPr>
              <w:spacing w:after="200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</w:p>
        </w:tc>
        <w:tc>
          <w:tcPr>
            <w:tcW w:w="4593" w:type="dxa"/>
          </w:tcPr>
          <w:p w14:paraId="4FA35582" w14:textId="387320CD" w:rsidR="00187E9D" w:rsidRPr="00187E9D" w:rsidRDefault="00187E9D" w:rsidP="003033B7">
            <w:pPr>
              <w:jc w:val="both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 w:rsidRPr="00187E9D">
              <w:rPr>
                <w:rFonts w:ascii="Times New Roman" w:hAnsi="Times New Roman"/>
                <w:sz w:val="24"/>
                <w:szCs w:val="24"/>
                <w:lang w:val="hr-HR" w:bidi="hr-HR"/>
              </w:rPr>
              <w:t>Početna cijena ukupne zakupnine za sve zgrade unutar Javnog natječaja  iznosi 10% ukupnog mjesečnog prihoda koji ostvari ponuditelj za isporučenu električnu energiju, a temeljem ugovora o otkupu električne energije.</w:t>
            </w:r>
          </w:p>
        </w:tc>
        <w:tc>
          <w:tcPr>
            <w:tcW w:w="4593" w:type="dxa"/>
          </w:tcPr>
          <w:p w14:paraId="388B4B5B" w14:textId="4D60D2A1" w:rsidR="00187E9D" w:rsidRPr="00187E9D" w:rsidRDefault="00187E9D" w:rsidP="00187E9D">
            <w:pPr>
              <w:jc w:val="center"/>
              <w:rPr>
                <w:rFonts w:ascii="Times New Roman" w:hAnsi="Times New Roman"/>
                <w:sz w:val="24"/>
                <w:szCs w:val="24"/>
                <w:lang w:val="hr-HR" w:bidi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bidi="hr-HR"/>
              </w:rPr>
              <w:t>10 %</w:t>
            </w:r>
          </w:p>
        </w:tc>
      </w:tr>
      <w:tr w:rsidR="00187E9D" w:rsidRPr="00187E9D" w14:paraId="6D1C5992" w14:textId="77777777" w:rsidTr="00187E9D">
        <w:tc>
          <w:tcPr>
            <w:tcW w:w="992" w:type="dxa"/>
            <w:shd w:val="clear" w:color="auto" w:fill="D9E2F3" w:themeFill="accent1" w:themeFillTint="33"/>
          </w:tcPr>
          <w:p w14:paraId="275EADF6" w14:textId="77777777" w:rsidR="00187E9D" w:rsidRPr="00187E9D" w:rsidRDefault="00187E9D" w:rsidP="00187E9D">
            <w:pPr>
              <w:spacing w:after="200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</w:pPr>
          </w:p>
        </w:tc>
        <w:tc>
          <w:tcPr>
            <w:tcW w:w="4593" w:type="dxa"/>
            <w:shd w:val="clear" w:color="auto" w:fill="D9E2F3" w:themeFill="accent1" w:themeFillTint="33"/>
          </w:tcPr>
          <w:p w14:paraId="76448111" w14:textId="4C71557E" w:rsidR="00187E9D" w:rsidRPr="00187E9D" w:rsidRDefault="00187E9D" w:rsidP="003033B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</w:pPr>
            <w:r w:rsidRPr="00187E9D"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  <w:t>Ponuđeni % (postotak)</w:t>
            </w:r>
            <w:r w:rsidRPr="00187E9D">
              <w:rPr>
                <w:b/>
                <w:bCs/>
              </w:rPr>
              <w:t xml:space="preserve"> </w:t>
            </w:r>
            <w:r w:rsidRPr="00187E9D"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  <w:t>ukupnog mjesečnog prihoda koji ostvari ponuditelj za isporučenu električnu energiju, a temeljem ugovora o otkupu električne energije</w:t>
            </w:r>
          </w:p>
        </w:tc>
        <w:tc>
          <w:tcPr>
            <w:tcW w:w="4593" w:type="dxa"/>
            <w:shd w:val="clear" w:color="auto" w:fill="D9E2F3" w:themeFill="accent1" w:themeFillTint="33"/>
          </w:tcPr>
          <w:p w14:paraId="3D186D0D" w14:textId="77777777" w:rsidR="00187E9D" w:rsidRPr="00187E9D" w:rsidRDefault="00187E9D" w:rsidP="00187E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bidi="hr-HR"/>
              </w:rPr>
            </w:pPr>
          </w:p>
        </w:tc>
      </w:tr>
    </w:tbl>
    <w:p w14:paraId="1D67B624" w14:textId="77777777" w:rsidR="007E3B53" w:rsidRPr="007E3B53" w:rsidRDefault="007E3B53" w:rsidP="003033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2EC355BA" w14:textId="77777777" w:rsidR="007E3B53" w:rsidRPr="007E3B53" w:rsidRDefault="007E3B53" w:rsidP="003033B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</w:pP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 xml:space="preserve">____________________________ </w:t>
      </w:r>
    </w:p>
    <w:p w14:paraId="16BC8176" w14:textId="77777777" w:rsidR="007E3B53" w:rsidRPr="007E3B53" w:rsidRDefault="007E3B53" w:rsidP="007E3B5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</w:pP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 xml:space="preserve">           </w:t>
      </w:r>
      <w:r w:rsidRPr="007E3B5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r-HR" w:bidi="hr-HR"/>
        </w:rPr>
        <w:t xml:space="preserve">      (mjesto i datum) </w:t>
      </w:r>
    </w:p>
    <w:p w14:paraId="58BF4AE1" w14:textId="77777777" w:rsidR="007E3B53" w:rsidRPr="007E3B53" w:rsidRDefault="007E3B53" w:rsidP="007E3B5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</w:pP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  <w:t xml:space="preserve">____________________________ </w:t>
      </w:r>
    </w:p>
    <w:p w14:paraId="3DA890BA" w14:textId="77777777" w:rsidR="007E3B53" w:rsidRPr="007E3B53" w:rsidRDefault="007E3B53" w:rsidP="007E3B5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r-HR" w:bidi="hr-HR"/>
        </w:rPr>
      </w:pP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</w:r>
      <w:r w:rsidRPr="007E3B5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r-HR" w:bidi="hr-HR"/>
        </w:rPr>
        <w:tab/>
        <w:t xml:space="preserve">          </w:t>
      </w:r>
      <w:r w:rsidRPr="007E3B5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r-HR" w:bidi="hr-HR"/>
        </w:rPr>
        <w:t xml:space="preserve">    (potpis podnositelja) </w:t>
      </w:r>
    </w:p>
    <w:p w14:paraId="06C4F422" w14:textId="77777777" w:rsidR="007E3B53" w:rsidRPr="007E3B53" w:rsidRDefault="007E3B53" w:rsidP="007E3B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4CD6778B" w14:textId="77777777" w:rsidR="007E3B53" w:rsidRPr="007E3B53" w:rsidRDefault="007E3B53" w:rsidP="007E3B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 w:bidi="hr-HR"/>
        </w:rPr>
      </w:pPr>
    </w:p>
    <w:p w14:paraId="69A41F2C" w14:textId="655E10CF" w:rsidR="007E3B53" w:rsidRPr="007E3B53" w:rsidRDefault="007E3B53" w:rsidP="007E3B5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r-HR" w:bidi="hr-HR"/>
        </w:rPr>
      </w:pPr>
      <w:r w:rsidRPr="007E3B5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r-HR" w:bidi="hr-HR"/>
        </w:rPr>
        <w:t>DOKUMENTACIJA KOJU PRILAŽEM</w:t>
      </w:r>
      <w:r w:rsidR="00AB5FC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r-HR" w:bidi="hr-HR"/>
        </w:rPr>
        <w:t>O</w:t>
      </w:r>
      <w:r w:rsidRPr="007E3B5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r-HR" w:bidi="hr-HR"/>
        </w:rPr>
        <w:t xml:space="preserve"> PONUDI </w:t>
      </w:r>
      <w:r w:rsidRPr="007E3B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r-HR" w:bidi="hr-HR"/>
        </w:rPr>
        <w:t xml:space="preserve"> </w:t>
      </w:r>
      <w:r w:rsidRPr="007E3B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hr-HR" w:bidi="hr-HR"/>
        </w:rPr>
        <w:t>(ZAOKRUŽITI</w:t>
      </w:r>
      <w:r w:rsidRPr="007E3B5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r-HR" w:bidi="hr-HR"/>
        </w:rPr>
        <w:t>):</w:t>
      </w:r>
    </w:p>
    <w:p w14:paraId="584CC4A2" w14:textId="77777777" w:rsidR="007E3B53" w:rsidRPr="007E3B53" w:rsidRDefault="007E3B53" w:rsidP="007E3B53">
      <w:pPr>
        <w:widowControl w:val="0"/>
        <w:autoSpaceDE w:val="0"/>
        <w:autoSpaceDN w:val="0"/>
        <w:spacing w:before="9" w:after="0" w:line="240" w:lineRule="auto"/>
        <w:rPr>
          <w:rFonts w:ascii="Bookman Old Style" w:eastAsia="Times New Roman" w:hAnsi="Times New Roman" w:cs="Times New Roman"/>
          <w:sz w:val="30"/>
          <w:szCs w:val="23"/>
          <w:lang w:eastAsia="hr-HR" w:bidi="hr-HR"/>
        </w:rPr>
      </w:pPr>
    </w:p>
    <w:p w14:paraId="4FE792FE" w14:textId="77777777" w:rsidR="003033B7" w:rsidRPr="003033B7" w:rsidRDefault="003033B7" w:rsidP="003033B7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z w:val="24"/>
          <w:szCs w:val="24"/>
        </w:rPr>
        <w:t>izvornik ili presliku izvatka iz sudskog registra kojim dokazuje da je registriran za obavljanju energetske djelatnosti u Republici Hrvatskoj te izvornik ili presliku izvatka iz obrtnog registra ukoliko ponudu podnosi fizička osoba obrtnik, a ukoliko ponudu dostavlja zajednica ponuditelja dužni su dostaviti navedeni dokaz za sve ponuditelje; navedeni dokazi ne smiju biti stariji od 30 dana</w:t>
      </w:r>
    </w:p>
    <w:p w14:paraId="01FF0546" w14:textId="77777777" w:rsidR="003033B7" w:rsidRPr="003033B7" w:rsidRDefault="003033B7" w:rsidP="003033B7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z w:val="24"/>
          <w:szCs w:val="24"/>
        </w:rPr>
        <w:t>potvrdu Općine Vladislavci da nema duga prema proračunu Općini Vladislavci, a ukoliko ponudu dostavlja zajednica ponuditelja dužni su dostaviti navedeni dokaz za sve ponuditelje,</w:t>
      </w:r>
    </w:p>
    <w:p w14:paraId="2F7A1098" w14:textId="77777777" w:rsidR="003033B7" w:rsidRPr="003033B7" w:rsidRDefault="003033B7" w:rsidP="003033B7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podaci o bonitetu (obrazac BON 1), osim za fizičke osobe obrtnike, </w:t>
      </w:r>
      <w:r w:rsidRPr="003033B7">
        <w:rPr>
          <w:rFonts w:ascii="Times New Roman" w:eastAsia="Times New Roman" w:hAnsi="Times New Roman" w:cs="Times New Roman"/>
          <w:sz w:val="24"/>
          <w:szCs w:val="24"/>
        </w:rPr>
        <w:t>a ukoliko ponudu dostavlja zajednica ponuditelja dužni su dostaviti navedeni dokaz za sve ponuditelje,</w:t>
      </w:r>
    </w:p>
    <w:p w14:paraId="78DB599B" w14:textId="77777777" w:rsidR="003033B7" w:rsidRPr="003033B7" w:rsidRDefault="003033B7" w:rsidP="003033B7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podaci o solventnosti (obrazac BON 2 ili SOL 2), </w:t>
      </w:r>
      <w:r w:rsidRPr="003033B7">
        <w:rPr>
          <w:rFonts w:ascii="Times New Roman" w:eastAsia="Times New Roman" w:hAnsi="Times New Roman" w:cs="Times New Roman"/>
          <w:sz w:val="24"/>
          <w:szCs w:val="24"/>
        </w:rPr>
        <w:t>a ukoliko ponudu dostavlja zajednica ponuditelja dužni su dostaviti navedeni dokaz za sve ponuditelje,</w:t>
      </w:r>
    </w:p>
    <w:p w14:paraId="12097D9B" w14:textId="77777777" w:rsidR="003033B7" w:rsidRPr="003033B7" w:rsidRDefault="003033B7" w:rsidP="003033B7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potvrdu Porezne uprave o ispunjenoj obvezi plaćanja poreza i doprinosa za zdravstveno i mirovinsko osiguranje, </w:t>
      </w:r>
      <w:r w:rsidRPr="003033B7">
        <w:rPr>
          <w:rFonts w:ascii="Times New Roman" w:eastAsia="Times New Roman" w:hAnsi="Times New Roman" w:cs="Times New Roman"/>
          <w:sz w:val="24"/>
          <w:szCs w:val="24"/>
        </w:rPr>
        <w:t>a ukoliko ponudu dostavlja zajednica ponuditelja dužni su dostaviti navedeni dokaz za sve ponuditelje,</w:t>
      </w:r>
    </w:p>
    <w:p w14:paraId="1124652C" w14:textId="77777777" w:rsidR="003033B7" w:rsidRPr="003033B7" w:rsidRDefault="003033B7" w:rsidP="003033B7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z w:val="24"/>
          <w:szCs w:val="24"/>
        </w:rPr>
        <w:t>dokaz da ponuditelj ili zajednica ponuditelja već ima sklopljene ugovore o otkupu električne energije s operatorom tržišta (Hrvatski operator tržišta energije d.o.o. – HROTE) ili opskrbljivačem električne energije) za postrojenja (fotonaponska elektrana sa solarnim toplinskim sustavom) snage od minimalno 200 kW. Dokaz je preslika ugovora sa HROTE-om ili opskrbljivačem električne energije,</w:t>
      </w:r>
    </w:p>
    <w:p w14:paraId="3C4A15DD" w14:textId="30CF5DB5" w:rsidR="003033B7" w:rsidRDefault="003033B7" w:rsidP="003033B7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z w:val="24"/>
          <w:szCs w:val="24"/>
        </w:rPr>
        <w:t>reference dosadašnjih uradaka (unazad 5 godina) po mogućnosti s fotografijama i lokacijama izgrađenih fotonaponskih elektrana od kojih je barem jedna u vlasništvu ponuditelja; sva postrojenja moraju biti priključena na električnu mrežu, ukupne instalirane snage ne manje od 500 kW; predmeti popis elektrana treba sadržavati sljedeće podatke: naziv postrojenja, instalirana snaga postrojenja, investitor postrojenja, datum priključenja na električnu mrežu, lokaciju, katastarsku česticu i katastarsku općinu na kojem je izgrađeno postrojenje, sveukupne vrijednosti od minimalno 10.000</w:t>
      </w:r>
      <w:r w:rsidR="003276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33B7">
        <w:rPr>
          <w:rFonts w:ascii="Times New Roman" w:eastAsia="Times New Roman" w:hAnsi="Times New Roman" w:cs="Times New Roman"/>
          <w:sz w:val="24"/>
          <w:szCs w:val="24"/>
        </w:rPr>
        <w:t>000,00 kuna,</w:t>
      </w:r>
    </w:p>
    <w:p w14:paraId="013580B4" w14:textId="5FA5B90C" w:rsidR="003033B7" w:rsidRPr="00233A3A" w:rsidRDefault="003033B7" w:rsidP="00233A3A">
      <w:pPr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center" w:pos="2551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A3A">
        <w:rPr>
          <w:rFonts w:ascii="Times New Roman" w:eastAsia="Times New Roman" w:hAnsi="Times New Roman" w:cs="Times New Roman"/>
          <w:sz w:val="24"/>
          <w:szCs w:val="24"/>
        </w:rPr>
        <w:t>jamstvo za ozbiljnost ponude u iznosu 70</w:t>
      </w:r>
      <w:r w:rsidRPr="00233A3A">
        <w:rPr>
          <w:rFonts w:ascii="Times New Roman" w:eastAsia="Times New Roman" w:hAnsi="Times New Roman" w:cs="Times New Roman"/>
          <w:bCs/>
          <w:sz w:val="24"/>
          <w:szCs w:val="24"/>
        </w:rPr>
        <w:t xml:space="preserve">.000,00 kuna </w:t>
      </w:r>
      <w:r w:rsidRPr="00233A3A">
        <w:rPr>
          <w:rFonts w:ascii="Times New Roman" w:eastAsia="Times New Roman" w:hAnsi="Times New Roman" w:cs="Times New Roman"/>
          <w:sz w:val="24"/>
          <w:szCs w:val="24"/>
        </w:rPr>
        <w:t xml:space="preserve">ukupno za sve zgrade. Jamstvom za ozbiljnost ponude smatrat će se uplata iznosa od </w:t>
      </w:r>
      <w:r w:rsidRPr="00233A3A">
        <w:rPr>
          <w:rFonts w:ascii="Times New Roman" w:eastAsia="Times New Roman" w:hAnsi="Times New Roman" w:cs="Times New Roman"/>
          <w:bCs/>
          <w:sz w:val="24"/>
          <w:szCs w:val="24"/>
        </w:rPr>
        <w:t xml:space="preserve">70.000,00 kuna </w:t>
      </w:r>
      <w:r w:rsidRPr="00233A3A">
        <w:rPr>
          <w:rFonts w:ascii="Times New Roman" w:eastAsia="Times New Roman" w:hAnsi="Times New Roman" w:cs="Times New Roman"/>
          <w:sz w:val="24"/>
          <w:szCs w:val="24"/>
        </w:rPr>
        <w:t>na IBAN konstrukcijski račun Općine Vladislavci HR88 2390 0011 8579 0000 9 za koju se ponuda podnosi, prilikom uplate upisuje se model: HR68, poziv na broj primatelja: 7706-OIB podnositelja ponude,</w:t>
      </w:r>
      <w:r w:rsidRPr="00233A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opis plaćanja: jamstvo za ozbiljnost ponude Natječaja za zakup krovova, virmanom ili općom uplatnicom ili bjanko zadužnica, ovjerena od strane javnog bilježnika, u izvorniku, i popunjena sukladno Pravilniku o obliku i sadržaju bjanko zadužnice. </w:t>
      </w:r>
      <w:r w:rsidRPr="00233A3A">
        <w:rPr>
          <w:rFonts w:ascii="Times New Roman" w:eastAsia="Times New Roman" w:hAnsi="Times New Roman" w:cs="Times New Roman"/>
          <w:sz w:val="24"/>
          <w:szCs w:val="24"/>
        </w:rPr>
        <w:t>Kao dokaz uplate, uz ponudu treba se priložiti preslika naloga o plaćanju jamstva. Ponuda ponuditelja ili zajednice ponuditelja koji ne dostave jamstvo za ozbiljnost ponude ili ne dostave valjano jamstvo za ozbiljnost ponude bit će odbačena i neće se razmatrati,</w:t>
      </w:r>
    </w:p>
    <w:p w14:paraId="4C2B8EA5" w14:textId="576A1538" w:rsidR="003033B7" w:rsidRPr="003033B7" w:rsidRDefault="003033B7" w:rsidP="003033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z w:val="24"/>
          <w:szCs w:val="24"/>
        </w:rPr>
        <w:t>izjav</w:t>
      </w:r>
      <w:r w:rsidR="00A9431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33B7">
        <w:rPr>
          <w:rFonts w:ascii="Times New Roman" w:eastAsia="Times New Roman" w:hAnsi="Times New Roman" w:cs="Times New Roman"/>
          <w:sz w:val="24"/>
          <w:szCs w:val="24"/>
        </w:rPr>
        <w:t xml:space="preserve"> kojom se obvezuj</w:t>
      </w:r>
      <w:r w:rsidR="00A9431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33B7">
        <w:rPr>
          <w:rFonts w:ascii="Times New Roman" w:eastAsia="Times New Roman" w:hAnsi="Times New Roman" w:cs="Times New Roman"/>
          <w:sz w:val="24"/>
          <w:szCs w:val="24"/>
        </w:rPr>
        <w:t xml:space="preserve"> dostaviti jamstvo za uredno i u roku izveden posao u obliku</w:t>
      </w:r>
      <w:r w:rsidRPr="003033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033B7">
        <w:rPr>
          <w:rFonts w:ascii="Times New Roman" w:eastAsia="Times New Roman" w:hAnsi="Times New Roman" w:cs="Times New Roman"/>
          <w:sz w:val="24"/>
          <w:szCs w:val="24"/>
        </w:rPr>
        <w:t>bjanko zadužnice, ovjerene od strane javnog bilježnika, u izvorniku, i popunjene sukladno Pravilniku o obliku i sadržaju bjanko zadužnice u iznosu od 10% od vrijednosti investicije za svaku zgradu koja se uzima u zakup.</w:t>
      </w:r>
    </w:p>
    <w:p w14:paraId="3E0C22BD" w14:textId="77777777" w:rsidR="003033B7" w:rsidRPr="003033B7" w:rsidRDefault="003033B7" w:rsidP="003033B7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D7B7B" w14:textId="77777777" w:rsidR="003033B7" w:rsidRPr="003033B7" w:rsidRDefault="003033B7" w:rsidP="003033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3B7">
        <w:rPr>
          <w:rFonts w:ascii="Times New Roman" w:eastAsia="Times New Roman" w:hAnsi="Times New Roman" w:cs="Times New Roman"/>
          <w:sz w:val="24"/>
          <w:szCs w:val="24"/>
        </w:rPr>
        <w:t>Navedeni dokazi prilažu se u izvorniku, s tim da isti ne smiju biti stariji od 30 dana računajući od dana podnošenja ponude ili u ovjerenoj preslici kod javnog bilježnika.</w:t>
      </w:r>
    </w:p>
    <w:p w14:paraId="38C73364" w14:textId="77777777" w:rsidR="007E3B53" w:rsidRPr="007E3B53" w:rsidRDefault="007E3B53" w:rsidP="007E3B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0B42B8" w14:textId="77777777" w:rsidR="007E3B53" w:rsidRPr="007E3B53" w:rsidRDefault="007E3B53" w:rsidP="007E3B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0B59F2" w14:textId="77777777" w:rsidR="007E3B53" w:rsidRPr="007E3B53" w:rsidRDefault="007E3B53" w:rsidP="007E3B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66F3C" w14:textId="13834822" w:rsidR="007E3B53" w:rsidRDefault="007E3B53" w:rsidP="007E3B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849EEA" w14:textId="2C204E1B" w:rsidR="007E3B53" w:rsidRDefault="0054289E" w:rsidP="007E3B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OBRAZAC 2</w:t>
      </w:r>
    </w:p>
    <w:p w14:paraId="214F69C7" w14:textId="27A75691" w:rsidR="0054289E" w:rsidRPr="0054289E" w:rsidRDefault="0054289E" w:rsidP="00542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PRILOG A1 - podaci o Zajednici ponuditelja (obavezno priložiti uz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1</w:t>
      </w: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samo u slučaju zajedničke ponude)</w:t>
      </w:r>
    </w:p>
    <w:p w14:paraId="7E99A8F8" w14:textId="77777777" w:rsidR="0054289E" w:rsidRPr="0054289E" w:rsidRDefault="0054289E" w:rsidP="00542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D4B454" w14:textId="0AA5BA24" w:rsidR="0054289E" w:rsidRPr="0054289E" w:rsidRDefault="0054289E" w:rsidP="005F3CF1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Predmet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javnog natječaja </w:t>
      </w: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5F3CF1" w:rsidRPr="005F3C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zakup krovnih površina zgrada javnih namjena u vlasništvu Općine Vladislavci radi postavljanja fotonaponskih sustava u svrhu proizvodnje električne energije</w:t>
      </w:r>
    </w:p>
    <w:p w14:paraId="40169F75" w14:textId="77777777" w:rsidR="0054289E" w:rsidRPr="0054289E" w:rsidRDefault="0054289E" w:rsidP="0054289E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F01409" w14:textId="77777777" w:rsidR="0054289E" w:rsidRPr="0054289E" w:rsidRDefault="0054289E" w:rsidP="0054289E">
      <w:pPr>
        <w:tabs>
          <w:tab w:val="left" w:pos="720"/>
          <w:tab w:val="left" w:pos="1440"/>
          <w:tab w:val="left" w:pos="2127"/>
          <w:tab w:val="left" w:pos="3600"/>
          <w:tab w:val="left" w:pos="4320"/>
          <w:tab w:val="left" w:pos="5040"/>
          <w:tab w:val="left" w:pos="5760"/>
          <w:tab w:val="left" w:pos="7080"/>
        </w:tabs>
        <w:spacing w:after="200" w:line="276" w:lineRule="auto"/>
        <w:ind w:left="2127" w:hanging="212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8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Opći  podaci o  članovima Zajednice ponuditelja:</w:t>
      </w:r>
    </w:p>
    <w:p w14:paraId="1B3D7084" w14:textId="77777777" w:rsidR="0054289E" w:rsidRPr="0054289E" w:rsidRDefault="0054289E" w:rsidP="0054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24A3A" w14:textId="77777777" w:rsidR="0054289E" w:rsidRPr="0054289E" w:rsidRDefault="0054289E" w:rsidP="005428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Naziv člana Zajednice ponuditelja: </w:t>
      </w:r>
    </w:p>
    <w:tbl>
      <w:tblPr>
        <w:tblStyle w:val="Reetkatablice2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54289E" w:rsidRPr="0054289E" w14:paraId="3D46DD4E" w14:textId="77777777" w:rsidTr="00187E9D">
        <w:tc>
          <w:tcPr>
            <w:tcW w:w="9327" w:type="dxa"/>
          </w:tcPr>
          <w:p w14:paraId="1BB6577B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2A4C815" w14:textId="77777777" w:rsidR="0054289E" w:rsidRPr="0054289E" w:rsidRDefault="0054289E" w:rsidP="0054289E">
      <w:pPr>
        <w:overflowPunct w:val="0"/>
        <w:autoSpaceDE w:val="0"/>
        <w:autoSpaceDN w:val="0"/>
        <w:adjustRightInd w:val="0"/>
        <w:spacing w:before="120" w:after="0" w:line="276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2427"/>
        <w:gridCol w:w="6859"/>
      </w:tblGrid>
      <w:tr w:rsidR="0054289E" w:rsidRPr="0054289E" w14:paraId="4A592578" w14:textId="77777777" w:rsidTr="00C379FD">
        <w:tc>
          <w:tcPr>
            <w:tcW w:w="2547" w:type="dxa"/>
          </w:tcPr>
          <w:p w14:paraId="669CCA28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/adresa</w:t>
            </w:r>
          </w:p>
        </w:tc>
        <w:tc>
          <w:tcPr>
            <w:tcW w:w="7790" w:type="dxa"/>
          </w:tcPr>
          <w:p w14:paraId="28045C64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23E220C8" w14:textId="77777777" w:rsidTr="00C379FD">
        <w:tc>
          <w:tcPr>
            <w:tcW w:w="2547" w:type="dxa"/>
          </w:tcPr>
          <w:p w14:paraId="58FF4ED3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7790" w:type="dxa"/>
          </w:tcPr>
          <w:p w14:paraId="557FD383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7498F349" w14:textId="77777777" w:rsidTr="00C379FD">
        <w:tc>
          <w:tcPr>
            <w:tcW w:w="2547" w:type="dxa"/>
          </w:tcPr>
          <w:p w14:paraId="35106A7B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računa/IBAN:</w:t>
            </w:r>
          </w:p>
        </w:tc>
        <w:tc>
          <w:tcPr>
            <w:tcW w:w="7790" w:type="dxa"/>
          </w:tcPr>
          <w:p w14:paraId="51D1B1A5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60422175" w14:textId="77777777" w:rsidTr="00C379FD">
        <w:tc>
          <w:tcPr>
            <w:tcW w:w="2547" w:type="dxa"/>
          </w:tcPr>
          <w:p w14:paraId="2ABA2A63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banke:</w:t>
            </w:r>
          </w:p>
        </w:tc>
        <w:tc>
          <w:tcPr>
            <w:tcW w:w="7790" w:type="dxa"/>
          </w:tcPr>
          <w:p w14:paraId="42F8DCF9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34F1B94C" w14:textId="77777777" w:rsidTr="00C379FD">
        <w:tc>
          <w:tcPr>
            <w:tcW w:w="2547" w:type="dxa"/>
          </w:tcPr>
          <w:p w14:paraId="640A8003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Navod o tome da li je Ponuditelj u sustavu poreza na dodanu vrijednost:  DA   NE </w:t>
            </w:r>
          </w:p>
        </w:tc>
        <w:tc>
          <w:tcPr>
            <w:tcW w:w="7790" w:type="dxa"/>
          </w:tcPr>
          <w:p w14:paraId="01DDCC42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106744FB" w14:textId="77777777" w:rsidTr="00C379FD">
        <w:tc>
          <w:tcPr>
            <w:tcW w:w="2547" w:type="dxa"/>
          </w:tcPr>
          <w:p w14:paraId="385E70BA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7790" w:type="dxa"/>
          </w:tcPr>
          <w:p w14:paraId="1A17716E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57B4A0E7" w14:textId="77777777" w:rsidTr="00C379FD">
        <w:tc>
          <w:tcPr>
            <w:tcW w:w="2547" w:type="dxa"/>
          </w:tcPr>
          <w:p w14:paraId="64CE179D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7790" w:type="dxa"/>
          </w:tcPr>
          <w:p w14:paraId="516CD859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1C7080CB" w14:textId="77777777" w:rsidTr="00C379FD">
        <w:tc>
          <w:tcPr>
            <w:tcW w:w="2547" w:type="dxa"/>
          </w:tcPr>
          <w:p w14:paraId="478D9E33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Ponuditelja:</w:t>
            </w:r>
          </w:p>
        </w:tc>
        <w:tc>
          <w:tcPr>
            <w:tcW w:w="7790" w:type="dxa"/>
          </w:tcPr>
          <w:p w14:paraId="1EFAF407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511A658F" w14:textId="77777777" w:rsidTr="00C379FD">
        <w:tc>
          <w:tcPr>
            <w:tcW w:w="2547" w:type="dxa"/>
          </w:tcPr>
          <w:p w14:paraId="2309B3D4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7790" w:type="dxa"/>
          </w:tcPr>
          <w:p w14:paraId="46449BD0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55CA1832" w14:textId="77777777" w:rsidTr="00C379FD">
        <w:tc>
          <w:tcPr>
            <w:tcW w:w="2547" w:type="dxa"/>
          </w:tcPr>
          <w:p w14:paraId="7CB70779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faksa:  </w:t>
            </w:r>
          </w:p>
        </w:tc>
        <w:tc>
          <w:tcPr>
            <w:tcW w:w="7790" w:type="dxa"/>
          </w:tcPr>
          <w:p w14:paraId="14A695B6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5385D6B7" w14:textId="77777777" w:rsidTr="00C379FD">
        <w:tc>
          <w:tcPr>
            <w:tcW w:w="2547" w:type="dxa"/>
          </w:tcPr>
          <w:p w14:paraId="450F0F07" w14:textId="37FAB1E3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Calibri" w:hAnsi="Times New Roman" w:cs="Times New Roman"/>
                <w:sz w:val="24"/>
                <w:szCs w:val="24"/>
              </w:rPr>
              <w:t>Predmet, količina, vrijednost i postotni dio ugovora koji će izvršavati</w:t>
            </w:r>
          </w:p>
        </w:tc>
        <w:tc>
          <w:tcPr>
            <w:tcW w:w="7790" w:type="dxa"/>
          </w:tcPr>
          <w:p w14:paraId="6DC069B7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A47A16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EC40FD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08B1C25" w14:textId="77777777" w:rsidR="0054289E" w:rsidRPr="0054289E" w:rsidRDefault="0054289E" w:rsidP="0054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C3A657" w14:textId="77777777" w:rsidR="0054289E" w:rsidRPr="0054289E" w:rsidRDefault="0054289E" w:rsidP="005428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lang w:eastAsia="hr-HR"/>
        </w:rPr>
        <w:t>b) Naziv člana Zajednice ponuditelja:..........................................................................................</w:t>
      </w:r>
    </w:p>
    <w:tbl>
      <w:tblPr>
        <w:tblStyle w:val="Reetkatablice2"/>
        <w:tblW w:w="9327" w:type="dxa"/>
        <w:tblInd w:w="-5" w:type="dxa"/>
        <w:tblLook w:val="04A0" w:firstRow="1" w:lastRow="0" w:firstColumn="1" w:lastColumn="0" w:noHBand="0" w:noVBand="1"/>
      </w:tblPr>
      <w:tblGrid>
        <w:gridCol w:w="9327"/>
      </w:tblGrid>
      <w:tr w:rsidR="0054289E" w:rsidRPr="0054289E" w14:paraId="04A601AF" w14:textId="77777777" w:rsidTr="00187E9D">
        <w:tc>
          <w:tcPr>
            <w:tcW w:w="9327" w:type="dxa"/>
          </w:tcPr>
          <w:p w14:paraId="03D1047E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F9B5AFB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2427"/>
        <w:gridCol w:w="6859"/>
      </w:tblGrid>
      <w:tr w:rsidR="0054289E" w:rsidRPr="0054289E" w14:paraId="6425A3AD" w14:textId="77777777" w:rsidTr="00C379FD">
        <w:tc>
          <w:tcPr>
            <w:tcW w:w="2547" w:type="dxa"/>
          </w:tcPr>
          <w:p w14:paraId="35FE492B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 /adresa</w:t>
            </w:r>
          </w:p>
        </w:tc>
        <w:tc>
          <w:tcPr>
            <w:tcW w:w="7790" w:type="dxa"/>
          </w:tcPr>
          <w:p w14:paraId="7749C55E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17C74A35" w14:textId="77777777" w:rsidTr="00C379FD">
        <w:tc>
          <w:tcPr>
            <w:tcW w:w="2547" w:type="dxa"/>
          </w:tcPr>
          <w:p w14:paraId="13051FDB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7790" w:type="dxa"/>
          </w:tcPr>
          <w:p w14:paraId="46A3DFA3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370F3E48" w14:textId="77777777" w:rsidTr="00C379FD">
        <w:tc>
          <w:tcPr>
            <w:tcW w:w="2547" w:type="dxa"/>
          </w:tcPr>
          <w:p w14:paraId="53768C80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računa/IBAN:</w:t>
            </w:r>
          </w:p>
        </w:tc>
        <w:tc>
          <w:tcPr>
            <w:tcW w:w="7790" w:type="dxa"/>
          </w:tcPr>
          <w:p w14:paraId="05F8DBA7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01E423ED" w14:textId="77777777" w:rsidTr="00C379FD">
        <w:tc>
          <w:tcPr>
            <w:tcW w:w="2547" w:type="dxa"/>
          </w:tcPr>
          <w:p w14:paraId="5ED514DD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banke:</w:t>
            </w:r>
          </w:p>
        </w:tc>
        <w:tc>
          <w:tcPr>
            <w:tcW w:w="7790" w:type="dxa"/>
          </w:tcPr>
          <w:p w14:paraId="2F8E51C8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3D377D77" w14:textId="77777777" w:rsidTr="00C379FD">
        <w:tc>
          <w:tcPr>
            <w:tcW w:w="2547" w:type="dxa"/>
          </w:tcPr>
          <w:p w14:paraId="2842EC67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Navod o tome da li je </w:t>
            </w: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Ponuditelj u sustavu poreza na dodanu vrijednost:  DA   NE </w:t>
            </w:r>
          </w:p>
        </w:tc>
        <w:tc>
          <w:tcPr>
            <w:tcW w:w="7790" w:type="dxa"/>
          </w:tcPr>
          <w:p w14:paraId="2A73F2D4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065F6110" w14:textId="77777777" w:rsidTr="00C379FD">
        <w:tc>
          <w:tcPr>
            <w:tcW w:w="2547" w:type="dxa"/>
          </w:tcPr>
          <w:p w14:paraId="14D51EE4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7790" w:type="dxa"/>
          </w:tcPr>
          <w:p w14:paraId="4F0ED071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4EE63E27" w14:textId="77777777" w:rsidTr="00C379FD">
        <w:tc>
          <w:tcPr>
            <w:tcW w:w="2547" w:type="dxa"/>
          </w:tcPr>
          <w:p w14:paraId="141B4668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e-pošte:</w:t>
            </w:r>
          </w:p>
        </w:tc>
        <w:tc>
          <w:tcPr>
            <w:tcW w:w="7790" w:type="dxa"/>
          </w:tcPr>
          <w:p w14:paraId="7568C1F8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77EC313C" w14:textId="77777777" w:rsidTr="00C379FD">
        <w:tc>
          <w:tcPr>
            <w:tcW w:w="2547" w:type="dxa"/>
          </w:tcPr>
          <w:p w14:paraId="71EB5022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Ponuditelja:</w:t>
            </w:r>
          </w:p>
        </w:tc>
        <w:tc>
          <w:tcPr>
            <w:tcW w:w="7790" w:type="dxa"/>
          </w:tcPr>
          <w:p w14:paraId="6B6E0CC1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2385B87E" w14:textId="77777777" w:rsidTr="00C379FD">
        <w:tc>
          <w:tcPr>
            <w:tcW w:w="2547" w:type="dxa"/>
          </w:tcPr>
          <w:p w14:paraId="3B29C501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7790" w:type="dxa"/>
          </w:tcPr>
          <w:p w14:paraId="4C779B18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34CCD2DC" w14:textId="77777777" w:rsidTr="00C379FD">
        <w:tc>
          <w:tcPr>
            <w:tcW w:w="2547" w:type="dxa"/>
          </w:tcPr>
          <w:p w14:paraId="5C038C45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faksa:  </w:t>
            </w:r>
          </w:p>
        </w:tc>
        <w:tc>
          <w:tcPr>
            <w:tcW w:w="7790" w:type="dxa"/>
          </w:tcPr>
          <w:p w14:paraId="0F290C62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4289E" w:rsidRPr="0054289E" w14:paraId="384889D2" w14:textId="77777777" w:rsidTr="00C379FD">
        <w:tc>
          <w:tcPr>
            <w:tcW w:w="2547" w:type="dxa"/>
          </w:tcPr>
          <w:p w14:paraId="30C211CC" w14:textId="2787192C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4289E">
              <w:rPr>
                <w:rFonts w:ascii="Times New Roman" w:eastAsia="Calibri" w:hAnsi="Times New Roman" w:cs="Times New Roman"/>
                <w:sz w:val="24"/>
                <w:szCs w:val="24"/>
              </w:rPr>
              <w:t>Predmet, količina, vrijednost i postotni dio ugovora o koji će izvršavati</w:t>
            </w:r>
          </w:p>
        </w:tc>
        <w:tc>
          <w:tcPr>
            <w:tcW w:w="7790" w:type="dxa"/>
          </w:tcPr>
          <w:p w14:paraId="20318AB7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A34C86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BB7371" w14:textId="77777777" w:rsidR="0054289E" w:rsidRPr="0054289E" w:rsidRDefault="0054289E" w:rsidP="005428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1DC19F9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DD59C0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C8CAA1" w14:textId="77777777" w:rsidR="0054289E" w:rsidRPr="0054289E" w:rsidRDefault="0054289E" w:rsidP="0054289E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</w:t>
      </w:r>
      <w:r w:rsidRPr="005428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42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 Zajednice ponuditelja  ovlašten za komunikaciju s Naručiteljem je:</w:t>
      </w:r>
    </w:p>
    <w:tbl>
      <w:tblPr>
        <w:tblStyle w:val="Reetkatablice2"/>
        <w:tblW w:w="0" w:type="auto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54289E" w:rsidRPr="0054289E" w14:paraId="0AD16FAA" w14:textId="77777777" w:rsidTr="00187E9D">
        <w:tc>
          <w:tcPr>
            <w:tcW w:w="9185" w:type="dxa"/>
          </w:tcPr>
          <w:p w14:paraId="7B125EF2" w14:textId="77777777" w:rsidR="0054289E" w:rsidRPr="0054289E" w:rsidRDefault="0054289E" w:rsidP="0054289E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FB58914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588036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Zajednice ponuditelja:</w:t>
      </w:r>
    </w:p>
    <w:p w14:paraId="683B5714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8894B3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5DBD6939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42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467A9383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6779E054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499FEB41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1710F64E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C5D213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14:paraId="4018DE2C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5428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542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zastupanje)                      </w:t>
      </w:r>
    </w:p>
    <w:p w14:paraId="15100B77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</w:p>
    <w:p w14:paraId="23948C21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14:paraId="14D094CC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  potpis  osobe ovlaštene za zastupanje )                                                                                                          </w:t>
      </w:r>
    </w:p>
    <w:p w14:paraId="20E9228A" w14:textId="77777777" w:rsidR="0054289E" w:rsidRPr="0054289E" w:rsidRDefault="0054289E" w:rsidP="005428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</w:p>
    <w:p w14:paraId="2ADEC61A" w14:textId="77777777" w:rsidR="0054289E" w:rsidRPr="0054289E" w:rsidRDefault="0054289E" w:rsidP="0054289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14:paraId="3F628F3D" w14:textId="159D2619" w:rsidR="0054289E" w:rsidRPr="0054289E" w:rsidRDefault="0054289E" w:rsidP="00542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*  U slučaju Zajednice ponuditelja, </w:t>
      </w:r>
      <w:r w:rsidR="001F73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Obrazac 2 - </w:t>
      </w:r>
      <w:r w:rsidRPr="005428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Prilog A1 se prilaže uz </w:t>
      </w:r>
      <w:r w:rsidR="001F73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Obrazac 1 - ponudu</w:t>
      </w:r>
      <w:r w:rsidRPr="005428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i čini njegov sastavni dio.</w:t>
      </w:r>
    </w:p>
    <w:p w14:paraId="431DEF0D" w14:textId="04E3F355" w:rsidR="0054289E" w:rsidRPr="0054289E" w:rsidRDefault="0054289E" w:rsidP="0054289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28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* Ponudbenom listu  može se priložiti više</w:t>
      </w:r>
      <w:r w:rsidR="001F73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Obrazaca 2 -</w:t>
      </w:r>
      <w:r w:rsidRPr="0054289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Priloga A1 ukoliko ima više članova Zajednice ponuditelja od predviđenih u ovom obrascu.</w:t>
      </w:r>
    </w:p>
    <w:p w14:paraId="6E68A208" w14:textId="77777777" w:rsidR="0054289E" w:rsidRPr="0054289E" w:rsidRDefault="0054289E" w:rsidP="005428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D04B8" w14:textId="77777777" w:rsidR="0054289E" w:rsidRPr="0054289E" w:rsidRDefault="0054289E" w:rsidP="005428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4ACB67" w14:textId="77777777" w:rsidR="0054289E" w:rsidRPr="0054289E" w:rsidRDefault="0054289E" w:rsidP="005428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6A0FF9" w14:textId="77777777" w:rsidR="0054289E" w:rsidRPr="0054289E" w:rsidRDefault="0054289E" w:rsidP="005428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F3B054" w14:textId="77777777" w:rsidR="0054289E" w:rsidRPr="0054289E" w:rsidRDefault="0054289E" w:rsidP="005428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6129AA" w14:textId="77777777" w:rsidR="0054289E" w:rsidRPr="007E3B53" w:rsidRDefault="0054289E" w:rsidP="007E3B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729CB" w14:textId="77777777" w:rsidR="00A55568" w:rsidRDefault="00A55568"/>
    <w:sectPr w:rsidR="00A55568" w:rsidSect="00C379FD">
      <w:footerReference w:type="default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DB80" w14:textId="77777777" w:rsidR="006A11E1" w:rsidRDefault="006A11E1">
      <w:pPr>
        <w:spacing w:after="0" w:line="240" w:lineRule="auto"/>
      </w:pPr>
      <w:r>
        <w:separator/>
      </w:r>
    </w:p>
  </w:endnote>
  <w:endnote w:type="continuationSeparator" w:id="0">
    <w:p w14:paraId="3CC317A5" w14:textId="77777777" w:rsidR="006A11E1" w:rsidRDefault="006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C5DF" w14:textId="77777777" w:rsidR="00C379FD" w:rsidRDefault="00C379FD">
    <w:pPr>
      <w:pStyle w:val="Podnoje"/>
      <w:jc w:val="right"/>
    </w:pPr>
  </w:p>
  <w:p w14:paraId="692CEECD" w14:textId="77777777" w:rsidR="00C379FD" w:rsidRDefault="00C379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49B4" w14:textId="77777777" w:rsidR="006A11E1" w:rsidRDefault="006A11E1">
      <w:pPr>
        <w:spacing w:after="0" w:line="240" w:lineRule="auto"/>
      </w:pPr>
      <w:r>
        <w:separator/>
      </w:r>
    </w:p>
  </w:footnote>
  <w:footnote w:type="continuationSeparator" w:id="0">
    <w:p w14:paraId="482FBF0D" w14:textId="77777777" w:rsidR="006A11E1" w:rsidRDefault="006A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50C"/>
    <w:multiLevelType w:val="hybridMultilevel"/>
    <w:tmpl w:val="7AA8F49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A0290"/>
    <w:multiLevelType w:val="hybridMultilevel"/>
    <w:tmpl w:val="817603F6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F7B4C"/>
    <w:multiLevelType w:val="hybridMultilevel"/>
    <w:tmpl w:val="05AA9C8A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96CA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424DFE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15887"/>
    <w:multiLevelType w:val="hybridMultilevel"/>
    <w:tmpl w:val="F4E8F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73E"/>
    <w:multiLevelType w:val="hybridMultilevel"/>
    <w:tmpl w:val="F4E8F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7C56"/>
    <w:multiLevelType w:val="hybridMultilevel"/>
    <w:tmpl w:val="1E064474"/>
    <w:lvl w:ilvl="0" w:tplc="256268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F06C3"/>
    <w:multiLevelType w:val="hybridMultilevel"/>
    <w:tmpl w:val="092C57C4"/>
    <w:lvl w:ilvl="0" w:tplc="4D8A0BAC">
      <w:start w:val="5"/>
      <w:numFmt w:val="decimal"/>
      <w:lvlText w:val="(%1)"/>
      <w:lvlJc w:val="left"/>
      <w:pPr>
        <w:ind w:left="141" w:hanging="318"/>
      </w:pPr>
      <w:rPr>
        <w:rFonts w:ascii="Times New Roman" w:eastAsia="Times New Roman" w:hAnsi="Times New Roman" w:cs="Times New Roman" w:hint="default"/>
        <w:i/>
        <w:color w:val="1F1F1F"/>
        <w:w w:val="99"/>
        <w:sz w:val="23"/>
        <w:szCs w:val="23"/>
        <w:lang w:val="hr-HR" w:eastAsia="hr-HR" w:bidi="hr-HR"/>
      </w:rPr>
    </w:lvl>
    <w:lvl w:ilvl="1" w:tplc="40264502">
      <w:numFmt w:val="bullet"/>
      <w:lvlText w:val="•"/>
      <w:lvlJc w:val="left"/>
      <w:pPr>
        <w:ind w:left="1062" w:hanging="318"/>
      </w:pPr>
      <w:rPr>
        <w:rFonts w:hint="default"/>
        <w:lang w:val="hr-HR" w:eastAsia="hr-HR" w:bidi="hr-HR"/>
      </w:rPr>
    </w:lvl>
    <w:lvl w:ilvl="2" w:tplc="B076228A">
      <w:numFmt w:val="bullet"/>
      <w:lvlText w:val="•"/>
      <w:lvlJc w:val="left"/>
      <w:pPr>
        <w:ind w:left="1984" w:hanging="318"/>
      </w:pPr>
      <w:rPr>
        <w:rFonts w:hint="default"/>
        <w:lang w:val="hr-HR" w:eastAsia="hr-HR" w:bidi="hr-HR"/>
      </w:rPr>
    </w:lvl>
    <w:lvl w:ilvl="3" w:tplc="6BE00A7C">
      <w:numFmt w:val="bullet"/>
      <w:lvlText w:val="•"/>
      <w:lvlJc w:val="left"/>
      <w:pPr>
        <w:ind w:left="2907" w:hanging="318"/>
      </w:pPr>
      <w:rPr>
        <w:rFonts w:hint="default"/>
        <w:lang w:val="hr-HR" w:eastAsia="hr-HR" w:bidi="hr-HR"/>
      </w:rPr>
    </w:lvl>
    <w:lvl w:ilvl="4" w:tplc="87E03F74">
      <w:numFmt w:val="bullet"/>
      <w:lvlText w:val="•"/>
      <w:lvlJc w:val="left"/>
      <w:pPr>
        <w:ind w:left="3829" w:hanging="318"/>
      </w:pPr>
      <w:rPr>
        <w:rFonts w:hint="default"/>
        <w:lang w:val="hr-HR" w:eastAsia="hr-HR" w:bidi="hr-HR"/>
      </w:rPr>
    </w:lvl>
    <w:lvl w:ilvl="5" w:tplc="A4003672">
      <w:numFmt w:val="bullet"/>
      <w:lvlText w:val="•"/>
      <w:lvlJc w:val="left"/>
      <w:pPr>
        <w:ind w:left="4752" w:hanging="318"/>
      </w:pPr>
      <w:rPr>
        <w:rFonts w:hint="default"/>
        <w:lang w:val="hr-HR" w:eastAsia="hr-HR" w:bidi="hr-HR"/>
      </w:rPr>
    </w:lvl>
    <w:lvl w:ilvl="6" w:tplc="08D2A43E">
      <w:numFmt w:val="bullet"/>
      <w:lvlText w:val="•"/>
      <w:lvlJc w:val="left"/>
      <w:pPr>
        <w:ind w:left="5674" w:hanging="318"/>
      </w:pPr>
      <w:rPr>
        <w:rFonts w:hint="default"/>
        <w:lang w:val="hr-HR" w:eastAsia="hr-HR" w:bidi="hr-HR"/>
      </w:rPr>
    </w:lvl>
    <w:lvl w:ilvl="7" w:tplc="4D3C8EAE">
      <w:numFmt w:val="bullet"/>
      <w:lvlText w:val="•"/>
      <w:lvlJc w:val="left"/>
      <w:pPr>
        <w:ind w:left="6596" w:hanging="318"/>
      </w:pPr>
      <w:rPr>
        <w:rFonts w:hint="default"/>
        <w:lang w:val="hr-HR" w:eastAsia="hr-HR" w:bidi="hr-HR"/>
      </w:rPr>
    </w:lvl>
    <w:lvl w:ilvl="8" w:tplc="33C804CC">
      <w:numFmt w:val="bullet"/>
      <w:lvlText w:val="•"/>
      <w:lvlJc w:val="left"/>
      <w:pPr>
        <w:ind w:left="7519" w:hanging="318"/>
      </w:pPr>
      <w:rPr>
        <w:rFonts w:hint="default"/>
        <w:lang w:val="hr-HR" w:eastAsia="hr-HR" w:bidi="hr-HR"/>
      </w:rPr>
    </w:lvl>
  </w:abstractNum>
  <w:abstractNum w:abstractNumId="8" w15:restartNumberingAfterBreak="0">
    <w:nsid w:val="77C33666"/>
    <w:multiLevelType w:val="hybridMultilevel"/>
    <w:tmpl w:val="74683008"/>
    <w:lvl w:ilvl="0" w:tplc="39280C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C1F8F"/>
    <w:multiLevelType w:val="hybridMultilevel"/>
    <w:tmpl w:val="35148904"/>
    <w:lvl w:ilvl="0" w:tplc="F3D26054">
      <w:start w:val="1"/>
      <w:numFmt w:val="decimal"/>
      <w:lvlText w:val="%1."/>
      <w:lvlJc w:val="left"/>
      <w:pPr>
        <w:ind w:left="499" w:hanging="366"/>
      </w:pPr>
      <w:rPr>
        <w:rFonts w:ascii="Times New Roman" w:eastAsia="Times New Roman" w:hAnsi="Times New Roman" w:cs="Times New Roman" w:hint="default"/>
        <w:color w:val="1F1F1F"/>
        <w:w w:val="102"/>
        <w:sz w:val="23"/>
        <w:szCs w:val="23"/>
        <w:lang w:val="hr-HR" w:eastAsia="hr-HR" w:bidi="hr-HR"/>
      </w:rPr>
    </w:lvl>
    <w:lvl w:ilvl="1" w:tplc="CCDC9D94">
      <w:numFmt w:val="bullet"/>
      <w:lvlText w:val="•"/>
      <w:lvlJc w:val="left"/>
      <w:pPr>
        <w:ind w:left="1386" w:hanging="366"/>
      </w:pPr>
      <w:rPr>
        <w:rFonts w:hint="default"/>
        <w:lang w:val="hr-HR" w:eastAsia="hr-HR" w:bidi="hr-HR"/>
      </w:rPr>
    </w:lvl>
    <w:lvl w:ilvl="2" w:tplc="BD74AD08">
      <w:numFmt w:val="bullet"/>
      <w:lvlText w:val="•"/>
      <w:lvlJc w:val="left"/>
      <w:pPr>
        <w:ind w:left="2272" w:hanging="366"/>
      </w:pPr>
      <w:rPr>
        <w:rFonts w:hint="default"/>
        <w:lang w:val="hr-HR" w:eastAsia="hr-HR" w:bidi="hr-HR"/>
      </w:rPr>
    </w:lvl>
    <w:lvl w:ilvl="3" w:tplc="7F1A6934">
      <w:numFmt w:val="bullet"/>
      <w:lvlText w:val="•"/>
      <w:lvlJc w:val="left"/>
      <w:pPr>
        <w:ind w:left="3159" w:hanging="366"/>
      </w:pPr>
      <w:rPr>
        <w:rFonts w:hint="default"/>
        <w:lang w:val="hr-HR" w:eastAsia="hr-HR" w:bidi="hr-HR"/>
      </w:rPr>
    </w:lvl>
    <w:lvl w:ilvl="4" w:tplc="8F14706E">
      <w:numFmt w:val="bullet"/>
      <w:lvlText w:val="•"/>
      <w:lvlJc w:val="left"/>
      <w:pPr>
        <w:ind w:left="4045" w:hanging="366"/>
      </w:pPr>
      <w:rPr>
        <w:rFonts w:hint="default"/>
        <w:lang w:val="hr-HR" w:eastAsia="hr-HR" w:bidi="hr-HR"/>
      </w:rPr>
    </w:lvl>
    <w:lvl w:ilvl="5" w:tplc="CBD408F6">
      <w:numFmt w:val="bullet"/>
      <w:lvlText w:val="•"/>
      <w:lvlJc w:val="left"/>
      <w:pPr>
        <w:ind w:left="4932" w:hanging="366"/>
      </w:pPr>
      <w:rPr>
        <w:rFonts w:hint="default"/>
        <w:lang w:val="hr-HR" w:eastAsia="hr-HR" w:bidi="hr-HR"/>
      </w:rPr>
    </w:lvl>
    <w:lvl w:ilvl="6" w:tplc="39F6F584">
      <w:numFmt w:val="bullet"/>
      <w:lvlText w:val="•"/>
      <w:lvlJc w:val="left"/>
      <w:pPr>
        <w:ind w:left="5818" w:hanging="366"/>
      </w:pPr>
      <w:rPr>
        <w:rFonts w:hint="default"/>
        <w:lang w:val="hr-HR" w:eastAsia="hr-HR" w:bidi="hr-HR"/>
      </w:rPr>
    </w:lvl>
    <w:lvl w:ilvl="7" w:tplc="7ACAFCB0">
      <w:numFmt w:val="bullet"/>
      <w:lvlText w:val="•"/>
      <w:lvlJc w:val="left"/>
      <w:pPr>
        <w:ind w:left="6704" w:hanging="366"/>
      </w:pPr>
      <w:rPr>
        <w:rFonts w:hint="default"/>
        <w:lang w:val="hr-HR" w:eastAsia="hr-HR" w:bidi="hr-HR"/>
      </w:rPr>
    </w:lvl>
    <w:lvl w:ilvl="8" w:tplc="80F8079A">
      <w:numFmt w:val="bullet"/>
      <w:lvlText w:val="•"/>
      <w:lvlJc w:val="left"/>
      <w:pPr>
        <w:ind w:left="7591" w:hanging="366"/>
      </w:pPr>
      <w:rPr>
        <w:rFonts w:hint="default"/>
        <w:lang w:val="hr-HR" w:eastAsia="hr-HR" w:bidi="hr-HR"/>
      </w:rPr>
    </w:lvl>
  </w:abstractNum>
  <w:num w:numId="1" w16cid:durableId="1160196113">
    <w:abstractNumId w:val="5"/>
  </w:num>
  <w:num w:numId="2" w16cid:durableId="1064789671">
    <w:abstractNumId w:val="9"/>
  </w:num>
  <w:num w:numId="3" w16cid:durableId="1372346432">
    <w:abstractNumId w:val="7"/>
  </w:num>
  <w:num w:numId="4" w16cid:durableId="6159861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762055">
    <w:abstractNumId w:val="0"/>
  </w:num>
  <w:num w:numId="6" w16cid:durableId="1375159067">
    <w:abstractNumId w:val="8"/>
  </w:num>
  <w:num w:numId="7" w16cid:durableId="659425872">
    <w:abstractNumId w:val="2"/>
  </w:num>
  <w:num w:numId="8" w16cid:durableId="1060517262">
    <w:abstractNumId w:val="3"/>
  </w:num>
  <w:num w:numId="9" w16cid:durableId="1324622551">
    <w:abstractNumId w:val="6"/>
  </w:num>
  <w:num w:numId="10" w16cid:durableId="1632205178">
    <w:abstractNumId w:val="1"/>
  </w:num>
  <w:num w:numId="11" w16cid:durableId="83766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B53"/>
    <w:rsid w:val="000D6B6B"/>
    <w:rsid w:val="00187E9D"/>
    <w:rsid w:val="001F73B1"/>
    <w:rsid w:val="00233A3A"/>
    <w:rsid w:val="003033B7"/>
    <w:rsid w:val="003276FE"/>
    <w:rsid w:val="004478A7"/>
    <w:rsid w:val="004F41D6"/>
    <w:rsid w:val="0054289E"/>
    <w:rsid w:val="005F3CF1"/>
    <w:rsid w:val="006456AA"/>
    <w:rsid w:val="00683602"/>
    <w:rsid w:val="006A11E1"/>
    <w:rsid w:val="007B6461"/>
    <w:rsid w:val="007E3B53"/>
    <w:rsid w:val="00A405E9"/>
    <w:rsid w:val="00A55568"/>
    <w:rsid w:val="00A94312"/>
    <w:rsid w:val="00AB5FCD"/>
    <w:rsid w:val="00C0571E"/>
    <w:rsid w:val="00C30F92"/>
    <w:rsid w:val="00C379FD"/>
    <w:rsid w:val="00CE427A"/>
    <w:rsid w:val="00D763F1"/>
    <w:rsid w:val="00DE3187"/>
    <w:rsid w:val="00F53E46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3820"/>
  <w15:docId w15:val="{B0A746AE-AB61-4765-94EE-05C0F80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E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E3B53"/>
  </w:style>
  <w:style w:type="table" w:customStyle="1" w:styleId="Reetkatablice1">
    <w:name w:val="Rešetka tablice1"/>
    <w:basedOn w:val="Obinatablica"/>
    <w:next w:val="Reetkatablice"/>
    <w:uiPriority w:val="59"/>
    <w:rsid w:val="007E3B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7E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0F92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59"/>
    <w:rsid w:val="0054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OpcinaPC2020</cp:lastModifiedBy>
  <cp:revision>4</cp:revision>
  <dcterms:created xsi:type="dcterms:W3CDTF">2022-04-06T05:55:00Z</dcterms:created>
  <dcterms:modified xsi:type="dcterms:W3CDTF">2022-04-07T08:43:00Z</dcterms:modified>
</cp:coreProperties>
</file>