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E9B0" w14:textId="191C1670" w:rsidR="00675827" w:rsidRPr="008F367A" w:rsidRDefault="00675827" w:rsidP="00675827">
      <w:pPr>
        <w:pStyle w:val="Tijeloteksta"/>
        <w:ind w:right="124"/>
        <w:jc w:val="both"/>
      </w:pPr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0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0"/>
      <w:r w:rsidRPr="008F367A">
        <w:t>, Općinsko vijeće Općine V</w:t>
      </w:r>
      <w:r>
        <w:t>ladislavci</w:t>
      </w:r>
      <w:r w:rsidRPr="008F367A">
        <w:t xml:space="preserve"> na svojoj </w:t>
      </w:r>
      <w:r>
        <w:t>1</w:t>
      </w:r>
      <w:r w:rsidR="005B73FE">
        <w:t>7</w:t>
      </w:r>
      <w:r>
        <w:t>.</w:t>
      </w:r>
      <w:r w:rsidRPr="008F367A">
        <w:t xml:space="preserve"> sjednici održanoj dana </w:t>
      </w:r>
      <w:r w:rsidR="008B30DC">
        <w:t xml:space="preserve">2. kolovoza </w:t>
      </w:r>
      <w:r w:rsidRPr="00197540">
        <w:rPr>
          <w:color w:val="FF0000"/>
        </w:rPr>
        <w:t xml:space="preserve"> </w:t>
      </w:r>
      <w:r>
        <w:t>2022.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744DCA98" w14:textId="77777777" w:rsidR="00675827" w:rsidRDefault="00675827" w:rsidP="00675827">
      <w:pPr>
        <w:pStyle w:val="Naslov1"/>
        <w:ind w:left="0"/>
        <w:jc w:val="center"/>
      </w:pPr>
      <w:bookmarkStart w:id="1" w:name="_Hlk83127543"/>
      <w:r>
        <w:t>ZAKLJUČAK</w:t>
      </w:r>
    </w:p>
    <w:p w14:paraId="1BE0B800" w14:textId="5A0AAD3F" w:rsidR="005B73FE" w:rsidRPr="005B73FE" w:rsidRDefault="00675827" w:rsidP="005B73FE">
      <w:pPr>
        <w:pStyle w:val="Tijeloteksta"/>
        <w:ind w:right="124" w:firstLine="720"/>
        <w:jc w:val="center"/>
        <w:rPr>
          <w:b/>
          <w:bCs/>
        </w:rPr>
      </w:pPr>
      <w:r w:rsidRPr="005B73FE">
        <w:rPr>
          <w:b/>
          <w:bCs/>
        </w:rPr>
        <w:t xml:space="preserve">o prihvaćanju Informacije </w:t>
      </w:r>
      <w:bookmarkEnd w:id="1"/>
      <w:r w:rsidR="00514754" w:rsidRPr="005B73FE">
        <w:rPr>
          <w:b/>
          <w:bCs/>
        </w:rPr>
        <w:t xml:space="preserve">o prijavi projektnog prijedloga Općine Vladislavci </w:t>
      </w:r>
      <w:r w:rsidR="005B73FE" w:rsidRPr="005B73FE">
        <w:rPr>
          <w:b/>
          <w:bCs/>
        </w:rPr>
        <w:t>„Izgradnja energetski učinkovite javne rasvjete između naselja Vladislavci i naselja Hrastin</w:t>
      </w:r>
      <w:r w:rsidR="005B73FE">
        <w:rPr>
          <w:b/>
          <w:bCs/>
        </w:rPr>
        <w:t>“</w:t>
      </w:r>
      <w:r w:rsidR="005B73FE" w:rsidRPr="005B73FE">
        <w:rPr>
          <w:b/>
          <w:bCs/>
        </w:rPr>
        <w:t xml:space="preserve"> u okviru  Poziva za iskaz interesa za financiranje projekata prema Programu za poboljšanje infrastrukture na područjima naseljenim pripadnicima nacionalnih manjina</w:t>
      </w:r>
    </w:p>
    <w:p w14:paraId="2ADC6149" w14:textId="16FF9CDD" w:rsidR="00675827" w:rsidRDefault="00675827" w:rsidP="00514754">
      <w:pPr>
        <w:pStyle w:val="Naslov1"/>
        <w:ind w:left="0"/>
        <w:jc w:val="center"/>
        <w:rPr>
          <w:b w:val="0"/>
          <w:bCs w:val="0"/>
          <w:lang w:bidi="ar-SA"/>
        </w:rPr>
      </w:pPr>
    </w:p>
    <w:p w14:paraId="66C6D148" w14:textId="1C45550C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2F04D50" w14:textId="67E4C89B" w:rsidR="00675827" w:rsidRDefault="00675827" w:rsidP="0054787E">
      <w:pPr>
        <w:pStyle w:val="Tijeloteksta"/>
        <w:ind w:right="124" w:firstLine="720"/>
        <w:jc w:val="both"/>
        <w:rPr>
          <w:lang w:bidi="ar-SA"/>
        </w:rPr>
      </w:pPr>
      <w:r>
        <w:rPr>
          <w:lang w:bidi="ar-SA"/>
        </w:rPr>
        <w:t xml:space="preserve">Općinsko vijeće prihvaća Informaciju </w:t>
      </w:r>
      <w:r w:rsidR="00514754" w:rsidRPr="00514754">
        <w:rPr>
          <w:lang w:bidi="ar-SA"/>
        </w:rPr>
        <w:t xml:space="preserve">o prijavi projektnog prijedloga Općine Vladislavci </w:t>
      </w:r>
      <w:r w:rsidR="0054787E">
        <w:t>„Izgradnja energetski učinkovite javne rasvjete između naselja Vladislavci i naselja Hrastin</w:t>
      </w:r>
      <w:r w:rsidR="00C04A23">
        <w:t>“</w:t>
      </w:r>
      <w:r w:rsidR="0054787E">
        <w:t xml:space="preserve"> u okviru  Poziva za iskaz interesa za financiranje projekata prema Programu za poboljšanje infrastrukture na područjima naseljenim pripadnicima nacionalnih manjina, </w:t>
      </w:r>
      <w:r>
        <w:rPr>
          <w:lang w:bidi="ar-SA"/>
        </w:rPr>
        <w:t xml:space="preserve">te sve radnje i aktivnosti poduzete u pripremi i prijavi projektnog prijedloga. </w:t>
      </w:r>
    </w:p>
    <w:p w14:paraId="1484F834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</w:p>
    <w:p w14:paraId="47D2B527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4C01B225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Pr="00675827"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77777777" w:rsidR="00675827" w:rsidRPr="008F367A" w:rsidRDefault="00675827" w:rsidP="00675827">
      <w:pPr>
        <w:pStyle w:val="Tijeloteksta"/>
        <w:ind w:right="54" w:firstLine="567"/>
      </w:pPr>
      <w:r w:rsidRPr="008F367A">
        <w:t>Ova</w:t>
      </w:r>
      <w:r>
        <w:t>j</w:t>
      </w:r>
      <w:r w:rsidRPr="008F367A">
        <w:t xml:space="preserve"> </w:t>
      </w:r>
      <w:r>
        <w:t>Zaključak</w:t>
      </w:r>
      <w:r w:rsidRPr="008F367A">
        <w:t xml:space="preserve"> </w:t>
      </w:r>
      <w:r>
        <w:t xml:space="preserve">biti će objavljen 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40D97C00" w14:textId="33BDD9CB" w:rsidR="00675827" w:rsidRPr="008D0E2B" w:rsidRDefault="00675827" w:rsidP="00675827">
      <w:pPr>
        <w:pStyle w:val="Tijeloteksta"/>
        <w:ind w:right="124"/>
      </w:pPr>
      <w:r w:rsidRPr="00D84432">
        <w:t xml:space="preserve">KLASA: </w:t>
      </w:r>
      <w:r w:rsidRPr="008D0E2B">
        <w:t>402-06/22-01/</w:t>
      </w:r>
      <w:r w:rsidR="00813DC7">
        <w:t>1</w:t>
      </w:r>
      <w:r w:rsidR="0054787E">
        <w:t>5</w:t>
      </w:r>
    </w:p>
    <w:p w14:paraId="6B680EBC" w14:textId="7451EE0C" w:rsidR="00675827" w:rsidRPr="0030365C" w:rsidRDefault="00675827" w:rsidP="00675827">
      <w:pPr>
        <w:jc w:val="both"/>
        <w:rPr>
          <w:sz w:val="24"/>
          <w:szCs w:val="24"/>
          <w:lang w:eastAsia="en-US" w:bidi="en-US"/>
        </w:rPr>
      </w:pPr>
      <w:r w:rsidRPr="008D0E2B">
        <w:rPr>
          <w:sz w:val="24"/>
          <w:szCs w:val="24"/>
          <w:lang w:eastAsia="en-US" w:bidi="en-US"/>
        </w:rPr>
        <w:t>URBROJ: 2158/-41-01-22-</w:t>
      </w:r>
      <w:r w:rsidR="008D0E2B" w:rsidRPr="008D0E2B">
        <w:rPr>
          <w:sz w:val="24"/>
          <w:szCs w:val="24"/>
          <w:lang w:eastAsia="en-US" w:bidi="en-US"/>
        </w:rPr>
        <w:t>3</w:t>
      </w:r>
    </w:p>
    <w:p w14:paraId="120A3EAE" w14:textId="1E457112" w:rsidR="00675827" w:rsidRPr="00AE0A7F" w:rsidRDefault="00675827" w:rsidP="00675827">
      <w:pPr>
        <w:pStyle w:val="Tijeloteksta"/>
      </w:pPr>
      <w:r w:rsidRPr="00AE0A7F">
        <w:t xml:space="preserve">Vladislavci, </w:t>
      </w:r>
      <w:r w:rsidR="008B30DC">
        <w:t xml:space="preserve">2. kolovoza </w:t>
      </w:r>
      <w:r w:rsidRPr="00AE0A7F">
        <w:t>202</w:t>
      </w:r>
      <w:r>
        <w:t>2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77777777" w:rsidR="00675827" w:rsidRPr="008F367A" w:rsidRDefault="00675827" w:rsidP="00675827">
      <w:pPr>
        <w:pStyle w:val="Tijeloteksta"/>
        <w:ind w:left="4820"/>
        <w:jc w:val="center"/>
      </w:pPr>
      <w:r>
        <w:t>Krunoslav Morović</w:t>
      </w:r>
    </w:p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070CD8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98F11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8"/>
  </w:num>
  <w:num w:numId="2" w16cid:durableId="1628120306">
    <w:abstractNumId w:val="12"/>
  </w:num>
  <w:num w:numId="3" w16cid:durableId="1361200872">
    <w:abstractNumId w:val="3"/>
  </w:num>
  <w:num w:numId="4" w16cid:durableId="1162890481">
    <w:abstractNumId w:val="14"/>
  </w:num>
  <w:num w:numId="5" w16cid:durableId="605120986">
    <w:abstractNumId w:val="0"/>
  </w:num>
  <w:num w:numId="6" w16cid:durableId="1931574245">
    <w:abstractNumId w:val="6"/>
  </w:num>
  <w:num w:numId="7" w16cid:durableId="1697462623">
    <w:abstractNumId w:val="2"/>
  </w:num>
  <w:num w:numId="8" w16cid:durableId="1511020401">
    <w:abstractNumId w:val="4"/>
  </w:num>
  <w:num w:numId="9" w16cid:durableId="1124734456">
    <w:abstractNumId w:val="11"/>
  </w:num>
  <w:num w:numId="10" w16cid:durableId="1113286769">
    <w:abstractNumId w:val="7"/>
  </w:num>
  <w:num w:numId="11" w16cid:durableId="325209530">
    <w:abstractNumId w:val="16"/>
  </w:num>
  <w:num w:numId="12" w16cid:durableId="633173100">
    <w:abstractNumId w:val="13"/>
  </w:num>
  <w:num w:numId="13" w16cid:durableId="1989242915">
    <w:abstractNumId w:val="10"/>
  </w:num>
  <w:num w:numId="14" w16cid:durableId="254678683">
    <w:abstractNumId w:val="1"/>
  </w:num>
  <w:num w:numId="15" w16cid:durableId="1813403947">
    <w:abstractNumId w:val="9"/>
  </w:num>
  <w:num w:numId="16" w16cid:durableId="1260257711">
    <w:abstractNumId w:val="15"/>
  </w:num>
  <w:num w:numId="17" w16cid:durableId="207192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66BFF"/>
    <w:rsid w:val="000A3479"/>
    <w:rsid w:val="000D32B5"/>
    <w:rsid w:val="001300EC"/>
    <w:rsid w:val="0015060E"/>
    <w:rsid w:val="00197540"/>
    <w:rsid w:val="001A22D8"/>
    <w:rsid w:val="001B37A6"/>
    <w:rsid w:val="001C49C7"/>
    <w:rsid w:val="001C66CC"/>
    <w:rsid w:val="001D7118"/>
    <w:rsid w:val="00236155"/>
    <w:rsid w:val="002C3399"/>
    <w:rsid w:val="002D06CB"/>
    <w:rsid w:val="002D2B3F"/>
    <w:rsid w:val="002D5965"/>
    <w:rsid w:val="003635E5"/>
    <w:rsid w:val="003750A8"/>
    <w:rsid w:val="003752B2"/>
    <w:rsid w:val="003808A7"/>
    <w:rsid w:val="003B10B6"/>
    <w:rsid w:val="003D7689"/>
    <w:rsid w:val="00405651"/>
    <w:rsid w:val="00422C6B"/>
    <w:rsid w:val="00433695"/>
    <w:rsid w:val="004408D2"/>
    <w:rsid w:val="00450B48"/>
    <w:rsid w:val="0045506A"/>
    <w:rsid w:val="00481755"/>
    <w:rsid w:val="004A6937"/>
    <w:rsid w:val="004C6605"/>
    <w:rsid w:val="004F1688"/>
    <w:rsid w:val="00514754"/>
    <w:rsid w:val="00526D91"/>
    <w:rsid w:val="00546AF8"/>
    <w:rsid w:val="0054787E"/>
    <w:rsid w:val="00551B9C"/>
    <w:rsid w:val="005724DD"/>
    <w:rsid w:val="00597545"/>
    <w:rsid w:val="005B10EB"/>
    <w:rsid w:val="005B39D0"/>
    <w:rsid w:val="005B73FE"/>
    <w:rsid w:val="005C5311"/>
    <w:rsid w:val="005F710A"/>
    <w:rsid w:val="006048B9"/>
    <w:rsid w:val="0062055D"/>
    <w:rsid w:val="00644300"/>
    <w:rsid w:val="006512A7"/>
    <w:rsid w:val="00653F81"/>
    <w:rsid w:val="00675827"/>
    <w:rsid w:val="00682ECC"/>
    <w:rsid w:val="006A3F35"/>
    <w:rsid w:val="006C0738"/>
    <w:rsid w:val="006C6334"/>
    <w:rsid w:val="00783DFB"/>
    <w:rsid w:val="007B09FA"/>
    <w:rsid w:val="007B270B"/>
    <w:rsid w:val="007C7D72"/>
    <w:rsid w:val="007E129C"/>
    <w:rsid w:val="007E5CDB"/>
    <w:rsid w:val="00813DC7"/>
    <w:rsid w:val="00823056"/>
    <w:rsid w:val="00840367"/>
    <w:rsid w:val="008600AE"/>
    <w:rsid w:val="00877430"/>
    <w:rsid w:val="00892CE0"/>
    <w:rsid w:val="0089304C"/>
    <w:rsid w:val="008A54F8"/>
    <w:rsid w:val="008B30DC"/>
    <w:rsid w:val="008C31D1"/>
    <w:rsid w:val="008C3D2E"/>
    <w:rsid w:val="008D0E2B"/>
    <w:rsid w:val="008F367A"/>
    <w:rsid w:val="00904D0F"/>
    <w:rsid w:val="00951528"/>
    <w:rsid w:val="00971629"/>
    <w:rsid w:val="009D1547"/>
    <w:rsid w:val="00A46DC1"/>
    <w:rsid w:val="00A522A4"/>
    <w:rsid w:val="00A53A7D"/>
    <w:rsid w:val="00AB42FF"/>
    <w:rsid w:val="00AC1ECC"/>
    <w:rsid w:val="00AD64D3"/>
    <w:rsid w:val="00AE0A7F"/>
    <w:rsid w:val="00AF4198"/>
    <w:rsid w:val="00AF72C0"/>
    <w:rsid w:val="00B00D68"/>
    <w:rsid w:val="00B03DBE"/>
    <w:rsid w:val="00B04332"/>
    <w:rsid w:val="00B05326"/>
    <w:rsid w:val="00B145D6"/>
    <w:rsid w:val="00B51F59"/>
    <w:rsid w:val="00B734EB"/>
    <w:rsid w:val="00B75542"/>
    <w:rsid w:val="00B858A9"/>
    <w:rsid w:val="00B94CE7"/>
    <w:rsid w:val="00C04A23"/>
    <w:rsid w:val="00C30312"/>
    <w:rsid w:val="00C5508A"/>
    <w:rsid w:val="00C63868"/>
    <w:rsid w:val="00C706E6"/>
    <w:rsid w:val="00C7580E"/>
    <w:rsid w:val="00C80C05"/>
    <w:rsid w:val="00CA62D0"/>
    <w:rsid w:val="00CC5F0E"/>
    <w:rsid w:val="00CE4081"/>
    <w:rsid w:val="00CF164F"/>
    <w:rsid w:val="00CF582B"/>
    <w:rsid w:val="00D041AF"/>
    <w:rsid w:val="00D13190"/>
    <w:rsid w:val="00D14B39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42ACE"/>
    <w:rsid w:val="00E6179B"/>
    <w:rsid w:val="00E719F4"/>
    <w:rsid w:val="00E86D21"/>
    <w:rsid w:val="00EA541E"/>
    <w:rsid w:val="00EC1DDD"/>
    <w:rsid w:val="00ED5019"/>
    <w:rsid w:val="00F262D9"/>
    <w:rsid w:val="00F4047C"/>
    <w:rsid w:val="00F50B34"/>
    <w:rsid w:val="00F7462C"/>
    <w:rsid w:val="00FC7ACA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customStyle="1" w:styleId="Application3">
    <w:name w:val="Application3"/>
    <w:basedOn w:val="Normal"/>
    <w:rsid w:val="005B73FE"/>
    <w:pPr>
      <w:tabs>
        <w:tab w:val="right" w:pos="8789"/>
      </w:tabs>
      <w:suppressAutoHyphens/>
      <w:autoSpaceDE/>
      <w:autoSpaceDN/>
      <w:spacing w:before="120"/>
      <w:ind w:left="567" w:hanging="567"/>
      <w:jc w:val="both"/>
    </w:pPr>
    <w:rPr>
      <w:rFonts w:ascii="Arial" w:hAnsi="Arial"/>
      <w:noProof/>
      <w:spacing w:val="-2"/>
      <w:szCs w:val="20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6</cp:revision>
  <cp:lastPrinted>2022-07-28T07:25:00Z</cp:lastPrinted>
  <dcterms:created xsi:type="dcterms:W3CDTF">2022-07-22T11:40:00Z</dcterms:created>
  <dcterms:modified xsi:type="dcterms:W3CDTF">2022-08-03T05:53:00Z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