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30. Statuta Općine Vladislavci („Službeni glasnik“ Općine Vladislavci </w:t>
      </w:r>
      <w:r>
        <w:rPr>
          <w:rFonts w:ascii="Times New Roman" w:hAnsi="Times New Roman"/>
          <w:lang w:eastAsia="hr-HR" w:bidi="hr-HR"/>
        </w:rPr>
        <w:t>3/13, 3/17, 2/18, 4/20, 8/20 i 2/21</w:t>
      </w:r>
      <w:r>
        <w:rPr>
          <w:rFonts w:ascii="Times New Roman" w:hAnsi="Times New Roman"/>
        </w:rPr>
        <w:t>) Općinsko vijeće Općine Vladislavci na svojoj 18. sjednici održanoj dana  21. rujna 2022. godine,  donijelo je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pStyle w:val="Naslov1"/>
        <w:rPr>
          <w:rFonts w:ascii="Times New Roman" w:hAnsi="Times New Roman"/>
        </w:rPr>
      </w:pPr>
      <w:r>
        <w:rPr>
          <w:rFonts w:ascii="Times New Roman" w:hAnsi="Times New Roman"/>
        </w:rPr>
        <w:t>ODLUKU</w:t>
      </w:r>
    </w:p>
    <w:p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 izmjenama Odluke o dodjeli učeničkih stipendija na području Općine Vladislavci</w:t>
      </w:r>
    </w:p>
    <w:p>
      <w:pPr>
        <w:jc w:val="center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Odluka </w:t>
      </w:r>
      <w:bookmarkStart w:id="0" w:name="_Hlk114052583"/>
      <w:r>
        <w:rPr>
          <w:rFonts w:ascii="Times New Roman" w:hAnsi="Times New Roman"/>
        </w:rPr>
        <w:t xml:space="preserve">o dodjeli učeničkih stipendija na području Općine Vladislavci („Službeni glasnik“ Općine Vladislavci broj 10/20) </w:t>
      </w:r>
      <w:bookmarkEnd w:id="0"/>
      <w:r>
        <w:rPr>
          <w:rFonts w:ascii="Times New Roman" w:hAnsi="Times New Roman"/>
        </w:rPr>
        <w:t xml:space="preserve">mijenja se sukladno odredbama ove Odluke. </w:t>
      </w:r>
    </w:p>
    <w:p>
      <w:pPr>
        <w:pStyle w:val="Tijeloteksta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članku 4. stavku 1. točci 4. broj 4,00 zamjenjuje se brojem 4,50“. 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3.</w:t>
      </w:r>
    </w:p>
    <w:p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članku 5. stavku 1. točka a) uspjeh u školovanju mijenja se i sada glasi: </w:t>
      </w:r>
    </w:p>
    <w:p>
      <w:pPr>
        <w:pStyle w:val="Tijeloteksta"/>
      </w:pPr>
      <w:r>
        <w:rPr>
          <w:rFonts w:ascii="Times New Roman" w:hAnsi="Times New Roman"/>
        </w:rPr>
        <w:tab/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 a) uspjeh u školovanju</w:t>
      </w:r>
    </w:p>
    <w:p>
      <w:pPr>
        <w:ind w:left="720"/>
        <w:rPr>
          <w:lang w:val="hr-HR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2"/>
        <w:gridCol w:w="1059"/>
      </w:tblGrid>
      <w:tr>
        <w:tc>
          <w:tcPr>
            <w:tcW w:w="2312" w:type="dxa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Prosječna ocjena </w:t>
            </w:r>
          </w:p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srednjoj školi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Bodovi</w:t>
            </w:r>
          </w:p>
        </w:tc>
      </w:tr>
      <w:tr>
        <w:tc>
          <w:tcPr>
            <w:tcW w:w="2312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4,91-5,00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</w:t>
            </w:r>
          </w:p>
        </w:tc>
      </w:tr>
      <w:tr>
        <w:tc>
          <w:tcPr>
            <w:tcW w:w="2312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4,81-4,90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</w:t>
            </w:r>
          </w:p>
        </w:tc>
      </w:tr>
      <w:tr>
        <w:tc>
          <w:tcPr>
            <w:tcW w:w="2312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4,71-4,80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</w:t>
            </w:r>
          </w:p>
        </w:tc>
      </w:tr>
      <w:tr>
        <w:tc>
          <w:tcPr>
            <w:tcW w:w="2312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4,61-4,70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</w:t>
            </w:r>
          </w:p>
        </w:tc>
      </w:tr>
      <w:tr>
        <w:tc>
          <w:tcPr>
            <w:tcW w:w="2312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4,50-4,60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</w:t>
            </w:r>
          </w:p>
        </w:tc>
      </w:tr>
    </w:tbl>
    <w:p>
      <w:pPr>
        <w:tabs>
          <w:tab w:val="left" w:pos="5190"/>
        </w:tabs>
        <w:ind w:left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>
      <w:pPr>
        <w:ind w:left="360"/>
        <w:jc w:val="both"/>
        <w:rPr>
          <w:rFonts w:ascii="Times New Roman" w:hAnsi="Times New Roman"/>
          <w:lang w:val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ascii="Times New Roman" w:hAnsi="Times New Roman" w:cs="Calibri"/>
          <w:b/>
          <w:bCs/>
          <w:lang w:val="hr-HR" w:eastAsia="hr-HR"/>
        </w:rPr>
      </w:pPr>
      <w:r>
        <w:rPr>
          <w:rFonts w:ascii="Times New Roman" w:hAnsi="Times New Roman" w:cs="Calibri"/>
          <w:b/>
          <w:bCs/>
          <w:lang w:val="hr-HR" w:eastAsia="hr-HR"/>
        </w:rPr>
        <w:t>Članak 4.</w:t>
      </w:r>
    </w:p>
    <w:p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ascii="Times New Roman" w:hAnsi="Times New Roman" w:cs="Calibri"/>
          <w:lang w:val="hr-HR" w:eastAsia="hr-HR"/>
        </w:rPr>
      </w:pPr>
      <w:r>
        <w:rPr>
          <w:rFonts w:ascii="Times New Roman" w:hAnsi="Times New Roman" w:cs="Calibri"/>
          <w:lang w:val="hr-HR" w:eastAsia="hr-HR"/>
        </w:rPr>
        <w:t xml:space="preserve">Ostale odredbe Odluke </w:t>
      </w:r>
      <w:r>
        <w:rPr>
          <w:rFonts w:ascii="Times New Roman" w:hAnsi="Times New Roman"/>
          <w:lang w:val="hr-HR"/>
        </w:rPr>
        <w:t xml:space="preserve">o dodjeli učeničkih stipendija na području Općine Vladislavci („Službeni glasnik“ Općine Vladislavci broj 10/20) </w:t>
      </w:r>
      <w:r>
        <w:rPr>
          <w:rFonts w:ascii="Times New Roman" w:hAnsi="Times New Roman" w:cs="Calibri"/>
          <w:lang w:val="hr-HR" w:eastAsia="hr-HR"/>
        </w:rPr>
        <w:t xml:space="preserve"> ostaju nepromijenjene.</w:t>
      </w:r>
    </w:p>
    <w:p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ascii="Times New Roman" w:hAnsi="Times New Roman" w:cs="Calibri"/>
          <w:b/>
          <w:bCs/>
          <w:lang w:val="hr-HR"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ascii="Times New Roman" w:hAnsi="Times New Roman" w:cs="Calibri"/>
          <w:b/>
          <w:bCs/>
          <w:lang w:val="hr-HR" w:eastAsia="hr-HR"/>
        </w:rPr>
      </w:pPr>
      <w:bookmarkStart w:id="1" w:name="_Hlk94256502"/>
      <w:r>
        <w:rPr>
          <w:rFonts w:ascii="Times New Roman" w:hAnsi="Times New Roman" w:cs="Calibri"/>
          <w:b/>
          <w:bCs/>
          <w:lang w:val="hr-HR" w:eastAsia="hr-HR"/>
        </w:rPr>
        <w:t>Članak 5.</w:t>
      </w:r>
    </w:p>
    <w:bookmarkEnd w:id="1"/>
    <w:p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ascii="Times New Roman" w:hAnsi="Times New Roman" w:cs="Calibri"/>
          <w:lang w:val="hr-HR" w:eastAsia="hr-HR"/>
        </w:rPr>
      </w:pPr>
      <w:r>
        <w:rPr>
          <w:rFonts w:ascii="Times New Roman" w:hAnsi="Times New Roman" w:cs="Calibri"/>
          <w:lang w:val="hr-HR" w:eastAsia="hr-HR"/>
        </w:rPr>
        <w:t xml:space="preserve">Zadužuje se Jedinstveni upravni odjel da izradi pročišćeni tekst Odluke </w:t>
      </w:r>
      <w:r>
        <w:rPr>
          <w:rFonts w:ascii="Times New Roman" w:hAnsi="Times New Roman"/>
          <w:lang w:val="hr-HR"/>
        </w:rPr>
        <w:t>o dodjeli učeničkih stipendija na području Općine Vladislavci</w:t>
      </w:r>
      <w:r>
        <w:rPr>
          <w:rFonts w:ascii="Times New Roman" w:hAnsi="Times New Roman" w:cs="Calibri"/>
          <w:lang w:val="hr-HR" w:eastAsia="hr-HR"/>
        </w:rPr>
        <w:t>.</w:t>
      </w:r>
    </w:p>
    <w:p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ascii="Times New Roman" w:hAnsi="Times New Roman"/>
          <w:lang w:val="hr-HR"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ascii="Times New Roman" w:hAnsi="Times New Roman" w:cs="Calibri"/>
          <w:b/>
          <w:bCs/>
          <w:lang w:val="hr-HR" w:eastAsia="hr-HR"/>
        </w:rPr>
      </w:pPr>
      <w:r>
        <w:rPr>
          <w:rFonts w:ascii="Times New Roman" w:hAnsi="Times New Roman" w:cs="Calibri"/>
          <w:b/>
          <w:bCs/>
          <w:lang w:val="hr-HR" w:eastAsia="hr-HR"/>
        </w:rPr>
        <w:t>Članak 6.</w:t>
      </w:r>
    </w:p>
    <w:p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 w:cs="Calibri"/>
          <w:lang w:val="hr-HR" w:eastAsia="hr-HR"/>
        </w:rPr>
        <w:t>Ova Odluka stupa na snagu osmog dana od dana objave u  „Službenom glasniku“ Općine Vladislavci.</w:t>
      </w:r>
    </w:p>
    <w:p>
      <w:pPr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KLASA: 602-01/20-02/08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2158-41-01-22-4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Vladislavci, 21. rujna   2022.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ind w:left="39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39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39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p>
      <w:pPr>
        <w:pStyle w:val="Tijeloteksta"/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  <w:lang w:val="hr-HR"/>
        </w:rPr>
      </w:pPr>
    </w:p>
    <w:sectPr>
      <w:headerReference w:type="default" r:id="rId7"/>
      <w:footerReference w:type="even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36B6C"/>
    <w:multiLevelType w:val="hybridMultilevel"/>
    <w:tmpl w:val="3C5642E8"/>
    <w:lvl w:ilvl="0" w:tplc="4106D592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E7C6A"/>
    <w:multiLevelType w:val="hybridMultilevel"/>
    <w:tmpl w:val="7908871A"/>
    <w:lvl w:ilvl="0" w:tplc="C976379C">
      <w:start w:val="20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A9C"/>
    <w:multiLevelType w:val="hybridMultilevel"/>
    <w:tmpl w:val="F558FCF2"/>
    <w:lvl w:ilvl="0" w:tplc="DF241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57E0"/>
    <w:multiLevelType w:val="hybridMultilevel"/>
    <w:tmpl w:val="16181F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920855"/>
    <w:multiLevelType w:val="hybridMultilevel"/>
    <w:tmpl w:val="BB7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9855552">
    <w:abstractNumId w:val="2"/>
  </w:num>
  <w:num w:numId="2" w16cid:durableId="1257598638">
    <w:abstractNumId w:val="0"/>
  </w:num>
  <w:num w:numId="3" w16cid:durableId="1910995882">
    <w:abstractNumId w:val="3"/>
  </w:num>
  <w:num w:numId="4" w16cid:durableId="1760902249">
    <w:abstractNumId w:val="8"/>
  </w:num>
  <w:num w:numId="5" w16cid:durableId="1364358058">
    <w:abstractNumId w:val="5"/>
  </w:num>
  <w:num w:numId="6" w16cid:durableId="512765005">
    <w:abstractNumId w:val="1"/>
  </w:num>
  <w:num w:numId="7" w16cid:durableId="1461454877">
    <w:abstractNumId w:val="9"/>
  </w:num>
  <w:num w:numId="8" w16cid:durableId="1316956481">
    <w:abstractNumId w:val="4"/>
  </w:num>
  <w:num w:numId="9" w16cid:durableId="1618608407">
    <w:abstractNumId w:val="7"/>
  </w:num>
  <w:num w:numId="10" w16cid:durableId="60361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54EC-7477-4DE8-B9C4-5A99BC91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Tijeloteksta2">
    <w:name w:val="Body Text 2"/>
    <w:basedOn w:val="Normal"/>
    <w:pPr>
      <w:jc w:val="both"/>
    </w:pPr>
    <w:rPr>
      <w:b/>
      <w:bCs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2"/>
      <w:lang w:val="hr-HR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apple-tab-span">
    <w:name w:val="apple-tab-span"/>
    <w:basedOn w:val="Zadanifontodlomka"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9</cp:revision>
  <cp:lastPrinted>2022-09-16T07:03:00Z</cp:lastPrinted>
  <dcterms:created xsi:type="dcterms:W3CDTF">2022-09-14T10:38:00Z</dcterms:created>
  <dcterms:modified xsi:type="dcterms:W3CDTF">2022-09-22T09:53:00Z</dcterms:modified>
</cp:coreProperties>
</file>