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D17D0" w14:textId="6AFC40AB" w:rsidR="00470ED6" w:rsidRPr="00470ED6" w:rsidRDefault="00470ED6" w:rsidP="00470ED6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70ED6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28. Zakona o javnoj nabavi („Narodne novine“ 120/16) i članka 36. Statuta Općine Vladislavci („Službeni glasnik“ Općine Vladislavci br. 3/13, 3/17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470ED6">
        <w:rPr>
          <w:rFonts w:ascii="Times New Roman" w:eastAsia="Times New Roman" w:hAnsi="Times New Roman" w:cs="Times New Roman"/>
          <w:sz w:val="24"/>
          <w:szCs w:val="24"/>
          <w:lang w:eastAsia="hr-HR"/>
        </w:rPr>
        <w:t>2/18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4/20, 8/20</w:t>
      </w:r>
      <w:r w:rsidR="009F4D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2/21</w:t>
      </w:r>
      <w:r w:rsidRPr="00470E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Općinski načelnik Općine Vladislavci dana </w:t>
      </w:r>
      <w:r w:rsidR="00AA579D">
        <w:rPr>
          <w:rFonts w:ascii="Times New Roman" w:eastAsia="Times New Roman" w:hAnsi="Times New Roman" w:cs="Times New Roman"/>
          <w:sz w:val="24"/>
          <w:szCs w:val="24"/>
          <w:lang w:eastAsia="hr-HR"/>
        </w:rPr>
        <w:t>17</w:t>
      </w:r>
      <w:r w:rsidR="00EC0B54">
        <w:rPr>
          <w:rFonts w:ascii="Times New Roman" w:eastAsia="Times New Roman" w:hAnsi="Times New Roman" w:cs="Times New Roman"/>
          <w:sz w:val="24"/>
          <w:szCs w:val="24"/>
          <w:lang w:eastAsia="hr-HR"/>
        </w:rPr>
        <w:t>. ožujka</w:t>
      </w:r>
      <w:r w:rsidRPr="00470E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9F4DE8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470E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godine, donosi </w:t>
      </w:r>
    </w:p>
    <w:p w14:paraId="65AF6A9D" w14:textId="16C04F2E" w:rsidR="0006130B" w:rsidRDefault="0006130B" w:rsidP="00470E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ODLUKU</w:t>
      </w:r>
    </w:p>
    <w:p w14:paraId="49777C0D" w14:textId="2BFF46A1" w:rsidR="00470ED6" w:rsidRPr="00470ED6" w:rsidRDefault="0006130B" w:rsidP="00470E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o </w:t>
      </w:r>
      <w:r w:rsidR="00AA579D">
        <w:rPr>
          <w:rFonts w:ascii="Times New Roman" w:eastAsia="Calibri" w:hAnsi="Times New Roman" w:cs="Times New Roman"/>
          <w:b/>
          <w:sz w:val="28"/>
          <w:szCs w:val="28"/>
        </w:rPr>
        <w:t>3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. izmjenama Plana nabave za 2022. godinu </w:t>
      </w:r>
    </w:p>
    <w:p w14:paraId="07DED15F" w14:textId="77777777" w:rsidR="00470ED6" w:rsidRPr="00470ED6" w:rsidRDefault="00470ED6" w:rsidP="00470ED6">
      <w:pPr>
        <w:spacing w:after="0" w:line="240" w:lineRule="auto"/>
        <w:rPr>
          <w:rFonts w:ascii="Calibri" w:eastAsia="Calibri" w:hAnsi="Calibri" w:cs="Times New Roman"/>
          <w:lang w:eastAsia="hr-HR"/>
        </w:rPr>
      </w:pPr>
    </w:p>
    <w:p w14:paraId="0A12EA67" w14:textId="77777777" w:rsidR="00470ED6" w:rsidRPr="00470ED6" w:rsidRDefault="00470ED6" w:rsidP="00470E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470ED6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Članak 1.</w:t>
      </w:r>
    </w:p>
    <w:p w14:paraId="12B73070" w14:textId="771C2F79" w:rsidR="00470ED6" w:rsidRPr="00470ED6" w:rsidRDefault="00470ED6" w:rsidP="00470E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470ED6">
        <w:rPr>
          <w:rFonts w:ascii="Times New Roman" w:eastAsia="Calibri" w:hAnsi="Times New Roman" w:cs="Times New Roman"/>
          <w:sz w:val="24"/>
          <w:szCs w:val="24"/>
          <w:lang w:eastAsia="hr-HR"/>
        </w:rPr>
        <w:t>Plan nabave Općine Vladislavci za 202</w:t>
      </w:r>
      <w:r w:rsidR="009F4DE8">
        <w:rPr>
          <w:rFonts w:ascii="Times New Roman" w:eastAsia="Calibri" w:hAnsi="Times New Roman" w:cs="Times New Roman"/>
          <w:sz w:val="24"/>
          <w:szCs w:val="24"/>
          <w:lang w:eastAsia="hr-HR"/>
        </w:rPr>
        <w:t>2</w:t>
      </w:r>
      <w:r w:rsidRPr="00470ED6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. godinu </w:t>
      </w:r>
      <w:r w:rsidR="0006130B">
        <w:rPr>
          <w:rFonts w:ascii="Times New Roman" w:eastAsia="Calibri" w:hAnsi="Times New Roman" w:cs="Times New Roman"/>
          <w:sz w:val="24"/>
          <w:szCs w:val="24"/>
          <w:lang w:eastAsia="hr-HR"/>
        </w:rPr>
        <w:t>(„Službeni glasnik“ Općine Vladislavci br. 1/22</w:t>
      </w:r>
      <w:r w:rsidR="00EC0B54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i 2/22</w:t>
      </w:r>
      <w:r w:rsidR="0006130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) mijenja se i sada </w:t>
      </w:r>
      <w:r w:rsidRPr="00470ED6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obuhvaća : </w:t>
      </w:r>
    </w:p>
    <w:p w14:paraId="0F7769BD" w14:textId="17272A8D" w:rsidR="00A55568" w:rsidRDefault="00A55568"/>
    <w:tbl>
      <w:tblPr>
        <w:tblW w:w="15776" w:type="dxa"/>
        <w:tblInd w:w="-998" w:type="dxa"/>
        <w:tblLook w:val="04A0" w:firstRow="1" w:lastRow="0" w:firstColumn="1" w:lastColumn="0" w:noHBand="0" w:noVBand="1"/>
      </w:tblPr>
      <w:tblGrid>
        <w:gridCol w:w="1217"/>
        <w:gridCol w:w="1715"/>
        <w:gridCol w:w="1052"/>
        <w:gridCol w:w="1299"/>
        <w:gridCol w:w="1168"/>
        <w:gridCol w:w="1377"/>
        <w:gridCol w:w="1085"/>
        <w:gridCol w:w="850"/>
        <w:gridCol w:w="1024"/>
        <w:gridCol w:w="1461"/>
        <w:gridCol w:w="957"/>
        <w:gridCol w:w="1486"/>
        <w:gridCol w:w="1085"/>
      </w:tblGrid>
      <w:tr w:rsidR="00EC0B54" w:rsidRPr="00067583" w14:paraId="147C5B8F" w14:textId="3D8B6F9A" w:rsidTr="006C2D03">
        <w:trPr>
          <w:trHeight w:val="229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05B327C6" w14:textId="77777777" w:rsidR="00664C38" w:rsidRPr="00067583" w:rsidRDefault="00664C38" w:rsidP="00664C38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Evidencijski broj nabave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45099C63" w14:textId="77777777" w:rsidR="00664C38" w:rsidRPr="00067583" w:rsidRDefault="00664C38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Predmet nabave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1CC16A6B" w14:textId="77777777" w:rsidR="00664C38" w:rsidRPr="00664C38" w:rsidRDefault="00664C38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664C3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Brojčana oznaka predmeta nabave iz Jedinstvenog rječnika javne nabave (CPV)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431C464A" w14:textId="77777777" w:rsidR="00664C38" w:rsidRPr="00067583" w:rsidRDefault="00664C38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Procijenjena vrijednost nabave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 w14:paraId="251F9891" w14:textId="77777777" w:rsidR="00664C38" w:rsidRDefault="00664C38" w:rsidP="0008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795E393E" w14:textId="77777777" w:rsidR="00664C38" w:rsidRDefault="00664C38" w:rsidP="0008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23479494" w14:textId="77777777" w:rsidR="00664C38" w:rsidRDefault="00664C38" w:rsidP="0008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1DD553B8" w14:textId="77777777" w:rsidR="00664C38" w:rsidRDefault="00664C38" w:rsidP="0008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747B872F" w14:textId="5E66D16B" w:rsidR="00664C38" w:rsidRDefault="00664C38" w:rsidP="0008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Izmjena</w:t>
            </w:r>
          </w:p>
          <w:p w14:paraId="179231A5" w14:textId="69ED4F33" w:rsidR="00664C38" w:rsidRPr="00067583" w:rsidRDefault="00664C38" w:rsidP="0008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+/-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 w14:paraId="7FF6D887" w14:textId="77777777" w:rsidR="00664C38" w:rsidRPr="00D87EC0" w:rsidRDefault="00664C38" w:rsidP="0008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7EC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Procijenjena vrijednost nabave</w:t>
            </w:r>
          </w:p>
          <w:p w14:paraId="46039904" w14:textId="3BDDB113" w:rsidR="00664C38" w:rsidRPr="00067583" w:rsidRDefault="00664C38" w:rsidP="0008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7E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Novi Plan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2EC1604C" w14:textId="797CDBA7" w:rsidR="00664C38" w:rsidRPr="00067583" w:rsidRDefault="00664C38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Vrsta postupka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4B980E2A" w14:textId="77777777" w:rsidR="00664C38" w:rsidRPr="00067583" w:rsidRDefault="00664C38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Posebni režim nabave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236430D5" w14:textId="77777777" w:rsidR="00664C38" w:rsidRPr="00067583" w:rsidRDefault="00664C38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Predmet podijeljen na grupe?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55B23178" w14:textId="77777777" w:rsidR="00664C38" w:rsidRPr="00067583" w:rsidRDefault="00664C38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Sklapa se Ugovor/okvirni sporazum?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3020BD7C" w14:textId="77777777" w:rsidR="00664C38" w:rsidRPr="00067583" w:rsidRDefault="00664C38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Planirani početak postupka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7311FF4E" w14:textId="77777777" w:rsidR="00664C38" w:rsidRPr="00067583" w:rsidRDefault="00664C38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Planirano trajanje ugovora ili okvirnog sporazuma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 w14:paraId="45FDEE48" w14:textId="77777777" w:rsidR="00664C38" w:rsidRDefault="00664C38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720E9475" w14:textId="77777777" w:rsidR="00664C38" w:rsidRDefault="00664C38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29453925" w14:textId="35CAD545" w:rsidR="00664C38" w:rsidRPr="00067583" w:rsidRDefault="00664C38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Napomena</w:t>
            </w:r>
          </w:p>
        </w:tc>
      </w:tr>
      <w:tr w:rsidR="006C2D03" w:rsidRPr="00067583" w14:paraId="1A4512F5" w14:textId="5FADFDE2" w:rsidTr="006C2D03">
        <w:trPr>
          <w:trHeight w:val="100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1391F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90844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Obrazovanje i osposobljavanje žena u projektu Zaželi - program zapošljavanja žena - faza II., Život kakav želim, zaželim Vladislavci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F06C6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80000000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5183C441" w14:textId="77777777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127.200,00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245225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776B2F8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11C6185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6E9D4C0" w14:textId="20C5A8C6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383C1B3E" w14:textId="480D0518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127.200,00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CC1DD" w14:textId="13121854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6035E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BFCF2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3BAEA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6652A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40B60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F19ED8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C2D03" w:rsidRPr="00067583" w14:paraId="3398CD35" w14:textId="406792D8" w:rsidTr="006C2D03">
        <w:trPr>
          <w:trHeight w:val="100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4F381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E8609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Usluga vanjskog suradnika za promociju i promotivni materijal   projekta Co(I)</w:t>
            </w:r>
            <w:proofErr w:type="spellStart"/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neTworking</w:t>
            </w:r>
            <w:proofErr w:type="spellEnd"/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zajednice općine Vladislavci, UP.02.1.1.12.0053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8EFDF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79341100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5277075E" w14:textId="77777777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36.506,00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969B9E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99D569B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F82E09D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D7F9CFF" w14:textId="1D813C09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679E0874" w14:textId="36893313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36.506,00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27452" w14:textId="74EDF35C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53917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C1641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E6880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BA269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25A8E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 mjeseci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794228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C2D03" w:rsidRPr="00067583" w14:paraId="5B65CEC0" w14:textId="26EBE2A2" w:rsidTr="006C2D03">
        <w:trPr>
          <w:trHeight w:val="49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53902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8B188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pametnih kamera Općine Vladislavci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F83E7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48700000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7323F20F" w14:textId="77777777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171.200,00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5EA423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8ADB4DA" w14:textId="3CE3C08D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76A06428" w14:textId="48793313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171.200,00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A0BAE" w14:textId="34B74A0B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EF126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5F79A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89CA6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E4DA4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57567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621C1F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C2D03" w:rsidRPr="00067583" w14:paraId="30BEC9BA" w14:textId="48DD9EBD" w:rsidTr="006C2D03">
        <w:trPr>
          <w:trHeight w:val="49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98FE3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1E622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javne površine oko crkve Svetog Roka u Hrastinu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68B22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45112700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59C45697" w14:textId="4CF282DB" w:rsidR="00664C38" w:rsidRPr="00067583" w:rsidRDefault="00EC0B54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35.997,50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ACF6" w14:textId="77777777" w:rsidR="00EC0B54" w:rsidRDefault="00EC0B54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1D34709" w14:textId="3CB520BC" w:rsidR="00664C38" w:rsidRPr="00067583" w:rsidRDefault="00EC0B54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692D2E95" w14:textId="0248C4DE" w:rsidR="00664C38" w:rsidRPr="00067583" w:rsidRDefault="00EC0B54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35.997,50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AC462" w14:textId="3DFC8372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CC229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18194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4C6B6" w14:textId="6D86F991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7F395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6F33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8B74" w14:textId="1E2BA0B2" w:rsidR="00664C38" w:rsidRPr="00664C38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 w:rsidR="006C2D03" w:rsidRPr="00067583" w14:paraId="553820F1" w14:textId="4A35D654" w:rsidTr="006C2D03">
        <w:trPr>
          <w:trHeight w:val="49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DA203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5.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D24D5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pješačkih staza u Vladislavcima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ACDC2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45233260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39043ECE" w14:textId="76637C38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402.080,00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B95A" w14:textId="77777777" w:rsidR="00EC0B54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CA95A67" w14:textId="209FA70F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7221DDBD" w14:textId="44BF7F18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402.080,00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A2891" w14:textId="0560EAF1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34AAC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4760A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11109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750F9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A3DF7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C31A8" w14:textId="59CFCCFC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 w:rsidR="006C2D03" w:rsidRPr="00067583" w14:paraId="25002F58" w14:textId="67B9A50A" w:rsidTr="006C2D03">
        <w:trPr>
          <w:trHeight w:val="49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4B330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B1904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kapelice na groblju u Dopsinu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BB3D4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45215400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261E8BC8" w14:textId="61A157AB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</w:t>
            </w: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A5A394" w14:textId="77777777" w:rsidR="00EC0B54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E5BF831" w14:textId="267FD1F0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F4E0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19BD8ED0" w14:textId="6189A0BB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</w:t>
            </w: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5413C" w14:textId="184492B9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482E0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D8A65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2EEF4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5E234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-IV. kvartal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38F60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FD5483" w14:textId="3CA9F885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8531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 w:rsidR="006C2D03" w:rsidRPr="00067583" w14:paraId="29276495" w14:textId="2CA0044D" w:rsidTr="006C2D03">
        <w:trPr>
          <w:trHeight w:val="49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508CE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F8568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ograde na groblju u Dopsinu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D8D98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45215400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366DDD81" w14:textId="05AD278C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</w:t>
            </w: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62E7F8" w14:textId="77777777" w:rsidR="00EC0B54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74250E7" w14:textId="3D8131DE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F4E0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18582013" w14:textId="5CAC600F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</w:t>
            </w: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77D2C" w14:textId="181C7F9B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9DC9E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19F39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61112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99E53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BDE98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D1C83B" w14:textId="5FAFE6BF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8531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 w:rsidR="006C2D03" w:rsidRPr="00067583" w14:paraId="5EA04587" w14:textId="37FB3323" w:rsidTr="006C2D03">
        <w:trPr>
          <w:trHeight w:val="25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A693D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44372" w14:textId="69CF70BF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</w:t>
            </w: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zgradnja garaže za kombi vozilo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C30AD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0F342289" w14:textId="5ED2D2F7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240.000,00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B04A29" w14:textId="77777777" w:rsidR="00EC0B54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ED1338C" w14:textId="0D69D22A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F4E0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4A718163" w14:textId="41C2B61F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240.000,00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9266" w14:textId="07D32650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62879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B867E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37620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7881D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D75E2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E585EE" w14:textId="7A3424D2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8531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 w:rsidR="006C2D03" w:rsidRPr="00067583" w14:paraId="1C473E7C" w14:textId="124FC87E" w:rsidTr="006C2D03">
        <w:trPr>
          <w:trHeight w:val="49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8317F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FACBA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parkirališta ispred nogometnog igrališta u Dopsinu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2425F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45223300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60391871" w14:textId="58F434E8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196.000</w:t>
            </w: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6E5069" w14:textId="77777777" w:rsidR="00EC0B54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BC0CB7F" w14:textId="1919C384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F4E0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0CC68113" w14:textId="574A4065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196.000</w:t>
            </w: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B9067" w14:textId="7F7D80E3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F81BA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0B341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9BA07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26A38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1D1B8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CB32C3" w14:textId="3D757AA9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8531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 w:rsidR="006C2D03" w:rsidRPr="00067583" w14:paraId="4C78D6FA" w14:textId="23672408" w:rsidTr="006C2D03">
        <w:trPr>
          <w:trHeight w:val="49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4EF30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903F8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ceste prema groblju u naselju Dopsin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9FA91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7AFE4C5D" w14:textId="2B9E86B1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950.573,62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F35032" w14:textId="77777777" w:rsidR="00EC0B54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50138C9" w14:textId="7F0F7B1F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F4E0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1308FB42" w14:textId="6B4CA958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950.573,62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474C3" w14:textId="36526C14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022BF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1E549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5EA93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4E711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12C9A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DDFB6E" w14:textId="5EEF6E4C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8531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 w:rsidR="006C2D03" w:rsidRPr="00067583" w14:paraId="0E367DC5" w14:textId="4D039176" w:rsidTr="006C2D03">
        <w:trPr>
          <w:trHeight w:val="49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C1627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AAE22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Postavljanje </w:t>
            </w:r>
            <w:proofErr w:type="spellStart"/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fittnes</w:t>
            </w:r>
            <w:proofErr w:type="spellEnd"/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sprava u naselju Dopsin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731A2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37440000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2B07E12E" w14:textId="7BA2090B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36.000,00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5EE548" w14:textId="77777777" w:rsidR="00EC0B54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9E936EF" w14:textId="0458526D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F4E0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25CB59CC" w14:textId="67C280E8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36.000,00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66691" w14:textId="5A9BCB19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9C61B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1D631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31494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9587E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4B4BD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F0484A" w14:textId="498E3170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C2D03" w:rsidRPr="00067583" w14:paraId="79AF4C88" w14:textId="4912125A" w:rsidTr="006C2D03">
        <w:trPr>
          <w:trHeight w:val="49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3B080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718B5" w14:textId="6B1B82B2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</w:t>
            </w: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zgradnja pješačkih staza na groblju u Vladislavcima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BBB69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45215400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05F174F4" w14:textId="1241D58C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40.000</w:t>
            </w: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20D13A" w14:textId="77777777" w:rsidR="00EC0B54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53465FB" w14:textId="128ED227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F4E0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1C5A2871" w14:textId="666220D8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40.000</w:t>
            </w: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064E6" w14:textId="0540A72D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B7E22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2A921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F3B77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93453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923CE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56EDDF" w14:textId="706943B1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8531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 w:rsidR="006C2D03" w:rsidRPr="00067583" w14:paraId="38A2EF8E" w14:textId="02F0626D" w:rsidTr="006C2D03">
        <w:trPr>
          <w:trHeight w:val="49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7EE2C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903B3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Sanacija ulaza u zgradu Općine Vladislavci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FAB37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424837DE" w14:textId="02AA1ABA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</w:t>
            </w: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37B4E0" w14:textId="77777777" w:rsidR="00EC0B54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8B30C02" w14:textId="6207543E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F4E0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04EC1299" w14:textId="71B84BC4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</w:t>
            </w: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42626" w14:textId="49CE284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86C3A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CC08A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35550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C961C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784EA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FC9DFA" w14:textId="1156C9F3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8531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 w:rsidR="006C2D03" w:rsidRPr="00067583" w14:paraId="68D73968" w14:textId="28456A5F" w:rsidTr="006C2D03">
        <w:trPr>
          <w:trHeight w:val="49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CFFAA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8F7E0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i opremanje dječjeg igrališta u Hrastinu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9FB0E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37535200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4AB12825" w14:textId="52D01441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</w:t>
            </w: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267AA3" w14:textId="77777777" w:rsidR="00EC0B54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B7C40A9" w14:textId="4A22D3DC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F4E0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56C12227" w14:textId="7CAC2AC2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</w:t>
            </w: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DE80A" w14:textId="6F923326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B7DE1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90E0F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D2FE3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2FA85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19F40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0E943C" w14:textId="3666F35F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B41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 w:rsidR="006C2D03" w:rsidRPr="00067583" w14:paraId="15C75A48" w14:textId="6C596D7A" w:rsidTr="006C2D03">
        <w:trPr>
          <w:trHeight w:val="49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23ED9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1CC2B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trga u središtu naselja Dopsin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27671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5AF6D1BF" w14:textId="13A5F4C9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</w:t>
            </w: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8EAC3F" w14:textId="77777777" w:rsidR="00EC0B54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E31D95B" w14:textId="203B7F48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F4E0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4B406088" w14:textId="7FF3B508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</w:t>
            </w: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9809A" w14:textId="4A481AFE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76338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63BED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5D21C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A3BEF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A2FC5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C9DD8D" w14:textId="26935496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B41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 w:rsidR="006C2D03" w:rsidRPr="00067583" w14:paraId="2944CC3A" w14:textId="04454A5C" w:rsidTr="006C2D03">
        <w:trPr>
          <w:trHeight w:val="49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F3B19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AF7BC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javne rasvjete Vladislavci-</w:t>
            </w:r>
            <w:proofErr w:type="spellStart"/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Kudeljara</w:t>
            </w:r>
            <w:proofErr w:type="spellEnd"/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ED658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34993000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11E1A8CA" w14:textId="60AC6E1A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360.000,00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8631F" w14:textId="77777777" w:rsidR="00EC0B54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938D120" w14:textId="6D72C47A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F4E0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243BB032" w14:textId="4F41C74D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360.000,00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5176A" w14:textId="7FC42E93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002AA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326B3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06CEF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FC061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3FB85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609E" w14:textId="5FC3D069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 w:rsidR="006C2D03" w:rsidRPr="00067583" w14:paraId="30E23E61" w14:textId="1A818C41" w:rsidTr="006C2D03">
        <w:trPr>
          <w:trHeight w:val="49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B8C4F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2983B" w14:textId="408A91A4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</w:t>
            </w: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zgradnja javne rasvjete </w:t>
            </w:r>
            <w:proofErr w:type="spellStart"/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Kudeljara</w:t>
            </w:r>
            <w:proofErr w:type="spellEnd"/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- Hrastin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6C7A0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34993000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68954E2B" w14:textId="0D01963E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184.000,00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090726" w14:textId="77777777" w:rsidR="00EC0B54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FD75AEC" w14:textId="7C2F7E31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4620D025" w14:textId="52D5262C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184.000,00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4AA01" w14:textId="20E32C22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AAECB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09810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64A05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2821A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5E295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EE6104" w14:textId="4572F9EC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B26F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 w:rsidR="006C2D03" w:rsidRPr="00067583" w14:paraId="0371A24B" w14:textId="320CDAA1" w:rsidTr="006C2D03">
        <w:trPr>
          <w:trHeight w:val="25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FD751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43497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vatrogasne garaže za vozilo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24990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7E9D08CD" w14:textId="10ED7269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351.274,60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6FBF" w14:textId="77777777" w:rsidR="00EC0B54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0065265" w14:textId="066425A2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24CCE031" w14:textId="6A966392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351.274,60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7AB76" w14:textId="73DDF354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9CBF9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2DDD5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50E12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98C46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73B0F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15DA" w14:textId="66EAA262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B26F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 w:rsidR="006C2D03" w:rsidRPr="00067583" w14:paraId="0CBABC14" w14:textId="604F0AFC" w:rsidTr="006C2D03">
        <w:trPr>
          <w:trHeight w:val="750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BC3D4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478C6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vozila za potrebe komunalnog i poljoprivrednog redara na električni pogon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A3F30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34144900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3EB6E6A2" w14:textId="592FB0AF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208.000,00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A405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95C5F45" w14:textId="2C4C6C08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35BB20BC" w14:textId="4EDB8271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208.000,00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AB8A9" w14:textId="62C1893F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ADCC5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4664E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59806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60847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86D6D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47A1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C2D03" w:rsidRPr="00067583" w14:paraId="29E47231" w14:textId="6F79BC69" w:rsidTr="006C2D03">
        <w:trPr>
          <w:trHeight w:val="750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DF7B2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20.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45CDA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ceste poljoprivredne namjene u Dopsinu (k.č.br. 155 i 182 k.o. Dopsin)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AF455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45233000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2BCC3241" w14:textId="5BFA969F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495.332,14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2D190A" w14:textId="77777777" w:rsidR="00EC0B54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6915355" w14:textId="77777777" w:rsidR="00EC0B54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D6EBF18" w14:textId="1D597D0B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46861D18" w14:textId="7AE13A82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495.332,14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0A521" w14:textId="66E3A6E2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BC1B3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2BA48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13639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9E8EC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972C3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3DE894" w14:textId="2038D079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32FC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 w:rsidR="006C2D03" w:rsidRPr="00067583" w14:paraId="650DD3F8" w14:textId="5E1046E9" w:rsidTr="006C2D03">
        <w:trPr>
          <w:trHeight w:val="49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D82FD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6FECD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dječjeg vrtića Vladislavci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9BE9C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5ED25317" w14:textId="37712CCD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6.249.218,50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19CAF7" w14:textId="77777777" w:rsidR="00EC0B54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2FE49AE" w14:textId="3A394FD7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663EF44F" w14:textId="7CA2FDCC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6.249.218,50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A9330" w14:textId="2216F843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D7F9E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58871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05229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CB327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1CB36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7D4DFC" w14:textId="3EA27E29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32FC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 w:rsidR="006C2D03" w:rsidRPr="00067583" w14:paraId="0BB8640E" w14:textId="2F258142" w:rsidTr="006C2D03">
        <w:trPr>
          <w:trHeight w:val="49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9CCE0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589E9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Proslava Dana Općine Vladislavci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89600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79952000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296F361F" w14:textId="2A7EF9D1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E9DE09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6754D60" w14:textId="173708DF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6EE71478" w14:textId="03806BA7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C1EFA" w14:textId="182F6FF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D1CE2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9EF8E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7F254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84EE5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75A85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DC8A1B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C2D03" w:rsidRPr="00067583" w14:paraId="44522D47" w14:textId="43AB1270" w:rsidTr="006C2D03">
        <w:trPr>
          <w:trHeight w:val="49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3285B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FF88A" w14:textId="4E6A9A1B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</w:t>
            </w: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roškovi organizacije manifestacija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E7290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79952000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60BDF380" w14:textId="644280EB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22.800,00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A7AA96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FA50B1B" w14:textId="0C16A484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25FE5C96" w14:textId="70AE9AB7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22.800,00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352A2" w14:textId="32093336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60897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44686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248F7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5EDBE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E6CD6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EF2A5B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C2D03" w:rsidRPr="00067583" w14:paraId="49937F5B" w14:textId="3638AC77" w:rsidTr="006C2D03">
        <w:trPr>
          <w:trHeight w:val="75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FC6F9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1118D" w14:textId="1FDC53C3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</w:t>
            </w: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odišnje održavanje informatičkog programskog rješenja za računovodstvo i proračun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B38EB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48700000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22338263" w14:textId="6658A7D6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52.800,00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3FE706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96580E6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AEFAF8D" w14:textId="356E2248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7388A268" w14:textId="75724F65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52.800,00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DE2E9" w14:textId="2A32A249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6E167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227AD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8EA0B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78BCE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IV.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B0F37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3D2F0B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C2D03" w:rsidRPr="00067583" w14:paraId="0E06802A" w14:textId="41427C5B" w:rsidTr="006C2D03">
        <w:trPr>
          <w:trHeight w:val="49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99FC0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24C7C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Usluge odvjetnika i pravnog savjetovanja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D12AD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79111000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0BC26AB1" w14:textId="722BAF3B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B9BD69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EE09470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A0D5004" w14:textId="120E5D8C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26F2C3F4" w14:textId="3D5CCBB4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3B4BC" w14:textId="5BCB7274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Usluge iz dodatka II.B/II (obrana i sigurnost)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95F20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30566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2EB6D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E987B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C5F08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A99437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C2D03" w:rsidRPr="00067583" w14:paraId="2DF9851F" w14:textId="3AA7BDB3" w:rsidTr="006C2D03">
        <w:trPr>
          <w:trHeight w:val="49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F7EF6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66395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Premije osiguranja ostale imovine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71827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66510000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143685E2" w14:textId="10EE5941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20.480,00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E86413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4AADBC7" w14:textId="2B6747E9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1A2DA237" w14:textId="2BFF9587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20.480,00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AF05E" w14:textId="4A542C20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401A4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FD2F5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CEDCD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BA16C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C7ECF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254CF3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C2D03" w:rsidRPr="00067583" w14:paraId="4C5FD202" w14:textId="4205E6B6" w:rsidTr="006C2D03">
        <w:trPr>
          <w:trHeight w:val="100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4B965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94E4E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Opskrba električnom energijom - električna energija za javnu rasvjetu i zgrade i objekte u vlasništvu Općine Vladislavci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DCE6B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09310000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2924AEAC" w14:textId="22E2DEF8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180.000,00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337AD3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262B51E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D0171CB" w14:textId="7F1EC28F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2D665137" w14:textId="07182D6B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180.000,00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DC11D" w14:textId="63B4E29B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6846C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30C0F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279B6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401ED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IV.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AAD87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70A530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C2D03" w:rsidRPr="00067583" w14:paraId="2A4EB0FE" w14:textId="377E10CF" w:rsidTr="006C2D03">
        <w:trPr>
          <w:trHeight w:val="49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878E3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24DFE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Provođenje proljetne i jesenske deratizacije u 2022. godini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6E596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85200000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4EE27CF0" w14:textId="74908717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30.080,00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E7B8EA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23F6A66" w14:textId="29488903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30346B8B" w14:textId="45931F63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30.080,00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FEE09" w14:textId="49467CF4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BA9DB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0278D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A22C5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48B2D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C0C40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579E1A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C2D03" w:rsidRPr="00067583" w14:paraId="059C84DF" w14:textId="0E594189" w:rsidTr="006C2D03">
        <w:trPr>
          <w:trHeight w:val="25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8CD87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171EF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Usluga dezinsekcije komaraca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CB904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85200000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7FF28419" w14:textId="679B63A1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58.400,00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4FEF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E31C37C" w14:textId="317DEE7C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531AFE69" w14:textId="3827F7AD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58.400,00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2B563" w14:textId="660E713C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55C92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D436C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08623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6C8F3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8031F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E270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C2D03" w:rsidRPr="00067583" w14:paraId="20769C3A" w14:textId="0E82A8F9" w:rsidTr="006C2D03">
        <w:trPr>
          <w:trHeight w:val="49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212DC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A766F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Usluga zbrinjavanja pasa lutalica i usluga skloništa za životinje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E6B79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85200000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014DD10F" w14:textId="4F4A1571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DCE5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FB77E79" w14:textId="5AEEA9B9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63F9B23E" w14:textId="70557219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9E699" w14:textId="4D9EE666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02D44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532B9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7E16D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FD849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91927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1A78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C2D03" w:rsidRPr="00067583" w14:paraId="66AE6823" w14:textId="1D994869" w:rsidTr="006C2D03">
        <w:trPr>
          <w:trHeight w:val="49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4133F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317E1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Održavanje objekata i zgrada u vlasništvu Općine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7CADD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44520000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33DE4123" w14:textId="682576DA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54.400,00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5E0F2E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E92EE9E" w14:textId="60DB4227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6147F3B4" w14:textId="19072983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54.400,00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5AA6D" w14:textId="7D37D088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7FD76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382A4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7A146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2D025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813DB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7B9D51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C2D03" w:rsidRPr="00067583" w14:paraId="39350727" w14:textId="4D4EF69B" w:rsidTr="006C2D03">
        <w:trPr>
          <w:trHeight w:val="100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DEDAA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32.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382A1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Ozelenjavanje</w:t>
            </w:r>
            <w:proofErr w:type="spellEnd"/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javnih površina - nabava sadnica,  cvijeća, drveća  i travnog busena za javne površine na području Općine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7153B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03451000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272661DC" w14:textId="004D6B21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0750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990E7BB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295C6C5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33DDF0A" w14:textId="463DE4C0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33CBE12B" w14:textId="42D046F4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4FE35" w14:textId="205D3BCD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8DD18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6B124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6A099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BE459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41136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76B67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C2D03" w:rsidRPr="00067583" w14:paraId="5486E426" w14:textId="59C0391D" w:rsidTr="006C2D03">
        <w:trPr>
          <w:trHeight w:val="750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04865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33.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633BF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Oprema, Materijal i dijelovi za tekuće i investicijsko održavanje građevinskih objekata u vlasništvu općine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BCCD4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44520000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27AD9B77" w14:textId="351393FA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F020B3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89F9C7B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9B70BA7" w14:textId="2797C8B0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5CAA3197" w14:textId="4B3ED99A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1E269" w14:textId="2F8A033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7BDF4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F400F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97A8F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F8422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CF16D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5C008D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C2D03" w:rsidRPr="00067583" w14:paraId="5AF392B2" w14:textId="6A8DF417" w:rsidTr="006C2D03">
        <w:trPr>
          <w:trHeight w:val="49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B61E4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34.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74ABC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Radovi tekućeg održavanja mrtvačnice u Vladislavcima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ADF26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45215400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5A6F67E8" w14:textId="4B20A022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224A18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5996F1C" w14:textId="44A801FD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34DFA7B6" w14:textId="452ED66A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20479" w14:textId="083D5B2E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283F4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CF3FE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934A3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51121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EF682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DA1283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C2D03" w:rsidRPr="00067583" w14:paraId="2EE86E5F" w14:textId="6305049A" w:rsidTr="006C2D03">
        <w:trPr>
          <w:trHeight w:val="100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F9CB7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C0176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Upravljanje </w:t>
            </w:r>
            <w:proofErr w:type="spellStart"/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Reciklažnim</w:t>
            </w:r>
            <w:proofErr w:type="spellEnd"/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dvorištem, sakupljanje i zbrinjavanje otpada iz </w:t>
            </w:r>
            <w:proofErr w:type="spellStart"/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reciklažnog</w:t>
            </w:r>
            <w:proofErr w:type="spellEnd"/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dvorišta Općine Vladislavci za razdoblje od 12 mjeseci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0AB56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90510000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4189E72C" w14:textId="3DAC1710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96.000,00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384E2F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F777B67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A1EE7A1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0AEFE98" w14:textId="3C40189A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289A26CC" w14:textId="30E488CF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96.000,00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66729" w14:textId="0331CD35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08A79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D4A74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E1FC7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5F4C1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B5354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8E800E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C2D03" w:rsidRPr="00067583" w14:paraId="4B314631" w14:textId="3FD37972" w:rsidTr="006C2D03">
        <w:trPr>
          <w:trHeight w:val="49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F01FA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36.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B8C47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energenata - peleta za grijanje općinskih prostorija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167AF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09111400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32936563" w14:textId="0DFD8B12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CA8036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0E598C2" w14:textId="75CA5A99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73961778" w14:textId="4A61410B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56560" w14:textId="3CCF30F6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EE89E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EDFF2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22C25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44A20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CA0CA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E6D485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C2D03" w:rsidRPr="00067583" w14:paraId="17E77425" w14:textId="6873BE71" w:rsidTr="006C2D03">
        <w:trPr>
          <w:trHeight w:val="75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E935A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37.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7BD76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i postavljanje prometne signalizacije na području Općine Vladislavci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C2292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45233294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1807188D" w14:textId="52CCE53D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32.000,00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C1AA53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413B858" w14:textId="392411BD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45739973" w14:textId="100926A7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32.000,00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5A712" w14:textId="600F4915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7532E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EC5EE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C1A7A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06AB8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B2215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5DE3DF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C2D03" w:rsidRPr="00067583" w14:paraId="7ABB7784" w14:textId="1BFBAE4B" w:rsidTr="006C2D03">
        <w:trPr>
          <w:trHeight w:val="49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F744D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38.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D850A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Upis komunalne infrastrukture u zemljišne knjige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5AD04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71355000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1F2B713C" w14:textId="19833BBD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EEA705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85C55A1" w14:textId="2E5DBF6B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70DFF87A" w14:textId="4A1C9E79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3CB29" w14:textId="7ED29D0D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5BEDC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7C508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E85D7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18350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777CB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5A2347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C2D03" w:rsidRPr="00067583" w14:paraId="71F1A54C" w14:textId="1A081ED5" w:rsidTr="006C2D03">
        <w:trPr>
          <w:trHeight w:val="750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4FBD1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39.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D33F3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Uklanjanje vlage na objektima društvene namjene Općine Vladislavci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EE5DE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45262600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7E254166" w14:textId="5A978EAF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FCD84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54997B9" w14:textId="1730ED12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18DE2BEF" w14:textId="46F85E93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AD864" w14:textId="5B4C4ACB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C7BBA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34ABC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70909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23F9E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F3D5B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8228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C2D03" w:rsidRPr="00067583" w14:paraId="2B108E02" w14:textId="69F51BE2" w:rsidTr="006C2D03">
        <w:trPr>
          <w:trHeight w:val="100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F3B42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40.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14D7D" w14:textId="4CDC3962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</w:t>
            </w: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zrada projektne dokumentacije za izgradnju pješačkih staza između naselja Vladislavci-Dopsin i </w:t>
            </w: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naselja Vladislavci-Hrastin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66736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71242000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47A2624D" w14:textId="0349C54A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FE392C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F109786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A53925F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087CF10" w14:textId="46EE7BD4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52595D4E" w14:textId="41510658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1FC17" w14:textId="1E482FAA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0C935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3E1B3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67C00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FDC07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8ABB8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3BA7C2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C2D03" w:rsidRPr="00067583" w14:paraId="39B15647" w14:textId="3A9FA494" w:rsidTr="006C2D03">
        <w:trPr>
          <w:trHeight w:val="750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4A63D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41.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A3EE3" w14:textId="7EE87870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</w:t>
            </w: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zrada projektne dokumentacije za izgradnju biciklističkih staza na području Općine Vladislavci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B644E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71242000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73E3D601" w14:textId="40226912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160.000,00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4A54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159B2C7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F454776" w14:textId="7B3584C0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1DD0C590" w14:textId="5C6D28BF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160.000,00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5E41F" w14:textId="495D5D4A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D2133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F743F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B831C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18425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7310C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99936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C2D03" w:rsidRPr="00067583" w14:paraId="4AF29648" w14:textId="68F75F1E" w:rsidTr="006C2D03">
        <w:trPr>
          <w:trHeight w:val="750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7AF1E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42.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5FD1F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Izrada projektne dokumentacije za izgradnju nerazvrstane ceste u Vladislavcima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C6553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71242000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68E823E6" w14:textId="0325B26F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DE50F0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27406AC" w14:textId="1E497E11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15504EDB" w14:textId="62C10BDD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62D69" w14:textId="6D37EB71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8DC79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F0B29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C11BD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16470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7025D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08EC12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C2D03" w:rsidRPr="00067583" w14:paraId="44D5117A" w14:textId="72555723" w:rsidTr="006C2D03">
        <w:trPr>
          <w:trHeight w:val="49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C2298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43.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80446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Geodetsko-katastarske usluge - izmjera i geodetski elaborati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8D036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71242000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19B89F35" w14:textId="583AFD1A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34.560,00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28E1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D8B9B55" w14:textId="658B6E20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755D29E7" w14:textId="22F10D61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34.560,00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063D5" w14:textId="44EDE453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2C955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28B62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A0FB6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97C2E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DB9FD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C96F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C2D03" w:rsidRPr="00067583" w14:paraId="437DB2CE" w14:textId="52C87A92" w:rsidTr="006C2D03">
        <w:trPr>
          <w:trHeight w:val="100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C44D2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44.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8FB6A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Izgradnja, rekonstrukcija i održavanje otresnica, putne i kanalske mreže, javnih površina i površina uz općinske objekte  u 2022. godini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1E427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45233141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08EA936C" w14:textId="6A0CB1CD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51.300,00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3E98AD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5550AC0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45C5707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91F9160" w14:textId="0C0228F8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0F5363FF" w14:textId="149B11E4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51.300,00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65540" w14:textId="121D7663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148E0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57DF0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D1B61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0451D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81A16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13054F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C2D03" w:rsidRPr="00067583" w14:paraId="39F96D70" w14:textId="24BF9279" w:rsidTr="006C2D03">
        <w:trPr>
          <w:trHeight w:val="49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1697E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8ECC1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opreme za postrojbu civilne zaštite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F63C3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35112000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7142D36E" w14:textId="040DF0C6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36.000,00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109AA9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8FB3E6C" w14:textId="5525809E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03572AA1" w14:textId="1C0A0E87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36.000,00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60784" w14:textId="0D2FF1AD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B23CE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948F0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FF463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F26B2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C655C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62FFA6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C2D03" w:rsidRPr="00067583" w14:paraId="7E865C01" w14:textId="44F67F63" w:rsidTr="006C2D03">
        <w:trPr>
          <w:trHeight w:val="49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8348F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46.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527BE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opreme za povećanje prostornih uvjeta DVD-ova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27D0A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39122100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6AC3BA61" w14:textId="25DA939A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CBD8FF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2BEBDD7" w14:textId="0BEC5D8E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3FC385FA" w14:textId="48DC1B72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1FB98" w14:textId="420B1F7B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DE6B0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7BA23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CC681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80B05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B9596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81CB03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C2D03" w:rsidRPr="00067583" w14:paraId="3CC711F9" w14:textId="715607F4" w:rsidTr="006C2D03">
        <w:trPr>
          <w:trHeight w:val="49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47B44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47.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99E92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Alati i dijelovi za komunalni pogon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509BA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44510000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1212F160" w14:textId="4D5D5336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3D7C18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0295ABF" w14:textId="533F51AF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1AFE6B2E" w14:textId="3F15CC6A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2AA51" w14:textId="4AF7AEEC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CD956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AB871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2BF29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C6840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84FB9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7C21FE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C2D03" w:rsidRPr="00067583" w14:paraId="61C5EEDC" w14:textId="1130B49D" w:rsidTr="006C2D03">
        <w:trPr>
          <w:trHeight w:val="49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945EA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48.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BFCAC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Izrada Akcijskog plana - SECAP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92416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73300000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09DA0C0E" w14:textId="104E1769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9B9491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D11F840" w14:textId="1DA2E66C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355DDFCB" w14:textId="424FDCD8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D2113" w14:textId="2D62763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A7AEB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A58DF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03223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03B5C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21FAC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8DAC60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C2D03" w:rsidRPr="00067583" w14:paraId="7AFB548E" w14:textId="1A1AA157" w:rsidTr="006C2D03">
        <w:trPr>
          <w:trHeight w:val="49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964FD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3E313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za rekonstrukciju pješačkih staza u Vladislavcima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B2D58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6D4734F3" w14:textId="5EB77417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20.104,00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9E9C" w14:textId="77777777" w:rsidR="00EC0B54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E99E073" w14:textId="56190909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77E6FCE6" w14:textId="773B0AC0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20.104,00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74004" w14:textId="6D5F30FB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FCF76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6E54A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738CD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AE020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4E252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3E81" w14:textId="1A2036D9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372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 w:rsidR="006C2D03" w:rsidRPr="00067583" w14:paraId="384D51C8" w14:textId="0CE6A1AD" w:rsidTr="006C2D03">
        <w:trPr>
          <w:trHeight w:val="49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7B397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50.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15FD3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izgradnjom ceste prema groblju u Dopsinu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615CA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261ED50E" w14:textId="3EED70F2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48</w:t>
            </w: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6BF818" w14:textId="77777777" w:rsidR="00EC0B54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0DC17FA" w14:textId="50694B36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367D069B" w14:textId="4BF27312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48</w:t>
            </w: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0386E" w14:textId="7380FD29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18C3B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D9D15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00CD0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86DC3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-IV. kvartal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7C8C0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D50FEA" w14:textId="60E4E84A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372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 w:rsidR="006C2D03" w:rsidRPr="00067583" w14:paraId="51302466" w14:textId="36D041F9" w:rsidTr="006C2D03">
        <w:trPr>
          <w:trHeight w:val="49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72BF1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51.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D7E91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izgradnjom javne rasvjete Vladislavci-</w:t>
            </w:r>
            <w:proofErr w:type="spellStart"/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Kudeljara</w:t>
            </w:r>
            <w:proofErr w:type="spellEnd"/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D3521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1B0BEC29" w14:textId="3612BE8B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2257" w14:textId="77777777" w:rsidR="00EC0B54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B0A24EE" w14:textId="2370DCEA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5F95964E" w14:textId="3BB9A6C1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FAB13" w14:textId="757333C2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2CAFF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28356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546E5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D920F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9459C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CF9C" w14:textId="48B04755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372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 w:rsidR="006C2D03" w:rsidRPr="00067583" w14:paraId="2D911E3E" w14:textId="384C91ED" w:rsidTr="006C2D03">
        <w:trPr>
          <w:trHeight w:val="49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135C5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52.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8A2CE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izgradnjom Vatrogasne garaže u Vladislavcima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A8350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4D0C8308" w14:textId="4041920D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21.954,63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215878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32B1006" w14:textId="4713E822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0136CF28" w14:textId="00E23880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21.954,63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BA41E" w14:textId="08B41FDB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40769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D325F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2174B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4553D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6D973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870D7B" w14:textId="77777777" w:rsidR="00664C38" w:rsidRPr="00067583" w:rsidRDefault="00664C38" w:rsidP="00EC0B54">
            <w:pPr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C2D03" w:rsidRPr="00067583" w14:paraId="0BA1FEFE" w14:textId="141D2677" w:rsidTr="006C2D03">
        <w:trPr>
          <w:trHeight w:val="49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207F7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53.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86799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izgradnjom ceste poljoprivredne namjene u Dopsinu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B1C65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6BAD10ED" w14:textId="0B6ED215" w:rsidR="00664C38" w:rsidRPr="00067583" w:rsidRDefault="00EC0B54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24.766,60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88C49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10F22C9" w14:textId="49516E0A" w:rsidR="00664C38" w:rsidRPr="00067583" w:rsidRDefault="00EC0B54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135E8C8F" w14:textId="4EB5D669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24.766,60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F43D0" w14:textId="2EB5E6A8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97C2B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D7641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E868A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C1767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A97E5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6398" w14:textId="2DAD69A9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 w:rsidR="006C2D03" w:rsidRPr="00067583" w14:paraId="5C2C6EC2" w14:textId="294E992F" w:rsidTr="006C2D03">
        <w:trPr>
          <w:trHeight w:val="750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FFEBC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54.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C4F6F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radovima Rekonstrukcije dječjeg vrtića u Vladislavcima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026B2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65F95E8B" w14:textId="6CF8F982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F5426D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431D1AC" w14:textId="2B110430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7D92653F" w14:textId="30818235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CD935" w14:textId="2D42FA8B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59082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5A54B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2EE76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2F1E4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6AD8A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57672E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C2D03" w:rsidRPr="00067583" w14:paraId="426A4BFE" w14:textId="7F1E3802" w:rsidTr="006C2D03">
        <w:trPr>
          <w:trHeight w:val="75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1EA56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55.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7A142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Konzultantske usluge u pripremi i vođenju projekta Rekonstrukcije dječjeg vrtića u Vladislavcima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24DC6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73220000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72CE74E0" w14:textId="3E364A2F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3AD194" w14:textId="77777777" w:rsidR="00EC0B54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46E24C8" w14:textId="574D03DA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4C564709" w14:textId="23D62C3B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6AE4E" w14:textId="744313AA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9ED21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B027F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BB78D" w14:textId="1EEF3B39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D67FA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AADCD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579EEF" w14:textId="70BB53CE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 w:rsidR="006C2D03" w:rsidRPr="00067583" w14:paraId="397C9AE0" w14:textId="4D791A8E" w:rsidTr="006C2D03">
        <w:trPr>
          <w:trHeight w:val="1500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223CC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56.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3F864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Konzultantske usluge u vođenju projekta izgradnje Vatrogasne garaže  tijekom svih faza provedbe, uključuje administriranje i upravljanje cjelokupnom provedbom te komunikaciju s provedbenim tijelima.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CDF69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73220000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69C389C5" w14:textId="43C8BCA6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9AD2" w14:textId="77777777" w:rsidR="00EC0B54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F8DE9B1" w14:textId="77777777" w:rsidR="00EC0B54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54A2E24" w14:textId="77777777" w:rsidR="00EC0B54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75A7D74" w14:textId="77777777" w:rsidR="00EC0B54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625E6CE" w14:textId="77777777" w:rsidR="00EC0B54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4CD7435" w14:textId="77777777" w:rsidR="00EC0B54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D69967A" w14:textId="3A6939BE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259E0DBA" w14:textId="7DF0B15C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9477A" w14:textId="24EFFBDD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7BEED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47F5D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6D087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A984B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16501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C8A5C" w14:textId="5D8AF6C0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 w:rsidR="006C2D03" w:rsidRPr="00067583" w14:paraId="312DC91F" w14:textId="2854BDEB" w:rsidTr="00AA579D">
        <w:trPr>
          <w:trHeight w:val="750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E5019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57.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3CF48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Usluga održavanja - košenja javnih površina na području Općine Vladislavci u 2022. godini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3F545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77310000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23B51210" w14:textId="48AB17FA" w:rsidR="00664C38" w:rsidRPr="00067583" w:rsidRDefault="00AA579D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D649DF" w14:textId="77777777" w:rsidR="00AA579D" w:rsidRDefault="00AA579D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604C432" w14:textId="77777777" w:rsidR="00AA579D" w:rsidRDefault="00AA579D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D7CEF40" w14:textId="79DCC880" w:rsidR="00664C38" w:rsidRPr="00067583" w:rsidRDefault="00AA579D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6B85AC10" w14:textId="3F6A9D90" w:rsidR="00664C38" w:rsidRPr="00067583" w:rsidRDefault="0022385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2B9EA" w14:textId="3B815424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3387F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B4EF5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0D949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C758D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66642" w14:textId="58C3D77A" w:rsidR="00664C38" w:rsidRPr="00EC0B54" w:rsidRDefault="00223858" w:rsidP="00EC0B54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</w:t>
            </w:r>
            <w:r w:rsidR="00664C38" w:rsidRPr="00EC0B5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jeseci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B09F3A" w14:textId="77777777" w:rsidR="00664C38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731BB16" w14:textId="77777777" w:rsidR="00EC0B54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</w:t>
            </w:r>
            <w:r w:rsidRPr="00EC0B5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izmjene</w:t>
            </w:r>
            <w:r w:rsidR="0022385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</w:p>
          <w:p w14:paraId="5606B9AF" w14:textId="06933779" w:rsidR="00223858" w:rsidRPr="00EC0B54" w:rsidRDefault="00223858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2.izmjene</w:t>
            </w:r>
          </w:p>
        </w:tc>
      </w:tr>
      <w:tr w:rsidR="006C2D03" w:rsidRPr="00067583" w14:paraId="5849E31B" w14:textId="77777777" w:rsidTr="00497577">
        <w:trPr>
          <w:trHeight w:val="750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4FC1E" w14:textId="4C0153C4" w:rsidR="006C2D03" w:rsidRPr="00067583" w:rsidRDefault="006C2D03" w:rsidP="006C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bookmarkStart w:id="0" w:name="_Hlk98405041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58.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8E6D6" w14:textId="27A48DC7" w:rsidR="006C2D03" w:rsidRPr="00223858" w:rsidRDefault="006C2D03" w:rsidP="006C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bookmarkStart w:id="1" w:name="_Hlk98224379"/>
            <w:r w:rsidRPr="0022385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Obavljanje komunalne djelatnosti održavanja javnih zelenih površina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i održavanja groblja </w:t>
            </w:r>
            <w:r w:rsidRPr="0022385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na vrijeme od 1 godine na temelju </w:t>
            </w:r>
            <w:r w:rsidRPr="0022385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ugovora o obavljanju komunalne djelatnosti</w:t>
            </w:r>
            <w:bookmarkEnd w:id="1"/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C74B5" w14:textId="36259DA0" w:rsidR="006C2D03" w:rsidRPr="00067583" w:rsidRDefault="006C2D03" w:rsidP="006C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77310000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56A64335" w14:textId="36834788" w:rsidR="006C2D03" w:rsidRPr="00067583" w:rsidRDefault="00AA579D" w:rsidP="006C2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120.072,00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6D210B" w14:textId="176E04CB" w:rsidR="006C2D03" w:rsidRDefault="00AA579D" w:rsidP="006C2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</w:t>
            </w:r>
            <w:r w:rsidR="006C2D0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120.072,00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4C998633" w14:textId="78476C36" w:rsidR="006C2D03" w:rsidRDefault="00AA579D" w:rsidP="006C2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E3F40" w14:textId="31BD10E4" w:rsidR="006C2D03" w:rsidRPr="00067583" w:rsidRDefault="006C2D03" w:rsidP="006C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D433A" w14:textId="3D3DB9B2" w:rsidR="006C2D03" w:rsidRPr="00067583" w:rsidRDefault="006C2D03" w:rsidP="006C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90520" w14:textId="0409A45B" w:rsidR="006C2D03" w:rsidRPr="00067583" w:rsidRDefault="006C2D03" w:rsidP="006C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67C9C" w14:textId="00F2DD80" w:rsidR="006C2D03" w:rsidRPr="00067583" w:rsidRDefault="006C2D03" w:rsidP="006C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73A4D" w14:textId="1109AD60" w:rsidR="006C2D03" w:rsidRPr="00067583" w:rsidRDefault="006C2D03" w:rsidP="006C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</w:t>
            </w: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45657" w14:textId="58FD2DB9" w:rsidR="006C2D03" w:rsidRPr="006C2D03" w:rsidRDefault="006C2D03" w:rsidP="006C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</w:t>
            </w:r>
            <w:r w:rsidRPr="00EC0B5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jeseci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FD936" w14:textId="77777777" w:rsidR="006C2D03" w:rsidRDefault="006C2D03" w:rsidP="006C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  <w:p w14:paraId="5B01348D" w14:textId="7412C200" w:rsidR="00AA579D" w:rsidRDefault="00AA579D" w:rsidP="006C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3.izmjene</w:t>
            </w:r>
          </w:p>
        </w:tc>
      </w:tr>
      <w:bookmarkEnd w:id="0"/>
      <w:tr w:rsidR="00AA579D" w:rsidRPr="00067583" w14:paraId="55C3CF89" w14:textId="77777777" w:rsidTr="00497577">
        <w:trPr>
          <w:trHeight w:val="750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8925B" w14:textId="7D22D837" w:rsidR="00AA579D" w:rsidRDefault="00AA579D" w:rsidP="00AA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59.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36B2E" w14:textId="106C04AD" w:rsidR="00AA579D" w:rsidRPr="00223858" w:rsidRDefault="00AA579D" w:rsidP="00AA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2385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Obavljanje komunalne djelatnosti održavanja javnih zelenih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površina </w:t>
            </w:r>
            <w:r w:rsidRPr="0022385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 vrijeme od 1 godine na temelju ugovora o obavljanju komunalne djelatnosti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36714" w14:textId="19E3230A" w:rsidR="00AA579D" w:rsidRPr="00067583" w:rsidRDefault="00AA579D" w:rsidP="00AA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77310000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4AB639EA" w14:textId="3711C0DF" w:rsidR="00AA579D" w:rsidRDefault="00AA579D" w:rsidP="00AA5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817E5F" w14:textId="77777777" w:rsidR="00AA579D" w:rsidRDefault="00AA579D" w:rsidP="00AA5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0DAF8FD" w14:textId="77777777" w:rsidR="00AA579D" w:rsidRDefault="00AA579D" w:rsidP="00AA5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3CA7853" w14:textId="77777777" w:rsidR="00AA579D" w:rsidRDefault="00AA579D" w:rsidP="00AA5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263AC75" w14:textId="77777777" w:rsidR="00AA579D" w:rsidRDefault="00AA579D" w:rsidP="00AA5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A08E28F" w14:textId="77777777" w:rsidR="00AA579D" w:rsidRDefault="00AA579D" w:rsidP="00AA5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BD8B174" w14:textId="44DBA9AB" w:rsidR="00AA579D" w:rsidRDefault="00AA579D" w:rsidP="00AA5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+56.072,00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531C9B1D" w14:textId="46139566" w:rsidR="00AA579D" w:rsidRDefault="00AA579D" w:rsidP="00AA5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56.072,00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77790" w14:textId="14CA026D" w:rsidR="00AA579D" w:rsidRPr="00067583" w:rsidRDefault="00AA579D" w:rsidP="00AA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2827E" w14:textId="24CBD475" w:rsidR="00AA579D" w:rsidRPr="00067583" w:rsidRDefault="00AA579D" w:rsidP="00AA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4D193" w14:textId="3AA26392" w:rsidR="00AA579D" w:rsidRPr="00067583" w:rsidRDefault="00AA579D" w:rsidP="00AA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8B7EA" w14:textId="02D2B46E" w:rsidR="00AA579D" w:rsidRPr="00067583" w:rsidRDefault="00AA579D" w:rsidP="00AA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4643D" w14:textId="68609203" w:rsidR="00AA579D" w:rsidRDefault="00AA579D" w:rsidP="00AA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</w:t>
            </w: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63A40" w14:textId="5BCE63D1" w:rsidR="00AA579D" w:rsidRDefault="00AA579D" w:rsidP="00AA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</w:t>
            </w:r>
            <w:r w:rsidRPr="00EC0B5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jeseci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83AE5" w14:textId="18FFBD90" w:rsidR="00AA579D" w:rsidRDefault="00AA579D" w:rsidP="00AA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E1564AB" w14:textId="5D58213B" w:rsidR="00AA579D" w:rsidRDefault="00AA579D" w:rsidP="00AA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3.izmjene</w:t>
            </w:r>
          </w:p>
        </w:tc>
      </w:tr>
    </w:tbl>
    <w:p w14:paraId="76F8CD15" w14:textId="41E0A6A0" w:rsidR="00470ED6" w:rsidRDefault="00470ED6"/>
    <w:p w14:paraId="314DD689" w14:textId="77777777" w:rsidR="00223858" w:rsidRDefault="00223858" w:rsidP="00470ED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A617C2C" w14:textId="259A7381" w:rsidR="00470ED6" w:rsidRPr="00470ED6" w:rsidRDefault="00470ED6" w:rsidP="00470ED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70ED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2. </w:t>
      </w:r>
    </w:p>
    <w:p w14:paraId="48E571D6" w14:textId="77777777" w:rsidR="00470ED6" w:rsidRPr="00470ED6" w:rsidRDefault="00470ED6" w:rsidP="00470ED6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70E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Ovaj Plan stupa na snagu danom donošenja, a ima biti objavljen u „Elektroničkom oglasniku javne nabave“,  „Službenom glasniku“ Općine Vladislavci i na internetskim stranicama Općine Vladislavci. </w:t>
      </w:r>
    </w:p>
    <w:p w14:paraId="254CEE05" w14:textId="3CB863A0" w:rsidR="00470ED6" w:rsidRPr="00470ED6" w:rsidRDefault="00470ED6" w:rsidP="00470ED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70ED6">
        <w:rPr>
          <w:rFonts w:ascii="Times New Roman" w:eastAsia="Calibri" w:hAnsi="Times New Roman" w:cs="Times New Roman"/>
          <w:sz w:val="24"/>
          <w:szCs w:val="24"/>
        </w:rPr>
        <w:t>KLASA: 406-01/2</w:t>
      </w:r>
      <w:r w:rsidR="009F4DE8">
        <w:rPr>
          <w:rFonts w:ascii="Times New Roman" w:eastAsia="Calibri" w:hAnsi="Times New Roman" w:cs="Times New Roman"/>
          <w:sz w:val="24"/>
          <w:szCs w:val="24"/>
        </w:rPr>
        <w:t>2</w:t>
      </w:r>
      <w:r w:rsidRPr="00470ED6">
        <w:rPr>
          <w:rFonts w:ascii="Times New Roman" w:eastAsia="Calibri" w:hAnsi="Times New Roman" w:cs="Times New Roman"/>
          <w:sz w:val="24"/>
          <w:szCs w:val="24"/>
        </w:rPr>
        <w:t>-03/01</w:t>
      </w:r>
    </w:p>
    <w:p w14:paraId="1353F00A" w14:textId="47CE8E9D" w:rsidR="00470ED6" w:rsidRPr="00470ED6" w:rsidRDefault="00470ED6" w:rsidP="00470ED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70ED6">
        <w:rPr>
          <w:rFonts w:ascii="Times New Roman" w:eastAsia="Calibri" w:hAnsi="Times New Roman" w:cs="Times New Roman"/>
          <w:sz w:val="24"/>
          <w:szCs w:val="24"/>
        </w:rPr>
        <w:t>UR.BROJ: 2158</w:t>
      </w:r>
      <w:r w:rsidR="009F4DE8">
        <w:rPr>
          <w:rFonts w:ascii="Times New Roman" w:eastAsia="Calibri" w:hAnsi="Times New Roman" w:cs="Times New Roman"/>
          <w:sz w:val="24"/>
          <w:szCs w:val="24"/>
        </w:rPr>
        <w:t>-41</w:t>
      </w:r>
      <w:r w:rsidRPr="00470ED6">
        <w:rPr>
          <w:rFonts w:ascii="Times New Roman" w:eastAsia="Calibri" w:hAnsi="Times New Roman" w:cs="Times New Roman"/>
          <w:sz w:val="24"/>
          <w:szCs w:val="24"/>
        </w:rPr>
        <w:t>-02-2</w:t>
      </w:r>
      <w:r w:rsidR="009F4DE8">
        <w:rPr>
          <w:rFonts w:ascii="Times New Roman" w:eastAsia="Calibri" w:hAnsi="Times New Roman" w:cs="Times New Roman"/>
          <w:sz w:val="24"/>
          <w:szCs w:val="24"/>
        </w:rPr>
        <w:t>2</w:t>
      </w:r>
      <w:r w:rsidRPr="00470ED6">
        <w:rPr>
          <w:rFonts w:ascii="Times New Roman" w:eastAsia="Calibri" w:hAnsi="Times New Roman" w:cs="Times New Roman"/>
          <w:sz w:val="24"/>
          <w:szCs w:val="24"/>
        </w:rPr>
        <w:t>-0</w:t>
      </w:r>
      <w:r w:rsidR="00AA579D">
        <w:rPr>
          <w:rFonts w:ascii="Times New Roman" w:eastAsia="Calibri" w:hAnsi="Times New Roman" w:cs="Times New Roman"/>
          <w:sz w:val="24"/>
          <w:szCs w:val="24"/>
        </w:rPr>
        <w:t>4</w:t>
      </w:r>
    </w:p>
    <w:p w14:paraId="162C6848" w14:textId="2D9D9896" w:rsidR="00470ED6" w:rsidRPr="00470ED6" w:rsidRDefault="00470ED6" w:rsidP="00470ED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70ED6">
        <w:rPr>
          <w:rFonts w:ascii="Times New Roman" w:eastAsia="Calibri" w:hAnsi="Times New Roman" w:cs="Times New Roman"/>
          <w:sz w:val="24"/>
          <w:szCs w:val="24"/>
        </w:rPr>
        <w:t xml:space="preserve">Vladislavci, </w:t>
      </w:r>
      <w:r w:rsidR="006C2D03">
        <w:rPr>
          <w:rFonts w:ascii="Times New Roman" w:eastAsia="Calibri" w:hAnsi="Times New Roman" w:cs="Times New Roman"/>
          <w:sz w:val="24"/>
          <w:szCs w:val="24"/>
        </w:rPr>
        <w:t>1</w:t>
      </w:r>
      <w:r w:rsidR="00AA579D">
        <w:rPr>
          <w:rFonts w:ascii="Times New Roman" w:eastAsia="Calibri" w:hAnsi="Times New Roman" w:cs="Times New Roman"/>
          <w:sz w:val="24"/>
          <w:szCs w:val="24"/>
        </w:rPr>
        <w:t>7</w:t>
      </w:r>
      <w:r w:rsidR="006C2D03">
        <w:rPr>
          <w:rFonts w:ascii="Times New Roman" w:eastAsia="Calibri" w:hAnsi="Times New Roman" w:cs="Times New Roman"/>
          <w:sz w:val="24"/>
          <w:szCs w:val="24"/>
        </w:rPr>
        <w:t xml:space="preserve">. ožujka </w:t>
      </w:r>
      <w:r w:rsidRPr="00470ED6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9F4DE8">
        <w:rPr>
          <w:rFonts w:ascii="Times New Roman" w:eastAsia="Calibri" w:hAnsi="Times New Roman" w:cs="Times New Roman"/>
          <w:sz w:val="24"/>
          <w:szCs w:val="24"/>
        </w:rPr>
        <w:t>2</w:t>
      </w:r>
      <w:r w:rsidRPr="00470ED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40A951EC" w14:textId="77777777" w:rsidR="00470ED6" w:rsidRPr="00470ED6" w:rsidRDefault="00470ED6" w:rsidP="00470ED6">
      <w:pPr>
        <w:spacing w:after="0" w:line="276" w:lineRule="auto"/>
        <w:ind w:left="110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0ED6">
        <w:rPr>
          <w:rFonts w:ascii="Times New Roman" w:eastAsia="Calibri" w:hAnsi="Times New Roman" w:cs="Times New Roman"/>
          <w:b/>
          <w:sz w:val="24"/>
          <w:szCs w:val="24"/>
        </w:rPr>
        <w:t>Općinski načelnik</w:t>
      </w:r>
    </w:p>
    <w:p w14:paraId="626515AD" w14:textId="5586E598" w:rsidR="00470ED6" w:rsidRDefault="00470ED6" w:rsidP="00470ED6">
      <w:pPr>
        <w:ind w:left="11057"/>
        <w:jc w:val="center"/>
      </w:pPr>
      <w:r w:rsidRPr="00470ED6">
        <w:rPr>
          <w:rFonts w:ascii="Times New Roman" w:eastAsia="Calibri" w:hAnsi="Times New Roman" w:cs="Times New Roman"/>
          <w:sz w:val="24"/>
          <w:szCs w:val="24"/>
        </w:rPr>
        <w:t>Marjan Tomas</w:t>
      </w:r>
    </w:p>
    <w:sectPr w:rsidR="00470ED6" w:rsidSect="00664C38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F5225"/>
    <w:multiLevelType w:val="hybridMultilevel"/>
    <w:tmpl w:val="52609B3A"/>
    <w:lvl w:ilvl="0" w:tplc="6A7EDF3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E29A3"/>
    <w:multiLevelType w:val="hybridMultilevel"/>
    <w:tmpl w:val="A1500D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1A3EBB"/>
    <w:multiLevelType w:val="hybridMultilevel"/>
    <w:tmpl w:val="33C0A8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ED6"/>
    <w:rsid w:val="0000324D"/>
    <w:rsid w:val="000413A7"/>
    <w:rsid w:val="0006130B"/>
    <w:rsid w:val="00067583"/>
    <w:rsid w:val="000872DC"/>
    <w:rsid w:val="000F00B9"/>
    <w:rsid w:val="00150847"/>
    <w:rsid w:val="001B09CC"/>
    <w:rsid w:val="001F4547"/>
    <w:rsid w:val="00210854"/>
    <w:rsid w:val="00223858"/>
    <w:rsid w:val="00281146"/>
    <w:rsid w:val="002A6C2C"/>
    <w:rsid w:val="00470ED6"/>
    <w:rsid w:val="004978DF"/>
    <w:rsid w:val="00505940"/>
    <w:rsid w:val="0056648D"/>
    <w:rsid w:val="005853D3"/>
    <w:rsid w:val="00664C38"/>
    <w:rsid w:val="00675474"/>
    <w:rsid w:val="006C2D03"/>
    <w:rsid w:val="00713050"/>
    <w:rsid w:val="00754676"/>
    <w:rsid w:val="00807C57"/>
    <w:rsid w:val="00811D45"/>
    <w:rsid w:val="008339A7"/>
    <w:rsid w:val="008E3443"/>
    <w:rsid w:val="008F4C6B"/>
    <w:rsid w:val="009F4DE8"/>
    <w:rsid w:val="00A45FD5"/>
    <w:rsid w:val="00A55568"/>
    <w:rsid w:val="00A71045"/>
    <w:rsid w:val="00AA579D"/>
    <w:rsid w:val="00AE55AF"/>
    <w:rsid w:val="00B426F8"/>
    <w:rsid w:val="00BC5A25"/>
    <w:rsid w:val="00C201E7"/>
    <w:rsid w:val="00C41B81"/>
    <w:rsid w:val="00C93993"/>
    <w:rsid w:val="00CC4410"/>
    <w:rsid w:val="00DA5ED8"/>
    <w:rsid w:val="00DD6EA2"/>
    <w:rsid w:val="00E16731"/>
    <w:rsid w:val="00E6597A"/>
    <w:rsid w:val="00EC0B54"/>
    <w:rsid w:val="00EC673F"/>
    <w:rsid w:val="00F171FA"/>
    <w:rsid w:val="00FA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6B49E"/>
  <w15:chartTrackingRefBased/>
  <w15:docId w15:val="{990F4095-72E3-45F7-BBD6-51933A191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7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5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7</Pages>
  <Words>1787</Words>
  <Characters>10187</Characters>
  <Application>Microsoft Office Word</Application>
  <DocSecurity>0</DocSecurity>
  <Lines>84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OpcinaPCY</dc:creator>
  <cp:keywords/>
  <dc:description/>
  <cp:lastModifiedBy>OpcinaPCY</cp:lastModifiedBy>
  <cp:revision>3</cp:revision>
  <cp:lastPrinted>2022-03-17T09:25:00Z</cp:lastPrinted>
  <dcterms:created xsi:type="dcterms:W3CDTF">2022-03-17T09:25:00Z</dcterms:created>
  <dcterms:modified xsi:type="dcterms:W3CDTF">2022-03-17T11:20:00Z</dcterms:modified>
</cp:coreProperties>
</file>