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38D" w14:textId="1B7ED54D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99708885"/>
      <w:r>
        <w:rPr>
          <w:rFonts w:ascii="Times New Roman" w:hAnsi="Times New Roman"/>
        </w:rPr>
        <w:t xml:space="preserve">Na temelju </w:t>
      </w:r>
      <w:r w:rsidRPr="00001BB8">
        <w:rPr>
          <w:rFonts w:ascii="Times New Roman" w:hAnsi="Times New Roman"/>
          <w:lang w:val="hr-HR" w:eastAsia="hr-HR"/>
        </w:rPr>
        <w:t xml:space="preserve">30. Statuta Općine Vladislavci </w:t>
      </w:r>
      <w:bookmarkStart w:id="1" w:name="_Hlk67486697"/>
      <w:r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8291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8291A">
        <w:rPr>
          <w:rFonts w:ascii="Times New Roman" w:hAnsi="Times New Roman"/>
          <w:lang w:val="hr-HR" w:eastAsia="hr-HR"/>
        </w:rPr>
        <w:t>4/20</w:t>
      </w:r>
      <w:r w:rsidR="000A5E94">
        <w:rPr>
          <w:rFonts w:ascii="Times New Roman" w:hAnsi="Times New Roman"/>
          <w:lang w:val="hr-HR" w:eastAsia="hr-HR"/>
        </w:rPr>
        <w:t>, 8/20</w:t>
      </w:r>
      <w:r w:rsidR="00D74B25">
        <w:rPr>
          <w:rFonts w:ascii="Times New Roman" w:hAnsi="Times New Roman"/>
          <w:lang w:val="hr-HR" w:eastAsia="hr-HR"/>
        </w:rPr>
        <w:t xml:space="preserve"> i </w:t>
      </w:r>
      <w:r w:rsidR="000A5E94">
        <w:rPr>
          <w:rFonts w:ascii="Times New Roman" w:hAnsi="Times New Roman"/>
          <w:lang w:val="hr-HR" w:eastAsia="hr-HR"/>
        </w:rPr>
        <w:t xml:space="preserve">2/21) </w:t>
      </w:r>
      <w:bookmarkEnd w:id="1"/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D74B25">
        <w:rPr>
          <w:rFonts w:ascii="Times New Roman" w:hAnsi="Times New Roman"/>
          <w:lang w:val="hr-HR" w:eastAsia="hr-HR"/>
        </w:rPr>
        <w:t>13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A346A9">
        <w:rPr>
          <w:rFonts w:ascii="Times New Roman" w:hAnsi="Times New Roman"/>
          <w:lang w:val="hr-HR" w:eastAsia="hr-HR"/>
        </w:rPr>
        <w:t>28</w:t>
      </w:r>
      <w:r w:rsidR="00A342EE">
        <w:rPr>
          <w:rFonts w:ascii="Times New Roman" w:hAnsi="Times New Roman"/>
          <w:lang w:val="hr-HR" w:eastAsia="hr-HR"/>
        </w:rPr>
        <w:t>.</w:t>
      </w:r>
      <w:r w:rsidR="000A5E94">
        <w:rPr>
          <w:rFonts w:ascii="Times New Roman" w:hAnsi="Times New Roman"/>
          <w:lang w:val="hr-HR" w:eastAsia="hr-HR"/>
        </w:rPr>
        <w:t xml:space="preserve"> ožujka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08291A">
        <w:rPr>
          <w:rFonts w:ascii="Times New Roman" w:hAnsi="Times New Roman"/>
          <w:lang w:val="hr-HR" w:eastAsia="hr-HR"/>
        </w:rPr>
        <w:t>2</w:t>
      </w:r>
      <w:r w:rsidR="00D74B25">
        <w:rPr>
          <w:rFonts w:ascii="Times New Roman" w:hAnsi="Times New Roman"/>
          <w:lang w:val="hr-HR" w:eastAsia="hr-HR"/>
        </w:rPr>
        <w:t>2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24A71C26" w14:textId="77777777" w:rsidR="008825C6" w:rsidRPr="008825C6" w:rsidRDefault="008825C6" w:rsidP="008825C6">
      <w:pPr>
        <w:jc w:val="center"/>
        <w:rPr>
          <w:rFonts w:ascii="Times New Roman" w:hAnsi="Times New Roman"/>
          <w:b/>
          <w:bCs/>
          <w:lang w:val="hr-HR"/>
        </w:rPr>
      </w:pPr>
      <w:r w:rsidRPr="008825C6">
        <w:rPr>
          <w:rFonts w:ascii="Times New Roman" w:hAnsi="Times New Roman"/>
          <w:b/>
          <w:bCs/>
          <w:lang w:val="hr-HR"/>
        </w:rPr>
        <w:t xml:space="preserve">Programa financiranja vjerskih zajednica </w:t>
      </w:r>
    </w:p>
    <w:p w14:paraId="39EFA6DC" w14:textId="77777777" w:rsidR="008825C6" w:rsidRPr="008825C6" w:rsidRDefault="008825C6" w:rsidP="008825C6">
      <w:pPr>
        <w:jc w:val="center"/>
        <w:rPr>
          <w:rFonts w:ascii="Times New Roman" w:hAnsi="Times New Roman"/>
          <w:b/>
          <w:bCs/>
          <w:lang w:val="hr-HR"/>
        </w:rPr>
      </w:pPr>
      <w:r w:rsidRPr="008825C6">
        <w:rPr>
          <w:rFonts w:ascii="Times New Roman" w:hAnsi="Times New Roman"/>
          <w:b/>
          <w:bCs/>
          <w:lang w:val="hr-HR"/>
        </w:rPr>
        <w:t xml:space="preserve">iz Proračuna Općine Vladislavci za 2021. godinu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6ED11843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2" w:name="_Hlk65840664"/>
      <w:r w:rsidR="008825C6" w:rsidRPr="008825C6">
        <w:rPr>
          <w:rFonts w:ascii="Times New Roman" w:hAnsi="Times New Roman"/>
          <w:lang w:val="hr-HR"/>
        </w:rPr>
        <w:t>Program</w:t>
      </w:r>
      <w:r w:rsidR="00E009C9">
        <w:rPr>
          <w:rFonts w:ascii="Times New Roman" w:hAnsi="Times New Roman"/>
          <w:lang w:val="hr-HR"/>
        </w:rPr>
        <w:t>a</w:t>
      </w:r>
      <w:r w:rsidR="008825C6" w:rsidRPr="008825C6">
        <w:rPr>
          <w:rFonts w:ascii="Times New Roman" w:hAnsi="Times New Roman"/>
          <w:lang w:val="hr-HR"/>
        </w:rPr>
        <w:t xml:space="preserve"> financiranja vjerskih zajednica iz Proračuna Općine Vladislavci za 2021. godinu</w:t>
      </w:r>
      <w:bookmarkEnd w:id="2"/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8825C6">
        <w:rPr>
          <w:rFonts w:ascii="Times New Roman" w:hAnsi="Times New Roman"/>
        </w:rPr>
        <w:t>070-01/20-01/02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</w:t>
      </w:r>
      <w:r w:rsidR="00D74B25">
        <w:rPr>
          <w:rFonts w:ascii="Times New Roman" w:hAnsi="Times New Roman"/>
          <w:lang w:val="sv-SE"/>
        </w:rPr>
        <w:t>-41-</w:t>
      </w:r>
      <w:r w:rsidRPr="00001BB8">
        <w:rPr>
          <w:rFonts w:ascii="Times New Roman" w:hAnsi="Times New Roman"/>
          <w:lang w:val="sv-SE"/>
        </w:rPr>
        <w:t>02-</w:t>
      </w:r>
      <w:r w:rsidR="0008291A">
        <w:rPr>
          <w:rFonts w:ascii="Times New Roman" w:hAnsi="Times New Roman"/>
          <w:lang w:val="sv-SE"/>
        </w:rPr>
        <w:t>2</w:t>
      </w:r>
      <w:r w:rsidR="00D74B25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8825C6">
        <w:rPr>
          <w:rFonts w:ascii="Times New Roman" w:hAnsi="Times New Roman"/>
          <w:lang w:val="sv-SE"/>
        </w:rPr>
        <w:t>7</w:t>
      </w:r>
      <w:r w:rsidRPr="00001BB8">
        <w:rPr>
          <w:rFonts w:ascii="Times New Roman" w:hAnsi="Times New Roman"/>
          <w:lang w:val="sv-SE"/>
        </w:rPr>
        <w:t xml:space="preserve"> od </w:t>
      </w:r>
      <w:r w:rsidR="000A5E94">
        <w:rPr>
          <w:rFonts w:ascii="Times New Roman" w:hAnsi="Times New Roman"/>
          <w:lang w:val="sv-SE"/>
        </w:rPr>
        <w:t>1</w:t>
      </w:r>
      <w:r w:rsidR="00D74B25">
        <w:rPr>
          <w:rFonts w:ascii="Times New Roman" w:hAnsi="Times New Roman"/>
          <w:lang w:val="sv-SE"/>
        </w:rPr>
        <w:t>4</w:t>
      </w:r>
      <w:r w:rsidR="000A5E94">
        <w:rPr>
          <w:rFonts w:ascii="Times New Roman" w:hAnsi="Times New Roman"/>
          <w:lang w:val="sv-SE"/>
        </w:rPr>
        <w:t>.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08291A">
        <w:rPr>
          <w:rFonts w:ascii="Times New Roman" w:hAnsi="Times New Roman"/>
          <w:lang w:val="sv-SE"/>
        </w:rPr>
        <w:t>2</w:t>
      </w:r>
      <w:r w:rsidR="00D74B25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 godine.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0592FB5F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8825C6" w:rsidRPr="008825C6">
        <w:rPr>
          <w:rFonts w:ascii="Times New Roman" w:hAnsi="Times New Roman"/>
          <w:lang w:val="hr-HR"/>
        </w:rPr>
        <w:t>financiranja vjerskih zajednica iz Proračuna Općine Vladislavci za 2021. godinu</w:t>
      </w:r>
      <w:r w:rsidR="008825C6" w:rsidRPr="00001BB8">
        <w:rPr>
          <w:rFonts w:ascii="Times New Roman" w:hAnsi="Times New Roman"/>
          <w:bCs/>
          <w:lang w:val="hr-HR"/>
        </w:rPr>
        <w:t>,</w:t>
      </w:r>
      <w:r w:rsidR="008825C6"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2310932F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E03968">
        <w:rPr>
          <w:rFonts w:ascii="Times New Roman" w:hAnsi="Times New Roman"/>
          <w:lang w:val="hr-HR"/>
        </w:rPr>
        <w:t>070-01/20-01/02</w:t>
      </w:r>
    </w:p>
    <w:p w14:paraId="5A4DA63E" w14:textId="54E65789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D74B25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-01-2</w:t>
      </w:r>
      <w:r w:rsidR="00D74B25">
        <w:rPr>
          <w:rFonts w:ascii="Times New Roman" w:hAnsi="Times New Roman"/>
        </w:rPr>
        <w:t>2</w:t>
      </w:r>
      <w:r>
        <w:rPr>
          <w:rFonts w:ascii="Times New Roman" w:hAnsi="Times New Roman"/>
        </w:rPr>
        <w:t>-0</w:t>
      </w:r>
      <w:r w:rsidR="00E03968">
        <w:rPr>
          <w:rFonts w:ascii="Times New Roman" w:hAnsi="Times New Roman"/>
        </w:rPr>
        <w:t>8</w:t>
      </w:r>
    </w:p>
    <w:p w14:paraId="6FEF8FE2" w14:textId="79EEC7B1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A346A9">
        <w:rPr>
          <w:rFonts w:ascii="Times New Roman" w:hAnsi="Times New Roman"/>
          <w:lang w:val="hr-HR"/>
        </w:rPr>
        <w:t>28</w:t>
      </w:r>
      <w:r w:rsidR="00A342EE">
        <w:rPr>
          <w:rFonts w:ascii="Times New Roman" w:hAnsi="Times New Roman"/>
          <w:lang w:val="hr-HR"/>
        </w:rPr>
        <w:t xml:space="preserve">. </w:t>
      </w:r>
      <w:r w:rsidR="000A5E94">
        <w:rPr>
          <w:rFonts w:ascii="Times New Roman" w:hAnsi="Times New Roman"/>
          <w:lang w:val="hr-HR"/>
        </w:rPr>
        <w:t xml:space="preserve">ožujka </w:t>
      </w:r>
      <w:r>
        <w:rPr>
          <w:rFonts w:ascii="Times New Roman" w:hAnsi="Times New Roman"/>
          <w:lang w:val="hr-HR"/>
        </w:rPr>
        <w:t>202</w:t>
      </w:r>
      <w:r w:rsidR="00D74B25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5D05F9D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5520802C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A346A9">
        <w:rPr>
          <w:rFonts w:ascii="Times New Roman" w:hAnsi="Times New Roman"/>
          <w:lang w:val="hr-HR" w:eastAsia="hr-HR"/>
        </w:rPr>
        <w:t>, v.r.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68F2C883" w:rsidR="00001BB8" w:rsidRDefault="00001BB8" w:rsidP="00E4331B">
      <w:pPr>
        <w:pStyle w:val="Tijeloteksta"/>
        <w:rPr>
          <w:rFonts w:ascii="Times New Roman" w:hAnsi="Times New Roman"/>
        </w:rPr>
      </w:pPr>
    </w:p>
    <w:p w14:paraId="4503484B" w14:textId="29F94502" w:rsidR="006C22BA" w:rsidRDefault="006C22BA" w:rsidP="00E4331B">
      <w:pPr>
        <w:pStyle w:val="Tijeloteksta"/>
        <w:rPr>
          <w:rFonts w:ascii="Times New Roman" w:hAnsi="Times New Roman"/>
        </w:rPr>
      </w:pPr>
    </w:p>
    <w:p w14:paraId="5AD91672" w14:textId="77777777" w:rsidR="006C22BA" w:rsidRDefault="006C22BA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553F0082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 temelju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>(„Službeni glasnik“ Općine Vladislavci broj 3/13, 3/17</w:t>
      </w:r>
      <w:r w:rsidR="000A5E94">
        <w:rPr>
          <w:rFonts w:ascii="Times New Roman" w:hAnsi="Times New Roman"/>
          <w:lang w:val="hr-HR" w:eastAsia="hr-HR"/>
        </w:rPr>
        <w:t xml:space="preserve">, </w:t>
      </w:r>
      <w:r w:rsidR="000A5E94" w:rsidRPr="00001BB8">
        <w:rPr>
          <w:rFonts w:ascii="Times New Roman" w:hAnsi="Times New Roman"/>
          <w:lang w:val="hr-HR" w:eastAsia="hr-HR"/>
        </w:rPr>
        <w:t>2/18</w:t>
      </w:r>
      <w:r w:rsidR="000A5E94">
        <w:rPr>
          <w:rFonts w:ascii="Times New Roman" w:hAnsi="Times New Roman"/>
          <w:lang w:val="hr-HR" w:eastAsia="hr-HR"/>
        </w:rPr>
        <w:t>, 4/20, 8/20</w:t>
      </w:r>
      <w:r w:rsidR="00E91E57">
        <w:rPr>
          <w:rFonts w:ascii="Times New Roman" w:hAnsi="Times New Roman"/>
          <w:lang w:val="hr-HR" w:eastAsia="hr-HR"/>
        </w:rPr>
        <w:t xml:space="preserve"> i</w:t>
      </w:r>
      <w:r w:rsidR="000A5E94">
        <w:rPr>
          <w:rFonts w:ascii="Times New Roman" w:hAnsi="Times New Roman"/>
          <w:lang w:val="hr-HR" w:eastAsia="hr-HR"/>
        </w:rPr>
        <w:t xml:space="preserve"> 2/</w:t>
      </w:r>
      <w:r w:rsidR="00E91E57">
        <w:rPr>
          <w:rFonts w:ascii="Times New Roman" w:hAnsi="Times New Roman"/>
          <w:lang w:val="hr-HR" w:eastAsia="hr-HR"/>
        </w:rPr>
        <w:t>21</w:t>
      </w:r>
      <w:r w:rsidR="000A5E94">
        <w:rPr>
          <w:rFonts w:ascii="Times New Roman" w:hAnsi="Times New Roman"/>
          <w:lang w:val="hr-HR" w:eastAsia="hr-HR"/>
        </w:rPr>
        <w:t xml:space="preserve">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0A5E94">
        <w:rPr>
          <w:rFonts w:ascii="Times New Roman" w:hAnsi="Times New Roman"/>
          <w:lang w:val="hr-HR"/>
        </w:rPr>
        <w:t>1</w:t>
      </w:r>
      <w:r w:rsidR="00E91E57">
        <w:rPr>
          <w:rFonts w:ascii="Times New Roman" w:hAnsi="Times New Roman"/>
          <w:lang w:val="hr-HR"/>
        </w:rPr>
        <w:t>4</w:t>
      </w:r>
      <w:r w:rsidR="000A5E94">
        <w:rPr>
          <w:rFonts w:ascii="Times New Roman" w:hAnsi="Times New Roman"/>
          <w:lang w:val="hr-HR"/>
        </w:rPr>
        <w:t xml:space="preserve">. ožujka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E91E57">
        <w:rPr>
          <w:rFonts w:ascii="Times New Roman" w:hAnsi="Times New Roman"/>
          <w:lang w:val="hr-HR"/>
        </w:rPr>
        <w:t>2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4D6C7990" w14:textId="77777777" w:rsidR="00350A82" w:rsidRPr="00E4331B" w:rsidRDefault="00350A82">
      <w:pPr>
        <w:pStyle w:val="Tijeloteksta"/>
        <w:rPr>
          <w:rFonts w:ascii="Times New Roman" w:hAnsi="Times New Roman"/>
        </w:rPr>
      </w:pP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748B7DD8" w14:textId="77777777" w:rsidR="007C3ECF" w:rsidRDefault="00CB52AB" w:rsidP="007C3ECF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7C3ECF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C3ECF">
        <w:rPr>
          <w:rFonts w:ascii="Times New Roman" w:hAnsi="Times New Roman"/>
          <w:b/>
          <w:bCs/>
          <w:lang w:val="hr-HR"/>
        </w:rPr>
        <w:t xml:space="preserve">izvršenju </w:t>
      </w:r>
      <w:r w:rsidRPr="007C3ECF">
        <w:rPr>
          <w:rFonts w:ascii="Times New Roman" w:hAnsi="Times New Roman"/>
          <w:b/>
          <w:bCs/>
          <w:lang w:val="hr-HR"/>
        </w:rPr>
        <w:t xml:space="preserve"> </w:t>
      </w:r>
      <w:r w:rsidR="007C3ECF" w:rsidRPr="007C3ECF">
        <w:rPr>
          <w:rFonts w:ascii="Times New Roman" w:hAnsi="Times New Roman"/>
          <w:b/>
          <w:bCs/>
          <w:lang w:val="hr-HR"/>
        </w:rPr>
        <w:t xml:space="preserve">Programa financiranja vjerskih zajednica </w:t>
      </w:r>
    </w:p>
    <w:p w14:paraId="6D0FE613" w14:textId="5DADEDDF" w:rsidR="000B32C6" w:rsidRPr="007C3ECF" w:rsidRDefault="007C3ECF" w:rsidP="007C3ECF">
      <w:pPr>
        <w:pStyle w:val="Tijeloteksta"/>
        <w:jc w:val="center"/>
        <w:rPr>
          <w:rFonts w:ascii="Times New Roman" w:hAnsi="Times New Roman"/>
          <w:b/>
          <w:bCs/>
        </w:rPr>
      </w:pPr>
      <w:r w:rsidRPr="006C22BA">
        <w:rPr>
          <w:rFonts w:ascii="Times New Roman" w:hAnsi="Times New Roman"/>
          <w:b/>
          <w:bCs/>
          <w:lang w:val="hr-HR"/>
        </w:rPr>
        <w:t>iz Proračuna Općine Vladislavci za 2021. godinu</w:t>
      </w:r>
    </w:p>
    <w:p w14:paraId="15FA5BB8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09D5C37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44EF8BB2" w14:textId="1B07F18A" w:rsidR="006C22BA" w:rsidRPr="006C22BA" w:rsidRDefault="00C72C1A" w:rsidP="006C22B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6C22BA" w:rsidRPr="006C22BA">
        <w:rPr>
          <w:rFonts w:ascii="Times New Roman" w:hAnsi="Times New Roman"/>
          <w:lang w:val="hr-HR"/>
        </w:rPr>
        <w:t xml:space="preserve">financiranja vjerskih zajednica iz Proračuna Općine Vladislavci za 2021. godinu </w:t>
      </w:r>
      <w:r w:rsidR="006C22BA">
        <w:rPr>
          <w:rFonts w:ascii="Times New Roman" w:hAnsi="Times New Roman"/>
          <w:lang w:val="hr-HR"/>
        </w:rPr>
        <w:t>(„Službeni glasnik“ br. 12/20, 3/21 i 9/21).</w:t>
      </w:r>
    </w:p>
    <w:p w14:paraId="6FE7708F" w14:textId="1AC9F355" w:rsidR="000B32C6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74CEBD8E" w14:textId="2A22A729" w:rsidR="006C22BA" w:rsidRPr="006C22BA" w:rsidRDefault="006C22BA" w:rsidP="006C22BA">
      <w:pPr>
        <w:jc w:val="both"/>
        <w:rPr>
          <w:rFonts w:ascii="Times New Roman" w:hAnsi="Times New Roman"/>
          <w:lang w:val="hr-HR"/>
        </w:rPr>
      </w:pPr>
      <w:r w:rsidRPr="006C22BA">
        <w:rPr>
          <w:rFonts w:ascii="Times New Roman" w:hAnsi="Times New Roman"/>
          <w:bCs/>
          <w:lang w:val="hr-HR"/>
        </w:rPr>
        <w:t>Program</w:t>
      </w:r>
      <w:r>
        <w:rPr>
          <w:rFonts w:ascii="Times New Roman" w:hAnsi="Times New Roman"/>
          <w:bCs/>
          <w:lang w:val="hr-HR"/>
        </w:rPr>
        <w:t>om</w:t>
      </w:r>
      <w:r w:rsidRPr="006C22BA">
        <w:rPr>
          <w:rFonts w:ascii="Times New Roman" w:hAnsi="Times New Roman"/>
          <w:bCs/>
          <w:lang w:val="hr-HR"/>
        </w:rPr>
        <w:t xml:space="preserve"> </w:t>
      </w:r>
      <w:r w:rsidRPr="006C22BA">
        <w:rPr>
          <w:rFonts w:ascii="Times New Roman" w:hAnsi="Times New Roman"/>
          <w:lang w:val="hr-HR"/>
        </w:rPr>
        <w:t>financiranja vjerskih zajednica iz Proračuna Općine Vladislavci za 2021. godinu („Službeni glasnik“ br. 12/20, 3/21 i 9/21)</w:t>
      </w:r>
      <w:r>
        <w:rPr>
          <w:rFonts w:ascii="Times New Roman" w:hAnsi="Times New Roman"/>
          <w:lang w:val="hr-HR"/>
        </w:rPr>
        <w:t xml:space="preserve"> utvrđena je visina potpore koja se može dodijeliti vjerskim zajednicama u 2021. godini i to: </w:t>
      </w:r>
    </w:p>
    <w:p w14:paraId="5088C032" w14:textId="77777777" w:rsidR="006C22BA" w:rsidRPr="00CB52AB" w:rsidRDefault="006C22B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290B4178" w14:textId="2FDB7043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843"/>
        <w:gridCol w:w="5525"/>
        <w:gridCol w:w="2846"/>
      </w:tblGrid>
      <w:tr w:rsidR="00E91E57" w:rsidRPr="00590570" w14:paraId="769900F4" w14:textId="77777777" w:rsidTr="006C22BA">
        <w:tc>
          <w:tcPr>
            <w:tcW w:w="843" w:type="dxa"/>
            <w:shd w:val="clear" w:color="auto" w:fill="BDD6EE" w:themeFill="accent1" w:themeFillTint="66"/>
          </w:tcPr>
          <w:p w14:paraId="09D30A80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3" w:name="_Hlk97883152"/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525" w:type="dxa"/>
            <w:shd w:val="clear" w:color="auto" w:fill="BDD6EE" w:themeFill="accent1" w:themeFillTint="66"/>
          </w:tcPr>
          <w:p w14:paraId="00468AF3" w14:textId="77777777" w:rsidR="00E91E57" w:rsidRPr="00590570" w:rsidRDefault="00E91E57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846" w:type="dxa"/>
            <w:shd w:val="clear" w:color="auto" w:fill="BDD6EE" w:themeFill="accent1" w:themeFillTint="66"/>
          </w:tcPr>
          <w:p w14:paraId="177174C2" w14:textId="6F8BFDF4" w:rsidR="00E91E57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</w:tr>
      <w:tr w:rsidR="00E91E57" w14:paraId="1B1F6803" w14:textId="77777777" w:rsidTr="006C22BA">
        <w:tc>
          <w:tcPr>
            <w:tcW w:w="843" w:type="dxa"/>
          </w:tcPr>
          <w:p w14:paraId="66C67F9B" w14:textId="77777777" w:rsidR="00E91E57" w:rsidRDefault="00E91E57" w:rsidP="00E91E57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25" w:type="dxa"/>
          </w:tcPr>
          <w:p w14:paraId="681A5DF5" w14:textId="50C924DD" w:rsidR="00E91E57" w:rsidRDefault="006C22BA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Kapitalne donacije vjerskim zajednicama</w:t>
            </w:r>
          </w:p>
        </w:tc>
        <w:tc>
          <w:tcPr>
            <w:tcW w:w="2846" w:type="dxa"/>
          </w:tcPr>
          <w:p w14:paraId="42824860" w14:textId="4186106C" w:rsidR="00E91E57" w:rsidRDefault="006C22BA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E91E57" w:rsidRPr="00590570" w14:paraId="5F202E8C" w14:textId="77777777" w:rsidTr="006C22BA">
        <w:tc>
          <w:tcPr>
            <w:tcW w:w="843" w:type="dxa"/>
            <w:shd w:val="clear" w:color="auto" w:fill="D9D9D9" w:themeFill="background1" w:themeFillShade="D9"/>
          </w:tcPr>
          <w:p w14:paraId="6923D93A" w14:textId="77777777" w:rsidR="00E91E57" w:rsidRPr="00590570" w:rsidRDefault="00E91E57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525" w:type="dxa"/>
            <w:shd w:val="clear" w:color="auto" w:fill="D9D9D9" w:themeFill="background1" w:themeFillShade="D9"/>
          </w:tcPr>
          <w:p w14:paraId="1F516621" w14:textId="77777777" w:rsidR="00E91E57" w:rsidRPr="00590570" w:rsidRDefault="00E91E57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846" w:type="dxa"/>
            <w:shd w:val="clear" w:color="auto" w:fill="D9D9D9" w:themeFill="background1" w:themeFillShade="D9"/>
          </w:tcPr>
          <w:p w14:paraId="107B23FC" w14:textId="3C04687D" w:rsidR="00E91E57" w:rsidRDefault="006C22BA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40.000,00</w:t>
            </w:r>
          </w:p>
        </w:tc>
      </w:tr>
      <w:bookmarkEnd w:id="3"/>
    </w:tbl>
    <w:p w14:paraId="106E81C0" w14:textId="7A745A32" w:rsidR="00E91E57" w:rsidRDefault="00E91E57" w:rsidP="00CB52AB">
      <w:pPr>
        <w:pStyle w:val="Tijeloteksta"/>
        <w:rPr>
          <w:rFonts w:ascii="Times New Roman" w:hAnsi="Times New Roman"/>
          <w:bCs/>
          <w:lang w:val="hr-HR"/>
        </w:rPr>
      </w:pPr>
    </w:p>
    <w:p w14:paraId="2A7C8019" w14:textId="09927B9D" w:rsidR="00825642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="006C22BA" w:rsidRPr="006C22BA">
        <w:rPr>
          <w:rFonts w:ascii="Times New Roman" w:hAnsi="Times New Roman"/>
          <w:lang w:val="hr-HR"/>
        </w:rPr>
        <w:t>financiranja vjerskih zajednica iz Proračuna Općine Vladislavci za 2021. godinu</w:t>
      </w:r>
      <w:r>
        <w:rPr>
          <w:rFonts w:ascii="Times New Roman" w:hAnsi="Times New Roman"/>
          <w:lang w:val="hr-HR"/>
        </w:rPr>
        <w:t xml:space="preserve"> propisano je da se </w:t>
      </w:r>
      <w:r w:rsidR="000210E0">
        <w:rPr>
          <w:rFonts w:ascii="Times New Roman" w:hAnsi="Times New Roman"/>
        </w:rPr>
        <w:t xml:space="preserve"> </w:t>
      </w:r>
      <w:r w:rsidR="00825642">
        <w:rPr>
          <w:rFonts w:ascii="Times New Roman" w:hAnsi="Times New Roman"/>
          <w:lang w:val="hr-HR"/>
        </w:rPr>
        <w:t xml:space="preserve">donacije </w:t>
      </w:r>
      <w:r w:rsidR="000210E0">
        <w:rPr>
          <w:rFonts w:ascii="Times New Roman" w:hAnsi="Times New Roman"/>
        </w:rPr>
        <w:t>sredstava</w:t>
      </w:r>
      <w:r w:rsidR="00825642">
        <w:rPr>
          <w:rFonts w:ascii="Times New Roman" w:hAnsi="Times New Roman"/>
          <w:lang w:val="hr-HR"/>
        </w:rPr>
        <w:t xml:space="preserve"> </w:t>
      </w:r>
      <w:r w:rsidR="006C22BA">
        <w:rPr>
          <w:rFonts w:ascii="Times New Roman" w:hAnsi="Times New Roman"/>
          <w:lang w:val="hr-HR"/>
        </w:rPr>
        <w:t xml:space="preserve">vjerskim zajednicama </w:t>
      </w:r>
      <w:r w:rsidR="000210E0">
        <w:rPr>
          <w:rFonts w:ascii="Times New Roman" w:hAnsi="Times New Roman"/>
        </w:rPr>
        <w:t xml:space="preserve">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825642">
        <w:rPr>
          <w:rFonts w:ascii="Times New Roman" w:hAnsi="Times New Roman"/>
          <w:lang w:val="hr-HR"/>
        </w:rPr>
        <w:t xml:space="preserve"> i 5/21</w:t>
      </w:r>
      <w:r w:rsidR="00E236C6">
        <w:rPr>
          <w:rFonts w:ascii="Times New Roman" w:hAnsi="Times New Roman"/>
          <w:lang w:val="hr-HR"/>
        </w:rPr>
        <w:t>)</w:t>
      </w:r>
      <w:r w:rsidR="00825642">
        <w:rPr>
          <w:rFonts w:ascii="Times New Roman" w:hAnsi="Times New Roman"/>
          <w:lang w:val="hr-HR"/>
        </w:rPr>
        <w:t xml:space="preserve">. </w:t>
      </w: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738A892C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D74B25">
        <w:rPr>
          <w:rFonts w:ascii="Times New Roman" w:hAnsi="Times New Roman"/>
          <w:lang w:val="hr-HR"/>
        </w:rPr>
        <w:t>2021</w:t>
      </w:r>
      <w:r>
        <w:rPr>
          <w:rFonts w:ascii="Times New Roman" w:hAnsi="Times New Roman"/>
          <w:lang w:val="hr-HR"/>
        </w:rPr>
        <w:t xml:space="preserve">. godini sredstva planirana </w:t>
      </w:r>
      <w:r w:rsidR="006C22BA">
        <w:rPr>
          <w:rFonts w:ascii="Times New Roman" w:hAnsi="Times New Roman"/>
          <w:lang w:val="hr-HR"/>
        </w:rPr>
        <w:t xml:space="preserve">Programom </w:t>
      </w:r>
      <w:r w:rsidR="006C22BA" w:rsidRPr="006C22BA">
        <w:rPr>
          <w:rFonts w:ascii="Times New Roman" w:hAnsi="Times New Roman"/>
          <w:lang w:val="hr-HR"/>
        </w:rPr>
        <w:t>financiranja vjerskih zajednica iz Proračuna Općine Vladislavci za 2021. godinu</w:t>
      </w:r>
      <w:r>
        <w:rPr>
          <w:rFonts w:ascii="Times New Roman" w:hAnsi="Times New Roman"/>
          <w:lang w:val="hr-HR"/>
        </w:rPr>
        <w:t xml:space="preserve">, utrošena su za slijedeće namjene: </w:t>
      </w:r>
    </w:p>
    <w:p w14:paraId="407761E5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065" w:type="dxa"/>
        <w:tblInd w:w="-5" w:type="dxa"/>
        <w:tblLook w:val="04A0" w:firstRow="1" w:lastRow="0" w:firstColumn="1" w:lastColumn="0" w:noHBand="0" w:noVBand="1"/>
      </w:tblPr>
      <w:tblGrid>
        <w:gridCol w:w="843"/>
        <w:gridCol w:w="3648"/>
        <w:gridCol w:w="2348"/>
        <w:gridCol w:w="2226"/>
      </w:tblGrid>
      <w:tr w:rsidR="00825642" w:rsidRPr="00590570" w14:paraId="19FE57FF" w14:textId="72B00C4A" w:rsidTr="00A11EDA">
        <w:tc>
          <w:tcPr>
            <w:tcW w:w="843" w:type="dxa"/>
            <w:shd w:val="clear" w:color="auto" w:fill="BDD6EE" w:themeFill="accent1" w:themeFillTint="66"/>
          </w:tcPr>
          <w:p w14:paraId="3089BBFB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648" w:type="dxa"/>
            <w:shd w:val="clear" w:color="auto" w:fill="BDD6EE" w:themeFill="accent1" w:themeFillTint="66"/>
          </w:tcPr>
          <w:p w14:paraId="2EFD4D13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348" w:type="dxa"/>
            <w:shd w:val="clear" w:color="auto" w:fill="BDD6EE" w:themeFill="accent1" w:themeFillTint="66"/>
          </w:tcPr>
          <w:p w14:paraId="468290EB" w14:textId="77777777" w:rsidR="00825642" w:rsidRPr="00590570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PLANIRANO u kn</w:t>
            </w:r>
          </w:p>
        </w:tc>
        <w:tc>
          <w:tcPr>
            <w:tcW w:w="2226" w:type="dxa"/>
            <w:shd w:val="clear" w:color="auto" w:fill="BDD6EE" w:themeFill="accent1" w:themeFillTint="66"/>
          </w:tcPr>
          <w:p w14:paraId="66D456AF" w14:textId="5C99EDD2" w:rsidR="00825642" w:rsidRDefault="00825642" w:rsidP="00C1007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IZVRŠENO u kn</w:t>
            </w:r>
          </w:p>
        </w:tc>
      </w:tr>
      <w:tr w:rsidR="00825642" w14:paraId="5496EB65" w14:textId="7B0E75AD" w:rsidTr="00825642">
        <w:tc>
          <w:tcPr>
            <w:tcW w:w="843" w:type="dxa"/>
          </w:tcPr>
          <w:p w14:paraId="4D829632" w14:textId="77777777" w:rsidR="00825642" w:rsidRDefault="00825642" w:rsidP="00825642">
            <w:pPr>
              <w:pStyle w:val="Tijelotekst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48" w:type="dxa"/>
          </w:tcPr>
          <w:p w14:paraId="25C8DDB9" w14:textId="6B2F30C8" w:rsidR="00825642" w:rsidRDefault="006C22BA" w:rsidP="00C1007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Kapitalne donacije vjerskim udrugama</w:t>
            </w:r>
          </w:p>
        </w:tc>
        <w:tc>
          <w:tcPr>
            <w:tcW w:w="2348" w:type="dxa"/>
          </w:tcPr>
          <w:p w14:paraId="25EEC8B7" w14:textId="52C8C0FD" w:rsidR="00825642" w:rsidRDefault="006C22BA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2226" w:type="dxa"/>
          </w:tcPr>
          <w:p w14:paraId="74C56295" w14:textId="0E8EC7EA" w:rsidR="00825642" w:rsidRDefault="007C3ECF" w:rsidP="00C1007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825642" w:rsidRPr="00590570" w14:paraId="7B611C45" w14:textId="58C9A174" w:rsidTr="00825642">
        <w:tc>
          <w:tcPr>
            <w:tcW w:w="843" w:type="dxa"/>
            <w:shd w:val="clear" w:color="auto" w:fill="D9D9D9" w:themeFill="background1" w:themeFillShade="D9"/>
          </w:tcPr>
          <w:p w14:paraId="2FB551AF" w14:textId="77777777" w:rsidR="00825642" w:rsidRPr="00590570" w:rsidRDefault="00825642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48" w:type="dxa"/>
            <w:shd w:val="clear" w:color="auto" w:fill="D9D9D9" w:themeFill="background1" w:themeFillShade="D9"/>
          </w:tcPr>
          <w:p w14:paraId="5A0B8309" w14:textId="77777777" w:rsidR="00825642" w:rsidRPr="00590570" w:rsidRDefault="00825642" w:rsidP="00C1007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590570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06AECFA8" w14:textId="75EFBA01" w:rsidR="00825642" w:rsidRDefault="006C22BA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40.000,00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4A43B588" w14:textId="7BBB0C62" w:rsidR="00825642" w:rsidRDefault="007C3ECF" w:rsidP="00C10075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40.000,00</w:t>
            </w:r>
          </w:p>
        </w:tc>
      </w:tr>
    </w:tbl>
    <w:p w14:paraId="7F824CF6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703FF033" w14:textId="69D12800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1D5E1038" w14:textId="6ABA5639" w:rsidR="00C71693" w:rsidRDefault="00C71693" w:rsidP="00C71693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Kapitalne donacija vjerskoj zajednici</w:t>
      </w:r>
      <w:r w:rsidR="008C6230"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lang w:val="hr-HR"/>
        </w:rPr>
        <w:t>40.000,00</w:t>
      </w:r>
      <w:r w:rsidR="008C6230">
        <w:rPr>
          <w:rFonts w:ascii="Times New Roman" w:hAnsi="Times New Roman"/>
          <w:lang w:val="hr-HR"/>
        </w:rPr>
        <w:t xml:space="preserve"> kuna dodijeljen</w:t>
      </w:r>
      <w:r>
        <w:rPr>
          <w:rFonts w:ascii="Times New Roman" w:hAnsi="Times New Roman"/>
          <w:lang w:val="hr-HR"/>
        </w:rPr>
        <w:t xml:space="preserve">a je </w:t>
      </w:r>
      <w:r w:rsidR="008C6230">
        <w:rPr>
          <w:rFonts w:ascii="Times New Roman" w:hAnsi="Times New Roman"/>
          <w:lang w:val="hr-HR"/>
        </w:rPr>
        <w:t xml:space="preserve">sukladno </w:t>
      </w:r>
      <w:r w:rsidR="000210E0">
        <w:rPr>
          <w:rFonts w:ascii="Times New Roman" w:hAnsi="Times New Roman"/>
          <w:lang w:val="hr-HR"/>
        </w:rPr>
        <w:t>Pravilniku</w:t>
      </w:r>
      <w:r w:rsidR="008C6230"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</w:t>
      </w:r>
      <w:r w:rsidR="00825642">
        <w:rPr>
          <w:rFonts w:ascii="Times New Roman" w:hAnsi="Times New Roman"/>
          <w:lang w:val="hr-HR"/>
        </w:rPr>
        <w:t xml:space="preserve"> i 5/21</w:t>
      </w:r>
      <w:r w:rsidR="008C6230">
        <w:rPr>
          <w:rFonts w:ascii="Times New Roman" w:hAnsi="Times New Roman"/>
          <w:lang w:val="hr-HR"/>
        </w:rPr>
        <w:t>), na način da je općinski načelnik raspisao</w:t>
      </w:r>
      <w:r>
        <w:rPr>
          <w:rFonts w:ascii="Times New Roman" w:hAnsi="Times New Roman"/>
          <w:lang w:val="hr-HR"/>
        </w:rPr>
        <w:t xml:space="preserve"> natječaj za </w:t>
      </w:r>
      <w:r w:rsidR="008C6230">
        <w:rPr>
          <w:rFonts w:ascii="Times New Roman" w:hAnsi="Times New Roman"/>
          <w:lang w:val="hr-HR"/>
        </w:rPr>
        <w:t xml:space="preserve"> </w:t>
      </w:r>
      <w:r w:rsidRPr="00C71693">
        <w:rPr>
          <w:rFonts w:ascii="Times New Roman" w:hAnsi="Times New Roman"/>
          <w:lang w:val="hr-HR"/>
        </w:rPr>
        <w:t>financiranje provedbe programa/projekta vjerskih zajednica</w:t>
      </w:r>
      <w:r>
        <w:rPr>
          <w:rFonts w:ascii="Times New Roman" w:hAnsi="Times New Roman"/>
          <w:lang w:val="hr-HR"/>
        </w:rPr>
        <w:t xml:space="preserve"> </w:t>
      </w:r>
      <w:r w:rsidRPr="00C71693">
        <w:rPr>
          <w:rFonts w:ascii="Times New Roman" w:hAnsi="Times New Roman"/>
          <w:lang w:val="hr-HR"/>
        </w:rPr>
        <w:t xml:space="preserve">na području Općine Vladislavci za koje su osigurana sredstva u Proračunu za 2021. godinu a obuhvaćaju projektne aktivnosti vjerskih zajednica koje se odnose na brigu o sakralnim objektima na području Općine Vladislavci. </w:t>
      </w:r>
    </w:p>
    <w:p w14:paraId="06CA13DB" w14:textId="77777777" w:rsidR="00C71693" w:rsidRDefault="00C71693" w:rsidP="008C6230">
      <w:pPr>
        <w:jc w:val="both"/>
        <w:rPr>
          <w:rFonts w:ascii="Times New Roman" w:hAnsi="Times New Roman"/>
          <w:lang w:val="hr-HR"/>
        </w:rPr>
      </w:pPr>
    </w:p>
    <w:p w14:paraId="70D4069B" w14:textId="114034D8" w:rsidR="00C71693" w:rsidRDefault="00C71693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provedenom natječaju kapitalna donacija </w:t>
      </w:r>
      <w:r w:rsidR="007C3ECF">
        <w:rPr>
          <w:rFonts w:ascii="Times New Roman" w:hAnsi="Times New Roman"/>
          <w:lang w:val="hr-HR"/>
        </w:rPr>
        <w:t xml:space="preserve">u iznosu od 40.000,00 kuna </w:t>
      </w:r>
      <w:r>
        <w:rPr>
          <w:rFonts w:ascii="Times New Roman" w:hAnsi="Times New Roman"/>
          <w:lang w:val="hr-HR"/>
        </w:rPr>
        <w:t xml:space="preserve">dodijeljena je </w:t>
      </w:r>
      <w:r w:rsidRPr="00C71693">
        <w:rPr>
          <w:rFonts w:ascii="Times New Roman" w:hAnsi="Times New Roman"/>
          <w:lang w:val="hr-HR"/>
        </w:rPr>
        <w:t>ĐAKOVAČK</w:t>
      </w:r>
      <w:r w:rsidR="00E009C9">
        <w:rPr>
          <w:rFonts w:ascii="Times New Roman" w:hAnsi="Times New Roman"/>
          <w:lang w:val="hr-HR"/>
        </w:rPr>
        <w:t>OJ</w:t>
      </w:r>
      <w:r w:rsidRPr="00C71693">
        <w:rPr>
          <w:rFonts w:ascii="Times New Roman" w:hAnsi="Times New Roman"/>
          <w:lang w:val="hr-HR"/>
        </w:rPr>
        <w:t xml:space="preserve"> NADBISKUPIJ</w:t>
      </w:r>
      <w:r w:rsidR="00E009C9">
        <w:rPr>
          <w:rFonts w:ascii="Times New Roman" w:hAnsi="Times New Roman"/>
          <w:lang w:val="hr-HR"/>
        </w:rPr>
        <w:t>I</w:t>
      </w:r>
      <w:r w:rsidRPr="00C71693">
        <w:rPr>
          <w:rFonts w:ascii="Times New Roman" w:hAnsi="Times New Roman"/>
          <w:lang w:val="hr-HR"/>
        </w:rPr>
        <w:t>, ŽUP</w:t>
      </w:r>
      <w:r w:rsidR="00E009C9">
        <w:rPr>
          <w:rFonts w:ascii="Times New Roman" w:hAnsi="Times New Roman"/>
          <w:lang w:val="hr-HR"/>
        </w:rPr>
        <w:t>I</w:t>
      </w:r>
      <w:r w:rsidRPr="00C71693">
        <w:rPr>
          <w:rFonts w:ascii="Times New Roman" w:hAnsi="Times New Roman"/>
          <w:lang w:val="hr-HR"/>
        </w:rPr>
        <w:t xml:space="preserve"> ROĐENJA SVETOG IVANA KRSTITELJA VLADISLAVCI, Kralja Tomislava 135, Vladislavci, </w:t>
      </w:r>
      <w:r>
        <w:rPr>
          <w:rFonts w:ascii="Times New Roman" w:hAnsi="Times New Roman"/>
          <w:lang w:val="hr-HR"/>
        </w:rPr>
        <w:t xml:space="preserve"> za uslugu izrade projektne dokumentacije za rekonstrukciju i dogradnju crkve Svetog Križa u Dopsinu, te nabavu dvokrilnih PVC vrata za crkvu Svetog Križa u Dopsinu. </w:t>
      </w:r>
    </w:p>
    <w:p w14:paraId="7F18EA70" w14:textId="77777777" w:rsidR="00C71693" w:rsidRDefault="00C71693" w:rsidP="008C6230">
      <w:pPr>
        <w:jc w:val="both"/>
        <w:rPr>
          <w:rFonts w:ascii="Times New Roman" w:hAnsi="Times New Roman"/>
          <w:lang w:val="hr-HR"/>
        </w:rPr>
      </w:pPr>
    </w:p>
    <w:p w14:paraId="58CC7A20" w14:textId="7C804F6C"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</w:t>
      </w:r>
      <w:r w:rsidR="007C3ECF" w:rsidRPr="00C71693">
        <w:rPr>
          <w:rFonts w:ascii="Times New Roman" w:hAnsi="Times New Roman"/>
          <w:lang w:val="hr-HR"/>
        </w:rPr>
        <w:t>Đakovačk</w:t>
      </w:r>
      <w:r w:rsidR="007C3ECF">
        <w:rPr>
          <w:rFonts w:ascii="Times New Roman" w:hAnsi="Times New Roman"/>
          <w:lang w:val="hr-HR"/>
        </w:rPr>
        <w:t>om</w:t>
      </w:r>
      <w:r w:rsidR="007C3ECF" w:rsidRPr="00C71693">
        <w:rPr>
          <w:rFonts w:ascii="Times New Roman" w:hAnsi="Times New Roman"/>
          <w:lang w:val="hr-HR"/>
        </w:rPr>
        <w:t xml:space="preserve"> </w:t>
      </w:r>
      <w:r w:rsidR="007C3ECF">
        <w:rPr>
          <w:rFonts w:ascii="Times New Roman" w:hAnsi="Times New Roman"/>
          <w:lang w:val="hr-HR"/>
        </w:rPr>
        <w:t>n</w:t>
      </w:r>
      <w:r w:rsidR="007C3ECF" w:rsidRPr="00C71693">
        <w:rPr>
          <w:rFonts w:ascii="Times New Roman" w:hAnsi="Times New Roman"/>
          <w:lang w:val="hr-HR"/>
        </w:rPr>
        <w:t>adbiskupij</w:t>
      </w:r>
      <w:r w:rsidR="007C3ECF">
        <w:rPr>
          <w:rFonts w:ascii="Times New Roman" w:hAnsi="Times New Roman"/>
          <w:lang w:val="hr-HR"/>
        </w:rPr>
        <w:t>om</w:t>
      </w:r>
      <w:r w:rsidR="007C3ECF" w:rsidRPr="00C71693">
        <w:rPr>
          <w:rFonts w:ascii="Times New Roman" w:hAnsi="Times New Roman"/>
          <w:lang w:val="hr-HR"/>
        </w:rPr>
        <w:t>, Žup</w:t>
      </w:r>
      <w:r w:rsidR="007C3ECF">
        <w:rPr>
          <w:rFonts w:ascii="Times New Roman" w:hAnsi="Times New Roman"/>
          <w:lang w:val="hr-HR"/>
        </w:rPr>
        <w:t>om</w:t>
      </w:r>
      <w:r w:rsidR="007C3ECF" w:rsidRPr="00C71693">
        <w:rPr>
          <w:rFonts w:ascii="Times New Roman" w:hAnsi="Times New Roman"/>
          <w:lang w:val="hr-HR"/>
        </w:rPr>
        <w:t xml:space="preserve"> Rođenja Svetog Ivana Krstitelja Vladislavci</w:t>
      </w:r>
      <w:r w:rsidR="00C71693" w:rsidRPr="00C716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 xml:space="preserve"> potpisan </w:t>
      </w:r>
      <w:r w:rsidR="007C3ECF">
        <w:rPr>
          <w:rFonts w:ascii="Times New Roman" w:hAnsi="Times New Roman"/>
          <w:lang w:val="hr-HR"/>
        </w:rPr>
        <w:t>je</w:t>
      </w:r>
      <w:r>
        <w:rPr>
          <w:rFonts w:ascii="Times New Roman" w:hAnsi="Times New Roman"/>
          <w:lang w:val="hr-HR"/>
        </w:rPr>
        <w:t xml:space="preserve"> ugovor o dodijeli sredstava, </w:t>
      </w:r>
      <w:r w:rsidR="007C3ECF">
        <w:rPr>
          <w:rFonts w:ascii="Times New Roman" w:hAnsi="Times New Roman"/>
          <w:lang w:val="hr-HR"/>
        </w:rPr>
        <w:t xml:space="preserve">Župa je podnijela </w:t>
      </w:r>
      <w:r>
        <w:rPr>
          <w:rFonts w:ascii="Times New Roman" w:hAnsi="Times New Roman"/>
          <w:lang w:val="hr-HR"/>
        </w:rPr>
        <w:t>Izvješć</w:t>
      </w:r>
      <w:r w:rsidR="007C3ECF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o provedbi projekta u propisanim rokovima i obavljena je kontrola na licu mjesta, kojom je utvrđeno da su sredstava korištena namjenski za odobrene namjene. </w:t>
      </w:r>
      <w:r w:rsidR="00AC5789">
        <w:rPr>
          <w:rFonts w:ascii="Times New Roman" w:hAnsi="Times New Roman"/>
          <w:lang w:val="hr-HR"/>
        </w:rPr>
        <w:t xml:space="preserve"> </w:t>
      </w:r>
    </w:p>
    <w:p w14:paraId="5E4304CD" w14:textId="77777777" w:rsidR="00F6040B" w:rsidRDefault="00F6040B" w:rsidP="00D344D7">
      <w:pPr>
        <w:pStyle w:val="Tijeloteksta"/>
        <w:rPr>
          <w:rFonts w:ascii="Times New Roman" w:hAnsi="Times New Roman"/>
          <w:lang w:val="hr-HR"/>
        </w:rPr>
      </w:pPr>
    </w:p>
    <w:p w14:paraId="1343349B" w14:textId="3F6B4305" w:rsidR="000210E0" w:rsidRPr="000629F1" w:rsidRDefault="000210E0" w:rsidP="000A27B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lastRenderedPageBreak/>
        <w:t>III.</w:t>
      </w:r>
    </w:p>
    <w:p w14:paraId="1445CEB7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11330750" w14:textId="5AE1ED40" w:rsidR="007C3ECF" w:rsidRPr="004E26F1" w:rsidRDefault="007C3ECF" w:rsidP="007C3ECF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070-01/20-01/02</w:t>
      </w:r>
    </w:p>
    <w:p w14:paraId="2A99F4AB" w14:textId="6D08F473"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0A27B8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-02-2</w:t>
      </w:r>
      <w:r w:rsidR="000A27B8">
        <w:rPr>
          <w:rFonts w:ascii="Times New Roman" w:hAnsi="Times New Roman"/>
        </w:rPr>
        <w:t>2</w:t>
      </w:r>
      <w:r w:rsidR="007C3ECF">
        <w:rPr>
          <w:rFonts w:ascii="Times New Roman" w:hAnsi="Times New Roman"/>
        </w:rPr>
        <w:t>-07</w:t>
      </w:r>
    </w:p>
    <w:p w14:paraId="6F4C10EC" w14:textId="450C3E2F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AC5789">
        <w:rPr>
          <w:rFonts w:ascii="Times New Roman" w:hAnsi="Times New Roman"/>
        </w:rPr>
        <w:t>1</w:t>
      </w:r>
      <w:r w:rsidR="000A27B8">
        <w:rPr>
          <w:rFonts w:ascii="Times New Roman" w:hAnsi="Times New Roman"/>
        </w:rPr>
        <w:t>4</w:t>
      </w:r>
      <w:r w:rsidR="00AC5789">
        <w:rPr>
          <w:rFonts w:ascii="Times New Roman" w:hAnsi="Times New Roman"/>
        </w:rPr>
        <w:t xml:space="preserve">. </w:t>
      </w:r>
      <w:proofErr w:type="spellStart"/>
      <w:r w:rsidR="00AC5789">
        <w:rPr>
          <w:rFonts w:ascii="Times New Roman" w:hAnsi="Times New Roman"/>
        </w:rPr>
        <w:t>ožujka</w:t>
      </w:r>
      <w:proofErr w:type="spellEnd"/>
      <w:r w:rsidR="00AC5789">
        <w:rPr>
          <w:rFonts w:ascii="Times New Roman" w:hAnsi="Times New Roman"/>
        </w:rPr>
        <w:t xml:space="preserve"> </w:t>
      </w:r>
      <w:r w:rsidR="00001BB8">
        <w:rPr>
          <w:rFonts w:ascii="Times New Roman" w:hAnsi="Times New Roman"/>
        </w:rPr>
        <w:t>20</w:t>
      </w:r>
      <w:r w:rsidR="000629F1">
        <w:rPr>
          <w:rFonts w:ascii="Times New Roman" w:hAnsi="Times New Roman"/>
        </w:rPr>
        <w:t>2</w:t>
      </w:r>
      <w:r w:rsidR="00E236C6">
        <w:rPr>
          <w:rFonts w:ascii="Times New Roman" w:hAnsi="Times New Roman"/>
        </w:rPr>
        <w:t>2</w:t>
      </w:r>
      <w:r w:rsidR="00CB52AB">
        <w:rPr>
          <w:rFonts w:ascii="Times New Roman" w:hAnsi="Times New Roman"/>
        </w:rPr>
        <w:t>.</w:t>
      </w:r>
    </w:p>
    <w:p w14:paraId="54320E8A" w14:textId="77777777"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14:paraId="1F64B80D" w14:textId="130C4C6F"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A346A9">
        <w:rPr>
          <w:rFonts w:ascii="Times New Roman" w:hAnsi="Times New Roman"/>
          <w:lang w:val="hr-HR"/>
        </w:rPr>
        <w:t>, v.r.</w:t>
      </w:r>
      <w:bookmarkEnd w:id="0"/>
    </w:p>
    <w:p w14:paraId="75F57E1F" w14:textId="33E2F023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5F45C54" w14:textId="77777777"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334A" w14:textId="77777777" w:rsidR="00637618" w:rsidRDefault="00637618">
      <w:r>
        <w:separator/>
      </w:r>
    </w:p>
  </w:endnote>
  <w:endnote w:type="continuationSeparator" w:id="0">
    <w:p w14:paraId="52249D87" w14:textId="77777777" w:rsidR="00637618" w:rsidRDefault="0063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4037" w14:textId="77777777" w:rsidR="00637618" w:rsidRDefault="00637618">
      <w:r>
        <w:separator/>
      </w:r>
    </w:p>
  </w:footnote>
  <w:footnote w:type="continuationSeparator" w:id="0">
    <w:p w14:paraId="2CA46ECB" w14:textId="77777777" w:rsidR="00637618" w:rsidRDefault="0063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F"/>
    <w:multiLevelType w:val="hybridMultilevel"/>
    <w:tmpl w:val="3F74A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5E9F"/>
    <w:multiLevelType w:val="hybridMultilevel"/>
    <w:tmpl w:val="6E6A5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7529B"/>
    <w:rsid w:val="00075460"/>
    <w:rsid w:val="0008291A"/>
    <w:rsid w:val="000A27B8"/>
    <w:rsid w:val="000A5E94"/>
    <w:rsid w:val="000B32C6"/>
    <w:rsid w:val="000C0A3A"/>
    <w:rsid w:val="000C3435"/>
    <w:rsid w:val="000C3FA4"/>
    <w:rsid w:val="000F3A7C"/>
    <w:rsid w:val="000F51D3"/>
    <w:rsid w:val="00102142"/>
    <w:rsid w:val="001514F9"/>
    <w:rsid w:val="00163829"/>
    <w:rsid w:val="00170E29"/>
    <w:rsid w:val="00181654"/>
    <w:rsid w:val="00184041"/>
    <w:rsid w:val="001961A8"/>
    <w:rsid w:val="001A13CF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10D7A"/>
    <w:rsid w:val="00321094"/>
    <w:rsid w:val="00345D8B"/>
    <w:rsid w:val="00350A82"/>
    <w:rsid w:val="003643AF"/>
    <w:rsid w:val="003748EE"/>
    <w:rsid w:val="00394D7D"/>
    <w:rsid w:val="003B04C1"/>
    <w:rsid w:val="003C00C7"/>
    <w:rsid w:val="003D27E1"/>
    <w:rsid w:val="003E3425"/>
    <w:rsid w:val="004005D8"/>
    <w:rsid w:val="004249B7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A68D7"/>
    <w:rsid w:val="005C5185"/>
    <w:rsid w:val="005F0764"/>
    <w:rsid w:val="00606390"/>
    <w:rsid w:val="00637618"/>
    <w:rsid w:val="00665321"/>
    <w:rsid w:val="00671208"/>
    <w:rsid w:val="00671EEA"/>
    <w:rsid w:val="00675311"/>
    <w:rsid w:val="006A1156"/>
    <w:rsid w:val="006B0EBC"/>
    <w:rsid w:val="006C15BA"/>
    <w:rsid w:val="006C22BA"/>
    <w:rsid w:val="006C3AD3"/>
    <w:rsid w:val="006D2597"/>
    <w:rsid w:val="006D7A3A"/>
    <w:rsid w:val="006E60E4"/>
    <w:rsid w:val="006E7866"/>
    <w:rsid w:val="006F2068"/>
    <w:rsid w:val="00703F59"/>
    <w:rsid w:val="00737FC4"/>
    <w:rsid w:val="00741118"/>
    <w:rsid w:val="00752294"/>
    <w:rsid w:val="00772BB8"/>
    <w:rsid w:val="007734DE"/>
    <w:rsid w:val="007751B8"/>
    <w:rsid w:val="00787430"/>
    <w:rsid w:val="007915EE"/>
    <w:rsid w:val="007B0E82"/>
    <w:rsid w:val="007B340D"/>
    <w:rsid w:val="007C3ECF"/>
    <w:rsid w:val="007D67F2"/>
    <w:rsid w:val="007E05BB"/>
    <w:rsid w:val="007F6619"/>
    <w:rsid w:val="008157A9"/>
    <w:rsid w:val="008213D0"/>
    <w:rsid w:val="00825642"/>
    <w:rsid w:val="00832495"/>
    <w:rsid w:val="008510E7"/>
    <w:rsid w:val="0086566B"/>
    <w:rsid w:val="00872073"/>
    <w:rsid w:val="008825C6"/>
    <w:rsid w:val="008A2778"/>
    <w:rsid w:val="008B2145"/>
    <w:rsid w:val="008C6230"/>
    <w:rsid w:val="009009CE"/>
    <w:rsid w:val="00907F77"/>
    <w:rsid w:val="0092229F"/>
    <w:rsid w:val="00922C98"/>
    <w:rsid w:val="00932DC3"/>
    <w:rsid w:val="009454C1"/>
    <w:rsid w:val="00962B97"/>
    <w:rsid w:val="00983400"/>
    <w:rsid w:val="0098722C"/>
    <w:rsid w:val="00994FE5"/>
    <w:rsid w:val="009A1061"/>
    <w:rsid w:val="009F5692"/>
    <w:rsid w:val="00A07593"/>
    <w:rsid w:val="00A11EDA"/>
    <w:rsid w:val="00A23E1D"/>
    <w:rsid w:val="00A342EE"/>
    <w:rsid w:val="00A346A9"/>
    <w:rsid w:val="00A41108"/>
    <w:rsid w:val="00A5184F"/>
    <w:rsid w:val="00A53317"/>
    <w:rsid w:val="00A61D94"/>
    <w:rsid w:val="00A85CB8"/>
    <w:rsid w:val="00AA21B7"/>
    <w:rsid w:val="00AA350E"/>
    <w:rsid w:val="00AA388E"/>
    <w:rsid w:val="00AA478A"/>
    <w:rsid w:val="00AC0F10"/>
    <w:rsid w:val="00AC3986"/>
    <w:rsid w:val="00AC5789"/>
    <w:rsid w:val="00AC5FD5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1693"/>
    <w:rsid w:val="00C72C1A"/>
    <w:rsid w:val="00C91EAE"/>
    <w:rsid w:val="00CB52AB"/>
    <w:rsid w:val="00D14665"/>
    <w:rsid w:val="00D16B39"/>
    <w:rsid w:val="00D344D7"/>
    <w:rsid w:val="00D37205"/>
    <w:rsid w:val="00D5417E"/>
    <w:rsid w:val="00D5666A"/>
    <w:rsid w:val="00D57E98"/>
    <w:rsid w:val="00D60CB8"/>
    <w:rsid w:val="00D711B5"/>
    <w:rsid w:val="00D74B25"/>
    <w:rsid w:val="00D84DFE"/>
    <w:rsid w:val="00D8575A"/>
    <w:rsid w:val="00DD3D19"/>
    <w:rsid w:val="00DD5CD6"/>
    <w:rsid w:val="00DE0193"/>
    <w:rsid w:val="00DE2C53"/>
    <w:rsid w:val="00DF281B"/>
    <w:rsid w:val="00E009C9"/>
    <w:rsid w:val="00E03968"/>
    <w:rsid w:val="00E20D0C"/>
    <w:rsid w:val="00E236C6"/>
    <w:rsid w:val="00E3070E"/>
    <w:rsid w:val="00E313D7"/>
    <w:rsid w:val="00E365E9"/>
    <w:rsid w:val="00E4331B"/>
    <w:rsid w:val="00E579AC"/>
    <w:rsid w:val="00E91E57"/>
    <w:rsid w:val="00E9352D"/>
    <w:rsid w:val="00EA2011"/>
    <w:rsid w:val="00EE43A5"/>
    <w:rsid w:val="00EE7693"/>
    <w:rsid w:val="00EF42CB"/>
    <w:rsid w:val="00F16A42"/>
    <w:rsid w:val="00F23B79"/>
    <w:rsid w:val="00F27D58"/>
    <w:rsid w:val="00F45F00"/>
    <w:rsid w:val="00F6040B"/>
    <w:rsid w:val="00F61E7D"/>
    <w:rsid w:val="00F75141"/>
    <w:rsid w:val="00F76B0B"/>
    <w:rsid w:val="00F8018D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8</cp:revision>
  <cp:lastPrinted>2022-03-17T12:01:00Z</cp:lastPrinted>
  <dcterms:created xsi:type="dcterms:W3CDTF">2022-03-11T08:48:00Z</dcterms:created>
  <dcterms:modified xsi:type="dcterms:W3CDTF">2022-04-01T11:02:00Z</dcterms:modified>
</cp:coreProperties>
</file>