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9DA9" w14:textId="77777777" w:rsidR="005A68D7" w:rsidRPr="005A68D7" w:rsidRDefault="005A68D7" w:rsidP="005A68D7">
      <w:pPr>
        <w:jc w:val="both"/>
        <w:rPr>
          <w:rFonts w:ascii="Times New Roman" w:hAnsi="Times New Roman"/>
          <w:color w:val="000000"/>
          <w:lang w:val="de-DE" w:eastAsia="hr-HR"/>
        </w:rPr>
      </w:pPr>
      <w:bookmarkStart w:id="0" w:name="_Hlk99709944"/>
    </w:p>
    <w:p w14:paraId="2BD5738D" w14:textId="7A7DB5FF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</w:t>
      </w:r>
      <w:bookmarkStart w:id="1" w:name="_Hlk67486697"/>
      <w:r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8291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8291A">
        <w:rPr>
          <w:rFonts w:ascii="Times New Roman" w:hAnsi="Times New Roman"/>
          <w:lang w:val="hr-HR" w:eastAsia="hr-HR"/>
        </w:rPr>
        <w:t>4/20</w:t>
      </w:r>
      <w:r w:rsidR="000A5E94">
        <w:rPr>
          <w:rFonts w:ascii="Times New Roman" w:hAnsi="Times New Roman"/>
          <w:lang w:val="hr-HR" w:eastAsia="hr-HR"/>
        </w:rPr>
        <w:t>, 8/20</w:t>
      </w:r>
      <w:r w:rsidR="00D74B25">
        <w:rPr>
          <w:rFonts w:ascii="Times New Roman" w:hAnsi="Times New Roman"/>
          <w:lang w:val="hr-HR" w:eastAsia="hr-HR"/>
        </w:rPr>
        <w:t xml:space="preserve"> i </w:t>
      </w:r>
      <w:r w:rsidR="000A5E94">
        <w:rPr>
          <w:rFonts w:ascii="Times New Roman" w:hAnsi="Times New Roman"/>
          <w:lang w:val="hr-HR" w:eastAsia="hr-HR"/>
        </w:rPr>
        <w:t xml:space="preserve">2/21)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D74B25">
        <w:rPr>
          <w:rFonts w:ascii="Times New Roman" w:hAnsi="Times New Roman"/>
          <w:lang w:val="hr-HR" w:eastAsia="hr-HR"/>
        </w:rPr>
        <w:t>13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463942">
        <w:rPr>
          <w:rFonts w:ascii="Times New Roman" w:hAnsi="Times New Roman"/>
          <w:lang w:val="hr-HR" w:eastAsia="hr-HR"/>
        </w:rPr>
        <w:t>28</w:t>
      </w:r>
      <w:r w:rsidR="00A342EE">
        <w:rPr>
          <w:rFonts w:ascii="Times New Roman" w:hAnsi="Times New Roman"/>
          <w:lang w:val="hr-HR" w:eastAsia="hr-HR"/>
        </w:rPr>
        <w:t>.</w:t>
      </w:r>
      <w:r w:rsidR="000A5E94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</w:t>
      </w:r>
      <w:r w:rsidR="00D74B25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1D6C9BD5" w14:textId="77777777" w:rsidR="001E5E4A" w:rsidRDefault="008825C6" w:rsidP="001E5E4A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 xml:space="preserve">Programa </w:t>
      </w:r>
      <w:r w:rsidR="001E5E4A">
        <w:rPr>
          <w:rFonts w:ascii="Times New Roman" w:hAnsi="Times New Roman"/>
          <w:b/>
          <w:bCs/>
          <w:lang w:val="hr-HR"/>
        </w:rPr>
        <w:t xml:space="preserve">javnih potreba u socijalnoj skrbi </w:t>
      </w:r>
    </w:p>
    <w:p w14:paraId="39EFA6DC" w14:textId="6AA2EB88" w:rsidR="008825C6" w:rsidRPr="008825C6" w:rsidRDefault="001E5E4A" w:rsidP="001E5E4A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na području </w:t>
      </w:r>
      <w:r w:rsidR="008825C6" w:rsidRPr="008825C6">
        <w:rPr>
          <w:rFonts w:ascii="Times New Roman" w:hAnsi="Times New Roman"/>
          <w:b/>
          <w:bCs/>
          <w:lang w:val="hr-HR"/>
        </w:rPr>
        <w:t xml:space="preserve"> Općine Vladislavci za 2021. godinu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2CBD91EA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2" w:name="_Hlk65840664"/>
      <w:r w:rsidR="008825C6" w:rsidRPr="008825C6">
        <w:rPr>
          <w:rFonts w:ascii="Times New Roman" w:hAnsi="Times New Roman"/>
          <w:lang w:val="hr-HR"/>
        </w:rPr>
        <w:t>Program</w:t>
      </w:r>
      <w:r w:rsidR="001E5E4A">
        <w:rPr>
          <w:rFonts w:ascii="Times New Roman" w:hAnsi="Times New Roman"/>
          <w:lang w:val="hr-HR"/>
        </w:rPr>
        <w:t xml:space="preserve">a javnih potreba u socijalnoj skrbi na području Općine Vladislavci za 2021. </w:t>
      </w:r>
      <w:r w:rsidR="008825C6" w:rsidRPr="008825C6">
        <w:rPr>
          <w:rFonts w:ascii="Times New Roman" w:hAnsi="Times New Roman"/>
          <w:lang w:val="hr-HR"/>
        </w:rPr>
        <w:t>godinu</w:t>
      </w:r>
      <w:bookmarkEnd w:id="2"/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1E5E4A">
        <w:rPr>
          <w:rFonts w:ascii="Times New Roman" w:hAnsi="Times New Roman"/>
        </w:rPr>
        <w:t>550-01/20-01/13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1E5E4A"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 xml:space="preserve"> od </w:t>
      </w:r>
      <w:r w:rsidR="000A5E94">
        <w:rPr>
          <w:rFonts w:ascii="Times New Roman" w:hAnsi="Times New Roman"/>
          <w:lang w:val="sv-SE"/>
        </w:rPr>
        <w:t>1</w:t>
      </w:r>
      <w:r w:rsidR="00D74B25">
        <w:rPr>
          <w:rFonts w:ascii="Times New Roman" w:hAnsi="Times New Roman"/>
          <w:lang w:val="sv-SE"/>
        </w:rPr>
        <w:t>4</w:t>
      </w:r>
      <w:r w:rsidR="000A5E94">
        <w:rPr>
          <w:rFonts w:ascii="Times New Roman" w:hAnsi="Times New Roman"/>
          <w:lang w:val="sv-SE"/>
        </w:rPr>
        <w:t>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3BE2BBCE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1E5E4A">
        <w:rPr>
          <w:rFonts w:ascii="Times New Roman" w:hAnsi="Times New Roman"/>
          <w:lang w:val="hr-HR"/>
        </w:rPr>
        <w:t xml:space="preserve">javnih potreba u socijalnoj skrbi </w:t>
      </w:r>
      <w:r w:rsidR="008825C6" w:rsidRPr="008825C6">
        <w:rPr>
          <w:rFonts w:ascii="Times New Roman" w:hAnsi="Times New Roman"/>
          <w:lang w:val="hr-HR"/>
        </w:rPr>
        <w:t xml:space="preserve"> Općine Vladislavci za 2021. godinu</w:t>
      </w:r>
      <w:r w:rsidR="008825C6" w:rsidRPr="00001BB8">
        <w:rPr>
          <w:rFonts w:ascii="Times New Roman" w:hAnsi="Times New Roman"/>
          <w:bCs/>
          <w:lang w:val="hr-HR"/>
        </w:rPr>
        <w:t>,</w:t>
      </w:r>
      <w:r w:rsidR="008825C6"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675977DE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1E5E4A">
        <w:rPr>
          <w:rFonts w:ascii="Times New Roman" w:hAnsi="Times New Roman"/>
          <w:lang w:val="hr-HR"/>
        </w:rPr>
        <w:t>550-01/20-01/</w:t>
      </w:r>
      <w:r w:rsidR="00CE664B">
        <w:rPr>
          <w:rFonts w:ascii="Times New Roman" w:hAnsi="Times New Roman"/>
          <w:lang w:val="hr-HR"/>
        </w:rPr>
        <w:t>1</w:t>
      </w:r>
      <w:r w:rsidR="001E5E4A">
        <w:rPr>
          <w:rFonts w:ascii="Times New Roman" w:hAnsi="Times New Roman"/>
          <w:lang w:val="hr-HR"/>
        </w:rPr>
        <w:t>3</w:t>
      </w:r>
    </w:p>
    <w:p w14:paraId="5A4DA63E" w14:textId="4D281AD9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D74B25">
        <w:rPr>
          <w:rFonts w:ascii="Times New Roman" w:hAnsi="Times New Roman"/>
        </w:rPr>
        <w:t>2</w:t>
      </w:r>
      <w:r>
        <w:rPr>
          <w:rFonts w:ascii="Times New Roman" w:hAnsi="Times New Roman"/>
        </w:rPr>
        <w:t>-0</w:t>
      </w:r>
      <w:r w:rsidR="001E5E4A">
        <w:rPr>
          <w:rFonts w:ascii="Times New Roman" w:hAnsi="Times New Roman"/>
        </w:rPr>
        <w:t>6</w:t>
      </w:r>
    </w:p>
    <w:p w14:paraId="6FEF8FE2" w14:textId="2337686B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463942">
        <w:rPr>
          <w:rFonts w:ascii="Times New Roman" w:hAnsi="Times New Roman"/>
          <w:lang w:val="hr-HR"/>
        </w:rPr>
        <w:t>28</w:t>
      </w:r>
      <w:r w:rsidR="00A342EE">
        <w:rPr>
          <w:rFonts w:ascii="Times New Roman" w:hAnsi="Times New Roman"/>
          <w:lang w:val="hr-HR"/>
        </w:rPr>
        <w:t xml:space="preserve">. </w:t>
      </w:r>
      <w:r w:rsidR="000A5E94">
        <w:rPr>
          <w:rFonts w:ascii="Times New Roman" w:hAnsi="Times New Roman"/>
          <w:lang w:val="hr-HR"/>
        </w:rPr>
        <w:t xml:space="preserve">ožujka </w:t>
      </w:r>
      <w:r>
        <w:rPr>
          <w:rFonts w:ascii="Times New Roman" w:hAnsi="Times New Roman"/>
          <w:lang w:val="hr-HR"/>
        </w:rPr>
        <w:t>202</w:t>
      </w:r>
      <w:r w:rsidR="00D74B2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23A685CA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463942">
        <w:rPr>
          <w:rFonts w:ascii="Times New Roman" w:hAnsi="Times New Roman"/>
          <w:lang w:val="hr-HR" w:eastAsia="hr-HR"/>
        </w:rPr>
        <w:t>, v.r.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68F2C883" w:rsidR="00001BB8" w:rsidRDefault="00001BB8" w:rsidP="00E4331B">
      <w:pPr>
        <w:pStyle w:val="Tijeloteksta"/>
        <w:rPr>
          <w:rFonts w:ascii="Times New Roman" w:hAnsi="Times New Roman"/>
        </w:rPr>
      </w:pPr>
    </w:p>
    <w:p w14:paraId="4503484B" w14:textId="29F94502" w:rsidR="006C22BA" w:rsidRDefault="006C22BA" w:rsidP="00E4331B">
      <w:pPr>
        <w:pStyle w:val="Tijeloteksta"/>
        <w:rPr>
          <w:rFonts w:ascii="Times New Roman" w:hAnsi="Times New Roman"/>
        </w:rPr>
      </w:pPr>
    </w:p>
    <w:p w14:paraId="5AD91672" w14:textId="77777777" w:rsidR="006C22BA" w:rsidRDefault="006C22BA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553F0082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A5E94"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>, 4/20, 8/20</w:t>
      </w:r>
      <w:r w:rsidR="00E91E57">
        <w:rPr>
          <w:rFonts w:ascii="Times New Roman" w:hAnsi="Times New Roman"/>
          <w:lang w:val="hr-HR" w:eastAsia="hr-HR"/>
        </w:rPr>
        <w:t xml:space="preserve"> i</w:t>
      </w:r>
      <w:r w:rsidR="000A5E94">
        <w:rPr>
          <w:rFonts w:ascii="Times New Roman" w:hAnsi="Times New Roman"/>
          <w:lang w:val="hr-HR" w:eastAsia="hr-HR"/>
        </w:rPr>
        <w:t xml:space="preserve"> 2/</w:t>
      </w:r>
      <w:r w:rsidR="00E91E57">
        <w:rPr>
          <w:rFonts w:ascii="Times New Roman" w:hAnsi="Times New Roman"/>
          <w:lang w:val="hr-HR" w:eastAsia="hr-HR"/>
        </w:rPr>
        <w:t>21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A5E94">
        <w:rPr>
          <w:rFonts w:ascii="Times New Roman" w:hAnsi="Times New Roman"/>
          <w:lang w:val="hr-HR"/>
        </w:rPr>
        <w:t>1</w:t>
      </w:r>
      <w:r w:rsidR="00E91E57">
        <w:rPr>
          <w:rFonts w:ascii="Times New Roman" w:hAnsi="Times New Roman"/>
          <w:lang w:val="hr-HR"/>
        </w:rPr>
        <w:t>4</w:t>
      </w:r>
      <w:r w:rsidR="000A5E94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E91E57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5EB58D87" w14:textId="760356B8" w:rsidR="00B9012B" w:rsidRDefault="00CB52AB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7C3ECF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C3ECF">
        <w:rPr>
          <w:rFonts w:ascii="Times New Roman" w:hAnsi="Times New Roman"/>
          <w:b/>
          <w:bCs/>
          <w:lang w:val="hr-HR"/>
        </w:rPr>
        <w:t xml:space="preserve">izvršenju </w:t>
      </w:r>
      <w:r w:rsidRPr="007C3ECF">
        <w:rPr>
          <w:rFonts w:ascii="Times New Roman" w:hAnsi="Times New Roman"/>
          <w:b/>
          <w:bCs/>
          <w:lang w:val="hr-HR"/>
        </w:rPr>
        <w:t xml:space="preserve"> </w:t>
      </w:r>
      <w:r w:rsidR="007C3ECF" w:rsidRPr="007C3ECF">
        <w:rPr>
          <w:rFonts w:ascii="Times New Roman" w:hAnsi="Times New Roman"/>
          <w:b/>
          <w:bCs/>
          <w:lang w:val="hr-HR"/>
        </w:rPr>
        <w:t xml:space="preserve">Programa </w:t>
      </w:r>
      <w:r w:rsidR="00B9012B" w:rsidRPr="00B9012B">
        <w:rPr>
          <w:rFonts w:ascii="Times New Roman" w:hAnsi="Times New Roman"/>
          <w:b/>
          <w:bCs/>
          <w:lang w:val="hr-HR"/>
        </w:rPr>
        <w:t xml:space="preserve">javnih potreba u socijalnoj skrbi  Općine Vladislavci za 2021. godinu </w:t>
      </w:r>
    </w:p>
    <w:p w14:paraId="4AA41567" w14:textId="77777777" w:rsidR="00AA24A7" w:rsidRDefault="00AA24A7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FA5BB8" w14:textId="4117D71C" w:rsidR="000B32C6" w:rsidRPr="00C72C1A" w:rsidRDefault="00C72C1A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4EF8BB2" w14:textId="5018DB3D" w:rsidR="006C22BA" w:rsidRPr="006C22BA" w:rsidRDefault="00C72C1A" w:rsidP="006C22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B9012B">
        <w:rPr>
          <w:rFonts w:ascii="Times New Roman" w:hAnsi="Times New Roman"/>
          <w:lang w:val="hr-HR"/>
        </w:rPr>
        <w:t xml:space="preserve">javnih potreba u socijalnoj skrbi </w:t>
      </w:r>
      <w:r w:rsidR="00B9012B" w:rsidRPr="008825C6">
        <w:rPr>
          <w:rFonts w:ascii="Times New Roman" w:hAnsi="Times New Roman"/>
          <w:lang w:val="hr-HR"/>
        </w:rPr>
        <w:t xml:space="preserve"> Općine Vladislavci za 2021. godinu</w:t>
      </w:r>
      <w:r w:rsidR="006C22BA" w:rsidRPr="006C22BA">
        <w:rPr>
          <w:rFonts w:ascii="Times New Roman" w:hAnsi="Times New Roman"/>
          <w:lang w:val="hr-HR"/>
        </w:rPr>
        <w:t xml:space="preserve"> </w:t>
      </w:r>
      <w:r w:rsidR="006C22BA">
        <w:rPr>
          <w:rFonts w:ascii="Times New Roman" w:hAnsi="Times New Roman"/>
          <w:lang w:val="hr-HR"/>
        </w:rPr>
        <w:t>(„Službeni glasnik“ br. 12/20</w:t>
      </w:r>
      <w:r w:rsidR="00B9012B">
        <w:rPr>
          <w:rFonts w:ascii="Times New Roman" w:hAnsi="Times New Roman"/>
          <w:lang w:val="hr-HR"/>
        </w:rPr>
        <w:t xml:space="preserve"> </w:t>
      </w:r>
      <w:r w:rsidR="006C22BA">
        <w:rPr>
          <w:rFonts w:ascii="Times New Roman" w:hAnsi="Times New Roman"/>
          <w:lang w:val="hr-HR"/>
        </w:rPr>
        <w:t>i 9/21).</w:t>
      </w:r>
    </w:p>
    <w:p w14:paraId="6FE7708F" w14:textId="1AC9F355" w:rsidR="000B32C6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7CE2E31F" w14:textId="7F5245A4" w:rsidR="005665BA" w:rsidRDefault="006C22BA" w:rsidP="006C22BA">
      <w:pPr>
        <w:jc w:val="both"/>
        <w:rPr>
          <w:rFonts w:ascii="Times New Roman" w:hAnsi="Times New Roman"/>
          <w:lang w:val="hr-HR"/>
        </w:rPr>
      </w:pPr>
      <w:r w:rsidRPr="006C22BA">
        <w:rPr>
          <w:rFonts w:ascii="Times New Roman" w:hAnsi="Times New Roman"/>
          <w:bCs/>
          <w:lang w:val="hr-HR"/>
        </w:rPr>
        <w:t>P</w:t>
      </w:r>
      <w:bookmarkStart w:id="3" w:name="_Hlk97888030"/>
      <w:r w:rsidRPr="006C22BA">
        <w:rPr>
          <w:rFonts w:ascii="Times New Roman" w:hAnsi="Times New Roman"/>
          <w:bCs/>
          <w:lang w:val="hr-HR"/>
        </w:rPr>
        <w:t>rogram</w:t>
      </w:r>
      <w:r>
        <w:rPr>
          <w:rFonts w:ascii="Times New Roman" w:hAnsi="Times New Roman"/>
          <w:bCs/>
          <w:lang w:val="hr-HR"/>
        </w:rPr>
        <w:t>om</w:t>
      </w:r>
      <w:r w:rsidRPr="006C22BA">
        <w:rPr>
          <w:rFonts w:ascii="Times New Roman" w:hAnsi="Times New Roman"/>
          <w:bCs/>
          <w:lang w:val="hr-HR"/>
        </w:rPr>
        <w:t xml:space="preserve"> </w:t>
      </w:r>
      <w:r w:rsidR="00B9012B">
        <w:rPr>
          <w:rFonts w:ascii="Times New Roman" w:hAnsi="Times New Roman"/>
          <w:lang w:val="hr-HR"/>
        </w:rPr>
        <w:t xml:space="preserve">javnih potreba u socijalnoj skrbi </w:t>
      </w:r>
      <w:r w:rsidR="00B9012B" w:rsidRPr="008825C6">
        <w:rPr>
          <w:rFonts w:ascii="Times New Roman" w:hAnsi="Times New Roman"/>
          <w:lang w:val="hr-HR"/>
        </w:rPr>
        <w:t xml:space="preserve"> Općine Vladislavci za 2021. godinu</w:t>
      </w:r>
      <w:bookmarkEnd w:id="3"/>
      <w:r w:rsidRPr="006C22BA">
        <w:rPr>
          <w:rFonts w:ascii="Times New Roman" w:hAnsi="Times New Roman"/>
          <w:lang w:val="hr-HR"/>
        </w:rPr>
        <w:t xml:space="preserve"> („Službeni glasnik“ br. 12/20</w:t>
      </w:r>
      <w:r w:rsidR="00F14099">
        <w:rPr>
          <w:rFonts w:ascii="Times New Roman" w:hAnsi="Times New Roman"/>
          <w:lang w:val="hr-HR"/>
        </w:rPr>
        <w:t xml:space="preserve"> </w:t>
      </w:r>
      <w:r w:rsidRPr="006C22BA">
        <w:rPr>
          <w:rFonts w:ascii="Times New Roman" w:hAnsi="Times New Roman"/>
          <w:lang w:val="hr-HR"/>
        </w:rPr>
        <w:t>i 9/21)</w:t>
      </w:r>
      <w:r>
        <w:rPr>
          <w:rFonts w:ascii="Times New Roman" w:hAnsi="Times New Roman"/>
          <w:lang w:val="hr-HR"/>
        </w:rPr>
        <w:t xml:space="preserve"> utvrđen</w:t>
      </w:r>
      <w:r w:rsidR="005665BA">
        <w:rPr>
          <w:rFonts w:ascii="Times New Roman" w:hAnsi="Times New Roman"/>
          <w:lang w:val="hr-HR"/>
        </w:rPr>
        <w:t xml:space="preserve"> je slijedeći raspored sredstava za financiranje javnih potreba u socijalnoj skrbi: </w:t>
      </w:r>
    </w:p>
    <w:p w14:paraId="7959AEA6" w14:textId="77777777" w:rsidR="005665BA" w:rsidRDefault="005665BA" w:rsidP="006C22BA">
      <w:pPr>
        <w:jc w:val="both"/>
        <w:rPr>
          <w:rFonts w:ascii="Times New Roman" w:hAnsi="Times New Roman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64"/>
        <w:gridCol w:w="5310"/>
        <w:gridCol w:w="2835"/>
      </w:tblGrid>
      <w:tr w:rsidR="005665BA" w:rsidRPr="0052786A" w14:paraId="5B4AECB5" w14:textId="77777777" w:rsidTr="00AF3CF3">
        <w:tc>
          <w:tcPr>
            <w:tcW w:w="1064" w:type="dxa"/>
            <w:shd w:val="clear" w:color="auto" w:fill="BDD6EE" w:themeFill="accent1" w:themeFillTint="66"/>
          </w:tcPr>
          <w:p w14:paraId="09399645" w14:textId="77777777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97888047"/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14:paraId="01469582" w14:textId="77777777" w:rsidR="005665B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0BE257CC" w14:textId="77777777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523155AB" w14:textId="77777777" w:rsidR="005665B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</w:p>
          <w:p w14:paraId="2A640CC7" w14:textId="4042F505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5665BA" w14:paraId="434E8ED1" w14:textId="77777777" w:rsidTr="005665BA">
        <w:tc>
          <w:tcPr>
            <w:tcW w:w="1064" w:type="dxa"/>
          </w:tcPr>
          <w:p w14:paraId="6467C15B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7B71A595" w14:textId="77777777" w:rsidR="005665BA" w:rsidRDefault="005665BA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2835" w:type="dxa"/>
          </w:tcPr>
          <w:p w14:paraId="22B98C78" w14:textId="77777777" w:rsidR="005665BA" w:rsidRDefault="005665BA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</w:tr>
      <w:tr w:rsidR="005665BA" w14:paraId="31E4C4BA" w14:textId="77777777" w:rsidTr="005665BA">
        <w:tc>
          <w:tcPr>
            <w:tcW w:w="1064" w:type="dxa"/>
          </w:tcPr>
          <w:p w14:paraId="37C9BCBF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515AB68A" w14:textId="77777777" w:rsidR="005665BA" w:rsidRDefault="005665BA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2835" w:type="dxa"/>
          </w:tcPr>
          <w:p w14:paraId="1768FDFE" w14:textId="08840287" w:rsidR="005665BA" w:rsidRDefault="005665BA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B7743E">
              <w:rPr>
                <w:rFonts w:ascii="Times New Roman" w:hAnsi="Times New Roman"/>
                <w:lang w:val="hr-HR"/>
              </w:rPr>
              <w:t>4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5665BA" w14:paraId="7136F84A" w14:textId="77777777" w:rsidTr="005665BA">
        <w:tc>
          <w:tcPr>
            <w:tcW w:w="1064" w:type="dxa"/>
          </w:tcPr>
          <w:p w14:paraId="305BEA0A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512E4CA3" w14:textId="77777777" w:rsidR="005665BA" w:rsidRDefault="005665BA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 i Božića</w:t>
            </w:r>
          </w:p>
        </w:tc>
        <w:tc>
          <w:tcPr>
            <w:tcW w:w="2835" w:type="dxa"/>
          </w:tcPr>
          <w:p w14:paraId="274084E4" w14:textId="77777777" w:rsidR="005665BA" w:rsidRDefault="005665BA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132.200,00</w:t>
            </w:r>
          </w:p>
        </w:tc>
      </w:tr>
      <w:tr w:rsidR="005665BA" w:rsidRPr="000C4F74" w14:paraId="784C57B0" w14:textId="77777777" w:rsidTr="005665BA">
        <w:tc>
          <w:tcPr>
            <w:tcW w:w="1064" w:type="dxa"/>
            <w:shd w:val="clear" w:color="auto" w:fill="D9D9D9" w:themeFill="background1" w:themeFillShade="D9"/>
          </w:tcPr>
          <w:p w14:paraId="64E02A70" w14:textId="77777777" w:rsidR="005665BA" w:rsidRPr="000C4F74" w:rsidRDefault="005665BA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06C8F8C3" w14:textId="77777777" w:rsidR="005665BA" w:rsidRPr="000C4F74" w:rsidRDefault="005665BA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64C0FD" w14:textId="2815966A" w:rsidR="005665BA" w:rsidRDefault="005665BA" w:rsidP="00EA1C2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B7743E">
              <w:rPr>
                <w:rFonts w:ascii="Times New Roman" w:hAnsi="Times New Roman"/>
                <w:b/>
                <w:bCs/>
                <w:lang w:val="hr-HR"/>
              </w:rPr>
              <w:t>80</w:t>
            </w:r>
            <w:r>
              <w:rPr>
                <w:rFonts w:ascii="Times New Roman" w:hAnsi="Times New Roman"/>
                <w:b/>
                <w:bCs/>
                <w:lang w:val="hr-HR"/>
              </w:rPr>
              <w:t>.200,00</w:t>
            </w:r>
          </w:p>
        </w:tc>
      </w:tr>
      <w:bookmarkEnd w:id="4"/>
    </w:tbl>
    <w:p w14:paraId="5088C032" w14:textId="77777777" w:rsidR="006C22BA" w:rsidRPr="00CB52AB" w:rsidRDefault="006C22B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106E81C0" w14:textId="7A745A32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204C324C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godini sredstva planirana </w:t>
      </w:r>
      <w:r w:rsidR="006C22BA">
        <w:rPr>
          <w:rFonts w:ascii="Times New Roman" w:hAnsi="Times New Roman"/>
          <w:lang w:val="hr-HR"/>
        </w:rPr>
        <w:t xml:space="preserve">Programom </w:t>
      </w:r>
      <w:r w:rsidR="00AF3CF3">
        <w:rPr>
          <w:rFonts w:ascii="Times New Roman" w:hAnsi="Times New Roman"/>
          <w:lang w:val="hr-HR"/>
        </w:rPr>
        <w:t xml:space="preserve">javnih potreba u socijalnoj skrbi </w:t>
      </w:r>
      <w:r w:rsidR="00AF3CF3" w:rsidRPr="008825C6">
        <w:rPr>
          <w:rFonts w:ascii="Times New Roman" w:hAnsi="Times New Roman"/>
          <w:lang w:val="hr-HR"/>
        </w:rPr>
        <w:t xml:space="preserve"> Općine Vladislavci za 2021. godinu</w:t>
      </w:r>
      <w:r>
        <w:rPr>
          <w:rFonts w:ascii="Times New Roman" w:hAnsi="Times New Roman"/>
          <w:lang w:val="hr-HR"/>
        </w:rPr>
        <w:t xml:space="preserve">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1056"/>
        <w:gridCol w:w="3617"/>
        <w:gridCol w:w="2386"/>
        <w:gridCol w:w="2340"/>
      </w:tblGrid>
      <w:tr w:rsidR="00AF3CF3" w:rsidRPr="0052786A" w14:paraId="3D51910D" w14:textId="16C59CAB" w:rsidTr="00AF3CF3">
        <w:tc>
          <w:tcPr>
            <w:tcW w:w="1056" w:type="dxa"/>
            <w:shd w:val="clear" w:color="auto" w:fill="BDD6EE" w:themeFill="accent1" w:themeFillTint="66"/>
          </w:tcPr>
          <w:p w14:paraId="7F8439CF" w14:textId="77777777" w:rsidR="00AF3CF3" w:rsidRPr="0052786A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17" w:type="dxa"/>
            <w:shd w:val="clear" w:color="auto" w:fill="BDD6EE" w:themeFill="accent1" w:themeFillTint="66"/>
          </w:tcPr>
          <w:p w14:paraId="0EAAC844" w14:textId="77777777" w:rsidR="00AF3CF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48D19B2A" w14:textId="77777777" w:rsidR="00AF3CF3" w:rsidRPr="0052786A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386" w:type="dxa"/>
            <w:shd w:val="clear" w:color="auto" w:fill="BDD6EE" w:themeFill="accent1" w:themeFillTint="66"/>
          </w:tcPr>
          <w:p w14:paraId="2C3A7885" w14:textId="77777777" w:rsidR="00AF3CF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</w:p>
          <w:p w14:paraId="5A2E4D1F" w14:textId="77777777" w:rsidR="00AF3CF3" w:rsidRPr="0052786A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16A1424D" w14:textId="77777777" w:rsidR="00AF3CF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IZVRŠENO </w:t>
            </w:r>
          </w:p>
          <w:p w14:paraId="36180358" w14:textId="2BA1121A" w:rsidR="00AF3CF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AF3CF3" w14:paraId="16A7B78B" w14:textId="52451BC9" w:rsidTr="00AF3CF3">
        <w:tc>
          <w:tcPr>
            <w:tcW w:w="1056" w:type="dxa"/>
          </w:tcPr>
          <w:p w14:paraId="7D36840C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2F74C8E1" w14:textId="77777777" w:rsidR="00AF3CF3" w:rsidRDefault="00AF3CF3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2386" w:type="dxa"/>
          </w:tcPr>
          <w:p w14:paraId="2E4B37C8" w14:textId="77777777" w:rsidR="00AF3CF3" w:rsidRDefault="00AF3CF3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  <w:tc>
          <w:tcPr>
            <w:tcW w:w="2340" w:type="dxa"/>
          </w:tcPr>
          <w:p w14:paraId="4047DF89" w14:textId="03E83B3D" w:rsidR="00AF3CF3" w:rsidRDefault="00B47C9B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bookmarkStart w:id="5" w:name="_Hlk98400943"/>
            <w:r>
              <w:rPr>
                <w:rFonts w:ascii="Times New Roman" w:hAnsi="Times New Roman"/>
                <w:lang w:val="hr-HR"/>
              </w:rPr>
              <w:t>11.460,32</w:t>
            </w:r>
            <w:bookmarkEnd w:id="5"/>
          </w:p>
        </w:tc>
      </w:tr>
      <w:tr w:rsidR="00AF3CF3" w14:paraId="644AAD44" w14:textId="20576BBB" w:rsidTr="00AF3CF3">
        <w:tc>
          <w:tcPr>
            <w:tcW w:w="1056" w:type="dxa"/>
          </w:tcPr>
          <w:p w14:paraId="3B3918B4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187576A1" w14:textId="77777777" w:rsidR="00AF3CF3" w:rsidRDefault="00AF3CF3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2386" w:type="dxa"/>
          </w:tcPr>
          <w:p w14:paraId="6D54ABAB" w14:textId="77777777" w:rsidR="00AF3CF3" w:rsidRDefault="00AF3CF3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21.000,00</w:t>
            </w:r>
          </w:p>
        </w:tc>
        <w:tc>
          <w:tcPr>
            <w:tcW w:w="2340" w:type="dxa"/>
          </w:tcPr>
          <w:p w14:paraId="54CC9A0F" w14:textId="48B57939" w:rsidR="00AF3CF3" w:rsidRDefault="00B47C9B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33.600,00</w:t>
            </w:r>
          </w:p>
        </w:tc>
      </w:tr>
      <w:tr w:rsidR="00AF3CF3" w14:paraId="3962C6F0" w14:textId="483F02F9" w:rsidTr="00AF3CF3">
        <w:tc>
          <w:tcPr>
            <w:tcW w:w="1056" w:type="dxa"/>
          </w:tcPr>
          <w:p w14:paraId="1FE5E425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516E1C22" w14:textId="77777777" w:rsidR="00AF3CF3" w:rsidRDefault="00AF3CF3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 i Božića</w:t>
            </w:r>
          </w:p>
        </w:tc>
        <w:tc>
          <w:tcPr>
            <w:tcW w:w="2386" w:type="dxa"/>
          </w:tcPr>
          <w:p w14:paraId="083A2324" w14:textId="77777777" w:rsidR="00AF3CF3" w:rsidRDefault="00AF3CF3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132.200,00</w:t>
            </w:r>
          </w:p>
        </w:tc>
        <w:tc>
          <w:tcPr>
            <w:tcW w:w="2340" w:type="dxa"/>
          </w:tcPr>
          <w:p w14:paraId="3461D5E9" w14:textId="04C55BCE" w:rsidR="00AF3CF3" w:rsidRDefault="00B7743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120.200,00</w:t>
            </w:r>
          </w:p>
        </w:tc>
      </w:tr>
      <w:tr w:rsidR="00AF3CF3" w:rsidRPr="000C4F74" w14:paraId="4A012445" w14:textId="2858221D" w:rsidTr="00AF3CF3">
        <w:tc>
          <w:tcPr>
            <w:tcW w:w="1056" w:type="dxa"/>
            <w:shd w:val="clear" w:color="auto" w:fill="D9D9D9" w:themeFill="background1" w:themeFillShade="D9"/>
          </w:tcPr>
          <w:p w14:paraId="1D76BB22" w14:textId="77777777" w:rsidR="00AF3CF3" w:rsidRPr="000C4F74" w:rsidRDefault="00AF3CF3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14:paraId="6EF5C7F0" w14:textId="77777777" w:rsidR="00AF3CF3" w:rsidRPr="000C4F74" w:rsidRDefault="00AF3CF3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6604320E" w14:textId="1DBF3C3D" w:rsidR="00AF3CF3" w:rsidRDefault="00AF3CF3" w:rsidP="00EA1C2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B7743E">
              <w:rPr>
                <w:rFonts w:ascii="Times New Roman" w:hAnsi="Times New Roman"/>
                <w:b/>
                <w:bCs/>
                <w:lang w:val="hr-HR"/>
              </w:rPr>
              <w:t>80</w:t>
            </w:r>
            <w:r>
              <w:rPr>
                <w:rFonts w:ascii="Times New Roman" w:hAnsi="Times New Roman"/>
                <w:b/>
                <w:bCs/>
                <w:lang w:val="hr-HR"/>
              </w:rPr>
              <w:t>.200,00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8217D8A" w14:textId="2C04756C" w:rsidR="00AF3CF3" w:rsidRDefault="00B47C9B" w:rsidP="00EA1C2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165.260,32</w:t>
            </w:r>
          </w:p>
        </w:tc>
      </w:tr>
    </w:tbl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06CA13DB" w14:textId="1B99A79A" w:rsidR="00C71693" w:rsidRDefault="00AF3CF3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Prava iz Programa javnih potreba u socijalnoj skrbi Općine Vladislavci za 2021. godini ostvaruju se temeljem odredbi Odluke o socijalnoj skrbi na području Općine Vladislavci („Službeni glasnik“ 6/17, 7/19, 4/20, 10/20, 10/21 i 16/21). </w:t>
      </w:r>
    </w:p>
    <w:p w14:paraId="70BF7D5C" w14:textId="4F844743" w:rsidR="00AF3CF3" w:rsidRDefault="00AF3CF3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dajem prikaz po pravima iz socijalne skrbi: </w:t>
      </w:r>
    </w:p>
    <w:p w14:paraId="20AEBAB8" w14:textId="77777777" w:rsidR="00AF3CF3" w:rsidRDefault="00AF3CF3" w:rsidP="008C6230">
      <w:pPr>
        <w:jc w:val="both"/>
        <w:rPr>
          <w:rFonts w:ascii="Times New Roman" w:hAnsi="Times New Roman"/>
          <w:lang w:val="hr-HR"/>
        </w:rPr>
      </w:pPr>
    </w:p>
    <w:p w14:paraId="0CACE63A" w14:textId="4413FC39" w:rsidR="00AF3CF3" w:rsidRPr="00AF3CF3" w:rsidRDefault="00AF3CF3" w:rsidP="00AF3CF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AF3CF3">
        <w:rPr>
          <w:rFonts w:ascii="Times New Roman" w:hAnsi="Times New Roman"/>
          <w:b/>
          <w:bCs/>
          <w:sz w:val="24"/>
          <w:szCs w:val="24"/>
        </w:rPr>
        <w:t xml:space="preserve">aknade građanima i kućanstvima za troškove stanovanja </w:t>
      </w:r>
    </w:p>
    <w:p w14:paraId="7E6B8D06" w14:textId="3403818E" w:rsidR="00AF3CF3" w:rsidRDefault="00AF3CF3" w:rsidP="005A370E">
      <w:pPr>
        <w:jc w:val="both"/>
        <w:rPr>
          <w:rFonts w:ascii="Times New Roman" w:hAnsi="Times New Roman"/>
          <w:lang w:val="hr-HR" w:eastAsia="hr-HR"/>
        </w:rPr>
      </w:pPr>
      <w:r w:rsidRPr="00AF3CF3">
        <w:rPr>
          <w:rFonts w:ascii="Times New Roman" w:hAnsi="Times New Roman"/>
          <w:lang w:val="hr-HR" w:eastAsia="hr-HR"/>
        </w:rPr>
        <w:t>Pravo na naknadu za troškove stanovanja ima samac ili kućanstvo ako je korisnik prava na zajamčenu minimalnu naknadu.</w:t>
      </w:r>
      <w:r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>Troškovi stanovanja su troškovi najamnine, komunalne naknade, električne energije i naknade za uređenje voda.</w:t>
      </w:r>
      <w:r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ab/>
        <w:t xml:space="preserve">Pravo na oslobođenje od plaćanja komunalne naknade i naknade za uređenje voda može ostvariti korisnik prava na zajamčenu minimalnu naknadu pod uvjetom da stan ili kuću koristi za vlastite potrebe i ne izdaje ih u </w:t>
      </w:r>
      <w:r w:rsidRPr="00AF3CF3">
        <w:rPr>
          <w:rFonts w:ascii="Times New Roman" w:hAnsi="Times New Roman"/>
          <w:lang w:val="hr-HR" w:eastAsia="hr-HR"/>
        </w:rPr>
        <w:lastRenderedPageBreak/>
        <w:t>najam.</w:t>
      </w:r>
      <w:r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ab/>
        <w:t>Korisnik se ne može osloboditi od plaćanja komunalne naknade i naknade za uređenje voda ukoliko živi u zajedničkom domaćinstvu sa obveznikom koji ne ispunjava uvjete iz članka 4. ove Odluke.</w:t>
      </w:r>
      <w:r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>Pravo na podmirenje troškova električne energije može ostvariti korisnik prava na zajamčenu minimalnu naknadu.</w:t>
      </w:r>
      <w:r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>Pravo na podmirenje troškova električne energije ima:</w:t>
      </w:r>
      <w:r w:rsidR="005A370E">
        <w:rPr>
          <w:rFonts w:ascii="Times New Roman" w:hAnsi="Times New Roman"/>
          <w:lang w:val="hr-HR" w:eastAsia="hr-HR"/>
        </w:rPr>
        <w:t xml:space="preserve"> </w:t>
      </w:r>
      <w:r w:rsidRPr="00AF3CF3">
        <w:rPr>
          <w:rFonts w:ascii="Times New Roman" w:hAnsi="Times New Roman"/>
          <w:lang w:val="hr-HR" w:eastAsia="hr-HR"/>
        </w:rPr>
        <w:t>samac u iznosu od 60,00 kn mjesečno</w:t>
      </w:r>
      <w:r w:rsidR="005A370E">
        <w:rPr>
          <w:rFonts w:ascii="Times New Roman" w:hAnsi="Times New Roman"/>
          <w:lang w:val="hr-HR" w:eastAsia="hr-HR"/>
        </w:rPr>
        <w:t xml:space="preserve">, </w:t>
      </w:r>
      <w:r w:rsidRPr="00AF3CF3">
        <w:rPr>
          <w:rFonts w:ascii="Times New Roman" w:hAnsi="Times New Roman"/>
          <w:lang w:val="hr-HR" w:eastAsia="hr-HR"/>
        </w:rPr>
        <w:t>dvočlana obitelj u iznosu od 90,00 kn mjesečno</w:t>
      </w:r>
      <w:r w:rsidR="005A370E">
        <w:rPr>
          <w:rFonts w:ascii="Times New Roman" w:hAnsi="Times New Roman"/>
          <w:lang w:val="hr-HR" w:eastAsia="hr-HR"/>
        </w:rPr>
        <w:t xml:space="preserve">, </w:t>
      </w:r>
      <w:r w:rsidRPr="00AF3CF3">
        <w:rPr>
          <w:rFonts w:ascii="Times New Roman" w:hAnsi="Times New Roman"/>
          <w:lang w:val="hr-HR" w:eastAsia="hr-HR"/>
        </w:rPr>
        <w:t>tročlana obitelj u iznosu od 110,00 kn mjesečno</w:t>
      </w:r>
      <w:r w:rsidR="005A370E">
        <w:rPr>
          <w:rFonts w:ascii="Times New Roman" w:hAnsi="Times New Roman"/>
          <w:lang w:val="hr-HR" w:eastAsia="hr-HR"/>
        </w:rPr>
        <w:t xml:space="preserve">, </w:t>
      </w:r>
      <w:r w:rsidRPr="00AF3CF3">
        <w:rPr>
          <w:rFonts w:ascii="Times New Roman" w:hAnsi="Times New Roman"/>
          <w:lang w:val="hr-HR" w:eastAsia="hr-HR"/>
        </w:rPr>
        <w:t>četveročlana obitelj u iznosu od 130,00 kn mjesečno</w:t>
      </w:r>
      <w:r w:rsidR="005A370E">
        <w:rPr>
          <w:rFonts w:ascii="Times New Roman" w:hAnsi="Times New Roman"/>
          <w:lang w:val="hr-HR" w:eastAsia="hr-HR"/>
        </w:rPr>
        <w:t xml:space="preserve">, </w:t>
      </w:r>
      <w:r w:rsidRPr="00AF3CF3">
        <w:rPr>
          <w:rFonts w:ascii="Times New Roman" w:hAnsi="Times New Roman"/>
          <w:lang w:val="hr-HR" w:eastAsia="hr-HR"/>
        </w:rPr>
        <w:t>peteročlana obitelj u iznosu od 150,00 kn mjesečno</w:t>
      </w:r>
      <w:r w:rsidR="005A370E">
        <w:rPr>
          <w:rFonts w:ascii="Times New Roman" w:hAnsi="Times New Roman"/>
          <w:lang w:val="hr-HR" w:eastAsia="hr-HR"/>
        </w:rPr>
        <w:t xml:space="preserve">, </w:t>
      </w:r>
      <w:r w:rsidRPr="00AF3CF3">
        <w:rPr>
          <w:rFonts w:ascii="Times New Roman" w:hAnsi="Times New Roman"/>
          <w:lang w:val="hr-HR" w:eastAsia="hr-HR"/>
        </w:rPr>
        <w:t>za svakog daljnjeg člana iznos se povećava za 20,00 kn mjesečno</w:t>
      </w:r>
      <w:r w:rsidR="005A370E">
        <w:rPr>
          <w:rFonts w:ascii="Times New Roman" w:hAnsi="Times New Roman"/>
          <w:lang w:val="hr-HR" w:eastAsia="hr-HR"/>
        </w:rPr>
        <w:t xml:space="preserve">. </w:t>
      </w:r>
    </w:p>
    <w:p w14:paraId="058DE1A8" w14:textId="68F1528B" w:rsidR="005A370E" w:rsidRDefault="005A370E" w:rsidP="005A370E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Pravo na troškove stanovanja Jedinstveni upravni odjel utvrdio je za 15 samaca/kućanstava s područja Općine Vladislavci. </w:t>
      </w:r>
    </w:p>
    <w:p w14:paraId="0CF8981C" w14:textId="52DDFC9B" w:rsidR="005A370E" w:rsidRDefault="005A370E" w:rsidP="005A370E">
      <w:pPr>
        <w:jc w:val="both"/>
        <w:rPr>
          <w:rFonts w:ascii="Times New Roman" w:hAnsi="Times New Roman"/>
          <w:color w:val="FF0000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Ukupno je u 2021. godini građanima i kućanstvima na trošak stanovanja isplaćen iznos od </w:t>
      </w:r>
      <w:r w:rsidR="00B47C9B">
        <w:rPr>
          <w:rFonts w:ascii="Times New Roman" w:hAnsi="Times New Roman"/>
          <w:lang w:val="hr-HR"/>
        </w:rPr>
        <w:t>11.460,32</w:t>
      </w:r>
      <w:r w:rsidRPr="00B47C9B">
        <w:rPr>
          <w:rFonts w:ascii="Times New Roman" w:hAnsi="Times New Roman"/>
          <w:lang w:val="hr-HR" w:eastAsia="hr-HR"/>
        </w:rPr>
        <w:t>kuna</w:t>
      </w:r>
      <w:r>
        <w:rPr>
          <w:rFonts w:ascii="Times New Roman" w:hAnsi="Times New Roman"/>
          <w:color w:val="FF0000"/>
          <w:lang w:val="hr-HR" w:eastAsia="hr-HR"/>
        </w:rPr>
        <w:t xml:space="preserve">. </w:t>
      </w:r>
    </w:p>
    <w:p w14:paraId="5FD02091" w14:textId="789460C5" w:rsidR="005A370E" w:rsidRDefault="005A370E" w:rsidP="005A370E">
      <w:pPr>
        <w:jc w:val="both"/>
        <w:rPr>
          <w:rFonts w:ascii="Times New Roman" w:hAnsi="Times New Roman"/>
          <w:color w:val="FF0000"/>
          <w:lang w:val="hr-HR" w:eastAsia="hr-HR"/>
        </w:rPr>
      </w:pPr>
    </w:p>
    <w:p w14:paraId="6F514F23" w14:textId="0A4E4FC1" w:rsidR="005A370E" w:rsidRPr="005A370E" w:rsidRDefault="005A370E" w:rsidP="005A370E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A370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jednokratne novčane pomoći </w:t>
      </w:r>
    </w:p>
    <w:p w14:paraId="3B388377" w14:textId="19908749" w:rsidR="005A370E" w:rsidRDefault="005A370E" w:rsidP="005A370E">
      <w:pPr>
        <w:jc w:val="both"/>
        <w:rPr>
          <w:rFonts w:ascii="Times New Roman" w:hAnsi="Times New Roman"/>
          <w:lang w:val="hr-HR" w:eastAsia="hr-HR"/>
        </w:rPr>
      </w:pPr>
      <w:r w:rsidRPr="005A370E">
        <w:rPr>
          <w:rFonts w:ascii="Times New Roman" w:hAnsi="Times New Roman"/>
          <w:lang w:val="hr-HR" w:eastAsia="hr-HR"/>
        </w:rPr>
        <w:t>Jednokratna pomoć odobrava se u novcu. Jednokratna pomoć može se odobriti samo jednom godišnje.  Iznimno, jednokratna pomoć se može odobriti i više puta godišnje istom korisniku, najviše do 5.000,00 kn.  Za iznose veće od 5.000,00 kn potrebna je suglasnost Općinskog vijeća Općine Vladislavci.</w:t>
      </w:r>
      <w:r w:rsidR="00B95866">
        <w:rPr>
          <w:rFonts w:ascii="Times New Roman" w:hAnsi="Times New Roman"/>
          <w:lang w:val="hr-HR" w:eastAsia="hr-HR"/>
        </w:rPr>
        <w:t xml:space="preserve"> </w:t>
      </w:r>
      <w:r w:rsidRPr="005A370E">
        <w:rPr>
          <w:rFonts w:ascii="Times New Roman" w:hAnsi="Times New Roman"/>
          <w:lang w:val="hr-HR" w:eastAsia="hr-HR"/>
        </w:rPr>
        <w:t xml:space="preserve">Postupak za utvrđivanje prava na jednokratnu pomoć i dokumentaciju potrebnu za ostvarivanje prava na jednokratnu pomoć </w:t>
      </w:r>
      <w:r w:rsidR="00B95866">
        <w:rPr>
          <w:rFonts w:ascii="Times New Roman" w:hAnsi="Times New Roman"/>
          <w:lang w:val="hr-HR" w:eastAsia="hr-HR"/>
        </w:rPr>
        <w:t xml:space="preserve">utvrdio je </w:t>
      </w:r>
      <w:r w:rsidRPr="005A370E">
        <w:rPr>
          <w:rFonts w:ascii="Times New Roman" w:hAnsi="Times New Roman"/>
          <w:lang w:val="hr-HR" w:eastAsia="hr-HR"/>
        </w:rPr>
        <w:t xml:space="preserve"> općinski načelnik posebnim Pravilnikom.</w:t>
      </w:r>
      <w:r w:rsidR="00B95866">
        <w:rPr>
          <w:rFonts w:ascii="Times New Roman" w:hAnsi="Times New Roman"/>
          <w:lang w:val="hr-HR" w:eastAsia="hr-HR"/>
        </w:rPr>
        <w:t xml:space="preserve"> Na prijedlog Povjerenstva za dodjelu jednokratnih novčanih pomoći, odluku o odobrenju jednokratne novčane pomoći donosi Općinski načelnik. </w:t>
      </w:r>
    </w:p>
    <w:p w14:paraId="58A2C4B9" w14:textId="585E151E" w:rsidR="00B95866" w:rsidRDefault="00B95866" w:rsidP="005A370E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Ukupno je u 2021. godini podneseno </w:t>
      </w:r>
      <w:r w:rsidR="00E0286E">
        <w:rPr>
          <w:rFonts w:ascii="Times New Roman" w:hAnsi="Times New Roman"/>
          <w:lang w:val="hr-HR" w:eastAsia="hr-HR"/>
        </w:rPr>
        <w:t xml:space="preserve">je 45 zahtjeva za dodjelu jednokratne novčane pomoći, odobreno je 45 zahtjeva za dodjelu jednokratne novčane pomoći u iznosu od 33.600,00 kuna, u pojedinačnim iznosima od 200,00 kuna do 2.000,00 kuna. </w:t>
      </w:r>
    </w:p>
    <w:p w14:paraId="2C5D178F" w14:textId="45B0CBC1" w:rsidR="00E0286E" w:rsidRDefault="00E0286E" w:rsidP="005A370E">
      <w:pPr>
        <w:jc w:val="both"/>
        <w:rPr>
          <w:rFonts w:ascii="Times New Roman" w:hAnsi="Times New Roman"/>
          <w:lang w:val="hr-HR" w:eastAsia="hr-HR"/>
        </w:rPr>
      </w:pPr>
    </w:p>
    <w:p w14:paraId="2A8574FF" w14:textId="0B683CE6" w:rsidR="00E0286E" w:rsidRPr="00E0286E" w:rsidRDefault="00E0286E" w:rsidP="005A370E">
      <w:pPr>
        <w:jc w:val="both"/>
        <w:rPr>
          <w:rFonts w:ascii="Times New Roman" w:hAnsi="Times New Roman"/>
          <w:b/>
          <w:bCs/>
          <w:lang w:val="hr-HR" w:eastAsia="hr-HR"/>
        </w:rPr>
      </w:pPr>
      <w:r w:rsidRPr="00E0286E">
        <w:rPr>
          <w:rFonts w:ascii="Times New Roman" w:hAnsi="Times New Roman"/>
          <w:b/>
          <w:bCs/>
          <w:lang w:val="hr-HR" w:eastAsia="hr-HR"/>
        </w:rPr>
        <w:t>c)</w:t>
      </w:r>
      <w:r w:rsidRPr="00E0286E">
        <w:rPr>
          <w:rFonts w:ascii="Times New Roman" w:hAnsi="Times New Roman"/>
          <w:b/>
          <w:bCs/>
          <w:lang w:val="hr-HR" w:eastAsia="hr-HR"/>
        </w:rPr>
        <w:tab/>
        <w:t>jednokratne novčane pomoći umirovljenicima povodom blagdana Uskrsa i Božića</w:t>
      </w:r>
    </w:p>
    <w:p w14:paraId="1242946D" w14:textId="7D457B82" w:rsidR="00E0286E" w:rsidRDefault="00E0286E" w:rsidP="00E0286E">
      <w:pPr>
        <w:pStyle w:val="Tijeloteksta"/>
        <w:rPr>
          <w:rFonts w:ascii="Times New Roman" w:hAnsi="Times New Roman"/>
          <w:bCs/>
          <w:lang w:val="hr-HR"/>
        </w:rPr>
      </w:pPr>
    </w:p>
    <w:p w14:paraId="21EFBF2E" w14:textId="50A29913" w:rsidR="00E0286E" w:rsidRPr="00E0286E" w:rsidRDefault="00E0286E" w:rsidP="002076EF">
      <w:pPr>
        <w:autoSpaceDE w:val="0"/>
        <w:jc w:val="both"/>
        <w:rPr>
          <w:rFonts w:ascii="Times New Roman" w:hAnsi="Times New Roman"/>
          <w:lang w:val="hr-HR" w:eastAsia="hr-HR"/>
        </w:rPr>
      </w:pPr>
      <w:r w:rsidRPr="00E0286E">
        <w:rPr>
          <w:rFonts w:ascii="Times New Roman" w:hAnsi="Times New Roman"/>
          <w:lang w:val="hr-HR" w:eastAsia="hr-HR"/>
        </w:rPr>
        <w:t xml:space="preserve">Pravo na jednokratnu pomoć  ostvaruju umirovljenici  s područja Općine Vladislavci korisnici tuzemne ili inozemne mirovine), uz uvjet : </w:t>
      </w:r>
      <w:r w:rsidRPr="00E0286E">
        <w:rPr>
          <w:rFonts w:ascii="Times New Roman" w:hAnsi="Times New Roman"/>
          <w:lang w:val="hr-HR" w:eastAsia="hr-HR"/>
        </w:rPr>
        <w:tab/>
        <w:t>da im mjesečni iznos mirovine nije veći od 3.000,00 kuna</w:t>
      </w:r>
      <w:r w:rsidR="002076EF">
        <w:rPr>
          <w:rFonts w:ascii="Times New Roman" w:hAnsi="Times New Roman"/>
          <w:lang w:val="hr-HR" w:eastAsia="hr-HR"/>
        </w:rPr>
        <w:t xml:space="preserve"> i da </w:t>
      </w:r>
      <w:r w:rsidRPr="00E0286E">
        <w:rPr>
          <w:rFonts w:ascii="Times New Roman" w:hAnsi="Times New Roman"/>
          <w:lang w:val="hr-HR" w:eastAsia="hr-HR"/>
        </w:rPr>
        <w:t>imaju prebivalište na području Općine Vladislavci</w:t>
      </w:r>
      <w:r w:rsidR="002076EF">
        <w:rPr>
          <w:rFonts w:ascii="Times New Roman" w:hAnsi="Times New Roman"/>
          <w:lang w:val="hr-HR" w:eastAsia="hr-HR"/>
        </w:rPr>
        <w:t xml:space="preserve">, te </w:t>
      </w:r>
      <w:r w:rsidRPr="00E0286E">
        <w:rPr>
          <w:rFonts w:ascii="Times New Roman" w:hAnsi="Times New Roman"/>
          <w:lang w:val="hr-HR" w:eastAsia="hr-HR"/>
        </w:rPr>
        <w:t>osobe koje su starije od 65 godina, uz uvjet : da nisu korisnici mirovine (tuzemne ili inozemne) da im mjesečni prihod nije veći od 3.000,00 kuna</w:t>
      </w:r>
      <w:r w:rsidR="002076EF">
        <w:rPr>
          <w:rFonts w:ascii="Times New Roman" w:hAnsi="Times New Roman"/>
          <w:lang w:val="hr-HR" w:eastAsia="hr-HR"/>
        </w:rPr>
        <w:t xml:space="preserve"> i </w:t>
      </w:r>
      <w:r w:rsidRPr="00E0286E">
        <w:rPr>
          <w:rFonts w:ascii="Times New Roman" w:hAnsi="Times New Roman"/>
          <w:lang w:val="hr-HR" w:eastAsia="hr-HR"/>
        </w:rPr>
        <w:t>da  imaju prebivalište na području Općine Vladislavci</w:t>
      </w:r>
    </w:p>
    <w:p w14:paraId="04D91A60" w14:textId="77777777" w:rsidR="00E0286E" w:rsidRPr="00E0286E" w:rsidRDefault="00E0286E" w:rsidP="00E0286E">
      <w:pPr>
        <w:autoSpaceDE w:val="0"/>
        <w:rPr>
          <w:rFonts w:ascii="Times New Roman" w:hAnsi="Times New Roman"/>
          <w:lang w:val="hr-HR" w:eastAsia="hr-HR"/>
        </w:rPr>
      </w:pPr>
      <w:r w:rsidRPr="00E0286E">
        <w:rPr>
          <w:rFonts w:ascii="Times New Roman" w:hAnsi="Times New Roman"/>
          <w:lang w:val="hr-HR" w:eastAsia="hr-HR"/>
        </w:rPr>
        <w:t xml:space="preserve">Jednokratna novčana pomoć za umirovljenike/starije osobe  može se isplatiti povodom Uskrsa i/ili Božića, ako su za tu svrhu osigurana sredstva u Proračunu Općine Vladislavci. </w:t>
      </w:r>
    </w:p>
    <w:p w14:paraId="17D57C71" w14:textId="77777777" w:rsidR="00E0286E" w:rsidRPr="00E0286E" w:rsidRDefault="00E0286E" w:rsidP="00E0286E">
      <w:pPr>
        <w:autoSpaceDE w:val="0"/>
        <w:rPr>
          <w:rFonts w:ascii="Times New Roman" w:hAnsi="Times New Roman"/>
          <w:lang w:val="hr-HR" w:eastAsia="hr-HR"/>
        </w:rPr>
      </w:pPr>
      <w:r w:rsidRPr="00E0286E">
        <w:rPr>
          <w:rFonts w:ascii="Times New Roman" w:hAnsi="Times New Roman"/>
          <w:lang w:val="hr-HR" w:eastAsia="hr-HR"/>
        </w:rPr>
        <w:t xml:space="preserve">Odluku o isplati jednokratne novčane pomoći povodom Uskrsa i/ili Božića  donosi Općinski načelnik. </w:t>
      </w:r>
    </w:p>
    <w:p w14:paraId="319148EC" w14:textId="77777777" w:rsidR="00E0286E" w:rsidRPr="00E0286E" w:rsidRDefault="00E0286E" w:rsidP="00E0286E">
      <w:pPr>
        <w:autoSpaceDE w:val="0"/>
        <w:rPr>
          <w:rFonts w:ascii="Times New Roman" w:hAnsi="Times New Roman"/>
          <w:lang w:val="hr-HR" w:eastAsia="hr-HR"/>
        </w:rPr>
      </w:pPr>
      <w:r w:rsidRPr="00E0286E">
        <w:rPr>
          <w:rFonts w:ascii="Times New Roman" w:hAnsi="Times New Roman"/>
          <w:lang w:val="hr-HR" w:eastAsia="hr-HR"/>
        </w:rPr>
        <w:t xml:space="preserve">Jednokratna novčana pomoć isplaćuje se u iznosu od 200,00 kuna po umirovljeniku/starijoj osobi. </w:t>
      </w:r>
    </w:p>
    <w:p w14:paraId="6DA02BBD" w14:textId="7263B155" w:rsidR="00E0286E" w:rsidRDefault="002076EF" w:rsidP="00E0286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2021. godini raspisana su dva javna poziva za isplatu jednokratne novčane pomoći umirovljenicima i to povodom Uskrsa i povodom Božića. </w:t>
      </w:r>
    </w:p>
    <w:p w14:paraId="759701C3" w14:textId="79CEC171" w:rsidR="002076EF" w:rsidRDefault="002076EF" w:rsidP="00E0286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Po javnom pozivu umirovljenicima povodom Uskrsa isplaćena je jednokratna</w:t>
      </w:r>
      <w:r w:rsidR="00E90FE4">
        <w:rPr>
          <w:rFonts w:ascii="Times New Roman" w:hAnsi="Times New Roman"/>
          <w:bCs/>
          <w:lang w:val="hr-HR"/>
        </w:rPr>
        <w:t xml:space="preserve"> novčana pomoć za </w:t>
      </w:r>
      <w:r w:rsidR="005069C1">
        <w:rPr>
          <w:rFonts w:ascii="Times New Roman" w:hAnsi="Times New Roman"/>
          <w:bCs/>
          <w:lang w:val="hr-HR"/>
        </w:rPr>
        <w:t>311 umirovljenika  u ukupnom iznosu od 62.200,00 kuna.</w:t>
      </w:r>
    </w:p>
    <w:p w14:paraId="3A7CF010" w14:textId="3E9FE88D" w:rsidR="005069C1" w:rsidRDefault="005069C1" w:rsidP="00E0286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Po javnom pozivu umirovljenicima povodom Božića isplaćena je jednokratna novčana pomoć za 29</w:t>
      </w:r>
      <w:r w:rsidR="00B47C9B">
        <w:rPr>
          <w:rFonts w:ascii="Times New Roman" w:hAnsi="Times New Roman"/>
          <w:bCs/>
          <w:lang w:val="hr-HR"/>
        </w:rPr>
        <w:t>0</w:t>
      </w:r>
      <w:r>
        <w:rPr>
          <w:rFonts w:ascii="Times New Roman" w:hAnsi="Times New Roman"/>
          <w:bCs/>
          <w:lang w:val="hr-HR"/>
        </w:rPr>
        <w:t xml:space="preserve"> umirovljenika u ukupnom iznosu od 58.</w:t>
      </w:r>
      <w:r w:rsidR="00B47C9B">
        <w:rPr>
          <w:rFonts w:ascii="Times New Roman" w:hAnsi="Times New Roman"/>
          <w:bCs/>
          <w:lang w:val="hr-HR"/>
        </w:rPr>
        <w:t>0</w:t>
      </w:r>
      <w:r>
        <w:rPr>
          <w:rFonts w:ascii="Times New Roman" w:hAnsi="Times New Roman"/>
          <w:bCs/>
          <w:lang w:val="hr-HR"/>
        </w:rPr>
        <w:t>00,00.</w:t>
      </w:r>
    </w:p>
    <w:p w14:paraId="2FFD26BC" w14:textId="502BB4C4" w:rsidR="00E0286E" w:rsidRDefault="005069C1" w:rsidP="005069C1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Cs/>
          <w:lang w:val="hr-HR"/>
        </w:rPr>
        <w:t>Ukupno je u 2021. godini isplaćeno 120.</w:t>
      </w:r>
      <w:r w:rsidR="00B47C9B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00,00 kuna jednokratne pomoći umirovljenicima povodom blagdana Uskrsa i Božića. </w:t>
      </w:r>
    </w:p>
    <w:p w14:paraId="1343349B" w14:textId="1DC3D569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46674E34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0509AE75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04ECD351" w14:textId="524D3974" w:rsidR="00D926B8" w:rsidRPr="004E26F1" w:rsidRDefault="00D926B8" w:rsidP="00D926B8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550-01/20-01/</w:t>
      </w:r>
      <w:r w:rsidR="00CE664B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3</w:t>
      </w:r>
    </w:p>
    <w:p w14:paraId="2A99F4AB" w14:textId="6C8607C5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0A27B8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-02-2</w:t>
      </w:r>
      <w:r w:rsidR="000A27B8">
        <w:rPr>
          <w:rFonts w:ascii="Times New Roman" w:hAnsi="Times New Roman"/>
        </w:rPr>
        <w:t>2</w:t>
      </w:r>
      <w:r w:rsidR="007C3ECF">
        <w:rPr>
          <w:rFonts w:ascii="Times New Roman" w:hAnsi="Times New Roman"/>
        </w:rPr>
        <w:t>-</w:t>
      </w:r>
      <w:r w:rsidR="00D926B8">
        <w:rPr>
          <w:rFonts w:ascii="Times New Roman" w:hAnsi="Times New Roman"/>
        </w:rPr>
        <w:t>05</w:t>
      </w:r>
    </w:p>
    <w:p w14:paraId="6F4C10EC" w14:textId="3BEE135B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AC5789">
        <w:rPr>
          <w:rFonts w:ascii="Times New Roman" w:hAnsi="Times New Roman"/>
        </w:rPr>
        <w:t>1</w:t>
      </w:r>
      <w:r w:rsidR="000A27B8">
        <w:rPr>
          <w:rFonts w:ascii="Times New Roman" w:hAnsi="Times New Roman"/>
        </w:rPr>
        <w:t>4</w:t>
      </w:r>
      <w:r w:rsidR="00AC5789">
        <w:rPr>
          <w:rFonts w:ascii="Times New Roman" w:hAnsi="Times New Roman"/>
        </w:rPr>
        <w:t xml:space="preserve">. </w:t>
      </w:r>
      <w:proofErr w:type="spellStart"/>
      <w:r w:rsidR="00AC5789">
        <w:rPr>
          <w:rFonts w:ascii="Times New Roman" w:hAnsi="Times New Roman"/>
        </w:rPr>
        <w:t>ožujka</w:t>
      </w:r>
      <w:proofErr w:type="spellEnd"/>
      <w:r w:rsidR="00AC5789">
        <w:rPr>
          <w:rFonts w:ascii="Times New Roman" w:hAnsi="Times New Roman"/>
        </w:rPr>
        <w:t xml:space="preserve">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3F5A60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54320E8A" w14:textId="74591D8A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C2C9715" w14:textId="09EB87B1" w:rsidR="009914E4" w:rsidRDefault="00001BB8" w:rsidP="009914E4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463942">
        <w:rPr>
          <w:rFonts w:ascii="Times New Roman" w:hAnsi="Times New Roman"/>
          <w:lang w:val="hr-HR"/>
        </w:rPr>
        <w:t>, v.r.</w:t>
      </w:r>
      <w:bookmarkEnd w:id="0"/>
    </w:p>
    <w:sectPr w:rsidR="009914E4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1692" w14:textId="77777777" w:rsidR="00786ED6" w:rsidRDefault="00786ED6">
      <w:r>
        <w:separator/>
      </w:r>
    </w:p>
  </w:endnote>
  <w:endnote w:type="continuationSeparator" w:id="0">
    <w:p w14:paraId="47A1F7A7" w14:textId="77777777" w:rsidR="00786ED6" w:rsidRDefault="0078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4801" w14:textId="77777777" w:rsidR="00786ED6" w:rsidRDefault="00786ED6">
      <w:r>
        <w:separator/>
      </w:r>
    </w:p>
  </w:footnote>
  <w:footnote w:type="continuationSeparator" w:id="0">
    <w:p w14:paraId="1EBDAD5C" w14:textId="77777777" w:rsidR="00786ED6" w:rsidRDefault="0078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FD6"/>
    <w:multiLevelType w:val="hybridMultilevel"/>
    <w:tmpl w:val="BED449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49C7"/>
    <w:multiLevelType w:val="hybridMultilevel"/>
    <w:tmpl w:val="A8822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3B71"/>
    <w:multiLevelType w:val="hybridMultilevel"/>
    <w:tmpl w:val="C6206328"/>
    <w:lvl w:ilvl="0" w:tplc="50D6992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9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29B"/>
    <w:rsid w:val="00075460"/>
    <w:rsid w:val="0008291A"/>
    <w:rsid w:val="000A27B8"/>
    <w:rsid w:val="000A5E94"/>
    <w:rsid w:val="000B32C6"/>
    <w:rsid w:val="000C0A3A"/>
    <w:rsid w:val="000C3435"/>
    <w:rsid w:val="000C3FA4"/>
    <w:rsid w:val="000F3A7C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1E5E4A"/>
    <w:rsid w:val="00205B12"/>
    <w:rsid w:val="00207043"/>
    <w:rsid w:val="002076EF"/>
    <w:rsid w:val="00217799"/>
    <w:rsid w:val="002229C6"/>
    <w:rsid w:val="00226A0D"/>
    <w:rsid w:val="00285464"/>
    <w:rsid w:val="002A15BE"/>
    <w:rsid w:val="002A6CE3"/>
    <w:rsid w:val="00310D7A"/>
    <w:rsid w:val="00321094"/>
    <w:rsid w:val="00345D8B"/>
    <w:rsid w:val="00350A82"/>
    <w:rsid w:val="003643AF"/>
    <w:rsid w:val="003748EE"/>
    <w:rsid w:val="00394D7D"/>
    <w:rsid w:val="003B04C1"/>
    <w:rsid w:val="003C00C7"/>
    <w:rsid w:val="003D27E1"/>
    <w:rsid w:val="003E3425"/>
    <w:rsid w:val="003F2BB7"/>
    <w:rsid w:val="003F5A60"/>
    <w:rsid w:val="004005D8"/>
    <w:rsid w:val="004249B7"/>
    <w:rsid w:val="004365E4"/>
    <w:rsid w:val="004416B9"/>
    <w:rsid w:val="00450DDF"/>
    <w:rsid w:val="00461C23"/>
    <w:rsid w:val="00463942"/>
    <w:rsid w:val="00470640"/>
    <w:rsid w:val="00474EEA"/>
    <w:rsid w:val="004B5640"/>
    <w:rsid w:val="004B7236"/>
    <w:rsid w:val="004C5FBE"/>
    <w:rsid w:val="004D3223"/>
    <w:rsid w:val="005069C1"/>
    <w:rsid w:val="00515750"/>
    <w:rsid w:val="00531678"/>
    <w:rsid w:val="00533AA9"/>
    <w:rsid w:val="005515C6"/>
    <w:rsid w:val="00563553"/>
    <w:rsid w:val="005665BA"/>
    <w:rsid w:val="005A370E"/>
    <w:rsid w:val="005A45EA"/>
    <w:rsid w:val="005A68D7"/>
    <w:rsid w:val="005C5185"/>
    <w:rsid w:val="005F0764"/>
    <w:rsid w:val="00606390"/>
    <w:rsid w:val="0061131A"/>
    <w:rsid w:val="00665321"/>
    <w:rsid w:val="00671208"/>
    <w:rsid w:val="00671EEA"/>
    <w:rsid w:val="00675311"/>
    <w:rsid w:val="006A1156"/>
    <w:rsid w:val="006B0EBC"/>
    <w:rsid w:val="006C15BA"/>
    <w:rsid w:val="006C22BA"/>
    <w:rsid w:val="006C3AD3"/>
    <w:rsid w:val="006D2597"/>
    <w:rsid w:val="006D7A3A"/>
    <w:rsid w:val="006E60E4"/>
    <w:rsid w:val="006E7866"/>
    <w:rsid w:val="006F2068"/>
    <w:rsid w:val="00703F59"/>
    <w:rsid w:val="00741118"/>
    <w:rsid w:val="00752294"/>
    <w:rsid w:val="00772BB8"/>
    <w:rsid w:val="007734DE"/>
    <w:rsid w:val="007751B8"/>
    <w:rsid w:val="00786ED6"/>
    <w:rsid w:val="00787430"/>
    <w:rsid w:val="007915EE"/>
    <w:rsid w:val="007B0E82"/>
    <w:rsid w:val="007B340D"/>
    <w:rsid w:val="007C3ECF"/>
    <w:rsid w:val="007D67F2"/>
    <w:rsid w:val="007E05BB"/>
    <w:rsid w:val="008157A9"/>
    <w:rsid w:val="008213D0"/>
    <w:rsid w:val="00825642"/>
    <w:rsid w:val="00832495"/>
    <w:rsid w:val="008510E7"/>
    <w:rsid w:val="0086566B"/>
    <w:rsid w:val="00872073"/>
    <w:rsid w:val="008825C6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251A"/>
    <w:rsid w:val="00983400"/>
    <w:rsid w:val="0098722C"/>
    <w:rsid w:val="009914E4"/>
    <w:rsid w:val="00994FE5"/>
    <w:rsid w:val="009B1560"/>
    <w:rsid w:val="009E3C8F"/>
    <w:rsid w:val="009F5692"/>
    <w:rsid w:val="00A07593"/>
    <w:rsid w:val="00A11EDA"/>
    <w:rsid w:val="00A23E1D"/>
    <w:rsid w:val="00A342EE"/>
    <w:rsid w:val="00A41108"/>
    <w:rsid w:val="00A5184F"/>
    <w:rsid w:val="00A53317"/>
    <w:rsid w:val="00A85CB8"/>
    <w:rsid w:val="00AA21B7"/>
    <w:rsid w:val="00AA24A7"/>
    <w:rsid w:val="00AA350E"/>
    <w:rsid w:val="00AA388E"/>
    <w:rsid w:val="00AA478A"/>
    <w:rsid w:val="00AC0F10"/>
    <w:rsid w:val="00AC3986"/>
    <w:rsid w:val="00AC5789"/>
    <w:rsid w:val="00AC5FD5"/>
    <w:rsid w:val="00AC634B"/>
    <w:rsid w:val="00AF3CF3"/>
    <w:rsid w:val="00B07E2B"/>
    <w:rsid w:val="00B16958"/>
    <w:rsid w:val="00B36E3C"/>
    <w:rsid w:val="00B41FC2"/>
    <w:rsid w:val="00B47C9B"/>
    <w:rsid w:val="00B57DE7"/>
    <w:rsid w:val="00B64202"/>
    <w:rsid w:val="00B7743E"/>
    <w:rsid w:val="00B82916"/>
    <w:rsid w:val="00B9012B"/>
    <w:rsid w:val="00B9586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1693"/>
    <w:rsid w:val="00C72C1A"/>
    <w:rsid w:val="00C91EAE"/>
    <w:rsid w:val="00CB52AB"/>
    <w:rsid w:val="00CE664B"/>
    <w:rsid w:val="00D14665"/>
    <w:rsid w:val="00D16B39"/>
    <w:rsid w:val="00D344D7"/>
    <w:rsid w:val="00D37205"/>
    <w:rsid w:val="00D5417E"/>
    <w:rsid w:val="00D5666A"/>
    <w:rsid w:val="00D57E98"/>
    <w:rsid w:val="00D60CB8"/>
    <w:rsid w:val="00D74B25"/>
    <w:rsid w:val="00D84DFE"/>
    <w:rsid w:val="00D8575A"/>
    <w:rsid w:val="00D926B8"/>
    <w:rsid w:val="00DC1EDB"/>
    <w:rsid w:val="00DD3D19"/>
    <w:rsid w:val="00DD4FAC"/>
    <w:rsid w:val="00DD5CD6"/>
    <w:rsid w:val="00DE0193"/>
    <w:rsid w:val="00DE2C53"/>
    <w:rsid w:val="00DE78D4"/>
    <w:rsid w:val="00DF281B"/>
    <w:rsid w:val="00E0286E"/>
    <w:rsid w:val="00E03968"/>
    <w:rsid w:val="00E20D0C"/>
    <w:rsid w:val="00E3070E"/>
    <w:rsid w:val="00E313D7"/>
    <w:rsid w:val="00E365E9"/>
    <w:rsid w:val="00E4331B"/>
    <w:rsid w:val="00E579AC"/>
    <w:rsid w:val="00E90FE4"/>
    <w:rsid w:val="00E91E57"/>
    <w:rsid w:val="00E9352D"/>
    <w:rsid w:val="00EA2011"/>
    <w:rsid w:val="00EE43A5"/>
    <w:rsid w:val="00EE7693"/>
    <w:rsid w:val="00EF42CB"/>
    <w:rsid w:val="00F14099"/>
    <w:rsid w:val="00F16A42"/>
    <w:rsid w:val="00F23B79"/>
    <w:rsid w:val="00F27D58"/>
    <w:rsid w:val="00F45F00"/>
    <w:rsid w:val="00F6040B"/>
    <w:rsid w:val="00F61E7D"/>
    <w:rsid w:val="00F75141"/>
    <w:rsid w:val="00F76B0B"/>
    <w:rsid w:val="00F8018D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13</cp:revision>
  <cp:lastPrinted>2022-03-17T12:24:00Z</cp:lastPrinted>
  <dcterms:created xsi:type="dcterms:W3CDTF">2022-03-11T09:15:00Z</dcterms:created>
  <dcterms:modified xsi:type="dcterms:W3CDTF">2022-04-01T11:02:00Z</dcterms:modified>
</cp:coreProperties>
</file>