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BC51" w14:textId="496F4EC7" w:rsidR="00356C99" w:rsidRPr="00EF1590" w:rsidRDefault="00356C99" w:rsidP="0035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590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(„Narodne novine“, broj 33/01., 60/01., 129/05., 109/07., 125/08., 36/09., 150/11., 144/12., 19/1.3, 137/15., 123/17., 98/19. i 144/20.) i članka 3</w:t>
      </w:r>
      <w:r w:rsidR="00FF1689" w:rsidRPr="00EF1590">
        <w:rPr>
          <w:rFonts w:ascii="Times New Roman" w:hAnsi="Times New Roman" w:cs="Times New Roman"/>
          <w:sz w:val="24"/>
          <w:szCs w:val="24"/>
        </w:rPr>
        <w:t>0</w:t>
      </w:r>
      <w:r w:rsidRPr="00EF1590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FF1689" w:rsidRPr="00EF1590">
        <w:rPr>
          <w:rFonts w:ascii="Times New Roman" w:hAnsi="Times New Roman" w:cs="Times New Roman"/>
          <w:sz w:val="24"/>
          <w:szCs w:val="24"/>
        </w:rPr>
        <w:t>Vladislavci</w:t>
      </w:r>
      <w:r w:rsidRPr="00EF1590">
        <w:rPr>
          <w:rFonts w:ascii="Times New Roman" w:hAnsi="Times New Roman" w:cs="Times New Roman"/>
          <w:sz w:val="24"/>
          <w:szCs w:val="24"/>
        </w:rPr>
        <w:t xml:space="preserve"> </w:t>
      </w:r>
      <w:r w:rsidR="00FF1689" w:rsidRPr="00EF1590">
        <w:rPr>
          <w:rFonts w:ascii="Times New Roman" w:hAnsi="Times New Roman" w:cs="Times New Roman"/>
          <w:sz w:val="24"/>
          <w:szCs w:val="24"/>
        </w:rPr>
        <w:t xml:space="preserve">(„Službeni glasnik“ Općine Vladislavci broj 3/13, 3/17, 2/18, 4/20, 5/20 – pročišćeni tekst, 8/20, 2/21 i 3/21 – pročišćeni tekst), Općinsko vijeće  Općine Vladislavci na svojoj </w:t>
      </w:r>
      <w:r w:rsidR="00152061" w:rsidRPr="00EF1590">
        <w:rPr>
          <w:rFonts w:ascii="Times New Roman" w:hAnsi="Times New Roman" w:cs="Times New Roman"/>
          <w:sz w:val="24"/>
          <w:szCs w:val="24"/>
        </w:rPr>
        <w:t>26</w:t>
      </w:r>
      <w:r w:rsidR="00FF1689" w:rsidRPr="00EF1590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152061" w:rsidRPr="00EF1590">
        <w:rPr>
          <w:rFonts w:ascii="Times New Roman" w:hAnsi="Times New Roman" w:cs="Times New Roman"/>
          <w:sz w:val="24"/>
          <w:szCs w:val="24"/>
        </w:rPr>
        <w:t>11. svibnja</w:t>
      </w:r>
      <w:r w:rsidR="00FF1689" w:rsidRPr="00EF1590">
        <w:rPr>
          <w:rFonts w:ascii="Times New Roman" w:hAnsi="Times New Roman" w:cs="Times New Roman"/>
          <w:sz w:val="24"/>
          <w:szCs w:val="24"/>
        </w:rPr>
        <w:t xml:space="preserve"> 2023. godine  donosi</w:t>
      </w:r>
    </w:p>
    <w:p w14:paraId="20531678" w14:textId="77777777" w:rsidR="00356C99" w:rsidRPr="00EF1590" w:rsidRDefault="00356C99" w:rsidP="0035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95938" w14:textId="0BFBF1FA" w:rsidR="00356C99" w:rsidRPr="00EF1590" w:rsidRDefault="00356C99" w:rsidP="0035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590">
        <w:rPr>
          <w:rFonts w:ascii="Times New Roman" w:hAnsi="Times New Roman" w:cs="Times New Roman"/>
          <w:sz w:val="24"/>
          <w:szCs w:val="24"/>
        </w:rPr>
        <w:t>ODLUKU</w:t>
      </w:r>
    </w:p>
    <w:p w14:paraId="53C345BC" w14:textId="77777777" w:rsidR="00356C99" w:rsidRPr="00EF1590" w:rsidRDefault="00356C99" w:rsidP="0035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590">
        <w:rPr>
          <w:rFonts w:ascii="Times New Roman" w:hAnsi="Times New Roman" w:cs="Times New Roman"/>
          <w:sz w:val="24"/>
          <w:szCs w:val="24"/>
        </w:rPr>
        <w:t>o davanju prethodne suglasnosti na Sporazum o osnivanju</w:t>
      </w:r>
    </w:p>
    <w:p w14:paraId="479E99D8" w14:textId="46B61EAA" w:rsidR="00356C99" w:rsidRPr="00EF1590" w:rsidRDefault="00356C99" w:rsidP="0035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590">
        <w:rPr>
          <w:rFonts w:ascii="Times New Roman" w:hAnsi="Times New Roman" w:cs="Times New Roman"/>
          <w:sz w:val="24"/>
          <w:szCs w:val="24"/>
        </w:rPr>
        <w:t>Područne vatrogasne zajednice Čepin</w:t>
      </w:r>
    </w:p>
    <w:p w14:paraId="53C74A38" w14:textId="77777777" w:rsidR="00356C99" w:rsidRPr="00EF1590" w:rsidRDefault="00356C99" w:rsidP="0035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B0F56" w14:textId="77777777" w:rsidR="00356C99" w:rsidRPr="00EF1590" w:rsidRDefault="00356C99" w:rsidP="0035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0D481" w14:textId="280B479E" w:rsidR="00356C99" w:rsidRPr="00EF1590" w:rsidRDefault="00356C99" w:rsidP="0035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590">
        <w:rPr>
          <w:rFonts w:ascii="Times New Roman" w:hAnsi="Times New Roman" w:cs="Times New Roman"/>
          <w:sz w:val="24"/>
          <w:szCs w:val="24"/>
        </w:rPr>
        <w:t>Članak 1.</w:t>
      </w:r>
    </w:p>
    <w:p w14:paraId="7A58BD49" w14:textId="77777777" w:rsidR="00356C99" w:rsidRPr="00EF1590" w:rsidRDefault="00356C99" w:rsidP="0035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A72FA2" w14:textId="58D11C74" w:rsidR="00356C99" w:rsidRPr="00EF1590" w:rsidRDefault="00356C99" w:rsidP="00356C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90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FF1689" w:rsidRPr="00EF1590">
        <w:rPr>
          <w:rFonts w:ascii="Times New Roman" w:hAnsi="Times New Roman" w:cs="Times New Roman"/>
          <w:sz w:val="24"/>
          <w:szCs w:val="24"/>
        </w:rPr>
        <w:t>Vladislavci</w:t>
      </w:r>
      <w:r w:rsidRPr="00EF1590">
        <w:rPr>
          <w:rFonts w:ascii="Times New Roman" w:hAnsi="Times New Roman" w:cs="Times New Roman"/>
          <w:sz w:val="24"/>
          <w:szCs w:val="24"/>
        </w:rPr>
        <w:t xml:space="preserve"> daje prethodnu suglasnost na Sporazum </w:t>
      </w:r>
      <w:r w:rsidR="004D7D1E" w:rsidRPr="00EF1590">
        <w:rPr>
          <w:rFonts w:ascii="Times New Roman" w:hAnsi="Times New Roman" w:cs="Times New Roman"/>
          <w:sz w:val="24"/>
          <w:szCs w:val="24"/>
        </w:rPr>
        <w:t>o osnivanju Područne vatrogasne zajednice Čepin</w:t>
      </w:r>
      <w:r w:rsidR="00FF1689" w:rsidRPr="00EF1590">
        <w:rPr>
          <w:rFonts w:ascii="Times New Roman" w:hAnsi="Times New Roman" w:cs="Times New Roman"/>
          <w:sz w:val="24"/>
          <w:szCs w:val="24"/>
        </w:rPr>
        <w:t>.</w:t>
      </w:r>
    </w:p>
    <w:p w14:paraId="73D2099B" w14:textId="4BBE2BE8" w:rsidR="00356C99" w:rsidRPr="00EF1590" w:rsidRDefault="00356C99" w:rsidP="004D7D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90">
        <w:rPr>
          <w:rFonts w:ascii="Times New Roman" w:hAnsi="Times New Roman" w:cs="Times New Roman"/>
          <w:sz w:val="24"/>
          <w:szCs w:val="24"/>
        </w:rPr>
        <w:t>Prijedlog predmetnog akta prilog je ovoj Odluci te čini njezin sastavni dio.</w:t>
      </w:r>
    </w:p>
    <w:p w14:paraId="5DE1F8E5" w14:textId="77777777" w:rsidR="00356C99" w:rsidRPr="00EF1590" w:rsidRDefault="00356C99" w:rsidP="0035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7789E" w14:textId="7DDB3735" w:rsidR="00356C99" w:rsidRPr="00EF1590" w:rsidRDefault="00356C99" w:rsidP="004D7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590">
        <w:rPr>
          <w:rFonts w:ascii="Times New Roman" w:hAnsi="Times New Roman" w:cs="Times New Roman"/>
          <w:sz w:val="24"/>
          <w:szCs w:val="24"/>
        </w:rPr>
        <w:t>Članak 2.</w:t>
      </w:r>
    </w:p>
    <w:p w14:paraId="0DC01F76" w14:textId="77777777" w:rsidR="00356C99" w:rsidRPr="00EF1590" w:rsidRDefault="00356C99" w:rsidP="0035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3A864" w14:textId="37A70D88" w:rsidR="00356C99" w:rsidRPr="00EF1590" w:rsidRDefault="00356C99" w:rsidP="004D7D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90"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4D7D1E" w:rsidRPr="00EF1590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FF1689" w:rsidRPr="00EF1590">
        <w:rPr>
          <w:rFonts w:ascii="Times New Roman" w:hAnsi="Times New Roman" w:cs="Times New Roman"/>
          <w:sz w:val="24"/>
          <w:szCs w:val="24"/>
        </w:rPr>
        <w:t>Vladislavci</w:t>
      </w:r>
      <w:r w:rsidRPr="00EF1590">
        <w:rPr>
          <w:rFonts w:ascii="Times New Roman" w:hAnsi="Times New Roman" w:cs="Times New Roman"/>
          <w:sz w:val="24"/>
          <w:szCs w:val="24"/>
        </w:rPr>
        <w:t xml:space="preserve"> za potpisivanje Sporazuma iz članka 1. ove Odluke te poduzimanje svih pravnih radnji potrebnih za provedbu ove Odluke.</w:t>
      </w:r>
    </w:p>
    <w:p w14:paraId="0F9CE15F" w14:textId="77777777" w:rsidR="00356C99" w:rsidRPr="00EF1590" w:rsidRDefault="00356C99" w:rsidP="0035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007E6" w14:textId="642F8F64" w:rsidR="00356C99" w:rsidRPr="00EF1590" w:rsidRDefault="00356C99" w:rsidP="004D7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590">
        <w:rPr>
          <w:rFonts w:ascii="Times New Roman" w:hAnsi="Times New Roman" w:cs="Times New Roman"/>
          <w:sz w:val="24"/>
          <w:szCs w:val="24"/>
        </w:rPr>
        <w:t>Članak 3.</w:t>
      </w:r>
    </w:p>
    <w:p w14:paraId="156B203C" w14:textId="77777777" w:rsidR="004D7D1E" w:rsidRPr="00EF1590" w:rsidRDefault="004D7D1E" w:rsidP="004D7D1E">
      <w:pPr>
        <w:spacing w:after="0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02861F" w14:textId="612B9D7A" w:rsidR="004D7D1E" w:rsidRPr="00EF1590" w:rsidRDefault="004D7D1E" w:rsidP="004D7D1E">
      <w:pPr>
        <w:spacing w:after="0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F15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Ova Odluka stupa na snagu </w:t>
      </w:r>
      <w:r w:rsidR="0010685E" w:rsidRPr="00EF15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prv</w:t>
      </w:r>
      <w:r w:rsidRPr="00EF15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og dana od dana objave u „Službenom glasniku Općine </w:t>
      </w:r>
      <w:r w:rsidR="00EF1590" w:rsidRPr="00EF15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Vladislavci</w:t>
      </w:r>
      <w:r w:rsidRPr="00EF15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“. </w:t>
      </w:r>
    </w:p>
    <w:p w14:paraId="5A10E65C" w14:textId="77777777" w:rsidR="00FF1689" w:rsidRPr="00EF1590" w:rsidRDefault="00FF1689" w:rsidP="004D7D1E">
      <w:pPr>
        <w:spacing w:after="0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553118A" w14:textId="5447F2F0" w:rsidR="00FF1689" w:rsidRPr="00EF1590" w:rsidRDefault="00FF1689" w:rsidP="00FF1689">
      <w:pPr>
        <w:ind w:left="720" w:hanging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F159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KLASA: </w:t>
      </w:r>
      <w:r w:rsidR="00E23293" w:rsidRPr="00EF15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250-01/23-01/05</w:t>
      </w:r>
    </w:p>
    <w:p w14:paraId="5ED48FBB" w14:textId="77777777" w:rsidR="00FF1689" w:rsidRPr="00EF1590" w:rsidRDefault="00FF1689" w:rsidP="00FF1689">
      <w:pPr>
        <w:ind w:left="720" w:hanging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F15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URBROJ: 2158-41-01-23-02</w:t>
      </w:r>
    </w:p>
    <w:p w14:paraId="1B9AE668" w14:textId="67929B1F" w:rsidR="00FF1689" w:rsidRPr="00EF1590" w:rsidRDefault="00FF1689" w:rsidP="00FF1689">
      <w:pPr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F159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Vladislavci, </w:t>
      </w:r>
      <w:r w:rsidR="00152061" w:rsidRPr="00EF15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11. svibnja</w:t>
      </w:r>
      <w:r w:rsidRPr="00EF159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2023. godine</w:t>
      </w:r>
    </w:p>
    <w:p w14:paraId="3236D274" w14:textId="77777777" w:rsidR="00FF1689" w:rsidRPr="00EF1590" w:rsidRDefault="00FF1689" w:rsidP="004D7D1E">
      <w:pPr>
        <w:spacing w:after="0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4E01B6B" w14:textId="77777777" w:rsidR="004D7D1E" w:rsidRPr="00EF1590" w:rsidRDefault="004D7D1E" w:rsidP="004D7D1E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488AEA4" w14:textId="77777777" w:rsidR="004D7D1E" w:rsidRPr="00EF1590" w:rsidRDefault="004D7D1E" w:rsidP="00FF1689">
      <w:pPr>
        <w:spacing w:after="0"/>
        <w:ind w:left="4536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F15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PREDSJEDNIK</w:t>
      </w:r>
    </w:p>
    <w:p w14:paraId="7AA08A17" w14:textId="004713F0" w:rsidR="004D7D1E" w:rsidRPr="00EF1590" w:rsidRDefault="004D7D1E" w:rsidP="00FF1689">
      <w:pPr>
        <w:spacing w:after="0"/>
        <w:ind w:left="4536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F15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OPĆINSKOG VIJEĆA</w:t>
      </w:r>
    </w:p>
    <w:p w14:paraId="7BDE7D40" w14:textId="2BAC6FDD" w:rsidR="004D7D1E" w:rsidRPr="00EF1590" w:rsidRDefault="00FF1689" w:rsidP="00FF1689">
      <w:pPr>
        <w:spacing w:after="0"/>
        <w:ind w:firstLine="4536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F15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Krunoslav Morović</w:t>
      </w:r>
      <w:r w:rsidR="00B959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v. r.</w:t>
      </w:r>
    </w:p>
    <w:p w14:paraId="695FD951" w14:textId="77777777" w:rsidR="00356C99" w:rsidRPr="00EF1590" w:rsidRDefault="00356C99" w:rsidP="0035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6C99" w:rsidRPr="00EF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99"/>
    <w:rsid w:val="0010685E"/>
    <w:rsid w:val="00152061"/>
    <w:rsid w:val="00356C99"/>
    <w:rsid w:val="004D7D1E"/>
    <w:rsid w:val="00775AE6"/>
    <w:rsid w:val="00B9594D"/>
    <w:rsid w:val="00E23293"/>
    <w:rsid w:val="00EF1590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DF36"/>
  <w15:chartTrackingRefBased/>
  <w15:docId w15:val="{34942F76-0882-4C20-B29C-B3AEEC3E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1689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FF1689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OpcinaPC2020</cp:lastModifiedBy>
  <cp:revision>7</cp:revision>
  <cp:lastPrinted>2023-05-12T05:38:00Z</cp:lastPrinted>
  <dcterms:created xsi:type="dcterms:W3CDTF">2023-04-28T07:21:00Z</dcterms:created>
  <dcterms:modified xsi:type="dcterms:W3CDTF">2023-05-12T06:23:00Z</dcterms:modified>
</cp:coreProperties>
</file>