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7A82" w14:textId="77777777" w:rsidR="001122BD" w:rsidRDefault="001122BD" w:rsidP="00A740E0">
      <w:pPr>
        <w:pStyle w:val="Tijeloteksta"/>
        <w:jc w:val="both"/>
        <w:rPr>
          <w:lang w:val="hr-HR"/>
        </w:rPr>
      </w:pPr>
    </w:p>
    <w:p w14:paraId="5DE2A232" w14:textId="77777777" w:rsidR="001122BD" w:rsidRDefault="001122BD" w:rsidP="00A740E0">
      <w:pPr>
        <w:pStyle w:val="Tijeloteksta"/>
        <w:jc w:val="both"/>
        <w:rPr>
          <w:lang w:val="hr-HR"/>
        </w:rPr>
      </w:pPr>
    </w:p>
    <w:p w14:paraId="5D4B5F30" w14:textId="77777777" w:rsidR="001122BD" w:rsidRDefault="001122BD" w:rsidP="00A740E0">
      <w:pPr>
        <w:pStyle w:val="Tijeloteksta"/>
        <w:jc w:val="both"/>
        <w:rPr>
          <w:lang w:val="hr-HR"/>
        </w:rPr>
      </w:pPr>
    </w:p>
    <w:p w14:paraId="29F75B6F" w14:textId="5A7533A6" w:rsidR="00814143" w:rsidRDefault="00814143" w:rsidP="00A740E0">
      <w:pPr>
        <w:pStyle w:val="Tijeloteksta"/>
        <w:jc w:val="both"/>
        <w:rPr>
          <w:lang w:val="hr-HR"/>
        </w:rPr>
      </w:pPr>
      <w:r w:rsidRPr="00031B36">
        <w:rPr>
          <w:lang w:val="hr-HR"/>
        </w:rPr>
        <w:t xml:space="preserve">Na temelju članka </w:t>
      </w:r>
      <w:r w:rsidR="00EA1806" w:rsidRPr="00EA1806">
        <w:rPr>
          <w:lang w:val="hr-HR"/>
        </w:rPr>
        <w:t>69. stavak 4. Zakona o gospodarenju otpadom („Narodne novine“ broj 84/21)</w:t>
      </w:r>
      <w:r w:rsidR="00EA1806">
        <w:rPr>
          <w:lang w:val="hr-HR"/>
        </w:rPr>
        <w:t xml:space="preserve"> i članka </w:t>
      </w:r>
      <w:r w:rsidRPr="00031B36">
        <w:rPr>
          <w:lang w:val="hr-HR"/>
        </w:rPr>
        <w:t xml:space="preserve">30. Statuta Općine Vladislavci („Službeni glasnik“ Općine Vladislavci broj </w:t>
      </w:r>
      <w:r w:rsidR="001D4E14" w:rsidRPr="001D4E14">
        <w:rPr>
          <w:lang w:val="hr-HR"/>
        </w:rPr>
        <w:t xml:space="preserve">broj </w:t>
      </w:r>
      <w:r w:rsidR="00C65572" w:rsidRPr="00C65572">
        <w:rPr>
          <w:lang w:val="hr-HR"/>
        </w:rPr>
        <w:t>3/13, 3/17, 2/18, 4/20, 8/20 i 2/21</w:t>
      </w:r>
      <w:r w:rsidRPr="00031B36">
        <w:rPr>
          <w:lang w:val="hr-HR"/>
        </w:rPr>
        <w:t xml:space="preserve">), Općinsko vijeće Općine Vladislavci na svojoj </w:t>
      </w:r>
      <w:r w:rsidR="00F87CA4">
        <w:rPr>
          <w:lang w:val="hr-HR"/>
        </w:rPr>
        <w:t>26</w:t>
      </w:r>
      <w:r>
        <w:rPr>
          <w:lang w:val="hr-HR"/>
        </w:rPr>
        <w:t>.</w:t>
      </w:r>
      <w:r w:rsidRPr="00031B36">
        <w:rPr>
          <w:lang w:val="hr-HR"/>
        </w:rPr>
        <w:t xml:space="preserve"> sjednici, održanoj dana </w:t>
      </w:r>
      <w:r w:rsidR="001122BD">
        <w:rPr>
          <w:lang w:val="hr-HR"/>
        </w:rPr>
        <w:t>11. svibnja</w:t>
      </w:r>
      <w:r w:rsidR="00F87CA4">
        <w:rPr>
          <w:lang w:val="hr-HR"/>
        </w:rPr>
        <w:t xml:space="preserve"> </w:t>
      </w:r>
      <w:r w:rsidRPr="00031B36">
        <w:rPr>
          <w:lang w:val="hr-HR"/>
        </w:rPr>
        <w:t>20</w:t>
      </w:r>
      <w:r>
        <w:rPr>
          <w:lang w:val="hr-HR"/>
        </w:rPr>
        <w:t>2</w:t>
      </w:r>
      <w:r w:rsidR="00F87CA4">
        <w:rPr>
          <w:lang w:val="hr-HR"/>
        </w:rPr>
        <w:t>3</w:t>
      </w:r>
      <w:r w:rsidRPr="00031B36">
        <w:rPr>
          <w:lang w:val="hr-HR"/>
        </w:rPr>
        <w:t xml:space="preserve">. godine, donijelo je </w:t>
      </w:r>
    </w:p>
    <w:p w14:paraId="1560878E" w14:textId="333D1A98" w:rsidR="00814143" w:rsidRDefault="00814143" w:rsidP="00031840">
      <w:pPr>
        <w:pStyle w:val="Tijeloteksta"/>
        <w:jc w:val="both"/>
        <w:rPr>
          <w:lang w:val="hr-HR"/>
        </w:rPr>
      </w:pPr>
    </w:p>
    <w:p w14:paraId="60B04F60" w14:textId="77777777" w:rsidR="001122BD" w:rsidRDefault="001122BD" w:rsidP="00814143">
      <w:pPr>
        <w:pStyle w:val="Tijeloteksta"/>
        <w:ind w:left="216"/>
        <w:jc w:val="center"/>
        <w:rPr>
          <w:b/>
          <w:bCs/>
          <w:lang w:val="hr-HR"/>
        </w:rPr>
      </w:pPr>
    </w:p>
    <w:p w14:paraId="060F01A3" w14:textId="77777777" w:rsidR="001122BD" w:rsidRDefault="001122BD" w:rsidP="00814143">
      <w:pPr>
        <w:pStyle w:val="Tijeloteksta"/>
        <w:ind w:left="216"/>
        <w:jc w:val="center"/>
        <w:rPr>
          <w:b/>
          <w:bCs/>
          <w:lang w:val="hr-HR"/>
        </w:rPr>
      </w:pPr>
    </w:p>
    <w:p w14:paraId="004270A2" w14:textId="66E1F8B4" w:rsidR="00814143" w:rsidRDefault="00D1427D" w:rsidP="00814143">
      <w:pPr>
        <w:pStyle w:val="Tijeloteksta"/>
        <w:ind w:left="21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ZAKLJUČAK</w:t>
      </w:r>
    </w:p>
    <w:p w14:paraId="3FBAA355" w14:textId="7618C5EC" w:rsidR="00814143" w:rsidRDefault="00814143" w:rsidP="00814143">
      <w:pPr>
        <w:pStyle w:val="Tijeloteksta"/>
        <w:ind w:left="216"/>
        <w:jc w:val="center"/>
        <w:rPr>
          <w:b/>
          <w:bCs/>
          <w:lang w:val="hr-HR"/>
        </w:rPr>
      </w:pPr>
    </w:p>
    <w:p w14:paraId="2F6DEAF8" w14:textId="26DBE5DE" w:rsidR="00814143" w:rsidRDefault="00814143" w:rsidP="00814143">
      <w:pPr>
        <w:pStyle w:val="Tijeloteksta"/>
        <w:ind w:left="216"/>
        <w:jc w:val="center"/>
        <w:rPr>
          <w:b/>
          <w:bCs/>
          <w:lang w:val="hr-HR"/>
        </w:rPr>
      </w:pPr>
    </w:p>
    <w:p w14:paraId="10C855F0" w14:textId="7E110945" w:rsidR="00814143" w:rsidRDefault="00D1427D" w:rsidP="003D6FEF">
      <w:pPr>
        <w:pStyle w:val="Tijeloteksta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I.</w:t>
      </w:r>
    </w:p>
    <w:p w14:paraId="013A1607" w14:textId="77777777" w:rsidR="001122BD" w:rsidRDefault="001122BD" w:rsidP="003D6FEF">
      <w:pPr>
        <w:pStyle w:val="Tijeloteksta"/>
        <w:jc w:val="center"/>
        <w:rPr>
          <w:b/>
          <w:bCs/>
          <w:lang w:val="hr-HR"/>
        </w:rPr>
      </w:pPr>
    </w:p>
    <w:p w14:paraId="4EF2091A" w14:textId="23DA2D0B" w:rsidR="003D6FEF" w:rsidRDefault="00EA1806" w:rsidP="003D6FEF">
      <w:pPr>
        <w:pStyle w:val="Tijeloteksta"/>
        <w:ind w:left="216" w:firstLine="492"/>
        <w:jc w:val="both"/>
        <w:rPr>
          <w:lang w:val="hr-HR"/>
        </w:rPr>
      </w:pPr>
      <w:r>
        <w:rPr>
          <w:lang w:val="hr-HR"/>
        </w:rPr>
        <w:t xml:space="preserve">Prihvaća se Izvješće o radu davatelja javne usluge </w:t>
      </w:r>
      <w:r w:rsidR="00AA3B3B" w:rsidRPr="00AA3B3B">
        <w:rPr>
          <w:lang w:val="hr-HR"/>
        </w:rPr>
        <w:t>prikupljanja  odvoza i zbrinjavanja miješanog komunalnog otpada za 202</w:t>
      </w:r>
      <w:r w:rsidR="00F87CA4">
        <w:rPr>
          <w:lang w:val="hr-HR"/>
        </w:rPr>
        <w:t>2</w:t>
      </w:r>
      <w:r w:rsidR="00AA3B3B" w:rsidRPr="00AA3B3B">
        <w:rPr>
          <w:lang w:val="hr-HR"/>
        </w:rPr>
        <w:t xml:space="preserve">. godinu na propisanom obrascu temeljem </w:t>
      </w:r>
      <w:r w:rsidR="003D6FEF" w:rsidRPr="003D6FEF">
        <w:rPr>
          <w:lang w:val="hr-HR"/>
        </w:rPr>
        <w:t>članka 22. stavka 1.Uredbe o gospodarenju komunalnim otpadom („Narodne novine“ broj 50/17, 84/19 i 14/20 – Rješenje Ustavnog suda Republike Hrvatske)</w:t>
      </w:r>
      <w:r w:rsidR="003D6FEF">
        <w:rPr>
          <w:lang w:val="hr-HR"/>
        </w:rPr>
        <w:t>.</w:t>
      </w:r>
    </w:p>
    <w:p w14:paraId="2855C022" w14:textId="1A51FC90" w:rsidR="003D6FEF" w:rsidRDefault="003D6FEF" w:rsidP="003D6FEF">
      <w:pPr>
        <w:pStyle w:val="Tijeloteksta"/>
        <w:ind w:left="216" w:firstLine="492"/>
        <w:jc w:val="both"/>
        <w:rPr>
          <w:lang w:val="hr-HR"/>
        </w:rPr>
      </w:pPr>
      <w:r>
        <w:rPr>
          <w:lang w:val="hr-HR"/>
        </w:rPr>
        <w:t>Tekst Izvješća sastavni je dio ovog Zaključka.</w:t>
      </w:r>
    </w:p>
    <w:p w14:paraId="6147C93A" w14:textId="77777777" w:rsidR="001122BD" w:rsidRDefault="001122BD" w:rsidP="003D6FEF">
      <w:pPr>
        <w:pStyle w:val="Tijeloteksta"/>
        <w:ind w:left="216" w:firstLine="492"/>
        <w:jc w:val="both"/>
        <w:rPr>
          <w:lang w:val="hr-HR"/>
        </w:rPr>
      </w:pPr>
    </w:p>
    <w:p w14:paraId="696C4390" w14:textId="77777777" w:rsidR="003D6FEF" w:rsidRDefault="003D6FEF" w:rsidP="003D6FEF">
      <w:pPr>
        <w:pStyle w:val="Tijeloteksta"/>
        <w:ind w:left="216" w:firstLine="492"/>
        <w:jc w:val="center"/>
        <w:rPr>
          <w:lang w:val="hr-HR"/>
        </w:rPr>
      </w:pPr>
    </w:p>
    <w:p w14:paraId="1646E5DD" w14:textId="2AE40D63" w:rsidR="00031840" w:rsidRDefault="001B4F20" w:rsidP="003D6FEF">
      <w:pPr>
        <w:pStyle w:val="Tijeloteksta"/>
        <w:jc w:val="center"/>
        <w:rPr>
          <w:b/>
          <w:bCs/>
        </w:rPr>
      </w:pPr>
      <w:r>
        <w:rPr>
          <w:b/>
          <w:bCs/>
        </w:rPr>
        <w:t>II</w:t>
      </w:r>
      <w:r w:rsidR="003D6FEF">
        <w:rPr>
          <w:b/>
          <w:bCs/>
        </w:rPr>
        <w:t>.</w:t>
      </w:r>
    </w:p>
    <w:p w14:paraId="3EB2DCFA" w14:textId="77777777" w:rsidR="001122BD" w:rsidRPr="003D6FEF" w:rsidRDefault="001122BD" w:rsidP="003D6FEF">
      <w:pPr>
        <w:pStyle w:val="Tijeloteksta"/>
        <w:jc w:val="center"/>
        <w:rPr>
          <w:b/>
          <w:bCs/>
        </w:rPr>
      </w:pPr>
    </w:p>
    <w:p w14:paraId="063018F7" w14:textId="09E26A88" w:rsidR="00031840" w:rsidRDefault="00031840" w:rsidP="003D6FEF">
      <w:pPr>
        <w:pStyle w:val="Tijeloteksta"/>
        <w:ind w:firstLine="708"/>
        <w:jc w:val="both"/>
        <w:rPr>
          <w:lang w:val="hr-HR"/>
        </w:rPr>
      </w:pPr>
      <w:r w:rsidRPr="00031840">
        <w:rPr>
          <w:lang w:val="hr-HR"/>
        </w:rPr>
        <w:t>Ova</w:t>
      </w:r>
      <w:r w:rsidR="00D1427D">
        <w:rPr>
          <w:lang w:val="hr-HR"/>
        </w:rPr>
        <w:t xml:space="preserve">j Zaključak bit će objavljen u </w:t>
      </w:r>
      <w:r w:rsidRPr="00031840">
        <w:rPr>
          <w:lang w:val="hr-HR"/>
        </w:rPr>
        <w:t>„Službenom glasniku“ Općine Vladislavci.</w:t>
      </w:r>
    </w:p>
    <w:p w14:paraId="508970D4" w14:textId="43BA5CF1" w:rsidR="00031840" w:rsidRDefault="00031840" w:rsidP="00031840">
      <w:pPr>
        <w:pStyle w:val="Tijeloteksta"/>
        <w:jc w:val="both"/>
        <w:rPr>
          <w:lang w:val="hr-HR"/>
        </w:rPr>
      </w:pPr>
    </w:p>
    <w:p w14:paraId="5F8C60EA" w14:textId="191158A0" w:rsidR="00031840" w:rsidRDefault="00031840" w:rsidP="00031840">
      <w:pPr>
        <w:pStyle w:val="Tijeloteksta"/>
        <w:jc w:val="both"/>
        <w:rPr>
          <w:lang w:val="hr-HR"/>
        </w:rPr>
      </w:pPr>
      <w:r>
        <w:rPr>
          <w:lang w:val="hr-HR"/>
        </w:rPr>
        <w:t>KLASA:</w:t>
      </w:r>
      <w:r w:rsidR="00A647BF">
        <w:rPr>
          <w:lang w:val="hr-HR"/>
        </w:rPr>
        <w:t xml:space="preserve"> </w:t>
      </w:r>
      <w:r w:rsidR="003D6FEF" w:rsidRPr="003D6FEF">
        <w:rPr>
          <w:lang w:val="hr-HR"/>
        </w:rPr>
        <w:t>351-02/2</w:t>
      </w:r>
      <w:r w:rsidR="00F87CA4">
        <w:rPr>
          <w:lang w:val="hr-HR"/>
        </w:rPr>
        <w:t>3</w:t>
      </w:r>
      <w:r w:rsidR="003D6FEF" w:rsidRPr="003D6FEF">
        <w:rPr>
          <w:lang w:val="hr-HR"/>
        </w:rPr>
        <w:t>-0</w:t>
      </w:r>
      <w:r w:rsidR="00F87CA4">
        <w:rPr>
          <w:lang w:val="hr-HR"/>
        </w:rPr>
        <w:t>2</w:t>
      </w:r>
      <w:r w:rsidR="003D6FEF" w:rsidRPr="003D6FEF">
        <w:rPr>
          <w:lang w:val="hr-HR"/>
        </w:rPr>
        <w:t>/0</w:t>
      </w:r>
      <w:r w:rsidR="00F87CA4">
        <w:rPr>
          <w:lang w:val="hr-HR"/>
        </w:rPr>
        <w:t>4</w:t>
      </w:r>
    </w:p>
    <w:p w14:paraId="7EFC06FC" w14:textId="11472DC1" w:rsidR="00031840" w:rsidRDefault="00031840" w:rsidP="00031840">
      <w:pPr>
        <w:pStyle w:val="Tijeloteksta"/>
        <w:jc w:val="both"/>
        <w:rPr>
          <w:lang w:val="hr-HR"/>
        </w:rPr>
      </w:pPr>
      <w:r>
        <w:rPr>
          <w:lang w:val="hr-HR"/>
        </w:rPr>
        <w:t>URBROJ: 2158</w:t>
      </w:r>
      <w:r w:rsidR="001B4F20">
        <w:rPr>
          <w:lang w:val="hr-HR"/>
        </w:rPr>
        <w:t>-41</w:t>
      </w:r>
      <w:r>
        <w:rPr>
          <w:lang w:val="hr-HR"/>
        </w:rPr>
        <w:t>-01-2</w:t>
      </w:r>
      <w:r w:rsidR="00F87CA4">
        <w:rPr>
          <w:lang w:val="hr-HR"/>
        </w:rPr>
        <w:t>3</w:t>
      </w:r>
      <w:r>
        <w:rPr>
          <w:lang w:val="hr-HR"/>
        </w:rPr>
        <w:t>-0</w:t>
      </w:r>
      <w:r w:rsidR="00D1427D">
        <w:rPr>
          <w:lang w:val="hr-HR"/>
        </w:rPr>
        <w:t>3</w:t>
      </w:r>
    </w:p>
    <w:p w14:paraId="4A86BB16" w14:textId="6E770EDD" w:rsidR="00031840" w:rsidRDefault="00031840" w:rsidP="00031840">
      <w:pPr>
        <w:pStyle w:val="Tijeloteksta"/>
        <w:jc w:val="both"/>
        <w:rPr>
          <w:lang w:val="hr-HR"/>
        </w:rPr>
      </w:pPr>
      <w:r>
        <w:rPr>
          <w:lang w:val="hr-HR"/>
        </w:rPr>
        <w:t>Vladislavci,</w:t>
      </w:r>
      <w:r w:rsidR="003B3257" w:rsidRPr="003B3257">
        <w:t xml:space="preserve"> </w:t>
      </w:r>
      <w:r w:rsidR="001122BD" w:rsidRPr="001122BD">
        <w:rPr>
          <w:lang w:val="hr-HR"/>
        </w:rPr>
        <w:t>11. svibnja</w:t>
      </w:r>
      <w:r>
        <w:rPr>
          <w:lang w:val="hr-HR"/>
        </w:rPr>
        <w:t xml:space="preserve"> 202</w:t>
      </w:r>
      <w:r w:rsidR="00F87CA4">
        <w:rPr>
          <w:lang w:val="hr-HR"/>
        </w:rPr>
        <w:t>3</w:t>
      </w:r>
      <w:r>
        <w:rPr>
          <w:lang w:val="hr-HR"/>
        </w:rPr>
        <w:t>.</w:t>
      </w:r>
    </w:p>
    <w:p w14:paraId="582D9299" w14:textId="675DD803" w:rsidR="00031840" w:rsidRDefault="00031840" w:rsidP="00031840">
      <w:pPr>
        <w:pStyle w:val="Tijeloteksta"/>
        <w:jc w:val="both"/>
        <w:rPr>
          <w:lang w:val="hr-HR"/>
        </w:rPr>
      </w:pPr>
    </w:p>
    <w:p w14:paraId="1634E287" w14:textId="10F31D8F" w:rsidR="00031840" w:rsidRDefault="00031840" w:rsidP="00031840">
      <w:pPr>
        <w:pStyle w:val="Tijeloteksta"/>
        <w:ind w:firstLine="4536"/>
        <w:jc w:val="center"/>
        <w:rPr>
          <w:lang w:val="hr-HR"/>
        </w:rPr>
      </w:pPr>
      <w:r>
        <w:rPr>
          <w:lang w:val="hr-HR"/>
        </w:rPr>
        <w:t>PREDSJEDNIK</w:t>
      </w:r>
    </w:p>
    <w:p w14:paraId="59C1C121" w14:textId="142EDB8A" w:rsidR="00031840" w:rsidRDefault="00031840" w:rsidP="00031840">
      <w:pPr>
        <w:pStyle w:val="Tijeloteksta"/>
        <w:ind w:firstLine="4536"/>
        <w:jc w:val="center"/>
        <w:rPr>
          <w:lang w:val="hr-HR"/>
        </w:rPr>
      </w:pPr>
      <w:r>
        <w:rPr>
          <w:lang w:val="hr-HR"/>
        </w:rPr>
        <w:t>OPĆINSKOG VIJEĆA</w:t>
      </w:r>
    </w:p>
    <w:p w14:paraId="64A8EA3D" w14:textId="3F2F0D56" w:rsidR="00031840" w:rsidRDefault="00031840" w:rsidP="00031840">
      <w:pPr>
        <w:pStyle w:val="Tijeloteksta"/>
        <w:ind w:firstLine="4536"/>
        <w:jc w:val="center"/>
        <w:rPr>
          <w:lang w:val="hr-HR"/>
        </w:rPr>
      </w:pPr>
    </w:p>
    <w:p w14:paraId="0B1F7AA8" w14:textId="186C5F5C" w:rsidR="00031840" w:rsidRDefault="00031840" w:rsidP="00031840">
      <w:pPr>
        <w:pStyle w:val="Tijeloteksta"/>
        <w:ind w:firstLine="4536"/>
        <w:jc w:val="center"/>
        <w:rPr>
          <w:lang w:val="hr-HR"/>
        </w:rPr>
      </w:pPr>
      <w:r>
        <w:rPr>
          <w:lang w:val="hr-HR"/>
        </w:rPr>
        <w:t>Krunoslav Morović</w:t>
      </w:r>
      <w:r w:rsidR="00CF6D2A">
        <w:rPr>
          <w:lang w:val="hr-HR"/>
        </w:rPr>
        <w:t>, v. r.</w:t>
      </w:r>
    </w:p>
    <w:p w14:paraId="584411B4" w14:textId="46680A7F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20677764" w14:textId="3C5BF538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2EDB4088" w14:textId="2C477D6B" w:rsidR="00C40C9D" w:rsidRDefault="00C40C9D" w:rsidP="00AA1F85">
      <w:pPr>
        <w:pStyle w:val="Tijeloteksta"/>
        <w:ind w:firstLine="4536"/>
        <w:rPr>
          <w:lang w:val="hr-HR"/>
        </w:rPr>
      </w:pPr>
    </w:p>
    <w:p w14:paraId="4DA34DCF" w14:textId="0CECD32C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746DF1B5" w14:textId="38DEABD5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5172E69D" w14:textId="400605E1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421C5158" w14:textId="5369772E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100E143A" w14:textId="072AB9DC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0D28D6A9" w14:textId="72BFCB89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42F0452C" w14:textId="169A934F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43120DDF" w14:textId="26AB0B7D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0AE48E55" w14:textId="39163A0A" w:rsidR="00C40C9D" w:rsidRDefault="00C40C9D" w:rsidP="00031840">
      <w:pPr>
        <w:pStyle w:val="Tijeloteksta"/>
        <w:ind w:firstLine="4536"/>
        <w:jc w:val="center"/>
        <w:rPr>
          <w:lang w:val="hr-HR"/>
        </w:rPr>
      </w:pPr>
    </w:p>
    <w:p w14:paraId="24BD57B1" w14:textId="0ED9F4C6" w:rsidR="00366177" w:rsidRDefault="00366177" w:rsidP="00031840">
      <w:pPr>
        <w:pStyle w:val="Tijeloteksta"/>
        <w:ind w:firstLine="4536"/>
        <w:jc w:val="center"/>
        <w:rPr>
          <w:lang w:val="hr-HR"/>
        </w:rPr>
      </w:pPr>
    </w:p>
    <w:p w14:paraId="5A9010BE" w14:textId="63DF276E" w:rsidR="00366177" w:rsidRDefault="00366177" w:rsidP="00031840">
      <w:pPr>
        <w:pStyle w:val="Tijeloteksta"/>
        <w:ind w:firstLine="4536"/>
        <w:jc w:val="center"/>
        <w:rPr>
          <w:lang w:val="hr-HR"/>
        </w:rPr>
      </w:pPr>
    </w:p>
    <w:p w14:paraId="02F8A212" w14:textId="176E50BA" w:rsidR="00366177" w:rsidRDefault="00366177" w:rsidP="00031840">
      <w:pPr>
        <w:pStyle w:val="Tijeloteksta"/>
        <w:ind w:firstLine="4536"/>
        <w:jc w:val="center"/>
        <w:rPr>
          <w:lang w:val="hr-HR"/>
        </w:rPr>
      </w:pPr>
    </w:p>
    <w:p w14:paraId="7E1BAE49" w14:textId="06FA18A4" w:rsidR="00366177" w:rsidRDefault="00366177" w:rsidP="00031840">
      <w:pPr>
        <w:pStyle w:val="Tijeloteksta"/>
        <w:ind w:firstLine="4536"/>
        <w:jc w:val="center"/>
        <w:rPr>
          <w:lang w:val="hr-HR"/>
        </w:rPr>
      </w:pPr>
    </w:p>
    <w:p w14:paraId="438FF144" w14:textId="0427A58F" w:rsidR="00366177" w:rsidRDefault="00366177" w:rsidP="00031840">
      <w:pPr>
        <w:pStyle w:val="Tijeloteksta"/>
        <w:ind w:firstLine="4536"/>
        <w:jc w:val="center"/>
        <w:rPr>
          <w:lang w:val="hr-HR"/>
        </w:rPr>
      </w:pPr>
    </w:p>
    <w:p w14:paraId="000708FD" w14:textId="28F08191" w:rsidR="00366177" w:rsidRDefault="00366177" w:rsidP="00031840">
      <w:pPr>
        <w:pStyle w:val="Tijeloteksta"/>
        <w:ind w:firstLine="4536"/>
        <w:jc w:val="center"/>
        <w:rPr>
          <w:lang w:val="hr-HR"/>
        </w:rPr>
      </w:pPr>
    </w:p>
    <w:p w14:paraId="2DA75F3C" w14:textId="08FD53D2" w:rsidR="00366177" w:rsidRDefault="00366177" w:rsidP="00031840">
      <w:pPr>
        <w:pStyle w:val="Tijeloteksta"/>
        <w:ind w:firstLine="4536"/>
        <w:jc w:val="center"/>
        <w:rPr>
          <w:lang w:val="hr-HR"/>
        </w:rPr>
      </w:pPr>
    </w:p>
    <w:p w14:paraId="79855CA7" w14:textId="0C4069CF" w:rsidR="00366177" w:rsidRDefault="00366177" w:rsidP="00031840">
      <w:pPr>
        <w:pStyle w:val="Tijeloteksta"/>
        <w:ind w:firstLine="4536"/>
        <w:jc w:val="center"/>
        <w:rPr>
          <w:lang w:val="hr-HR"/>
        </w:rPr>
      </w:pPr>
    </w:p>
    <w:p w14:paraId="1E27D67C" w14:textId="795C13EE" w:rsidR="00366177" w:rsidRDefault="00366177" w:rsidP="00031840">
      <w:pPr>
        <w:pStyle w:val="Tijeloteksta"/>
        <w:ind w:firstLine="4536"/>
        <w:jc w:val="center"/>
        <w:rPr>
          <w:lang w:val="hr-HR"/>
        </w:rPr>
      </w:pPr>
    </w:p>
    <w:p w14:paraId="5C759D33" w14:textId="271CA497" w:rsidR="00366177" w:rsidRDefault="00366177" w:rsidP="00031840">
      <w:pPr>
        <w:pStyle w:val="Tijeloteksta"/>
        <w:ind w:firstLine="4536"/>
        <w:jc w:val="center"/>
        <w:rPr>
          <w:lang w:val="hr-HR"/>
        </w:rPr>
      </w:pPr>
    </w:p>
    <w:p w14:paraId="10E30063" w14:textId="7FC8DF2B" w:rsidR="00366177" w:rsidRDefault="00366177" w:rsidP="00366177">
      <w:pPr>
        <w:pStyle w:val="Tijeloteksta"/>
        <w:jc w:val="both"/>
        <w:rPr>
          <w:lang w:val="hr-HR"/>
        </w:rPr>
      </w:pPr>
    </w:p>
    <w:p w14:paraId="78C585C2" w14:textId="58267BDE" w:rsidR="00C40C9D" w:rsidRDefault="00C40C9D" w:rsidP="00366177">
      <w:pPr>
        <w:pStyle w:val="Tijeloteksta"/>
        <w:jc w:val="center"/>
        <w:rPr>
          <w:lang w:val="hr-HR"/>
        </w:rPr>
      </w:pPr>
    </w:p>
    <w:p w14:paraId="0A24AC4E" w14:textId="3690CF23" w:rsidR="00366177" w:rsidRDefault="00366177" w:rsidP="00F87CA4">
      <w:pPr>
        <w:pStyle w:val="Tijeloteksta"/>
        <w:rPr>
          <w:lang w:val="hr-HR"/>
        </w:rPr>
      </w:pPr>
    </w:p>
    <w:p w14:paraId="1DA475FB" w14:textId="494EE91D" w:rsidR="00366177" w:rsidRDefault="00366177" w:rsidP="00366177">
      <w:pPr>
        <w:pStyle w:val="Tijeloteksta"/>
        <w:jc w:val="center"/>
        <w:rPr>
          <w:lang w:val="hr-HR"/>
        </w:rPr>
      </w:pPr>
    </w:p>
    <w:p w14:paraId="7351C996" w14:textId="23AF6758" w:rsidR="00366177" w:rsidRDefault="00366177" w:rsidP="00366177">
      <w:pPr>
        <w:pStyle w:val="Tijeloteksta"/>
        <w:jc w:val="center"/>
        <w:rPr>
          <w:lang w:val="hr-HR"/>
        </w:rPr>
      </w:pPr>
    </w:p>
    <w:p w14:paraId="1B1C6B85" w14:textId="2C558AE9" w:rsidR="00366177" w:rsidRDefault="00366177" w:rsidP="00366177">
      <w:pPr>
        <w:pStyle w:val="Tijeloteksta"/>
        <w:jc w:val="center"/>
        <w:rPr>
          <w:lang w:val="hr-HR"/>
        </w:rPr>
      </w:pPr>
    </w:p>
    <w:p w14:paraId="68BECBF5" w14:textId="7AA3627F" w:rsidR="00366177" w:rsidRDefault="00366177" w:rsidP="00366177">
      <w:pPr>
        <w:pStyle w:val="Tijeloteksta"/>
        <w:jc w:val="center"/>
        <w:rPr>
          <w:lang w:val="hr-HR"/>
        </w:rPr>
      </w:pPr>
    </w:p>
    <w:p w14:paraId="6906A2F0" w14:textId="6C6738AB" w:rsidR="00366177" w:rsidRDefault="00366177" w:rsidP="00366177">
      <w:pPr>
        <w:pStyle w:val="Tijeloteksta"/>
        <w:jc w:val="center"/>
        <w:rPr>
          <w:lang w:val="hr-HR"/>
        </w:rPr>
      </w:pPr>
    </w:p>
    <w:p w14:paraId="2EAA06DA" w14:textId="4BD5B6EE" w:rsidR="00366177" w:rsidRDefault="00366177" w:rsidP="00366177">
      <w:pPr>
        <w:pStyle w:val="Tijeloteksta"/>
        <w:jc w:val="center"/>
        <w:rPr>
          <w:lang w:val="hr-HR"/>
        </w:rPr>
      </w:pPr>
    </w:p>
    <w:p w14:paraId="60D7AB37" w14:textId="4CD04641" w:rsidR="00366177" w:rsidRDefault="00366177" w:rsidP="00366177">
      <w:pPr>
        <w:pStyle w:val="Tijeloteksta"/>
        <w:jc w:val="center"/>
        <w:rPr>
          <w:lang w:val="hr-HR"/>
        </w:rPr>
      </w:pPr>
    </w:p>
    <w:p w14:paraId="6D240D51" w14:textId="1B1FD73C" w:rsidR="00366177" w:rsidRDefault="00366177" w:rsidP="00366177">
      <w:pPr>
        <w:pStyle w:val="Tijeloteksta"/>
        <w:jc w:val="center"/>
        <w:rPr>
          <w:lang w:val="hr-HR"/>
        </w:rPr>
      </w:pPr>
    </w:p>
    <w:p w14:paraId="2F90E78C" w14:textId="650FBC06" w:rsidR="00366177" w:rsidRDefault="00366177" w:rsidP="00366177">
      <w:pPr>
        <w:pStyle w:val="Tijeloteksta"/>
        <w:jc w:val="center"/>
        <w:rPr>
          <w:lang w:val="hr-HR"/>
        </w:rPr>
      </w:pPr>
    </w:p>
    <w:p w14:paraId="27AD2E0A" w14:textId="4EF5F8D9" w:rsidR="00366177" w:rsidRDefault="00366177" w:rsidP="00366177">
      <w:pPr>
        <w:pStyle w:val="Tijeloteksta"/>
        <w:jc w:val="center"/>
        <w:rPr>
          <w:lang w:val="hr-HR"/>
        </w:rPr>
      </w:pPr>
    </w:p>
    <w:p w14:paraId="3D119908" w14:textId="67288CD7" w:rsidR="00366177" w:rsidRDefault="00366177" w:rsidP="00366177">
      <w:pPr>
        <w:pStyle w:val="Tijeloteksta"/>
        <w:jc w:val="center"/>
        <w:rPr>
          <w:lang w:val="hr-HR"/>
        </w:rPr>
      </w:pPr>
    </w:p>
    <w:p w14:paraId="19AFF225" w14:textId="0DE92759" w:rsidR="00366177" w:rsidRDefault="00366177" w:rsidP="00366177">
      <w:pPr>
        <w:pStyle w:val="Tijeloteksta"/>
        <w:jc w:val="center"/>
        <w:rPr>
          <w:lang w:val="hr-HR"/>
        </w:rPr>
      </w:pPr>
    </w:p>
    <w:p w14:paraId="449733C2" w14:textId="77A97CAE" w:rsidR="00366177" w:rsidRDefault="00366177" w:rsidP="00366177">
      <w:pPr>
        <w:pStyle w:val="Tijeloteksta"/>
        <w:jc w:val="center"/>
        <w:rPr>
          <w:lang w:val="hr-HR"/>
        </w:rPr>
      </w:pPr>
    </w:p>
    <w:p w14:paraId="3C210BEF" w14:textId="5AD398E1" w:rsidR="00366177" w:rsidRDefault="00366177" w:rsidP="00366177">
      <w:pPr>
        <w:pStyle w:val="Tijeloteksta"/>
        <w:jc w:val="center"/>
        <w:rPr>
          <w:lang w:val="hr-HR"/>
        </w:rPr>
      </w:pPr>
    </w:p>
    <w:p w14:paraId="029CCD67" w14:textId="4D587911" w:rsidR="00366177" w:rsidRDefault="00366177" w:rsidP="00366177">
      <w:pPr>
        <w:pStyle w:val="Tijeloteksta"/>
        <w:jc w:val="center"/>
        <w:rPr>
          <w:lang w:val="hr-HR"/>
        </w:rPr>
      </w:pPr>
    </w:p>
    <w:p w14:paraId="0619346A" w14:textId="0FFC80E1" w:rsidR="00366177" w:rsidRDefault="00366177" w:rsidP="00366177">
      <w:pPr>
        <w:pStyle w:val="Tijeloteksta"/>
        <w:jc w:val="center"/>
        <w:rPr>
          <w:lang w:val="hr-HR"/>
        </w:rPr>
      </w:pPr>
    </w:p>
    <w:p w14:paraId="64E8FE52" w14:textId="59716DAC" w:rsidR="00366177" w:rsidRDefault="00366177" w:rsidP="00366177">
      <w:pPr>
        <w:pStyle w:val="Tijeloteksta"/>
        <w:jc w:val="center"/>
        <w:rPr>
          <w:lang w:val="hr-HR"/>
        </w:rPr>
      </w:pPr>
    </w:p>
    <w:p w14:paraId="6F89502D" w14:textId="01D5AF62" w:rsidR="00366177" w:rsidRDefault="00366177" w:rsidP="00366177">
      <w:pPr>
        <w:pStyle w:val="Tijeloteksta"/>
        <w:jc w:val="center"/>
        <w:rPr>
          <w:lang w:val="hr-HR"/>
        </w:rPr>
      </w:pPr>
    </w:p>
    <w:p w14:paraId="7DB5FEC4" w14:textId="49FB9FF0" w:rsidR="00366177" w:rsidRDefault="00366177" w:rsidP="00366177">
      <w:pPr>
        <w:pStyle w:val="Tijeloteksta"/>
        <w:jc w:val="center"/>
        <w:rPr>
          <w:lang w:val="hr-HR"/>
        </w:rPr>
      </w:pPr>
    </w:p>
    <w:p w14:paraId="553398F9" w14:textId="56297204" w:rsidR="00366177" w:rsidRDefault="00366177" w:rsidP="00366177">
      <w:pPr>
        <w:pStyle w:val="Tijeloteksta"/>
        <w:jc w:val="center"/>
        <w:rPr>
          <w:lang w:val="hr-HR"/>
        </w:rPr>
      </w:pPr>
    </w:p>
    <w:p w14:paraId="39EA7D79" w14:textId="73DC66D1" w:rsidR="00366177" w:rsidRDefault="00366177" w:rsidP="00366177">
      <w:pPr>
        <w:pStyle w:val="Tijeloteksta"/>
        <w:jc w:val="center"/>
        <w:rPr>
          <w:lang w:val="hr-HR"/>
        </w:rPr>
      </w:pPr>
    </w:p>
    <w:p w14:paraId="6961544A" w14:textId="55EB782B" w:rsidR="00366177" w:rsidRDefault="00366177" w:rsidP="00366177">
      <w:pPr>
        <w:pStyle w:val="Tijeloteksta"/>
        <w:jc w:val="center"/>
        <w:rPr>
          <w:lang w:val="hr-HR"/>
        </w:rPr>
      </w:pPr>
    </w:p>
    <w:p w14:paraId="456DE8EE" w14:textId="248DCE1A" w:rsidR="00366177" w:rsidRDefault="00366177" w:rsidP="00366177">
      <w:pPr>
        <w:pStyle w:val="Tijeloteksta"/>
        <w:jc w:val="center"/>
        <w:rPr>
          <w:lang w:val="hr-HR"/>
        </w:rPr>
      </w:pPr>
    </w:p>
    <w:p w14:paraId="6F28748A" w14:textId="7E0BBBB4" w:rsidR="00366177" w:rsidRDefault="00366177" w:rsidP="00366177">
      <w:pPr>
        <w:pStyle w:val="Tijeloteksta"/>
        <w:jc w:val="center"/>
        <w:rPr>
          <w:lang w:val="hr-HR"/>
        </w:rPr>
      </w:pPr>
    </w:p>
    <w:p w14:paraId="232CE60C" w14:textId="0F07F26D" w:rsidR="00366177" w:rsidRDefault="00366177" w:rsidP="00366177">
      <w:pPr>
        <w:pStyle w:val="Tijeloteksta"/>
        <w:jc w:val="center"/>
        <w:rPr>
          <w:lang w:val="hr-HR"/>
        </w:rPr>
      </w:pPr>
    </w:p>
    <w:p w14:paraId="1BF7D4F7" w14:textId="0DB1CB9E" w:rsidR="00366177" w:rsidRDefault="00366177" w:rsidP="00366177">
      <w:pPr>
        <w:pStyle w:val="Tijeloteksta"/>
        <w:jc w:val="center"/>
        <w:rPr>
          <w:lang w:val="hr-HR"/>
        </w:rPr>
      </w:pPr>
    </w:p>
    <w:p w14:paraId="78DD359A" w14:textId="595E408B" w:rsidR="00366177" w:rsidRDefault="00366177" w:rsidP="00366177">
      <w:pPr>
        <w:pStyle w:val="Tijeloteksta"/>
        <w:jc w:val="center"/>
        <w:rPr>
          <w:lang w:val="hr-HR"/>
        </w:rPr>
      </w:pPr>
    </w:p>
    <w:p w14:paraId="0FDEE80B" w14:textId="7578B5C6" w:rsidR="00366177" w:rsidRDefault="00366177" w:rsidP="00366177">
      <w:pPr>
        <w:pStyle w:val="Tijeloteksta"/>
        <w:jc w:val="center"/>
        <w:rPr>
          <w:lang w:val="hr-HR"/>
        </w:rPr>
      </w:pPr>
    </w:p>
    <w:p w14:paraId="32E26D95" w14:textId="3392C253" w:rsidR="00366177" w:rsidRDefault="00366177" w:rsidP="00366177">
      <w:pPr>
        <w:pStyle w:val="Tijeloteksta"/>
        <w:jc w:val="center"/>
        <w:rPr>
          <w:lang w:val="hr-HR"/>
        </w:rPr>
      </w:pPr>
    </w:p>
    <w:p w14:paraId="2035B1C9" w14:textId="77777777" w:rsidR="00366177" w:rsidRDefault="00366177" w:rsidP="00366177">
      <w:pPr>
        <w:pStyle w:val="Tijeloteksta"/>
        <w:jc w:val="center"/>
        <w:rPr>
          <w:lang w:val="hr-HR"/>
        </w:rPr>
      </w:pPr>
    </w:p>
    <w:p w14:paraId="157270BC" w14:textId="3EEBF373" w:rsidR="00366177" w:rsidRDefault="00366177"/>
    <w:p w14:paraId="6F4B1DB8" w14:textId="77777777" w:rsidR="00366177" w:rsidRDefault="00366177"/>
    <w:sectPr w:rsidR="00366177" w:rsidSect="000707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E1643"/>
    <w:multiLevelType w:val="hybridMultilevel"/>
    <w:tmpl w:val="F47616E6"/>
    <w:lvl w:ilvl="0" w:tplc="DEF61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0271726">
    <w:abstractNumId w:val="1"/>
  </w:num>
  <w:num w:numId="2" w16cid:durableId="128222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E1"/>
    <w:rsid w:val="00031840"/>
    <w:rsid w:val="00070762"/>
    <w:rsid w:val="000A6278"/>
    <w:rsid w:val="00110127"/>
    <w:rsid w:val="001122BD"/>
    <w:rsid w:val="001412AA"/>
    <w:rsid w:val="0016070B"/>
    <w:rsid w:val="001B4F20"/>
    <w:rsid w:val="001D4E14"/>
    <w:rsid w:val="001E33B5"/>
    <w:rsid w:val="00233827"/>
    <w:rsid w:val="002F1CB7"/>
    <w:rsid w:val="00311C39"/>
    <w:rsid w:val="00366177"/>
    <w:rsid w:val="00383E28"/>
    <w:rsid w:val="003B3257"/>
    <w:rsid w:val="003D6FEF"/>
    <w:rsid w:val="004508C4"/>
    <w:rsid w:val="0055142D"/>
    <w:rsid w:val="00570BC9"/>
    <w:rsid w:val="005A5B70"/>
    <w:rsid w:val="005D54AA"/>
    <w:rsid w:val="0067569B"/>
    <w:rsid w:val="006E64FF"/>
    <w:rsid w:val="00784BE5"/>
    <w:rsid w:val="007A28E3"/>
    <w:rsid w:val="00814143"/>
    <w:rsid w:val="00992CB5"/>
    <w:rsid w:val="009D7636"/>
    <w:rsid w:val="00A647BF"/>
    <w:rsid w:val="00A740E0"/>
    <w:rsid w:val="00AA1F85"/>
    <w:rsid w:val="00AA3B3B"/>
    <w:rsid w:val="00B8481B"/>
    <w:rsid w:val="00BE62E1"/>
    <w:rsid w:val="00C25ECC"/>
    <w:rsid w:val="00C40C9D"/>
    <w:rsid w:val="00C65572"/>
    <w:rsid w:val="00CD28E9"/>
    <w:rsid w:val="00CF6D2A"/>
    <w:rsid w:val="00D1427D"/>
    <w:rsid w:val="00D47908"/>
    <w:rsid w:val="00E07B29"/>
    <w:rsid w:val="00E86C22"/>
    <w:rsid w:val="00EA1806"/>
    <w:rsid w:val="00EF5099"/>
    <w:rsid w:val="00F87CA4"/>
    <w:rsid w:val="00F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35CD"/>
  <w15:chartTrackingRefBased/>
  <w15:docId w15:val="{24E6D7B4-EBF3-4AE7-9BE3-72F46C3F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814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1414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PC1</dc:creator>
  <cp:keywords/>
  <dc:description/>
  <cp:lastModifiedBy>OpcinaPC2020</cp:lastModifiedBy>
  <cp:revision>5</cp:revision>
  <cp:lastPrinted>2022-04-22T08:01:00Z</cp:lastPrinted>
  <dcterms:created xsi:type="dcterms:W3CDTF">2023-04-26T10:26:00Z</dcterms:created>
  <dcterms:modified xsi:type="dcterms:W3CDTF">2023-05-12T06:24:00Z</dcterms:modified>
</cp:coreProperties>
</file>