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4359" w14:textId="1DF4A453" w:rsidR="00483BD2" w:rsidRDefault="00483BD2" w:rsidP="00483BD2">
      <w:pPr>
        <w:pStyle w:val="Normal1"/>
        <w:pageBreakBefore/>
        <w:spacing w:after="0" w:line="100" w:lineRule="atLeast"/>
        <w:jc w:val="both"/>
        <w:rPr>
          <w:rStyle w:val="Zadanifontodlomka1"/>
          <w:rFonts w:ascii="Times New Roman" w:hAnsi="Times New Roman"/>
          <w:color w:val="000000"/>
          <w:sz w:val="24"/>
          <w:szCs w:val="24"/>
        </w:rPr>
      </w:pPr>
      <w:bookmarkStart w:id="0" w:name="_Hlk95737525"/>
      <w:bookmarkStart w:id="1" w:name="_Hlk99710410"/>
      <w:r w:rsidRPr="00421FBC">
        <w:rPr>
          <w:rStyle w:val="FontStyle20"/>
          <w:sz w:val="24"/>
          <w:szCs w:val="24"/>
        </w:rPr>
        <w:t>Na temelju članka 6</w:t>
      </w:r>
      <w:r w:rsidR="002E641F">
        <w:rPr>
          <w:rStyle w:val="FontStyle20"/>
          <w:sz w:val="24"/>
          <w:szCs w:val="24"/>
        </w:rPr>
        <w:t>5</w:t>
      </w:r>
      <w:r w:rsidRPr="00421FBC">
        <w:rPr>
          <w:rStyle w:val="FontStyle20"/>
          <w:sz w:val="24"/>
          <w:szCs w:val="24"/>
        </w:rPr>
        <w:t xml:space="preserve">. stavka 1. Zakona o gospodarenju otpadom („Narodne novine" br. 84/21) i </w:t>
      </w:r>
      <w:r>
        <w:rPr>
          <w:rStyle w:val="Zadanifontodlomka1"/>
          <w:rFonts w:ascii="Times New Roman" w:hAnsi="Times New Roman"/>
          <w:color w:val="000000"/>
          <w:sz w:val="24"/>
          <w:szCs w:val="24"/>
        </w:rPr>
        <w:t>članka 3</w:t>
      </w:r>
      <w:r w:rsidR="002E641F">
        <w:rPr>
          <w:rStyle w:val="Zadanifontodlomka1"/>
          <w:rFonts w:ascii="Times New Roman" w:hAnsi="Times New Roman"/>
          <w:color w:val="000000"/>
          <w:sz w:val="24"/>
          <w:szCs w:val="24"/>
        </w:rPr>
        <w:t>0</w:t>
      </w:r>
      <w:r>
        <w:rPr>
          <w:rStyle w:val="Zadanifontodlomka1"/>
          <w:rFonts w:ascii="Times New Roman" w:hAnsi="Times New Roman"/>
          <w:color w:val="000000"/>
          <w:sz w:val="24"/>
          <w:szCs w:val="24"/>
        </w:rPr>
        <w:t xml:space="preserve">. Statuta Općine Vladislavci („Službeni glasnik Općine Vladislavci“, broj </w:t>
      </w:r>
      <w:r w:rsidRPr="00960EA0">
        <w:rPr>
          <w:rStyle w:val="Zadanifontodlomka1"/>
          <w:rFonts w:ascii="Times New Roman" w:hAnsi="Times New Roman"/>
          <w:color w:val="000000"/>
          <w:sz w:val="24"/>
          <w:szCs w:val="24"/>
        </w:rPr>
        <w:t>3/13, 3/17,  2/18, 4/20, 8/20 i 2/21</w:t>
      </w:r>
      <w:r>
        <w:rPr>
          <w:rStyle w:val="Zadanifontodlomka1"/>
          <w:rFonts w:ascii="Times New Roman" w:hAnsi="Times New Roman"/>
          <w:color w:val="000000"/>
          <w:sz w:val="24"/>
          <w:szCs w:val="24"/>
        </w:rPr>
        <w:t xml:space="preserve">) Općinsko vijeće Općine </w:t>
      </w:r>
      <w:bookmarkStart w:id="2" w:name="_Hlk486427458"/>
      <w:r>
        <w:rPr>
          <w:rStyle w:val="Zadanifontodlomka1"/>
          <w:rFonts w:ascii="Times New Roman" w:hAnsi="Times New Roman"/>
          <w:color w:val="000000"/>
          <w:sz w:val="24"/>
          <w:szCs w:val="24"/>
        </w:rPr>
        <w:t>Vladislavci na 1</w:t>
      </w:r>
      <w:r w:rsidR="002E641F">
        <w:rPr>
          <w:rStyle w:val="Zadanifontodlomka1"/>
          <w:rFonts w:ascii="Times New Roman" w:hAnsi="Times New Roman"/>
          <w:color w:val="000000"/>
          <w:sz w:val="24"/>
          <w:szCs w:val="24"/>
        </w:rPr>
        <w:t>3</w:t>
      </w:r>
      <w:r>
        <w:rPr>
          <w:rStyle w:val="Zadanifontodlomka1"/>
          <w:rFonts w:ascii="Times New Roman" w:hAnsi="Times New Roman"/>
          <w:color w:val="000000"/>
          <w:sz w:val="24"/>
          <w:szCs w:val="24"/>
        </w:rPr>
        <w:t xml:space="preserve">. sjednici održanoj </w:t>
      </w:r>
      <w:r w:rsidR="00F52E3B">
        <w:rPr>
          <w:rStyle w:val="Zadanifontodlomka1"/>
          <w:rFonts w:ascii="Times New Roman" w:hAnsi="Times New Roman"/>
          <w:color w:val="000000"/>
          <w:sz w:val="24"/>
          <w:szCs w:val="24"/>
        </w:rPr>
        <w:t xml:space="preserve">28. </w:t>
      </w:r>
      <w:r w:rsidR="002E641F">
        <w:rPr>
          <w:rStyle w:val="Zadanifontodlomka1"/>
          <w:rFonts w:ascii="Times New Roman" w:hAnsi="Times New Roman"/>
          <w:color w:val="000000"/>
          <w:sz w:val="24"/>
          <w:szCs w:val="24"/>
        </w:rPr>
        <w:t xml:space="preserve">ožujka </w:t>
      </w:r>
      <w:r>
        <w:rPr>
          <w:rStyle w:val="Zadanifontodlomka1"/>
          <w:rFonts w:ascii="Times New Roman" w:hAnsi="Times New Roman"/>
          <w:color w:val="000000"/>
          <w:sz w:val="24"/>
          <w:szCs w:val="24"/>
        </w:rPr>
        <w:t>2022. godine, donijelo je</w:t>
      </w:r>
      <w:bookmarkEnd w:id="2"/>
    </w:p>
    <w:p w14:paraId="4EF283A6" w14:textId="77777777" w:rsidR="00483BD2" w:rsidRDefault="00483BD2" w:rsidP="00483BD2">
      <w:pPr>
        <w:pStyle w:val="Style1"/>
        <w:widowControl/>
        <w:spacing w:before="53"/>
      </w:pPr>
    </w:p>
    <w:p w14:paraId="48B15ABC" w14:textId="77777777" w:rsidR="00483BD2" w:rsidRPr="00421FBC" w:rsidRDefault="00483BD2" w:rsidP="00483BD2">
      <w:pPr>
        <w:pStyle w:val="Style1"/>
        <w:widowControl/>
        <w:spacing w:before="53"/>
      </w:pPr>
    </w:p>
    <w:p w14:paraId="56F2B98F" w14:textId="77777777" w:rsidR="00483BD2" w:rsidRPr="00421FBC" w:rsidRDefault="00483BD2" w:rsidP="00483BD2">
      <w:pPr>
        <w:pStyle w:val="Style3"/>
        <w:widowControl/>
        <w:spacing w:before="62" w:line="240" w:lineRule="auto"/>
        <w:rPr>
          <w:rStyle w:val="FontStyle18"/>
          <w:spacing w:val="60"/>
          <w:sz w:val="24"/>
          <w:szCs w:val="24"/>
        </w:rPr>
      </w:pPr>
      <w:r w:rsidRPr="00421FBC">
        <w:rPr>
          <w:rStyle w:val="FontStyle18"/>
          <w:spacing w:val="60"/>
          <w:sz w:val="24"/>
          <w:szCs w:val="24"/>
        </w:rPr>
        <w:t>ODLUKU</w:t>
      </w:r>
    </w:p>
    <w:p w14:paraId="0CAFD348" w14:textId="31FE0F08" w:rsidR="00483BD2" w:rsidRDefault="00AD36A6" w:rsidP="00483BD2">
      <w:pPr>
        <w:pStyle w:val="Style3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o f</w:t>
      </w:r>
      <w:r w:rsidR="002E641F">
        <w:rPr>
          <w:rStyle w:val="FontStyle18"/>
          <w:sz w:val="24"/>
          <w:szCs w:val="24"/>
        </w:rPr>
        <w:t>inanciranju dijela cijene javne usluge sakupljanja komunalnog otpada</w:t>
      </w:r>
    </w:p>
    <w:p w14:paraId="68A7E308" w14:textId="1B6C3C98" w:rsidR="00AD36A6" w:rsidRPr="00421FBC" w:rsidRDefault="00AD36A6" w:rsidP="00483BD2">
      <w:pPr>
        <w:pStyle w:val="Style3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na području Općine Vladislavci</w:t>
      </w:r>
    </w:p>
    <w:p w14:paraId="50492023" w14:textId="77777777" w:rsidR="00483BD2" w:rsidRPr="00421FBC" w:rsidRDefault="00483BD2" w:rsidP="00483BD2">
      <w:pPr>
        <w:spacing w:after="0"/>
        <w:rPr>
          <w:rFonts w:ascii="Times New Roman" w:hAnsi="Times New Roman" w:cs="Times New Roman"/>
        </w:rPr>
      </w:pPr>
    </w:p>
    <w:p w14:paraId="2062B449" w14:textId="77777777" w:rsidR="00483BD2" w:rsidRPr="00421FBC" w:rsidRDefault="00483BD2" w:rsidP="00483BD2">
      <w:pPr>
        <w:spacing w:after="0"/>
        <w:rPr>
          <w:rFonts w:ascii="Times New Roman" w:hAnsi="Times New Roman" w:cs="Times New Roman"/>
        </w:rPr>
      </w:pPr>
    </w:p>
    <w:p w14:paraId="2155EAD1" w14:textId="77777777" w:rsidR="00483BD2" w:rsidRPr="005E3583" w:rsidRDefault="00483BD2" w:rsidP="00483BD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5E3583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1.</w:t>
      </w:r>
    </w:p>
    <w:p w14:paraId="781E2897" w14:textId="77777777" w:rsidR="00483BD2" w:rsidRPr="00421FBC" w:rsidRDefault="00483BD2" w:rsidP="00483BD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380832CD" w14:textId="046E238C" w:rsidR="00483BD2" w:rsidRPr="00421FBC" w:rsidRDefault="002E641F" w:rsidP="00483BD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Općina Vladislavci financirat će dio cijene javne usluge sakupljanja komunalnog otpada u dijelu koji se odnosi na uslugu preuzimanja otpada u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reciklažnom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dvorištu Općine Vladislavci </w:t>
      </w:r>
      <w:r w:rsidR="005E3583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do zaključenja Aneksa ugovoru o koncesiji za obavljanje javne usluge prikupljanja, odvoza i zbrinjavanja miješanog komunalnog otpada sa područja Općine Vladislavci</w:t>
      </w:r>
      <w:r w:rsidR="00AD36A6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sa trenutnim davateljem javne usluge,  </w:t>
      </w:r>
      <w:r w:rsidR="005E3583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odnosno</w:t>
      </w:r>
      <w:r w:rsidR="00AD36A6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do </w:t>
      </w:r>
      <w:r w:rsidR="005E3583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povjeravanja javne usluge trgovačkom društvu u suvlasništvu Općine Vladislavci. </w:t>
      </w:r>
    </w:p>
    <w:p w14:paraId="23824D5B" w14:textId="77777777" w:rsidR="002E641F" w:rsidRDefault="002E641F" w:rsidP="00483BD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4782824F" w14:textId="3F5463B8" w:rsidR="00483BD2" w:rsidRPr="005E3583" w:rsidRDefault="00483BD2" w:rsidP="00483BD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5E3583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2.</w:t>
      </w:r>
    </w:p>
    <w:p w14:paraId="3CD1CD3F" w14:textId="04A04B4D" w:rsidR="00483BD2" w:rsidRDefault="002E641F" w:rsidP="005E3583">
      <w:pPr>
        <w:pStyle w:val="Style6"/>
        <w:spacing w:line="274" w:lineRule="exact"/>
        <w:ind w:firstLine="0"/>
        <w:rPr>
          <w:iCs/>
        </w:rPr>
      </w:pPr>
      <w:r>
        <w:rPr>
          <w:iCs/>
        </w:rPr>
        <w:t xml:space="preserve">Za troškove </w:t>
      </w:r>
      <w:r w:rsidR="00AD36A6">
        <w:rPr>
          <w:iCs/>
        </w:rPr>
        <w:t>financiranja dijela cijene javne usluge sakupljanja komunalnog otpada na području Općine Vladislavci koji se odnosi na uslugu pre</w:t>
      </w:r>
      <w:r w:rsidR="00B275FF">
        <w:rPr>
          <w:iCs/>
        </w:rPr>
        <w:t>u</w:t>
      </w:r>
      <w:r w:rsidR="00AD36A6">
        <w:rPr>
          <w:iCs/>
        </w:rPr>
        <w:t xml:space="preserve">zimanja otpada u </w:t>
      </w:r>
      <w:proofErr w:type="spellStart"/>
      <w:r w:rsidR="00AD36A6">
        <w:rPr>
          <w:iCs/>
        </w:rPr>
        <w:t>reciklažnom</w:t>
      </w:r>
      <w:proofErr w:type="spellEnd"/>
      <w:r w:rsidR="00AD36A6">
        <w:rPr>
          <w:iCs/>
        </w:rPr>
        <w:t xml:space="preserve"> dv</w:t>
      </w:r>
      <w:r w:rsidR="00B275FF">
        <w:rPr>
          <w:iCs/>
        </w:rPr>
        <w:t>o</w:t>
      </w:r>
      <w:r w:rsidR="00AD36A6">
        <w:rPr>
          <w:iCs/>
        </w:rPr>
        <w:t xml:space="preserve">rištu Općine Vladislavci i za troškove </w:t>
      </w:r>
      <w:r>
        <w:rPr>
          <w:iCs/>
        </w:rPr>
        <w:t>upravljan</w:t>
      </w:r>
      <w:r w:rsidR="00AD36A6">
        <w:rPr>
          <w:iCs/>
        </w:rPr>
        <w:t>j</w:t>
      </w:r>
      <w:r>
        <w:rPr>
          <w:iCs/>
        </w:rPr>
        <w:t xml:space="preserve">a </w:t>
      </w:r>
      <w:proofErr w:type="spellStart"/>
      <w:r w:rsidR="00B275FF">
        <w:rPr>
          <w:iCs/>
        </w:rPr>
        <w:t>r</w:t>
      </w:r>
      <w:r>
        <w:rPr>
          <w:iCs/>
        </w:rPr>
        <w:t>eciklažnim</w:t>
      </w:r>
      <w:proofErr w:type="spellEnd"/>
      <w:r>
        <w:rPr>
          <w:iCs/>
        </w:rPr>
        <w:t xml:space="preserve"> dvorištem u provest će se postupak javne nabave u skladu sa Zakonom o javnoj nabavi. </w:t>
      </w:r>
    </w:p>
    <w:p w14:paraId="264850E7" w14:textId="58DE68C9" w:rsidR="002E641F" w:rsidRDefault="002E641F" w:rsidP="00483BD2">
      <w:pPr>
        <w:pStyle w:val="Style6"/>
        <w:spacing w:line="274" w:lineRule="exact"/>
        <w:ind w:firstLine="710"/>
        <w:rPr>
          <w:iCs/>
        </w:rPr>
      </w:pPr>
    </w:p>
    <w:p w14:paraId="6766C0DB" w14:textId="1143D284" w:rsidR="002E641F" w:rsidRPr="005E3583" w:rsidRDefault="002E641F" w:rsidP="005E3583">
      <w:pPr>
        <w:pStyle w:val="Style6"/>
        <w:spacing w:line="274" w:lineRule="exact"/>
        <w:ind w:firstLine="0"/>
        <w:jc w:val="center"/>
        <w:rPr>
          <w:b/>
          <w:bCs/>
          <w:iCs/>
        </w:rPr>
      </w:pPr>
      <w:r w:rsidRPr="005E3583">
        <w:rPr>
          <w:b/>
          <w:bCs/>
          <w:iCs/>
        </w:rPr>
        <w:t>Članak 3.</w:t>
      </w:r>
    </w:p>
    <w:p w14:paraId="5651A03D" w14:textId="147D31EF" w:rsidR="002E641F" w:rsidRPr="005E3583" w:rsidRDefault="002E641F" w:rsidP="005E3583">
      <w:pPr>
        <w:pStyle w:val="Style6"/>
        <w:spacing w:line="274" w:lineRule="exact"/>
        <w:ind w:firstLine="0"/>
        <w:jc w:val="center"/>
        <w:rPr>
          <w:b/>
          <w:bCs/>
          <w:iCs/>
        </w:rPr>
      </w:pPr>
    </w:p>
    <w:p w14:paraId="5B49BA2C" w14:textId="78E3C894" w:rsidR="005E3583" w:rsidRDefault="005E3583" w:rsidP="00483BD2">
      <w:pPr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Sredstva za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financiranje dijela cijene javne usluge sakupljanja komunalnog otpada u dijelu koji se odnosi na uslugu preuzimanja otpada u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reciklažnom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dvorištu Općine Vladislavci i troškove upravljanja </w:t>
      </w:r>
      <w:proofErr w:type="spellStart"/>
      <w:r w:rsidR="00B275F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r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eciklažnim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dvorištem u Dopsinu osigurana su u Proračunu Općine Vladislavci za 2022. godinu. </w:t>
      </w:r>
    </w:p>
    <w:p w14:paraId="6B127BD4" w14:textId="77777777" w:rsidR="005E3583" w:rsidRDefault="005E3583" w:rsidP="00483BD2">
      <w:pPr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0D0DDFF5" w14:textId="3F256169" w:rsidR="005E3583" w:rsidRPr="005E3583" w:rsidRDefault="005E3583" w:rsidP="005E3583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5E3583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4.</w:t>
      </w:r>
    </w:p>
    <w:p w14:paraId="370C123F" w14:textId="77777777" w:rsidR="005E3583" w:rsidRDefault="005E3583" w:rsidP="00483BD2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4CE7C63" w14:textId="7A9ADA1F" w:rsidR="00483BD2" w:rsidRPr="00421FBC" w:rsidRDefault="00483BD2" w:rsidP="00483BD2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21F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Ova </w:t>
      </w:r>
      <w:r w:rsidR="00B275F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</w:t>
      </w:r>
      <w:r w:rsidRPr="00421F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dluka stupa na snagu </w:t>
      </w:r>
      <w:r w:rsidR="005E358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prvog</w:t>
      </w:r>
      <w:r w:rsidRPr="00421F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dana od dana objave u Službenom glasniku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Općine Vladislavci</w:t>
      </w:r>
      <w:r w:rsidRPr="00421F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14:paraId="4086AF71" w14:textId="5DC23346" w:rsidR="00483BD2" w:rsidRDefault="00483BD2" w:rsidP="00483BD2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E35EC21" w14:textId="75B096CF" w:rsidR="00483BD2" w:rsidRDefault="00483BD2" w:rsidP="00483BD2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29687E6" w14:textId="47F20B91" w:rsidR="00483BD2" w:rsidRDefault="00483BD2" w:rsidP="00483BD2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KLASA: 351-02/22-02/0</w:t>
      </w:r>
      <w:r w:rsidR="00B275F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</w:t>
      </w:r>
    </w:p>
    <w:p w14:paraId="49002EB9" w14:textId="11EA7509" w:rsidR="00483BD2" w:rsidRDefault="00483BD2" w:rsidP="00483BD2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URBROJ: 2158-41-01-22-02</w:t>
      </w:r>
    </w:p>
    <w:p w14:paraId="6A988BA5" w14:textId="4BE4E4A5" w:rsidR="00483BD2" w:rsidRPr="00421FBC" w:rsidRDefault="00483BD2" w:rsidP="00483BD2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Vladislavci, </w:t>
      </w:r>
      <w:r w:rsidR="00F52E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28. </w:t>
      </w:r>
      <w:r w:rsidR="00B275F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ožujka </w:t>
      </w:r>
      <w:r w:rsidR="00F52E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2022</w:t>
      </w:r>
      <w:r w:rsidR="00B275F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14:paraId="0A0554DA" w14:textId="77777777" w:rsidR="00483BD2" w:rsidRPr="00421FBC" w:rsidRDefault="00483BD2" w:rsidP="00483BD2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994D7A9" w14:textId="54E8C4F8" w:rsidR="00483BD2" w:rsidRPr="00293909" w:rsidRDefault="00483BD2" w:rsidP="00483BD2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21F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="00293909" w:rsidRPr="0029390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Predsjednik</w:t>
      </w:r>
    </w:p>
    <w:p w14:paraId="2E22252B" w14:textId="27214A8F" w:rsidR="00483BD2" w:rsidRPr="00293909" w:rsidRDefault="00293909" w:rsidP="00483BD2">
      <w:pPr>
        <w:suppressAutoHyphens/>
        <w:spacing w:after="0" w:line="100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9390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Općinskog Vijeća</w:t>
      </w:r>
    </w:p>
    <w:p w14:paraId="085DD841" w14:textId="0BC92C6A" w:rsidR="00483BD2" w:rsidRPr="00421FBC" w:rsidRDefault="00483BD2" w:rsidP="00483BD2">
      <w:pPr>
        <w:suppressAutoHyphens/>
        <w:spacing w:after="0" w:line="100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Krunoslav 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Morović</w:t>
      </w:r>
      <w:proofErr w:type="spellEnd"/>
      <w:r w:rsidR="0029390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v.r.</w:t>
      </w:r>
    </w:p>
    <w:bookmarkEnd w:id="1"/>
    <w:p w14:paraId="6EF8B3FE" w14:textId="77777777" w:rsidR="00483BD2" w:rsidRPr="00421FBC" w:rsidRDefault="00483BD2" w:rsidP="00483BD2">
      <w:pPr>
        <w:suppressAutoHyphens/>
        <w:spacing w:after="0" w:line="100" w:lineRule="atLeast"/>
        <w:ind w:left="7080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</w:pPr>
    </w:p>
    <w:p w14:paraId="561DFB27" w14:textId="77777777" w:rsidR="00483BD2" w:rsidRPr="00421FBC" w:rsidRDefault="00483BD2" w:rsidP="00483BD2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21FB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 w:type="page"/>
      </w:r>
    </w:p>
    <w:p w14:paraId="5738E5F3" w14:textId="77777777" w:rsidR="00483BD2" w:rsidRPr="00421FBC" w:rsidRDefault="00483BD2" w:rsidP="00483BD2">
      <w:pPr>
        <w:spacing w:after="200" w:line="276" w:lineRule="auto"/>
        <w:rPr>
          <w:rStyle w:val="FontStyle20"/>
          <w:sz w:val="24"/>
          <w:szCs w:val="24"/>
        </w:rPr>
      </w:pPr>
      <w:r w:rsidRPr="00421FBC">
        <w:rPr>
          <w:rStyle w:val="FontStyle20"/>
          <w:sz w:val="24"/>
          <w:szCs w:val="24"/>
        </w:rPr>
        <w:lastRenderedPageBreak/>
        <w:t>PRILOG 1</w:t>
      </w:r>
      <w:r>
        <w:rPr>
          <w:rStyle w:val="FontStyle20"/>
          <w:sz w:val="24"/>
          <w:szCs w:val="24"/>
        </w:rPr>
        <w:t>.</w:t>
      </w:r>
    </w:p>
    <w:p w14:paraId="3CDA92DD" w14:textId="77777777" w:rsidR="00483BD2" w:rsidRPr="00421FBC" w:rsidRDefault="00483BD2" w:rsidP="00483BD2">
      <w:pPr>
        <w:pStyle w:val="Style1"/>
        <w:widowControl/>
        <w:spacing w:line="259" w:lineRule="exact"/>
        <w:jc w:val="center"/>
        <w:rPr>
          <w:rStyle w:val="FontStyle20"/>
          <w:sz w:val="24"/>
          <w:szCs w:val="24"/>
        </w:rPr>
      </w:pPr>
      <w:r w:rsidRPr="00421FBC">
        <w:rPr>
          <w:rStyle w:val="FontStyle20"/>
          <w:sz w:val="24"/>
          <w:szCs w:val="24"/>
        </w:rPr>
        <w:t>IZJAVA</w:t>
      </w:r>
    </w:p>
    <w:p w14:paraId="2840FE3B" w14:textId="77777777" w:rsidR="00483BD2" w:rsidRPr="00421FBC" w:rsidRDefault="00483BD2" w:rsidP="00483BD2">
      <w:pPr>
        <w:pStyle w:val="Style1"/>
        <w:widowControl/>
        <w:spacing w:line="259" w:lineRule="exact"/>
        <w:ind w:right="1133"/>
        <w:rPr>
          <w:rStyle w:val="FontStyle20"/>
          <w:sz w:val="24"/>
          <w:szCs w:val="24"/>
        </w:rPr>
      </w:pPr>
      <w:r w:rsidRPr="00421FBC">
        <w:rPr>
          <w:rStyle w:val="FontStyle20"/>
          <w:sz w:val="24"/>
          <w:szCs w:val="24"/>
        </w:rPr>
        <w:t xml:space="preserve">                          o načinu korištenja javne usluge sakupljanja komunalnog otpada</w:t>
      </w:r>
    </w:p>
    <w:p w14:paraId="6065DE05" w14:textId="77777777" w:rsidR="00483BD2" w:rsidRPr="00421FBC" w:rsidRDefault="00483BD2" w:rsidP="00483BD2">
      <w:pPr>
        <w:spacing w:after="19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2126"/>
        <w:gridCol w:w="2410"/>
      </w:tblGrid>
      <w:tr w:rsidR="00483BD2" w:rsidRPr="00421FBC" w14:paraId="160483EC" w14:textId="77777777" w:rsidTr="00E6077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55AF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FBAE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2BA3" w14:textId="77777777" w:rsidR="00483BD2" w:rsidRPr="00421FBC" w:rsidRDefault="00483BD2" w:rsidP="00E60772">
            <w:pPr>
              <w:pStyle w:val="Style2"/>
              <w:widowControl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Prijedlog davatelja javne usluge: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D592" w14:textId="77777777" w:rsidR="00483BD2" w:rsidRPr="00421FBC" w:rsidRDefault="00483BD2" w:rsidP="00E60772">
            <w:pPr>
              <w:pStyle w:val="Style2"/>
              <w:widowControl/>
              <w:spacing w:line="254" w:lineRule="exact"/>
              <w:ind w:firstLine="5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Očitovanje korisnika javne usluge:</w:t>
            </w:r>
          </w:p>
          <w:p w14:paraId="06521537" w14:textId="77777777" w:rsidR="00483BD2" w:rsidRPr="00421FBC" w:rsidRDefault="00483BD2" w:rsidP="00E60772">
            <w:pPr>
              <w:pStyle w:val="Style2"/>
              <w:widowControl/>
              <w:spacing w:line="254" w:lineRule="exact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ukoliko su podaci točni i ukoliko se slažete sa prijedlogom upišite (+)</w:t>
            </w:r>
          </w:p>
        </w:tc>
      </w:tr>
      <w:tr w:rsidR="00483BD2" w:rsidRPr="00421FBC" w14:paraId="7E328336" w14:textId="77777777" w:rsidTr="00E6077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BD44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ACF2" w14:textId="77777777" w:rsidR="00483BD2" w:rsidRPr="00421FBC" w:rsidRDefault="00483BD2" w:rsidP="00E60772">
            <w:pPr>
              <w:pStyle w:val="Style2"/>
              <w:widowControl/>
              <w:spacing w:line="254" w:lineRule="exact"/>
              <w:ind w:right="2093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Obračunsko mjesto: (adresa nekretnine)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B88D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BDC8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2B95D5B2" w14:textId="77777777" w:rsidTr="00E6077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E09BA3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A125" w14:textId="77777777" w:rsidR="00483BD2" w:rsidRPr="00421FBC" w:rsidRDefault="00483BD2" w:rsidP="00E60772">
            <w:pPr>
              <w:pStyle w:val="Style15"/>
              <w:widowControl/>
            </w:pPr>
            <w:r w:rsidRPr="00421FBC">
              <w:rPr>
                <w:rStyle w:val="FontStyle20"/>
                <w:sz w:val="24"/>
                <w:szCs w:val="24"/>
              </w:rPr>
              <w:t>Podaci o korisniku javne usluge:</w:t>
            </w:r>
          </w:p>
        </w:tc>
      </w:tr>
      <w:tr w:rsidR="00483BD2" w:rsidRPr="00421FBC" w14:paraId="5B1F6961" w14:textId="77777777" w:rsidTr="00E60772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33CB8E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E1C7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Ime i prezime ili naziv pravne osobe ili fizičke osobe koja obavlja samostalnu djelatnost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44F2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AD7D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14969030" w14:textId="77777777" w:rsidTr="00E60772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95B6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6167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 xml:space="preserve">OIB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70AD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88E5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27446F02" w14:textId="77777777" w:rsidTr="00E60772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307D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2E50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 xml:space="preserve">Adresa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7320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7814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33C8C373" w14:textId="77777777" w:rsidTr="00E60772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636E1B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B523" w14:textId="77777777" w:rsidR="00483BD2" w:rsidRPr="00421FBC" w:rsidRDefault="00483BD2" w:rsidP="00E60772">
            <w:pPr>
              <w:pStyle w:val="Style15"/>
              <w:widowControl/>
            </w:pPr>
            <w:r w:rsidRPr="00421FBC">
              <w:rPr>
                <w:rStyle w:val="FontStyle20"/>
                <w:sz w:val="24"/>
                <w:szCs w:val="24"/>
              </w:rPr>
              <w:t>Kategorija korisnika javne usluge na obračunskom mjestu:</w:t>
            </w:r>
          </w:p>
        </w:tc>
      </w:tr>
      <w:tr w:rsidR="00483BD2" w:rsidRPr="00421FBC" w14:paraId="4CBE8C11" w14:textId="77777777" w:rsidTr="00E60772"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FEF469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2D9F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Korisnik kućanstvo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FF8E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FC6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42AABF44" w14:textId="77777777" w:rsidTr="00E60772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398C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93BE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Korisnik koji nije kućanstvo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985F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3EC5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7767AEE8" w14:textId="77777777" w:rsidTr="00E6077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A48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E92F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Mjesto primopredaje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421FBC">
              <w:rPr>
                <w:rStyle w:val="FontStyle20"/>
                <w:sz w:val="24"/>
                <w:szCs w:val="24"/>
              </w:rPr>
              <w:t>(lokacija spremnika kod korisnika javne usluge)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7F6D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39C9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09252272" w14:textId="77777777" w:rsidTr="00E6077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E0C8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4514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Udio u korištenju spremnika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E3BC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8A78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5D14070C" w14:textId="77777777" w:rsidTr="00E6077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24D6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6.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1323" w14:textId="77777777" w:rsidR="00483BD2" w:rsidRPr="00421FBC" w:rsidRDefault="00483BD2" w:rsidP="00E60772">
            <w:pPr>
              <w:pStyle w:val="Style15"/>
              <w:widowControl/>
            </w:pPr>
            <w:r w:rsidRPr="00421FBC">
              <w:rPr>
                <w:rStyle w:val="FontStyle20"/>
                <w:sz w:val="24"/>
                <w:szCs w:val="24"/>
              </w:rPr>
              <w:t>Vrsta, zapremina i broj spremnika:</w:t>
            </w:r>
          </w:p>
        </w:tc>
      </w:tr>
      <w:tr w:rsidR="00483BD2" w:rsidRPr="00421FBC" w14:paraId="5B117DA6" w14:textId="77777777" w:rsidTr="00E6077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5F2F53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a)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666F" w14:textId="77777777" w:rsidR="00483BD2" w:rsidRPr="00421FBC" w:rsidRDefault="00483BD2" w:rsidP="00E60772">
            <w:pPr>
              <w:pStyle w:val="Style15"/>
              <w:widowControl/>
            </w:pPr>
            <w:r w:rsidRPr="00421FBC">
              <w:rPr>
                <w:rStyle w:val="FontStyle20"/>
                <w:sz w:val="24"/>
                <w:szCs w:val="24"/>
              </w:rPr>
              <w:t xml:space="preserve">za individualne </w:t>
            </w:r>
            <w:r>
              <w:rPr>
                <w:rStyle w:val="FontStyle20"/>
                <w:sz w:val="24"/>
                <w:szCs w:val="24"/>
              </w:rPr>
              <w:t>stambene objekte</w:t>
            </w:r>
            <w:r w:rsidRPr="00421FBC">
              <w:rPr>
                <w:rStyle w:val="FontStyle20"/>
                <w:sz w:val="24"/>
                <w:szCs w:val="24"/>
              </w:rPr>
              <w:t>:</w:t>
            </w:r>
          </w:p>
        </w:tc>
      </w:tr>
      <w:tr w:rsidR="00483BD2" w:rsidRPr="00421FBC" w14:paraId="65E61083" w14:textId="77777777" w:rsidTr="00E60772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0E3487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F61C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spremnik za miješani komunalni otpad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6C90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825C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4C4E0A78" w14:textId="77777777" w:rsidTr="00E60772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4638E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22FE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spremnik za papir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2D08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860B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6C4E3048" w14:textId="77777777" w:rsidTr="00E60772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F47974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4B82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spremnik za plastiku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7114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E3E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4BE66EEA" w14:textId="77777777" w:rsidTr="00E60772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9F193E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2656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spremnik za metal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574E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2FAB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4E564F6A" w14:textId="77777777" w:rsidTr="00E60772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39DEE6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F9DD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spremnik za staklo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8B18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0292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5993A69C" w14:textId="77777777" w:rsidTr="00E60772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316E12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b)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9D33" w14:textId="77777777" w:rsidR="00483BD2" w:rsidRPr="009C55D8" w:rsidRDefault="00483BD2" w:rsidP="00E60772">
            <w:pPr>
              <w:pStyle w:val="Style15"/>
              <w:widowControl/>
            </w:pPr>
            <w:r w:rsidRPr="009C55D8">
              <w:rPr>
                <w:rStyle w:val="FontStyle20"/>
                <w:sz w:val="24"/>
                <w:szCs w:val="24"/>
              </w:rPr>
              <w:t>za višestambene objekte (zajednički spremnici):</w:t>
            </w:r>
          </w:p>
        </w:tc>
      </w:tr>
      <w:tr w:rsidR="00483BD2" w:rsidRPr="00421FBC" w14:paraId="70D04B03" w14:textId="77777777" w:rsidTr="00E60772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6B9CE5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B817" w14:textId="77777777" w:rsidR="00483BD2" w:rsidRPr="009C55D8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9C55D8">
              <w:rPr>
                <w:rStyle w:val="FontStyle20"/>
                <w:sz w:val="24"/>
                <w:szCs w:val="24"/>
              </w:rPr>
              <w:t>spremnik za miješani komunalni otpad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F4FE" w14:textId="77777777" w:rsidR="00483BD2" w:rsidRPr="003A2272" w:rsidRDefault="00483BD2" w:rsidP="00E60772">
            <w:pPr>
              <w:pStyle w:val="Style15"/>
              <w:widowControl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754F" w14:textId="77777777" w:rsidR="00483BD2" w:rsidRPr="003A2272" w:rsidRDefault="00483BD2" w:rsidP="00E60772">
            <w:pPr>
              <w:pStyle w:val="Style15"/>
              <w:widowControl/>
              <w:rPr>
                <w:highlight w:val="yellow"/>
              </w:rPr>
            </w:pPr>
          </w:p>
        </w:tc>
      </w:tr>
      <w:tr w:rsidR="00483BD2" w:rsidRPr="00421FBC" w14:paraId="1A231EA8" w14:textId="77777777" w:rsidTr="00E60772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DAA0D7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F734" w14:textId="77777777" w:rsidR="00483BD2" w:rsidRPr="009C55D8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9C55D8">
              <w:rPr>
                <w:rStyle w:val="FontStyle20"/>
                <w:sz w:val="24"/>
                <w:szCs w:val="24"/>
              </w:rPr>
              <w:t>spremnik za papir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47FA" w14:textId="77777777" w:rsidR="00483BD2" w:rsidRPr="003A2272" w:rsidRDefault="00483BD2" w:rsidP="00E60772">
            <w:pPr>
              <w:pStyle w:val="Style15"/>
              <w:widowControl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3A9C" w14:textId="77777777" w:rsidR="00483BD2" w:rsidRPr="003A2272" w:rsidRDefault="00483BD2" w:rsidP="00E60772">
            <w:pPr>
              <w:pStyle w:val="Style15"/>
              <w:widowControl/>
              <w:rPr>
                <w:highlight w:val="yellow"/>
              </w:rPr>
            </w:pPr>
          </w:p>
        </w:tc>
      </w:tr>
      <w:tr w:rsidR="00483BD2" w:rsidRPr="00421FBC" w14:paraId="2BCC0B8B" w14:textId="77777777" w:rsidTr="00E60772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5BDE69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31A4" w14:textId="77777777" w:rsidR="00483BD2" w:rsidRPr="009C55D8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9C55D8">
              <w:rPr>
                <w:rStyle w:val="FontStyle20"/>
                <w:sz w:val="24"/>
                <w:szCs w:val="24"/>
              </w:rPr>
              <w:t>spremnik za plastiku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5611" w14:textId="77777777" w:rsidR="00483BD2" w:rsidRPr="003A2272" w:rsidRDefault="00483BD2" w:rsidP="00E60772">
            <w:pPr>
              <w:pStyle w:val="Style15"/>
              <w:widowControl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9CD2" w14:textId="77777777" w:rsidR="00483BD2" w:rsidRPr="003A2272" w:rsidRDefault="00483BD2" w:rsidP="00E60772">
            <w:pPr>
              <w:pStyle w:val="Style15"/>
              <w:widowControl/>
              <w:rPr>
                <w:highlight w:val="yellow"/>
              </w:rPr>
            </w:pPr>
          </w:p>
        </w:tc>
      </w:tr>
      <w:tr w:rsidR="00483BD2" w:rsidRPr="00421FBC" w14:paraId="3BCEE252" w14:textId="77777777" w:rsidTr="00E6077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E392A9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7.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3BF5" w14:textId="77777777" w:rsidR="00483BD2" w:rsidRPr="00421FBC" w:rsidRDefault="00483BD2" w:rsidP="00E60772">
            <w:pPr>
              <w:pStyle w:val="Style15"/>
              <w:widowControl/>
            </w:pPr>
            <w:r w:rsidRPr="00421FBC">
              <w:rPr>
                <w:rStyle w:val="FontStyle20"/>
                <w:sz w:val="24"/>
                <w:szCs w:val="24"/>
              </w:rPr>
              <w:t>Broj planiranih primopredaja:</w:t>
            </w:r>
          </w:p>
        </w:tc>
      </w:tr>
      <w:tr w:rsidR="00483BD2" w:rsidRPr="00421FBC" w14:paraId="0F4E847A" w14:textId="77777777" w:rsidTr="00E60772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CD4619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EC8D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Miješani komunalni otpad (MKO)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8AEE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9EA9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5550D6FB" w14:textId="77777777" w:rsidTr="00E6077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3CEFF2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8</w:t>
            </w:r>
            <w:r w:rsidRPr="00421FBC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F687" w14:textId="77777777" w:rsidR="00483BD2" w:rsidRPr="00421FBC" w:rsidRDefault="00483BD2" w:rsidP="00E60772">
            <w:pPr>
              <w:pStyle w:val="Style2"/>
              <w:widowControl/>
              <w:spacing w:line="254" w:lineRule="exact"/>
              <w:ind w:firstLine="14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Očitovanje  o trajnom  nekorištenju  nekretnine: (nekretnina se ne koristi u razdoblju od najmanje 12 mjeseci)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43D4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EAFD" w14:textId="77777777" w:rsidR="00483BD2" w:rsidRPr="00421FBC" w:rsidRDefault="00483BD2" w:rsidP="00E60772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</w:p>
        </w:tc>
      </w:tr>
      <w:tr w:rsidR="00483BD2" w:rsidRPr="00421FBC" w14:paraId="5EBC243C" w14:textId="77777777" w:rsidTr="00E607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AAE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</w:t>
            </w:r>
            <w:r w:rsidRPr="00421FBC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1B37A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Izvadak iz cjenika javne usluge i Odluke: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26FD" w14:textId="77777777" w:rsidR="00483BD2" w:rsidRPr="00421FBC" w:rsidRDefault="00483BD2" w:rsidP="00E60772">
            <w:pPr>
              <w:pStyle w:val="Style2"/>
              <w:widowControl/>
              <w:spacing w:line="240" w:lineRule="auto"/>
              <w:ind w:left="1142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 xml:space="preserve">CJU = MJU + C </w:t>
            </w:r>
          </w:p>
          <w:p w14:paraId="53577F51" w14:textId="77777777" w:rsidR="00483BD2" w:rsidRPr="00421FBC" w:rsidRDefault="00483BD2" w:rsidP="00E60772">
            <w:pPr>
              <w:pStyle w:val="Style2"/>
              <w:widowControl/>
              <w:spacing w:line="240" w:lineRule="auto"/>
              <w:ind w:left="1142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[C = JCV x BP x U]</w:t>
            </w:r>
          </w:p>
        </w:tc>
      </w:tr>
      <w:tr w:rsidR="00483BD2" w:rsidRPr="00421FBC" w14:paraId="12B85884" w14:textId="77777777" w:rsidTr="00E607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FB85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C0278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Cijena obvezne minimalne javne usluge izražena u kunama (MJU):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97D4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4D40884A" w14:textId="77777777" w:rsidTr="00E607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1C8" w14:textId="77777777" w:rsidR="00483BD2" w:rsidRPr="00421FBC" w:rsidRDefault="00483BD2" w:rsidP="00E60772">
            <w:pPr>
              <w:pStyle w:val="Style15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A1D77B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Jedinična cijena javne usluge za pražnjenje volumena spremnika MKO izražena u kunama (JCV)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4AA5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6387BB1F" w14:textId="77777777" w:rsidTr="00E607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4B63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8DD9E6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Broj pražnjenja spremnika za MKO (BP)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2A97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131F4F46" w14:textId="77777777" w:rsidTr="00E607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6D0D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BE6EED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Udio u korištenju spremnika za MKO (U)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66D1" w14:textId="77777777" w:rsidR="00483BD2" w:rsidRPr="00421FBC" w:rsidRDefault="00483BD2" w:rsidP="00E60772">
            <w:pPr>
              <w:pStyle w:val="Style15"/>
              <w:widowControl/>
            </w:pPr>
          </w:p>
        </w:tc>
      </w:tr>
      <w:tr w:rsidR="00483BD2" w:rsidRPr="00421FBC" w14:paraId="3C7A6719" w14:textId="77777777" w:rsidTr="00E60772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E0E9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1</w:t>
            </w:r>
            <w:r>
              <w:rPr>
                <w:rStyle w:val="FontStyle20"/>
                <w:sz w:val="24"/>
                <w:szCs w:val="24"/>
              </w:rPr>
              <w:t>0</w:t>
            </w:r>
            <w:r w:rsidRPr="00421FBC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1220" w14:textId="77777777" w:rsidR="00483BD2" w:rsidRPr="00421FBC" w:rsidRDefault="00483BD2" w:rsidP="00E60772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21FBC">
              <w:rPr>
                <w:rStyle w:val="FontStyle20"/>
                <w:sz w:val="24"/>
                <w:szCs w:val="24"/>
              </w:rPr>
              <w:t>Datum primjene izjave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3A67" w14:textId="77777777" w:rsidR="00483BD2" w:rsidRPr="00421FBC" w:rsidRDefault="00483BD2" w:rsidP="00E60772">
            <w:pPr>
              <w:pStyle w:val="Style15"/>
              <w:widowControl/>
            </w:pPr>
          </w:p>
        </w:tc>
      </w:tr>
    </w:tbl>
    <w:p w14:paraId="3ED1F04A" w14:textId="77777777" w:rsidR="00483BD2" w:rsidRPr="00421FBC" w:rsidRDefault="00483BD2" w:rsidP="00483BD2">
      <w:pPr>
        <w:pStyle w:val="Style3"/>
        <w:widowControl/>
        <w:spacing w:line="240" w:lineRule="exact"/>
      </w:pPr>
    </w:p>
    <w:p w14:paraId="16FC284B" w14:textId="77777777" w:rsidR="00483BD2" w:rsidRPr="00421FBC" w:rsidRDefault="00483BD2" w:rsidP="00483BD2">
      <w:pPr>
        <w:pStyle w:val="Style3"/>
        <w:widowControl/>
        <w:spacing w:line="240" w:lineRule="auto"/>
        <w:rPr>
          <w:rStyle w:val="FontStyle18"/>
          <w:sz w:val="24"/>
          <w:szCs w:val="24"/>
        </w:rPr>
      </w:pPr>
      <w:r w:rsidRPr="00421FBC">
        <w:rPr>
          <w:rStyle w:val="FontStyle18"/>
          <w:sz w:val="24"/>
          <w:szCs w:val="24"/>
        </w:rPr>
        <w:lastRenderedPageBreak/>
        <w:t>DODATNE NAPOMENE ZA KORISNIKA JAVNE USLUGE</w:t>
      </w:r>
    </w:p>
    <w:p w14:paraId="62A27DD1" w14:textId="77777777" w:rsidR="00483BD2" w:rsidRPr="00421FBC" w:rsidRDefault="00483BD2" w:rsidP="00483BD2">
      <w:pPr>
        <w:pStyle w:val="Style1"/>
        <w:widowControl/>
        <w:spacing w:line="240" w:lineRule="auto"/>
      </w:pPr>
    </w:p>
    <w:p w14:paraId="0EC19A17" w14:textId="77777777" w:rsidR="00483BD2" w:rsidRDefault="00483BD2" w:rsidP="004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1558D">
        <w:rPr>
          <w:rFonts w:ascii="Times New Roman" w:eastAsiaTheme="minorEastAsia" w:hAnsi="Times New Roman" w:cs="Times New Roman"/>
          <w:sz w:val="24"/>
          <w:szCs w:val="24"/>
          <w:lang w:eastAsia="hr-HR"/>
        </w:rPr>
        <w:t>Korisnik javne usluge dužan je dostaviti davatelju javne usluge Izjavu potpisanu u 2 primjerka u roku 15 dana od dana njena zaprimanja (poštom, elektroničkim putem, osobno)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34410BB2" w14:textId="77777777" w:rsidR="00483BD2" w:rsidRDefault="00483BD2" w:rsidP="004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E6A6D01" w14:textId="77777777" w:rsidR="00483BD2" w:rsidRDefault="00483BD2" w:rsidP="004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D</w:t>
      </w:r>
      <w:r w:rsidRPr="0091558D">
        <w:rPr>
          <w:rFonts w:ascii="Times New Roman" w:eastAsiaTheme="minorEastAsia" w:hAnsi="Times New Roman" w:cs="Times New Roman"/>
          <w:sz w:val="24"/>
          <w:szCs w:val="24"/>
          <w:lang w:eastAsia="hr-HR"/>
        </w:rPr>
        <w:t>avatelj javne usluge nakon zaprimanja Izjave dužan je vratiti jedan ovjereni primjerak izjave korisniku javne usluge u roku 15 dana od dana zaprimanja iste.</w:t>
      </w:r>
    </w:p>
    <w:p w14:paraId="13E481D4" w14:textId="77777777" w:rsidR="00483BD2" w:rsidRPr="0091558D" w:rsidRDefault="00483BD2" w:rsidP="004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05559EA" w14:textId="77777777" w:rsidR="00483BD2" w:rsidRPr="00421FBC" w:rsidRDefault="00483BD2" w:rsidP="00483BD2">
      <w:pPr>
        <w:pStyle w:val="Style6"/>
        <w:widowControl/>
        <w:spacing w:before="38" w:line="274" w:lineRule="exact"/>
        <w:ind w:firstLine="0"/>
        <w:rPr>
          <w:rStyle w:val="FontStyle20"/>
          <w:sz w:val="24"/>
          <w:szCs w:val="24"/>
        </w:rPr>
      </w:pPr>
      <w:r w:rsidRPr="00421FBC">
        <w:rPr>
          <w:rStyle w:val="FontStyle20"/>
          <w:sz w:val="24"/>
          <w:szCs w:val="24"/>
        </w:rPr>
        <w:t>Davatelj javne usluge je dužan primijeniti podatak iz Izjave koji je naveo korisnik javne usluge (stupac: očitovanje korisnika usluge) kada je taj podatak u skladu sa Zakonom</w:t>
      </w:r>
      <w:r w:rsidRPr="00421FBC">
        <w:rPr>
          <w:rStyle w:val="FontStyle20"/>
          <w:color w:val="FF0000"/>
          <w:sz w:val="24"/>
          <w:szCs w:val="24"/>
        </w:rPr>
        <w:t xml:space="preserve"> </w:t>
      </w:r>
      <w:r w:rsidRPr="00421FBC">
        <w:rPr>
          <w:rStyle w:val="FontStyle20"/>
          <w:sz w:val="24"/>
          <w:szCs w:val="24"/>
        </w:rPr>
        <w:t xml:space="preserve">i ovom </w:t>
      </w:r>
      <w:r>
        <w:rPr>
          <w:rStyle w:val="FontStyle20"/>
          <w:sz w:val="24"/>
          <w:szCs w:val="24"/>
        </w:rPr>
        <w:t>o</w:t>
      </w:r>
      <w:r w:rsidRPr="00421FBC">
        <w:rPr>
          <w:rStyle w:val="FontStyle20"/>
          <w:sz w:val="24"/>
          <w:szCs w:val="24"/>
        </w:rPr>
        <w:t>dlukom.</w:t>
      </w:r>
    </w:p>
    <w:p w14:paraId="25672CD1" w14:textId="77777777" w:rsidR="00483BD2" w:rsidRPr="00421FBC" w:rsidRDefault="00483BD2" w:rsidP="00483BD2">
      <w:pPr>
        <w:pStyle w:val="Style1"/>
        <w:widowControl/>
        <w:spacing w:line="240" w:lineRule="auto"/>
        <w:rPr>
          <w:rStyle w:val="FontStyle20"/>
          <w:sz w:val="24"/>
          <w:szCs w:val="24"/>
        </w:rPr>
      </w:pPr>
    </w:p>
    <w:p w14:paraId="022F1A5B" w14:textId="77777777" w:rsidR="00483BD2" w:rsidRDefault="00483BD2" w:rsidP="00483BD2">
      <w:pPr>
        <w:pStyle w:val="Style6"/>
        <w:widowControl/>
        <w:spacing w:before="38" w:line="274" w:lineRule="exact"/>
        <w:ind w:firstLine="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D</w:t>
      </w:r>
      <w:r w:rsidRPr="00421FBC">
        <w:rPr>
          <w:rStyle w:val="FontStyle20"/>
          <w:sz w:val="24"/>
          <w:szCs w:val="24"/>
        </w:rPr>
        <w:t>avatelj javne usluge primjenjuje podatak iz Izjave koji je naveo sam davatelj javne usluge (stupac: prijedlog davatelja javne usluge)</w:t>
      </w:r>
      <w:r>
        <w:rPr>
          <w:rStyle w:val="FontStyle20"/>
          <w:sz w:val="24"/>
          <w:szCs w:val="24"/>
        </w:rPr>
        <w:t xml:space="preserve"> </w:t>
      </w:r>
      <w:r w:rsidRPr="00421FBC">
        <w:rPr>
          <w:rStyle w:val="FontStyle20"/>
          <w:sz w:val="24"/>
          <w:szCs w:val="24"/>
        </w:rPr>
        <w:t>kad se korisnik javne usluge ne očituje o podacima u Izjavi odnosno ne dostavi Izjavu davatelju javne usluge u roku</w:t>
      </w:r>
      <w:r>
        <w:rPr>
          <w:rStyle w:val="FontStyle20"/>
          <w:sz w:val="24"/>
          <w:szCs w:val="24"/>
        </w:rPr>
        <w:t>.</w:t>
      </w:r>
    </w:p>
    <w:p w14:paraId="6412D306" w14:textId="77777777" w:rsidR="00483BD2" w:rsidRDefault="00483BD2" w:rsidP="00483BD2">
      <w:pPr>
        <w:pStyle w:val="Style6"/>
        <w:widowControl/>
        <w:spacing w:before="38" w:line="274" w:lineRule="exact"/>
        <w:ind w:firstLine="0"/>
        <w:rPr>
          <w:rStyle w:val="FontStyle20"/>
          <w:sz w:val="24"/>
          <w:szCs w:val="24"/>
        </w:rPr>
      </w:pPr>
    </w:p>
    <w:p w14:paraId="41366F57" w14:textId="77777777" w:rsidR="00483BD2" w:rsidRDefault="00483BD2" w:rsidP="00483BD2">
      <w:pPr>
        <w:pStyle w:val="Style6"/>
        <w:widowControl/>
        <w:spacing w:before="34" w:line="278" w:lineRule="exact"/>
        <w:ind w:firstLine="0"/>
        <w:rPr>
          <w:rStyle w:val="FontStyle20"/>
          <w:sz w:val="24"/>
          <w:szCs w:val="24"/>
        </w:rPr>
      </w:pPr>
      <w:r w:rsidRPr="00421FBC">
        <w:rPr>
          <w:rStyle w:val="FontStyle20"/>
          <w:sz w:val="24"/>
          <w:szCs w:val="24"/>
        </w:rPr>
        <w:t>Korisnik javne usluge dužan je obavijestiti davatelja javne usluge o svakoj promjeni podataka iz Izjave u roku od 15 dana od dana kada je nastupila promjena, kao i o svakoj drugoj namjeravanoj promjeni podataka iz Izjave u roku od 15 dana prije dana od kojeg će se primjenjivati namjeravana promjena.</w:t>
      </w:r>
    </w:p>
    <w:p w14:paraId="605A2522" w14:textId="77777777" w:rsidR="00483BD2" w:rsidRPr="00421FBC" w:rsidRDefault="00483BD2" w:rsidP="00483BD2">
      <w:pPr>
        <w:pStyle w:val="Style6"/>
        <w:widowControl/>
        <w:spacing w:before="34" w:line="278" w:lineRule="exact"/>
        <w:ind w:firstLine="0"/>
        <w:rPr>
          <w:rStyle w:val="FontStyle20"/>
          <w:sz w:val="24"/>
          <w:szCs w:val="24"/>
        </w:rPr>
      </w:pPr>
    </w:p>
    <w:p w14:paraId="7D4F82F5" w14:textId="77777777" w:rsidR="00483BD2" w:rsidRPr="00421FBC" w:rsidRDefault="00483BD2" w:rsidP="00483BD2">
      <w:pPr>
        <w:pStyle w:val="Style6"/>
        <w:widowControl/>
        <w:spacing w:line="274" w:lineRule="exact"/>
        <w:ind w:firstLine="0"/>
        <w:rPr>
          <w:rStyle w:val="FontStyle20"/>
          <w:sz w:val="24"/>
          <w:szCs w:val="24"/>
        </w:rPr>
      </w:pPr>
      <w:r w:rsidRPr="00421FBC">
        <w:rPr>
          <w:rStyle w:val="FontStyle20"/>
          <w:sz w:val="24"/>
          <w:szCs w:val="24"/>
        </w:rPr>
        <w:t>Ugovor o korištenju javne usluge smatra se sklopljenim</w:t>
      </w:r>
      <w:r>
        <w:rPr>
          <w:rStyle w:val="FontStyle20"/>
          <w:sz w:val="24"/>
          <w:szCs w:val="24"/>
        </w:rPr>
        <w:t xml:space="preserve"> k</w:t>
      </w:r>
      <w:r w:rsidRPr="00421FBC">
        <w:rPr>
          <w:rStyle w:val="FontStyle20"/>
          <w:sz w:val="24"/>
          <w:szCs w:val="24"/>
        </w:rPr>
        <w:t>ad korisnik javne usluge dostavi davatelju javne usluge Izjavu ili</w:t>
      </w:r>
      <w:r>
        <w:rPr>
          <w:rStyle w:val="FontStyle20"/>
          <w:sz w:val="24"/>
          <w:szCs w:val="24"/>
        </w:rPr>
        <w:t xml:space="preserve"> </w:t>
      </w:r>
      <w:r w:rsidRPr="00421FBC">
        <w:rPr>
          <w:rStyle w:val="FontStyle20"/>
          <w:sz w:val="24"/>
          <w:szCs w:val="24"/>
        </w:rPr>
        <w:t>prilikom prvog korištenja javne usluge ili zaprimanja na korištenje spremnika za primopredaju komunalnog otpada</w:t>
      </w:r>
      <w:r>
        <w:rPr>
          <w:rStyle w:val="FontStyle20"/>
          <w:sz w:val="24"/>
          <w:szCs w:val="24"/>
        </w:rPr>
        <w:t>,</w:t>
      </w:r>
      <w:r w:rsidRPr="00421FBC">
        <w:rPr>
          <w:rStyle w:val="FontStyle20"/>
          <w:sz w:val="24"/>
          <w:szCs w:val="24"/>
        </w:rPr>
        <w:t xml:space="preserve"> u slučaju kad korisnik javne usluge ne dostavi davatelju javne usluge Izjavu.</w:t>
      </w:r>
    </w:p>
    <w:p w14:paraId="6E5FE9A3" w14:textId="77777777" w:rsidR="00483BD2" w:rsidRPr="00421FBC" w:rsidRDefault="00483BD2" w:rsidP="00483BD2">
      <w:pPr>
        <w:pStyle w:val="Style6"/>
        <w:widowControl/>
        <w:spacing w:before="38" w:line="274" w:lineRule="exact"/>
        <w:ind w:firstLine="0"/>
        <w:rPr>
          <w:rStyle w:val="FontStyle20"/>
          <w:sz w:val="24"/>
          <w:szCs w:val="24"/>
        </w:rPr>
      </w:pPr>
    </w:p>
    <w:p w14:paraId="7092FD23" w14:textId="77777777" w:rsidR="00483BD2" w:rsidRDefault="00483BD2" w:rsidP="00483BD2">
      <w:pPr>
        <w:pStyle w:val="Style1"/>
        <w:widowControl/>
        <w:spacing w:line="240" w:lineRule="auto"/>
        <w:rPr>
          <w:rStyle w:val="FontStyle20"/>
          <w:sz w:val="24"/>
          <w:szCs w:val="24"/>
        </w:rPr>
      </w:pPr>
      <w:r w:rsidRPr="00421FBC">
        <w:rPr>
          <w:rStyle w:val="FontStyle20"/>
          <w:sz w:val="24"/>
          <w:szCs w:val="24"/>
        </w:rPr>
        <w:t xml:space="preserve">Ukoliko se nekretnina ne koristi </w:t>
      </w:r>
      <w:r>
        <w:rPr>
          <w:rStyle w:val="FontStyle20"/>
          <w:sz w:val="24"/>
          <w:szCs w:val="24"/>
        </w:rPr>
        <w:t>najmanje 12 mjeseci</w:t>
      </w:r>
      <w:r w:rsidRPr="00421FBC">
        <w:rPr>
          <w:rStyle w:val="FontStyle20"/>
          <w:sz w:val="24"/>
          <w:szCs w:val="24"/>
        </w:rPr>
        <w:t xml:space="preserve"> ili u slučaju prestanka </w:t>
      </w:r>
      <w:r>
        <w:rPr>
          <w:rStyle w:val="FontStyle20"/>
          <w:sz w:val="24"/>
          <w:szCs w:val="24"/>
        </w:rPr>
        <w:t>svojstva</w:t>
      </w:r>
      <w:r w:rsidRPr="00421FBC">
        <w:rPr>
          <w:rStyle w:val="FontStyle20"/>
          <w:sz w:val="24"/>
          <w:szCs w:val="24"/>
        </w:rPr>
        <w:t xml:space="preserve"> korisnika</w:t>
      </w:r>
      <w:r>
        <w:rPr>
          <w:rStyle w:val="FontStyle20"/>
          <w:sz w:val="24"/>
          <w:szCs w:val="24"/>
        </w:rPr>
        <w:t xml:space="preserve"> javne</w:t>
      </w:r>
      <w:r w:rsidRPr="00421FBC">
        <w:rPr>
          <w:rStyle w:val="FontStyle20"/>
          <w:sz w:val="24"/>
          <w:szCs w:val="24"/>
        </w:rPr>
        <w:t xml:space="preserve"> usluge, smatra se da su stečeni uvjeti za raskid </w:t>
      </w:r>
      <w:r>
        <w:rPr>
          <w:rStyle w:val="FontStyle20"/>
          <w:sz w:val="24"/>
          <w:szCs w:val="24"/>
        </w:rPr>
        <w:t>U</w:t>
      </w:r>
      <w:r w:rsidRPr="00421FBC">
        <w:rPr>
          <w:rStyle w:val="FontStyle20"/>
          <w:sz w:val="24"/>
          <w:szCs w:val="24"/>
        </w:rPr>
        <w:t>govora.</w:t>
      </w:r>
    </w:p>
    <w:p w14:paraId="52060958" w14:textId="77777777" w:rsidR="00483BD2" w:rsidRDefault="00483BD2" w:rsidP="00483BD2">
      <w:pPr>
        <w:pStyle w:val="Style1"/>
        <w:widowControl/>
        <w:spacing w:line="240" w:lineRule="auto"/>
        <w:rPr>
          <w:rStyle w:val="FontStyle20"/>
          <w:sz w:val="24"/>
          <w:szCs w:val="24"/>
        </w:rPr>
      </w:pPr>
    </w:p>
    <w:p w14:paraId="4CA168E2" w14:textId="77777777" w:rsidR="00483BD2" w:rsidRDefault="00483BD2" w:rsidP="00483BD2">
      <w:pPr>
        <w:pStyle w:val="Style1"/>
        <w:widowControl/>
        <w:spacing w:line="240" w:lineRule="auto"/>
        <w:rPr>
          <w:rStyle w:val="FontStyle20"/>
          <w:sz w:val="24"/>
          <w:szCs w:val="24"/>
        </w:rPr>
      </w:pPr>
      <w:r w:rsidRPr="00421FBC">
        <w:rPr>
          <w:rStyle w:val="FontStyle20"/>
          <w:sz w:val="24"/>
          <w:szCs w:val="24"/>
        </w:rPr>
        <w:t xml:space="preserve">Potpisom ove Izjave korisnik javne usluge potvrđuje </w:t>
      </w:r>
      <w:r w:rsidRPr="00421FBC">
        <w:rPr>
          <w:rStyle w:val="FontStyle20"/>
          <w:spacing w:val="30"/>
          <w:sz w:val="24"/>
          <w:szCs w:val="24"/>
        </w:rPr>
        <w:t>da</w:t>
      </w:r>
      <w:r>
        <w:rPr>
          <w:rStyle w:val="FontStyle20"/>
          <w:spacing w:val="30"/>
          <w:sz w:val="24"/>
          <w:szCs w:val="24"/>
        </w:rPr>
        <w:t xml:space="preserve"> </w:t>
      </w:r>
      <w:r w:rsidRPr="00421FBC">
        <w:rPr>
          <w:rStyle w:val="FontStyle20"/>
          <w:spacing w:val="30"/>
          <w:sz w:val="24"/>
          <w:szCs w:val="24"/>
        </w:rPr>
        <w:t>je</w:t>
      </w:r>
      <w:r w:rsidRPr="00421FBC">
        <w:rPr>
          <w:rStyle w:val="FontStyle20"/>
          <w:sz w:val="24"/>
          <w:szCs w:val="24"/>
        </w:rPr>
        <w:t xml:space="preserve"> upoznat sa svim odredbama Ugovora.</w:t>
      </w:r>
    </w:p>
    <w:p w14:paraId="67417FDD" w14:textId="77777777" w:rsidR="00483BD2" w:rsidRDefault="00483BD2" w:rsidP="00483BD2">
      <w:pPr>
        <w:pStyle w:val="Style1"/>
        <w:widowControl/>
        <w:spacing w:line="240" w:lineRule="auto"/>
        <w:rPr>
          <w:rStyle w:val="FontStyle20"/>
          <w:sz w:val="24"/>
          <w:szCs w:val="24"/>
        </w:rPr>
      </w:pPr>
    </w:p>
    <w:p w14:paraId="56D3325A" w14:textId="77777777" w:rsidR="00483BD2" w:rsidRDefault="00483BD2" w:rsidP="00483BD2">
      <w:pPr>
        <w:pStyle w:val="Style1"/>
        <w:widowControl/>
        <w:spacing w:line="240" w:lineRule="auto"/>
        <w:rPr>
          <w:rStyle w:val="FontStyle20"/>
          <w:sz w:val="24"/>
          <w:szCs w:val="24"/>
        </w:rPr>
      </w:pPr>
      <w:r w:rsidRPr="00421FBC">
        <w:rPr>
          <w:rStyle w:val="FontStyle20"/>
          <w:sz w:val="24"/>
          <w:szCs w:val="24"/>
        </w:rPr>
        <w:t>Korisnik</w:t>
      </w:r>
      <w:r>
        <w:rPr>
          <w:rStyle w:val="FontStyle20"/>
          <w:sz w:val="24"/>
          <w:szCs w:val="24"/>
        </w:rPr>
        <w:t xml:space="preserve"> javne</w:t>
      </w:r>
      <w:r w:rsidRPr="00421FBC">
        <w:rPr>
          <w:rStyle w:val="FontStyle20"/>
          <w:sz w:val="24"/>
          <w:szCs w:val="24"/>
        </w:rPr>
        <w:t xml:space="preserve"> usluge može se informirati o propisanim odredbama koje uređuju sustav sakupljanja komunalnog otpada (Odluka, Cjenik</w:t>
      </w:r>
      <w:r>
        <w:rPr>
          <w:rStyle w:val="FontStyle20"/>
          <w:sz w:val="24"/>
          <w:szCs w:val="24"/>
        </w:rPr>
        <w:t xml:space="preserve"> javne usluge</w:t>
      </w:r>
      <w:r w:rsidRPr="00421FBC">
        <w:rPr>
          <w:rStyle w:val="FontStyle20"/>
          <w:sz w:val="24"/>
          <w:szCs w:val="24"/>
        </w:rPr>
        <w:t>,</w:t>
      </w:r>
      <w:r>
        <w:rPr>
          <w:rStyle w:val="FontStyle20"/>
          <w:sz w:val="24"/>
          <w:szCs w:val="24"/>
        </w:rPr>
        <w:t xml:space="preserve"> Zakon</w:t>
      </w:r>
      <w:r w:rsidRPr="00421FBC">
        <w:rPr>
          <w:rStyle w:val="FontStyle20"/>
          <w:sz w:val="24"/>
          <w:szCs w:val="24"/>
        </w:rPr>
        <w:t xml:space="preserve">) na mrežnoj stranici </w:t>
      </w:r>
      <w:r w:rsidRPr="00C92BD6">
        <w:rPr>
          <w:rStyle w:val="FontStyle20"/>
          <w:sz w:val="24"/>
          <w:szCs w:val="24"/>
          <w:lang w:val="en-US"/>
        </w:rPr>
        <w:t>(</w:t>
      </w:r>
      <w:hyperlink r:id="rId8" w:history="1">
        <w:r w:rsidRPr="00C92BD6">
          <w:rPr>
            <w:rStyle w:val="Hiperveza"/>
            <w:color w:val="auto"/>
            <w:lang w:val="en-US"/>
          </w:rPr>
          <w:t>www.</w:t>
        </w:r>
        <w:r>
          <w:rPr>
            <w:rStyle w:val="Hiperveza"/>
            <w:color w:val="auto"/>
            <w:lang w:val="en-US"/>
          </w:rPr>
          <w:t>eko-flor</w:t>
        </w:r>
        <w:r w:rsidRPr="00C92BD6">
          <w:rPr>
            <w:rStyle w:val="Hiperveza"/>
            <w:color w:val="auto"/>
            <w:lang w:val="en-US"/>
          </w:rPr>
          <w:t>.hr</w:t>
        </w:r>
      </w:hyperlink>
      <w:r w:rsidRPr="00C92BD6">
        <w:rPr>
          <w:rStyle w:val="FontStyle20"/>
          <w:sz w:val="24"/>
          <w:szCs w:val="24"/>
          <w:lang w:val="en-US"/>
        </w:rPr>
        <w:t>)</w:t>
      </w:r>
      <w:r>
        <w:rPr>
          <w:rStyle w:val="FontStyle20"/>
          <w:sz w:val="24"/>
          <w:szCs w:val="24"/>
          <w:lang w:val="en-US"/>
        </w:rPr>
        <w:t xml:space="preserve"> </w:t>
      </w:r>
      <w:r w:rsidRPr="00421FBC">
        <w:rPr>
          <w:rStyle w:val="FontStyle20"/>
          <w:sz w:val="24"/>
          <w:szCs w:val="24"/>
        </w:rPr>
        <w:t xml:space="preserve">ili u </w:t>
      </w:r>
      <w:r>
        <w:rPr>
          <w:rStyle w:val="FontStyle20"/>
          <w:sz w:val="24"/>
          <w:szCs w:val="24"/>
        </w:rPr>
        <w:t xml:space="preserve">službenim </w:t>
      </w:r>
      <w:r w:rsidRPr="00421FBC">
        <w:rPr>
          <w:rStyle w:val="FontStyle20"/>
          <w:sz w:val="24"/>
          <w:szCs w:val="24"/>
        </w:rPr>
        <w:t xml:space="preserve">prostorijama </w:t>
      </w:r>
      <w:r>
        <w:rPr>
          <w:rStyle w:val="FontStyle20"/>
          <w:sz w:val="24"/>
          <w:szCs w:val="24"/>
        </w:rPr>
        <w:t>davatelja javne usluge.</w:t>
      </w:r>
    </w:p>
    <w:p w14:paraId="7F3F8434" w14:textId="77777777" w:rsidR="00483BD2" w:rsidRPr="00421FBC" w:rsidRDefault="00483BD2" w:rsidP="00483BD2">
      <w:pPr>
        <w:pStyle w:val="Style1"/>
        <w:widowControl/>
        <w:spacing w:line="240" w:lineRule="auto"/>
        <w:rPr>
          <w:rStyle w:val="FontStyle20"/>
          <w:sz w:val="24"/>
          <w:szCs w:val="24"/>
        </w:rPr>
      </w:pPr>
    </w:p>
    <w:p w14:paraId="42BFB31B" w14:textId="77777777" w:rsidR="00483BD2" w:rsidRPr="00421FBC" w:rsidRDefault="00483BD2" w:rsidP="00483BD2">
      <w:pPr>
        <w:pStyle w:val="Style1"/>
        <w:widowControl/>
        <w:spacing w:line="240" w:lineRule="exact"/>
        <w:ind w:left="859"/>
      </w:pPr>
    </w:p>
    <w:p w14:paraId="4F46E228" w14:textId="77777777" w:rsidR="00483BD2" w:rsidRPr="00421FBC" w:rsidRDefault="00483BD2" w:rsidP="00483BD2">
      <w:pPr>
        <w:pStyle w:val="Style1"/>
        <w:widowControl/>
        <w:spacing w:line="240" w:lineRule="exact"/>
        <w:ind w:left="859"/>
      </w:pPr>
    </w:p>
    <w:p w14:paraId="6D5F0014" w14:textId="77777777" w:rsidR="00483BD2" w:rsidRPr="00421FBC" w:rsidRDefault="00483BD2" w:rsidP="00483BD2">
      <w:pPr>
        <w:pStyle w:val="Style1"/>
        <w:widowControl/>
        <w:tabs>
          <w:tab w:val="left" w:leader="underscore" w:pos="3600"/>
          <w:tab w:val="left" w:pos="5419"/>
        </w:tabs>
        <w:spacing w:before="19"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Za </w:t>
      </w:r>
      <w:r w:rsidRPr="00272BDB">
        <w:rPr>
          <w:rStyle w:val="FontStyle20"/>
          <w:sz w:val="24"/>
          <w:szCs w:val="24"/>
        </w:rPr>
        <w:t>EKO-FLOR PLUS d.o.o.</w:t>
      </w:r>
      <w:r>
        <w:rPr>
          <w:rStyle w:val="FontStyle20"/>
          <w:sz w:val="24"/>
          <w:szCs w:val="24"/>
        </w:rPr>
        <w:t>:</w:t>
      </w:r>
      <w:r w:rsidRPr="00421FBC"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 xml:space="preserve">                       </w:t>
      </w:r>
      <w:r w:rsidRPr="00421FBC">
        <w:rPr>
          <w:rStyle w:val="FontStyle20"/>
          <w:sz w:val="24"/>
          <w:szCs w:val="24"/>
        </w:rPr>
        <w:t>Korisnik</w:t>
      </w:r>
      <w:r>
        <w:rPr>
          <w:rStyle w:val="FontStyle20"/>
          <w:sz w:val="24"/>
          <w:szCs w:val="24"/>
        </w:rPr>
        <w:t xml:space="preserve"> javne</w:t>
      </w:r>
      <w:r w:rsidRPr="00421FBC">
        <w:rPr>
          <w:rStyle w:val="FontStyle20"/>
          <w:sz w:val="24"/>
          <w:szCs w:val="24"/>
        </w:rPr>
        <w:t xml:space="preserve"> usluge</w:t>
      </w:r>
      <w:r>
        <w:rPr>
          <w:rStyle w:val="FontStyle20"/>
          <w:sz w:val="24"/>
          <w:szCs w:val="24"/>
        </w:rPr>
        <w:t>: _______________</w:t>
      </w:r>
    </w:p>
    <w:p w14:paraId="70930084" w14:textId="77777777" w:rsidR="00483BD2" w:rsidRPr="00421FBC" w:rsidRDefault="00483BD2" w:rsidP="00483BD2">
      <w:pPr>
        <w:pStyle w:val="Style1"/>
        <w:widowControl/>
        <w:spacing w:line="240" w:lineRule="exact"/>
      </w:pPr>
    </w:p>
    <w:p w14:paraId="5287AE87" w14:textId="77777777" w:rsidR="00483BD2" w:rsidRDefault="00483BD2" w:rsidP="00483BD2">
      <w:pPr>
        <w:pStyle w:val="Style1"/>
        <w:widowControl/>
        <w:spacing w:before="149" w:line="240" w:lineRule="auto"/>
        <w:rPr>
          <w:rStyle w:val="FontStyle20"/>
          <w:sz w:val="24"/>
          <w:szCs w:val="24"/>
        </w:rPr>
      </w:pPr>
    </w:p>
    <w:p w14:paraId="3A3F6482" w14:textId="77777777" w:rsidR="00483BD2" w:rsidRDefault="00483BD2" w:rsidP="00483BD2">
      <w:pPr>
        <w:pStyle w:val="Style1"/>
        <w:widowControl/>
        <w:spacing w:before="149" w:line="240" w:lineRule="auto"/>
        <w:rPr>
          <w:rStyle w:val="FontStyle20"/>
          <w:sz w:val="24"/>
          <w:szCs w:val="24"/>
        </w:rPr>
      </w:pPr>
      <w:r w:rsidRPr="00421FBC">
        <w:rPr>
          <w:rStyle w:val="FontStyle20"/>
          <w:sz w:val="24"/>
          <w:szCs w:val="24"/>
        </w:rPr>
        <w:t xml:space="preserve">U </w:t>
      </w:r>
      <w:r>
        <w:rPr>
          <w:rStyle w:val="FontStyle20"/>
          <w:sz w:val="24"/>
          <w:szCs w:val="24"/>
        </w:rPr>
        <w:t>Vladislavcima</w:t>
      </w:r>
      <w:r w:rsidRPr="00421FBC">
        <w:rPr>
          <w:rStyle w:val="FontStyle20"/>
          <w:sz w:val="24"/>
          <w:szCs w:val="24"/>
        </w:rPr>
        <w:t>,</w:t>
      </w:r>
      <w:r>
        <w:rPr>
          <w:rStyle w:val="FontStyle20"/>
          <w:sz w:val="24"/>
          <w:szCs w:val="24"/>
        </w:rPr>
        <w:t xml:space="preserve"> _____________</w:t>
      </w:r>
    </w:p>
    <w:p w14:paraId="2CFFA58C" w14:textId="77777777" w:rsidR="00483BD2" w:rsidRDefault="00483BD2" w:rsidP="00483BD2">
      <w:pPr>
        <w:pStyle w:val="Style1"/>
        <w:widowControl/>
        <w:spacing w:before="149" w:line="240" w:lineRule="auto"/>
        <w:rPr>
          <w:rStyle w:val="FontStyle20"/>
          <w:sz w:val="24"/>
          <w:szCs w:val="24"/>
        </w:rPr>
      </w:pPr>
    </w:p>
    <w:p w14:paraId="667EA8ED" w14:textId="77777777" w:rsidR="00483BD2" w:rsidRDefault="00483BD2" w:rsidP="00483BD2">
      <w:pPr>
        <w:pStyle w:val="Style1"/>
        <w:widowControl/>
        <w:spacing w:before="149" w:line="240" w:lineRule="auto"/>
        <w:rPr>
          <w:rStyle w:val="FontStyle20"/>
          <w:sz w:val="24"/>
          <w:szCs w:val="24"/>
        </w:rPr>
      </w:pPr>
    </w:p>
    <w:p w14:paraId="2423675D" w14:textId="77777777" w:rsidR="00483BD2" w:rsidRDefault="00483BD2" w:rsidP="00483BD2">
      <w:pPr>
        <w:pStyle w:val="Style1"/>
        <w:widowControl/>
        <w:spacing w:before="149" w:line="240" w:lineRule="auto"/>
        <w:rPr>
          <w:rStyle w:val="FontStyle20"/>
          <w:sz w:val="24"/>
          <w:szCs w:val="24"/>
        </w:rPr>
      </w:pPr>
    </w:p>
    <w:p w14:paraId="7D411766" w14:textId="77777777" w:rsidR="00483BD2" w:rsidRDefault="00483BD2" w:rsidP="00483BD2">
      <w:pPr>
        <w:pStyle w:val="Style1"/>
        <w:widowControl/>
        <w:spacing w:before="149" w:line="240" w:lineRule="auto"/>
        <w:rPr>
          <w:rStyle w:val="FontStyle20"/>
          <w:sz w:val="24"/>
          <w:szCs w:val="24"/>
        </w:rPr>
      </w:pPr>
    </w:p>
    <w:p w14:paraId="452BA23C" w14:textId="77777777" w:rsidR="00483BD2" w:rsidRDefault="00483BD2" w:rsidP="00483BD2">
      <w:pPr>
        <w:pStyle w:val="Style1"/>
        <w:widowControl/>
        <w:spacing w:before="149" w:line="240" w:lineRule="auto"/>
        <w:rPr>
          <w:rStyle w:val="FontStyle20"/>
          <w:sz w:val="24"/>
          <w:szCs w:val="24"/>
        </w:rPr>
      </w:pPr>
    </w:p>
    <w:p w14:paraId="35FBAD24" w14:textId="77777777" w:rsidR="00483BD2" w:rsidRDefault="00483BD2" w:rsidP="00483BD2">
      <w:pPr>
        <w:pStyle w:val="Style1"/>
        <w:widowControl/>
        <w:spacing w:before="149" w:line="240" w:lineRule="auto"/>
        <w:rPr>
          <w:rStyle w:val="FontStyle20"/>
          <w:sz w:val="24"/>
          <w:szCs w:val="24"/>
        </w:rPr>
      </w:pPr>
    </w:p>
    <w:p w14:paraId="132E13A6" w14:textId="77777777" w:rsidR="00483BD2" w:rsidRDefault="00483BD2" w:rsidP="00483BD2">
      <w:pPr>
        <w:pStyle w:val="Style1"/>
        <w:widowControl/>
        <w:spacing w:before="53" w:line="240" w:lineRule="auto"/>
        <w:rPr>
          <w:rStyle w:val="FontStyle20"/>
          <w:sz w:val="24"/>
          <w:szCs w:val="24"/>
        </w:rPr>
      </w:pPr>
    </w:p>
    <w:p w14:paraId="69B48B6A" w14:textId="77777777" w:rsidR="00483BD2" w:rsidRPr="00421FBC" w:rsidRDefault="00483BD2" w:rsidP="00483BD2">
      <w:pPr>
        <w:pStyle w:val="Style1"/>
        <w:widowControl/>
        <w:spacing w:before="53" w:line="240" w:lineRule="auto"/>
        <w:rPr>
          <w:rStyle w:val="FontStyle20"/>
          <w:sz w:val="24"/>
          <w:szCs w:val="24"/>
        </w:rPr>
      </w:pPr>
      <w:r w:rsidRPr="00421FBC">
        <w:rPr>
          <w:rStyle w:val="FontStyle20"/>
          <w:sz w:val="24"/>
          <w:szCs w:val="24"/>
        </w:rPr>
        <w:t>PRILOG 2</w:t>
      </w:r>
      <w:r>
        <w:rPr>
          <w:rStyle w:val="FontStyle20"/>
          <w:sz w:val="24"/>
          <w:szCs w:val="24"/>
        </w:rPr>
        <w:t>.</w:t>
      </w:r>
    </w:p>
    <w:p w14:paraId="4E553F9E" w14:textId="77777777" w:rsidR="00483BD2" w:rsidRPr="00421FBC" w:rsidRDefault="00483BD2" w:rsidP="00483BD2">
      <w:pPr>
        <w:pStyle w:val="Style1"/>
        <w:widowControl/>
        <w:spacing w:line="240" w:lineRule="exact"/>
        <w:ind w:left="499"/>
      </w:pPr>
    </w:p>
    <w:p w14:paraId="37766FA2" w14:textId="77777777" w:rsidR="00483BD2" w:rsidRPr="00421FBC" w:rsidRDefault="00483BD2" w:rsidP="00483BD2">
      <w:pPr>
        <w:pStyle w:val="Style1"/>
        <w:widowControl/>
        <w:spacing w:line="240" w:lineRule="exact"/>
        <w:ind w:left="499"/>
      </w:pPr>
    </w:p>
    <w:p w14:paraId="55A56E85" w14:textId="77777777" w:rsidR="00483BD2" w:rsidRPr="00683994" w:rsidRDefault="00483BD2" w:rsidP="00483BD2">
      <w:pPr>
        <w:pStyle w:val="Style1"/>
        <w:widowControl/>
        <w:spacing w:before="24" w:line="240" w:lineRule="auto"/>
        <w:rPr>
          <w:rStyle w:val="FontStyle20"/>
          <w:sz w:val="24"/>
          <w:szCs w:val="24"/>
        </w:rPr>
      </w:pPr>
      <w:r w:rsidRPr="00421FBC">
        <w:rPr>
          <w:rStyle w:val="FontStyle20"/>
          <w:sz w:val="24"/>
          <w:szCs w:val="24"/>
        </w:rPr>
        <w:t xml:space="preserve">I.     </w:t>
      </w:r>
      <w:r>
        <w:rPr>
          <w:rStyle w:val="FontStyle20"/>
          <w:sz w:val="24"/>
          <w:szCs w:val="24"/>
        </w:rPr>
        <w:t xml:space="preserve"> </w:t>
      </w:r>
      <w:r w:rsidRPr="00683994">
        <w:rPr>
          <w:rStyle w:val="FontStyle20"/>
          <w:sz w:val="24"/>
          <w:szCs w:val="24"/>
        </w:rPr>
        <w:t xml:space="preserve">Broj primopredaja </w:t>
      </w:r>
      <w:proofErr w:type="spellStart"/>
      <w:r w:rsidRPr="00683994">
        <w:rPr>
          <w:rStyle w:val="FontStyle20"/>
          <w:sz w:val="24"/>
          <w:szCs w:val="24"/>
        </w:rPr>
        <w:t>reciklabilnog</w:t>
      </w:r>
      <w:proofErr w:type="spellEnd"/>
      <w:r w:rsidRPr="00683994">
        <w:rPr>
          <w:rStyle w:val="FontStyle20"/>
          <w:sz w:val="24"/>
          <w:szCs w:val="24"/>
        </w:rPr>
        <w:t xml:space="preserve"> komunalnog otpada i vrste spremnika</w:t>
      </w:r>
    </w:p>
    <w:p w14:paraId="468DC7E5" w14:textId="77777777" w:rsidR="00483BD2" w:rsidRPr="00683994" w:rsidRDefault="00483BD2" w:rsidP="00483BD2">
      <w:pPr>
        <w:spacing w:after="22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1130"/>
        <w:gridCol w:w="4961"/>
        <w:gridCol w:w="2580"/>
      </w:tblGrid>
      <w:tr w:rsidR="00483BD2" w:rsidRPr="00683994" w14:paraId="715859DF" w14:textId="77777777" w:rsidTr="00E60772">
        <w:tc>
          <w:tcPr>
            <w:tcW w:w="396" w:type="dxa"/>
            <w:vMerge w:val="restart"/>
            <w:shd w:val="clear" w:color="auto" w:fill="auto"/>
          </w:tcPr>
          <w:p w14:paraId="483A8564" w14:textId="77777777" w:rsidR="00483BD2" w:rsidRPr="00683994" w:rsidRDefault="00483BD2" w:rsidP="00E60772">
            <w:pPr>
              <w:spacing w:line="254" w:lineRule="auto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14:paraId="081C2812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otpada</w:t>
            </w:r>
          </w:p>
        </w:tc>
        <w:tc>
          <w:tcPr>
            <w:tcW w:w="4961" w:type="dxa"/>
            <w:shd w:val="clear" w:color="auto" w:fill="auto"/>
          </w:tcPr>
          <w:p w14:paraId="3B39ECBE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„OD VRATA DO VRATA“</w:t>
            </w:r>
          </w:p>
        </w:tc>
        <w:tc>
          <w:tcPr>
            <w:tcW w:w="2580" w:type="dxa"/>
            <w:shd w:val="clear" w:color="auto" w:fill="auto"/>
          </w:tcPr>
          <w:p w14:paraId="383C0353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OTOK</w:t>
            </w:r>
          </w:p>
        </w:tc>
      </w:tr>
      <w:tr w:rsidR="00483BD2" w:rsidRPr="00683994" w14:paraId="0EB33D88" w14:textId="77777777" w:rsidTr="00E60772">
        <w:tc>
          <w:tcPr>
            <w:tcW w:w="396" w:type="dxa"/>
            <w:vMerge/>
            <w:shd w:val="clear" w:color="auto" w:fill="auto"/>
          </w:tcPr>
          <w:p w14:paraId="657CAE3B" w14:textId="77777777" w:rsidR="00483BD2" w:rsidRPr="00683994" w:rsidRDefault="00483BD2" w:rsidP="00E60772">
            <w:pPr>
              <w:spacing w:line="254" w:lineRule="auto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7B34EEC3" w14:textId="77777777" w:rsidR="00483BD2" w:rsidRPr="00683994" w:rsidRDefault="00483BD2" w:rsidP="00E60772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  <w:shd w:val="clear" w:color="auto" w:fill="auto"/>
          </w:tcPr>
          <w:p w14:paraId="38B8AD2B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spremnika/broj odvoza</w:t>
            </w:r>
          </w:p>
          <w:p w14:paraId="1FD82E0E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80" w:type="dxa"/>
            <w:shd w:val="clear" w:color="auto" w:fill="auto"/>
          </w:tcPr>
          <w:p w14:paraId="436B83FC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3BD2" w:rsidRPr="00683994" w14:paraId="793628C1" w14:textId="77777777" w:rsidTr="00E60772">
        <w:tc>
          <w:tcPr>
            <w:tcW w:w="396" w:type="dxa"/>
            <w:shd w:val="clear" w:color="auto" w:fill="auto"/>
          </w:tcPr>
          <w:p w14:paraId="0D4C3BDD" w14:textId="77777777" w:rsidR="00483BD2" w:rsidRPr="00683994" w:rsidRDefault="00483BD2" w:rsidP="00E60772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1130" w:type="dxa"/>
            <w:shd w:val="clear" w:color="auto" w:fill="auto"/>
          </w:tcPr>
          <w:p w14:paraId="40A13C44" w14:textId="77777777" w:rsidR="00483BD2" w:rsidRPr="00683994" w:rsidRDefault="00483BD2" w:rsidP="00E60772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</w:t>
            </w:r>
          </w:p>
        </w:tc>
        <w:tc>
          <w:tcPr>
            <w:tcW w:w="4961" w:type="dxa"/>
            <w:shd w:val="clear" w:color="auto" w:fill="auto"/>
          </w:tcPr>
          <w:p w14:paraId="0491D246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PVC plavi spremnik 120 lit.</w:t>
            </w:r>
          </w:p>
          <w:p w14:paraId="693C8B8A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x mjesečno</w:t>
            </w:r>
          </w:p>
        </w:tc>
        <w:tc>
          <w:tcPr>
            <w:tcW w:w="2580" w:type="dxa"/>
            <w:shd w:val="clear" w:color="auto" w:fill="auto"/>
          </w:tcPr>
          <w:p w14:paraId="52C20B3E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483BD2" w:rsidRPr="00683994" w14:paraId="2543A60F" w14:textId="77777777" w:rsidTr="00E60772">
        <w:tc>
          <w:tcPr>
            <w:tcW w:w="396" w:type="dxa"/>
            <w:shd w:val="clear" w:color="auto" w:fill="auto"/>
          </w:tcPr>
          <w:p w14:paraId="2DC66F26" w14:textId="77777777" w:rsidR="00483BD2" w:rsidRPr="00683994" w:rsidRDefault="00483BD2" w:rsidP="00E60772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1130" w:type="dxa"/>
            <w:shd w:val="clear" w:color="auto" w:fill="auto"/>
          </w:tcPr>
          <w:p w14:paraId="30A2C22C" w14:textId="77777777" w:rsidR="00483BD2" w:rsidRPr="00683994" w:rsidRDefault="00483BD2" w:rsidP="00E60772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Plastika</w:t>
            </w:r>
          </w:p>
        </w:tc>
        <w:tc>
          <w:tcPr>
            <w:tcW w:w="4961" w:type="dxa"/>
            <w:shd w:val="clear" w:color="auto" w:fill="auto"/>
          </w:tcPr>
          <w:p w14:paraId="6EFFE2C1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PVC žuto spremnik</w:t>
            </w:r>
          </w:p>
          <w:p w14:paraId="69AAFEF8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x mjesečno</w:t>
            </w:r>
          </w:p>
        </w:tc>
        <w:tc>
          <w:tcPr>
            <w:tcW w:w="2580" w:type="dxa"/>
            <w:shd w:val="clear" w:color="auto" w:fill="auto"/>
          </w:tcPr>
          <w:p w14:paraId="60046FD8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483BD2" w:rsidRPr="00683994" w14:paraId="2896CA2E" w14:textId="77777777" w:rsidTr="00E60772">
        <w:tc>
          <w:tcPr>
            <w:tcW w:w="396" w:type="dxa"/>
            <w:shd w:val="clear" w:color="auto" w:fill="auto"/>
          </w:tcPr>
          <w:p w14:paraId="2F465934" w14:textId="77777777" w:rsidR="00483BD2" w:rsidRPr="00683994" w:rsidRDefault="00483BD2" w:rsidP="00E60772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1130" w:type="dxa"/>
            <w:shd w:val="clear" w:color="auto" w:fill="auto"/>
          </w:tcPr>
          <w:p w14:paraId="38D8EBDE" w14:textId="77777777" w:rsidR="00483BD2" w:rsidRPr="00683994" w:rsidRDefault="00483BD2" w:rsidP="00E60772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Staklo</w:t>
            </w:r>
          </w:p>
        </w:tc>
        <w:tc>
          <w:tcPr>
            <w:tcW w:w="4961" w:type="dxa"/>
            <w:shd w:val="clear" w:color="auto" w:fill="auto"/>
          </w:tcPr>
          <w:p w14:paraId="74DD8487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PVC spremnik</w:t>
            </w:r>
          </w:p>
          <w:p w14:paraId="713229EC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1x mjesečno</w:t>
            </w:r>
          </w:p>
        </w:tc>
        <w:tc>
          <w:tcPr>
            <w:tcW w:w="2580" w:type="dxa"/>
            <w:shd w:val="clear" w:color="auto" w:fill="auto"/>
          </w:tcPr>
          <w:p w14:paraId="2C7F3EBE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483BD2" w:rsidRPr="00683994" w14:paraId="3DAFA78E" w14:textId="77777777" w:rsidTr="00E60772">
        <w:tc>
          <w:tcPr>
            <w:tcW w:w="396" w:type="dxa"/>
            <w:shd w:val="clear" w:color="auto" w:fill="auto"/>
          </w:tcPr>
          <w:p w14:paraId="3BD7014E" w14:textId="77777777" w:rsidR="00483BD2" w:rsidRPr="00683994" w:rsidRDefault="00483BD2" w:rsidP="00E60772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1130" w:type="dxa"/>
            <w:shd w:val="clear" w:color="auto" w:fill="auto"/>
          </w:tcPr>
          <w:p w14:paraId="4259E8D3" w14:textId="77777777" w:rsidR="00483BD2" w:rsidRPr="00683994" w:rsidRDefault="00483BD2" w:rsidP="00E60772">
            <w:pPr>
              <w:spacing w:line="25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Metalna ambalaža</w:t>
            </w:r>
          </w:p>
        </w:tc>
        <w:tc>
          <w:tcPr>
            <w:tcW w:w="4961" w:type="dxa"/>
            <w:shd w:val="clear" w:color="auto" w:fill="auto"/>
          </w:tcPr>
          <w:p w14:paraId="0E45B82D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PVC spremnik </w:t>
            </w:r>
          </w:p>
          <w:p w14:paraId="23B761CD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1x mjesečno</w:t>
            </w:r>
          </w:p>
        </w:tc>
        <w:tc>
          <w:tcPr>
            <w:tcW w:w="2580" w:type="dxa"/>
            <w:shd w:val="clear" w:color="auto" w:fill="auto"/>
          </w:tcPr>
          <w:p w14:paraId="4D2FCBF0" w14:textId="77777777" w:rsidR="00483BD2" w:rsidRPr="00683994" w:rsidRDefault="00483BD2" w:rsidP="00E60772">
            <w:pPr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9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</w:tbl>
    <w:p w14:paraId="16BBC59C" w14:textId="77777777" w:rsidR="00483BD2" w:rsidRPr="00683994" w:rsidRDefault="00483BD2" w:rsidP="00483BD2">
      <w:pPr>
        <w:pStyle w:val="Style1"/>
        <w:widowControl/>
        <w:spacing w:line="240" w:lineRule="exact"/>
        <w:ind w:left="490"/>
      </w:pPr>
    </w:p>
    <w:p w14:paraId="3C98AF0A" w14:textId="77777777" w:rsidR="00483BD2" w:rsidRPr="00421FBC" w:rsidRDefault="00483BD2" w:rsidP="00483BD2">
      <w:pPr>
        <w:pStyle w:val="Style1"/>
        <w:widowControl/>
        <w:spacing w:after="240" w:line="240" w:lineRule="exact"/>
        <w:ind w:left="490"/>
      </w:pPr>
    </w:p>
    <w:p w14:paraId="487FE368" w14:textId="77777777" w:rsidR="00483BD2" w:rsidRPr="00272BDB" w:rsidRDefault="00483BD2" w:rsidP="00483BD2">
      <w:pPr>
        <w:pStyle w:val="Style1"/>
        <w:widowControl/>
        <w:spacing w:before="24" w:after="240" w:line="240" w:lineRule="auto"/>
        <w:rPr>
          <w:rStyle w:val="FontStyle20"/>
          <w:sz w:val="24"/>
          <w:szCs w:val="24"/>
        </w:rPr>
      </w:pPr>
      <w:r w:rsidRPr="00272BDB">
        <w:rPr>
          <w:rStyle w:val="FontStyle20"/>
          <w:sz w:val="24"/>
          <w:szCs w:val="24"/>
        </w:rPr>
        <w:t xml:space="preserve">II.     Adresa </w:t>
      </w:r>
      <w:proofErr w:type="spellStart"/>
      <w:r w:rsidRPr="00272BDB">
        <w:rPr>
          <w:rStyle w:val="FontStyle20"/>
          <w:sz w:val="24"/>
          <w:szCs w:val="24"/>
        </w:rPr>
        <w:t>reciklažnog</w:t>
      </w:r>
      <w:proofErr w:type="spellEnd"/>
      <w:r w:rsidRPr="00272BDB">
        <w:rPr>
          <w:rStyle w:val="FontStyle20"/>
          <w:sz w:val="24"/>
          <w:szCs w:val="24"/>
        </w:rPr>
        <w:t xml:space="preserve"> dvorišta</w:t>
      </w:r>
    </w:p>
    <w:tbl>
      <w:tblPr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284"/>
        <w:gridCol w:w="4710"/>
      </w:tblGrid>
      <w:tr w:rsidR="00483BD2" w:rsidRPr="00272BDB" w14:paraId="4A8340D6" w14:textId="77777777" w:rsidTr="00E60772">
        <w:trPr>
          <w:trHeight w:val="2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3DF46" w14:textId="77777777" w:rsidR="00483BD2" w:rsidRPr="00272BDB" w:rsidRDefault="00483BD2" w:rsidP="00E60772">
            <w:pPr>
              <w:suppressAutoHyphens/>
              <w:snapToGrid w:val="0"/>
              <w:spacing w:after="24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2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9801B" w14:textId="77777777" w:rsidR="00483BD2" w:rsidRPr="00272BDB" w:rsidRDefault="00483BD2" w:rsidP="00E60772">
            <w:pPr>
              <w:spacing w:after="24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2BDB">
              <w:rPr>
                <w:rFonts w:ascii="Times New Roman" w:hAnsi="Times New Roman" w:cs="Times New Roman"/>
                <w:sz w:val="24"/>
                <w:szCs w:val="24"/>
              </w:rPr>
              <w:t>RD Dopsin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796E" w14:textId="77777777" w:rsidR="00483BD2" w:rsidRPr="00272BDB" w:rsidRDefault="00483BD2" w:rsidP="00E60772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72BD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J.J. Strossmayera 35c, Dopsin</w:t>
            </w:r>
          </w:p>
        </w:tc>
      </w:tr>
      <w:bookmarkEnd w:id="0"/>
    </w:tbl>
    <w:p w14:paraId="285B1D59" w14:textId="77777777" w:rsidR="00483BD2" w:rsidRPr="003D0088" w:rsidRDefault="00483BD2" w:rsidP="00483BD2">
      <w:pPr>
        <w:pStyle w:val="Style1"/>
        <w:widowControl/>
        <w:spacing w:before="24" w:after="763" w:line="240" w:lineRule="auto"/>
        <w:ind w:left="490"/>
        <w:rPr>
          <w:rStyle w:val="FontStyle20"/>
          <w:color w:val="FF0000"/>
          <w:sz w:val="24"/>
          <w:szCs w:val="24"/>
        </w:rPr>
      </w:pPr>
    </w:p>
    <w:sectPr w:rsidR="00483BD2" w:rsidRPr="003D0088" w:rsidSect="00F52E3B">
      <w:head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BC1A" w14:textId="77777777" w:rsidR="00627E8B" w:rsidRDefault="00627E8B">
      <w:pPr>
        <w:spacing w:after="0" w:line="240" w:lineRule="auto"/>
      </w:pPr>
      <w:r>
        <w:separator/>
      </w:r>
    </w:p>
  </w:endnote>
  <w:endnote w:type="continuationSeparator" w:id="0">
    <w:p w14:paraId="2AC12CD9" w14:textId="77777777" w:rsidR="00627E8B" w:rsidRDefault="00627E8B">
      <w:pPr>
        <w:spacing w:after="0" w:line="240" w:lineRule="auto"/>
      </w:pPr>
      <w:r>
        <w:continuationSeparator/>
      </w:r>
    </w:p>
  </w:endnote>
  <w:endnote w:type="continuationNotice" w:id="1">
    <w:p w14:paraId="38C33569" w14:textId="77777777" w:rsidR="00627E8B" w:rsidRDefault="00627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B06E" w14:textId="77777777" w:rsidR="00627E8B" w:rsidRDefault="00627E8B">
      <w:pPr>
        <w:spacing w:after="0" w:line="240" w:lineRule="auto"/>
      </w:pPr>
      <w:r>
        <w:separator/>
      </w:r>
    </w:p>
  </w:footnote>
  <w:footnote w:type="continuationSeparator" w:id="0">
    <w:p w14:paraId="6354F048" w14:textId="77777777" w:rsidR="00627E8B" w:rsidRDefault="00627E8B">
      <w:pPr>
        <w:spacing w:after="0" w:line="240" w:lineRule="auto"/>
      </w:pPr>
      <w:r>
        <w:continuationSeparator/>
      </w:r>
    </w:p>
  </w:footnote>
  <w:footnote w:type="continuationNotice" w:id="1">
    <w:p w14:paraId="3AC42DD0" w14:textId="77777777" w:rsidR="00627E8B" w:rsidRDefault="00627E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6AC5" w14:textId="1EF2775C" w:rsidR="00281688" w:rsidRDefault="00281688" w:rsidP="000C109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1064A29"/>
    <w:multiLevelType w:val="hybridMultilevel"/>
    <w:tmpl w:val="96688422"/>
    <w:lvl w:ilvl="0" w:tplc="B1E40B66">
      <w:numFmt w:val="bullet"/>
      <w:lvlText w:val="-"/>
      <w:lvlJc w:val="left"/>
      <w:pPr>
        <w:ind w:left="1109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 w15:restartNumberingAfterBreak="0">
    <w:nsid w:val="15CC6F3F"/>
    <w:multiLevelType w:val="hybridMultilevel"/>
    <w:tmpl w:val="7770A09E"/>
    <w:lvl w:ilvl="0" w:tplc="920C6300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24E85"/>
    <w:multiLevelType w:val="hybridMultilevel"/>
    <w:tmpl w:val="527E3C26"/>
    <w:lvl w:ilvl="0" w:tplc="E6561FFC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100D5"/>
    <w:multiLevelType w:val="singleLevel"/>
    <w:tmpl w:val="558EB74E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6B4E41"/>
    <w:multiLevelType w:val="hybridMultilevel"/>
    <w:tmpl w:val="C1DEDB0A"/>
    <w:lvl w:ilvl="0" w:tplc="31E234B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5102E4"/>
    <w:multiLevelType w:val="hybridMultilevel"/>
    <w:tmpl w:val="2D603856"/>
    <w:lvl w:ilvl="0" w:tplc="10EC6F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D5CFF"/>
    <w:multiLevelType w:val="hybridMultilevel"/>
    <w:tmpl w:val="0EAAF18C"/>
    <w:lvl w:ilvl="0" w:tplc="0D3E5B4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43E13"/>
    <w:multiLevelType w:val="hybridMultilevel"/>
    <w:tmpl w:val="EFBE03DE"/>
    <w:lvl w:ilvl="0" w:tplc="46C0B37A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5" w:hanging="360"/>
      </w:pPr>
    </w:lvl>
    <w:lvl w:ilvl="2" w:tplc="041A001B" w:tentative="1">
      <w:start w:val="1"/>
      <w:numFmt w:val="lowerRoman"/>
      <w:lvlText w:val="%3."/>
      <w:lvlJc w:val="right"/>
      <w:pPr>
        <w:ind w:left="2515" w:hanging="180"/>
      </w:pPr>
    </w:lvl>
    <w:lvl w:ilvl="3" w:tplc="041A000F" w:tentative="1">
      <w:start w:val="1"/>
      <w:numFmt w:val="decimal"/>
      <w:lvlText w:val="%4."/>
      <w:lvlJc w:val="left"/>
      <w:pPr>
        <w:ind w:left="3235" w:hanging="360"/>
      </w:pPr>
    </w:lvl>
    <w:lvl w:ilvl="4" w:tplc="041A0019" w:tentative="1">
      <w:start w:val="1"/>
      <w:numFmt w:val="lowerLetter"/>
      <w:lvlText w:val="%5."/>
      <w:lvlJc w:val="left"/>
      <w:pPr>
        <w:ind w:left="3955" w:hanging="360"/>
      </w:pPr>
    </w:lvl>
    <w:lvl w:ilvl="5" w:tplc="041A001B" w:tentative="1">
      <w:start w:val="1"/>
      <w:numFmt w:val="lowerRoman"/>
      <w:lvlText w:val="%6."/>
      <w:lvlJc w:val="right"/>
      <w:pPr>
        <w:ind w:left="4675" w:hanging="180"/>
      </w:pPr>
    </w:lvl>
    <w:lvl w:ilvl="6" w:tplc="041A000F" w:tentative="1">
      <w:start w:val="1"/>
      <w:numFmt w:val="decimal"/>
      <w:lvlText w:val="%7."/>
      <w:lvlJc w:val="left"/>
      <w:pPr>
        <w:ind w:left="5395" w:hanging="360"/>
      </w:pPr>
    </w:lvl>
    <w:lvl w:ilvl="7" w:tplc="041A0019" w:tentative="1">
      <w:start w:val="1"/>
      <w:numFmt w:val="lowerLetter"/>
      <w:lvlText w:val="%8."/>
      <w:lvlJc w:val="left"/>
      <w:pPr>
        <w:ind w:left="6115" w:hanging="360"/>
      </w:pPr>
    </w:lvl>
    <w:lvl w:ilvl="8" w:tplc="041A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 w15:restartNumberingAfterBreak="0">
    <w:nsid w:val="498650C0"/>
    <w:multiLevelType w:val="hybridMultilevel"/>
    <w:tmpl w:val="D5EC53C0"/>
    <w:lvl w:ilvl="0" w:tplc="ED58D96E">
      <w:start w:val="14"/>
      <w:numFmt w:val="bullet"/>
      <w:lvlText w:val="-"/>
      <w:lvlJc w:val="left"/>
      <w:pPr>
        <w:ind w:left="109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2" w15:restartNumberingAfterBreak="0">
    <w:nsid w:val="4EEE3F94"/>
    <w:multiLevelType w:val="hybridMultilevel"/>
    <w:tmpl w:val="B890E398"/>
    <w:lvl w:ilvl="0" w:tplc="328EEC38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53167"/>
    <w:multiLevelType w:val="hybridMultilevel"/>
    <w:tmpl w:val="939AE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71618"/>
    <w:multiLevelType w:val="hybridMultilevel"/>
    <w:tmpl w:val="A97EC3E2"/>
    <w:lvl w:ilvl="0" w:tplc="192056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14C76"/>
    <w:multiLevelType w:val="hybridMultilevel"/>
    <w:tmpl w:val="D19243D4"/>
    <w:lvl w:ilvl="0" w:tplc="4752AA60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00B3C"/>
    <w:multiLevelType w:val="hybridMultilevel"/>
    <w:tmpl w:val="95A67DC2"/>
    <w:lvl w:ilvl="0" w:tplc="ABB23F80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E525F"/>
    <w:multiLevelType w:val="hybridMultilevel"/>
    <w:tmpl w:val="F81E3416"/>
    <w:lvl w:ilvl="0" w:tplc="8072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43598"/>
    <w:multiLevelType w:val="singleLevel"/>
    <w:tmpl w:val="8E48D57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B511FFD"/>
    <w:multiLevelType w:val="hybridMultilevel"/>
    <w:tmpl w:val="B27E09FE"/>
    <w:lvl w:ilvl="0" w:tplc="D89C8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FC26AC"/>
    <w:multiLevelType w:val="hybridMultilevel"/>
    <w:tmpl w:val="10607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23A89"/>
    <w:multiLevelType w:val="hybridMultilevel"/>
    <w:tmpl w:val="B6B8695A"/>
    <w:lvl w:ilvl="0" w:tplc="E544F91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8"/>
  </w:num>
  <w:num w:numId="7">
    <w:abstractNumId w:val="17"/>
  </w:num>
  <w:num w:numId="8">
    <w:abstractNumId w:val="9"/>
  </w:num>
  <w:num w:numId="9">
    <w:abstractNumId w:val="13"/>
  </w:num>
  <w:num w:numId="10">
    <w:abstractNumId w:val="18"/>
  </w:num>
  <w:num w:numId="11">
    <w:abstractNumId w:val="6"/>
  </w:num>
  <w:num w:numId="12">
    <w:abstractNumId w:val="3"/>
  </w:num>
  <w:num w:numId="13">
    <w:abstractNumId w:val="10"/>
  </w:num>
  <w:num w:numId="14">
    <w:abstractNumId w:val="21"/>
  </w:num>
  <w:num w:numId="15">
    <w:abstractNumId w:val="15"/>
  </w:num>
  <w:num w:numId="16">
    <w:abstractNumId w:val="12"/>
  </w:num>
  <w:num w:numId="17">
    <w:abstractNumId w:val="1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6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2E"/>
    <w:rsid w:val="0000089B"/>
    <w:rsid w:val="00000DB4"/>
    <w:rsid w:val="00002A03"/>
    <w:rsid w:val="00003E7B"/>
    <w:rsid w:val="000057FB"/>
    <w:rsid w:val="00006661"/>
    <w:rsid w:val="00012439"/>
    <w:rsid w:val="00013975"/>
    <w:rsid w:val="00014128"/>
    <w:rsid w:val="00014545"/>
    <w:rsid w:val="00024588"/>
    <w:rsid w:val="00025505"/>
    <w:rsid w:val="00025DD6"/>
    <w:rsid w:val="0003314D"/>
    <w:rsid w:val="00036643"/>
    <w:rsid w:val="00037E7E"/>
    <w:rsid w:val="0004021F"/>
    <w:rsid w:val="0004198C"/>
    <w:rsid w:val="000439D1"/>
    <w:rsid w:val="000460BF"/>
    <w:rsid w:val="00052844"/>
    <w:rsid w:val="0005442E"/>
    <w:rsid w:val="0005487B"/>
    <w:rsid w:val="00057A03"/>
    <w:rsid w:val="00066EF6"/>
    <w:rsid w:val="0007208C"/>
    <w:rsid w:val="00072478"/>
    <w:rsid w:val="000760BB"/>
    <w:rsid w:val="00077E86"/>
    <w:rsid w:val="000802AB"/>
    <w:rsid w:val="000805CE"/>
    <w:rsid w:val="00084443"/>
    <w:rsid w:val="000875B6"/>
    <w:rsid w:val="000A5ECF"/>
    <w:rsid w:val="000A680E"/>
    <w:rsid w:val="000A6A9E"/>
    <w:rsid w:val="000B2E52"/>
    <w:rsid w:val="000B5E07"/>
    <w:rsid w:val="000C1098"/>
    <w:rsid w:val="000C22BE"/>
    <w:rsid w:val="000C3AC0"/>
    <w:rsid w:val="000C7F4B"/>
    <w:rsid w:val="000D2A5A"/>
    <w:rsid w:val="000D3773"/>
    <w:rsid w:val="000D5DA4"/>
    <w:rsid w:val="000E0D79"/>
    <w:rsid w:val="000E378A"/>
    <w:rsid w:val="000E4641"/>
    <w:rsid w:val="000F5B98"/>
    <w:rsid w:val="0010009E"/>
    <w:rsid w:val="0010064E"/>
    <w:rsid w:val="001010AF"/>
    <w:rsid w:val="001016BD"/>
    <w:rsid w:val="00111CD2"/>
    <w:rsid w:val="00112376"/>
    <w:rsid w:val="00116B8E"/>
    <w:rsid w:val="00125461"/>
    <w:rsid w:val="00127BD4"/>
    <w:rsid w:val="0014128E"/>
    <w:rsid w:val="00145647"/>
    <w:rsid w:val="0014785C"/>
    <w:rsid w:val="001572D3"/>
    <w:rsid w:val="00157E7F"/>
    <w:rsid w:val="001647C9"/>
    <w:rsid w:val="00164BF9"/>
    <w:rsid w:val="00170F62"/>
    <w:rsid w:val="00173745"/>
    <w:rsid w:val="00173857"/>
    <w:rsid w:val="0017751F"/>
    <w:rsid w:val="0018365F"/>
    <w:rsid w:val="001845E9"/>
    <w:rsid w:val="0018521B"/>
    <w:rsid w:val="001861BB"/>
    <w:rsid w:val="00187CA8"/>
    <w:rsid w:val="0019328E"/>
    <w:rsid w:val="001939FC"/>
    <w:rsid w:val="00195D5F"/>
    <w:rsid w:val="0019775C"/>
    <w:rsid w:val="0019787A"/>
    <w:rsid w:val="001A1621"/>
    <w:rsid w:val="001A3116"/>
    <w:rsid w:val="001A6BE0"/>
    <w:rsid w:val="001B075E"/>
    <w:rsid w:val="001B142E"/>
    <w:rsid w:val="001B1831"/>
    <w:rsid w:val="001B3BDB"/>
    <w:rsid w:val="001B5804"/>
    <w:rsid w:val="001B666A"/>
    <w:rsid w:val="001C05E9"/>
    <w:rsid w:val="001C2483"/>
    <w:rsid w:val="001C45EA"/>
    <w:rsid w:val="001C4A6D"/>
    <w:rsid w:val="001C4E5E"/>
    <w:rsid w:val="001C7312"/>
    <w:rsid w:val="001D0613"/>
    <w:rsid w:val="001D2AF3"/>
    <w:rsid w:val="001D4083"/>
    <w:rsid w:val="001D56A2"/>
    <w:rsid w:val="001D720B"/>
    <w:rsid w:val="001D7886"/>
    <w:rsid w:val="001E21E9"/>
    <w:rsid w:val="001E2BED"/>
    <w:rsid w:val="001E2F3C"/>
    <w:rsid w:val="001E32EF"/>
    <w:rsid w:val="001E69D4"/>
    <w:rsid w:val="001E6F25"/>
    <w:rsid w:val="001F3F93"/>
    <w:rsid w:val="001F69F2"/>
    <w:rsid w:val="0020098D"/>
    <w:rsid w:val="00204855"/>
    <w:rsid w:val="00214F9F"/>
    <w:rsid w:val="00221F78"/>
    <w:rsid w:val="002305E3"/>
    <w:rsid w:val="00230F1E"/>
    <w:rsid w:val="00241A44"/>
    <w:rsid w:val="00241C31"/>
    <w:rsid w:val="00252013"/>
    <w:rsid w:val="00257CC9"/>
    <w:rsid w:val="00260646"/>
    <w:rsid w:val="00262F21"/>
    <w:rsid w:val="002706A9"/>
    <w:rsid w:val="00270D03"/>
    <w:rsid w:val="002713AD"/>
    <w:rsid w:val="002715B9"/>
    <w:rsid w:val="00271BF9"/>
    <w:rsid w:val="002721C7"/>
    <w:rsid w:val="00272BDB"/>
    <w:rsid w:val="00273A7D"/>
    <w:rsid w:val="002744ED"/>
    <w:rsid w:val="00275047"/>
    <w:rsid w:val="00275BE5"/>
    <w:rsid w:val="00277555"/>
    <w:rsid w:val="00281688"/>
    <w:rsid w:val="00285DEE"/>
    <w:rsid w:val="00286616"/>
    <w:rsid w:val="00293909"/>
    <w:rsid w:val="00295A6D"/>
    <w:rsid w:val="002965D6"/>
    <w:rsid w:val="002A29E2"/>
    <w:rsid w:val="002A3497"/>
    <w:rsid w:val="002A7A0B"/>
    <w:rsid w:val="002B55BF"/>
    <w:rsid w:val="002C1FF6"/>
    <w:rsid w:val="002C2DF6"/>
    <w:rsid w:val="002C7D03"/>
    <w:rsid w:val="002D35C2"/>
    <w:rsid w:val="002D374F"/>
    <w:rsid w:val="002D54A4"/>
    <w:rsid w:val="002D762A"/>
    <w:rsid w:val="002D7FCC"/>
    <w:rsid w:val="002E2AA8"/>
    <w:rsid w:val="002E2BCB"/>
    <w:rsid w:val="002E31FC"/>
    <w:rsid w:val="002E3893"/>
    <w:rsid w:val="002E52B0"/>
    <w:rsid w:val="002E5B5C"/>
    <w:rsid w:val="002E641F"/>
    <w:rsid w:val="002E759A"/>
    <w:rsid w:val="002F0A45"/>
    <w:rsid w:val="002F6847"/>
    <w:rsid w:val="0030012D"/>
    <w:rsid w:val="00303C1C"/>
    <w:rsid w:val="00305B29"/>
    <w:rsid w:val="00306C50"/>
    <w:rsid w:val="0030701C"/>
    <w:rsid w:val="003123AE"/>
    <w:rsid w:val="00315B4F"/>
    <w:rsid w:val="00317AFF"/>
    <w:rsid w:val="0032091C"/>
    <w:rsid w:val="00320C76"/>
    <w:rsid w:val="0032165D"/>
    <w:rsid w:val="00330495"/>
    <w:rsid w:val="00330FA5"/>
    <w:rsid w:val="00334762"/>
    <w:rsid w:val="00341399"/>
    <w:rsid w:val="00344627"/>
    <w:rsid w:val="00345080"/>
    <w:rsid w:val="00345A53"/>
    <w:rsid w:val="00345B02"/>
    <w:rsid w:val="00345E2E"/>
    <w:rsid w:val="00352B4F"/>
    <w:rsid w:val="00355203"/>
    <w:rsid w:val="00356266"/>
    <w:rsid w:val="00361F9F"/>
    <w:rsid w:val="00362ACF"/>
    <w:rsid w:val="00367297"/>
    <w:rsid w:val="00374462"/>
    <w:rsid w:val="0037622B"/>
    <w:rsid w:val="00380001"/>
    <w:rsid w:val="00380663"/>
    <w:rsid w:val="0038505C"/>
    <w:rsid w:val="0039107D"/>
    <w:rsid w:val="003A1BCB"/>
    <w:rsid w:val="003A2272"/>
    <w:rsid w:val="003A26D8"/>
    <w:rsid w:val="003A7D9C"/>
    <w:rsid w:val="003B1183"/>
    <w:rsid w:val="003B173E"/>
    <w:rsid w:val="003B620B"/>
    <w:rsid w:val="003C090A"/>
    <w:rsid w:val="003C3EBE"/>
    <w:rsid w:val="003C62A5"/>
    <w:rsid w:val="003C732B"/>
    <w:rsid w:val="003D0088"/>
    <w:rsid w:val="003D1C66"/>
    <w:rsid w:val="003D2B67"/>
    <w:rsid w:val="003D50EF"/>
    <w:rsid w:val="003D61F7"/>
    <w:rsid w:val="003E2488"/>
    <w:rsid w:val="003E4CCF"/>
    <w:rsid w:val="003E5AD0"/>
    <w:rsid w:val="003E6002"/>
    <w:rsid w:val="003F117E"/>
    <w:rsid w:val="003F74E3"/>
    <w:rsid w:val="004002F3"/>
    <w:rsid w:val="004021AA"/>
    <w:rsid w:val="00405F88"/>
    <w:rsid w:val="00406092"/>
    <w:rsid w:val="0041346F"/>
    <w:rsid w:val="00413514"/>
    <w:rsid w:val="00413912"/>
    <w:rsid w:val="004178F2"/>
    <w:rsid w:val="00420BF1"/>
    <w:rsid w:val="00421FBC"/>
    <w:rsid w:val="00422918"/>
    <w:rsid w:val="0042683A"/>
    <w:rsid w:val="004335D6"/>
    <w:rsid w:val="004342B7"/>
    <w:rsid w:val="0043643D"/>
    <w:rsid w:val="004371F3"/>
    <w:rsid w:val="00437C62"/>
    <w:rsid w:val="00442882"/>
    <w:rsid w:val="00442C43"/>
    <w:rsid w:val="00444B6E"/>
    <w:rsid w:val="00446462"/>
    <w:rsid w:val="00447162"/>
    <w:rsid w:val="004521CE"/>
    <w:rsid w:val="00452A5E"/>
    <w:rsid w:val="00452B0A"/>
    <w:rsid w:val="0045569B"/>
    <w:rsid w:val="00456456"/>
    <w:rsid w:val="004673DA"/>
    <w:rsid w:val="00467867"/>
    <w:rsid w:val="00476EB1"/>
    <w:rsid w:val="00483BD2"/>
    <w:rsid w:val="00483F70"/>
    <w:rsid w:val="00485CD3"/>
    <w:rsid w:val="00487B9A"/>
    <w:rsid w:val="00490A7B"/>
    <w:rsid w:val="00490C3D"/>
    <w:rsid w:val="00491479"/>
    <w:rsid w:val="00491529"/>
    <w:rsid w:val="00491B65"/>
    <w:rsid w:val="00492127"/>
    <w:rsid w:val="00492B5A"/>
    <w:rsid w:val="004943A8"/>
    <w:rsid w:val="004A1BF6"/>
    <w:rsid w:val="004A2F47"/>
    <w:rsid w:val="004A33D9"/>
    <w:rsid w:val="004A6C90"/>
    <w:rsid w:val="004A7D35"/>
    <w:rsid w:val="004B27B6"/>
    <w:rsid w:val="004B3012"/>
    <w:rsid w:val="004C5F02"/>
    <w:rsid w:val="004C77D8"/>
    <w:rsid w:val="004D24B1"/>
    <w:rsid w:val="004D578A"/>
    <w:rsid w:val="004D61EE"/>
    <w:rsid w:val="004E20E9"/>
    <w:rsid w:val="004F3E6A"/>
    <w:rsid w:val="004F7E42"/>
    <w:rsid w:val="00500653"/>
    <w:rsid w:val="00502E10"/>
    <w:rsid w:val="0051257B"/>
    <w:rsid w:val="00514DAC"/>
    <w:rsid w:val="005246B7"/>
    <w:rsid w:val="00525D2B"/>
    <w:rsid w:val="00526D08"/>
    <w:rsid w:val="00531F2F"/>
    <w:rsid w:val="005322D4"/>
    <w:rsid w:val="0053300A"/>
    <w:rsid w:val="005333C1"/>
    <w:rsid w:val="005333DD"/>
    <w:rsid w:val="00540041"/>
    <w:rsid w:val="00541C76"/>
    <w:rsid w:val="00543B39"/>
    <w:rsid w:val="00544059"/>
    <w:rsid w:val="00545259"/>
    <w:rsid w:val="005510CD"/>
    <w:rsid w:val="00562DA9"/>
    <w:rsid w:val="00565AB6"/>
    <w:rsid w:val="0057514C"/>
    <w:rsid w:val="005764DF"/>
    <w:rsid w:val="00582AE4"/>
    <w:rsid w:val="005931DA"/>
    <w:rsid w:val="0059324C"/>
    <w:rsid w:val="005958B0"/>
    <w:rsid w:val="005959CF"/>
    <w:rsid w:val="00595ED0"/>
    <w:rsid w:val="00597446"/>
    <w:rsid w:val="005A1923"/>
    <w:rsid w:val="005A7818"/>
    <w:rsid w:val="005B09A0"/>
    <w:rsid w:val="005B1564"/>
    <w:rsid w:val="005B1EB8"/>
    <w:rsid w:val="005B2433"/>
    <w:rsid w:val="005B2723"/>
    <w:rsid w:val="005B3038"/>
    <w:rsid w:val="005B5822"/>
    <w:rsid w:val="005C0296"/>
    <w:rsid w:val="005C1C1D"/>
    <w:rsid w:val="005C2098"/>
    <w:rsid w:val="005C531B"/>
    <w:rsid w:val="005C5997"/>
    <w:rsid w:val="005C6028"/>
    <w:rsid w:val="005C74AB"/>
    <w:rsid w:val="005E1802"/>
    <w:rsid w:val="005E290B"/>
    <w:rsid w:val="005E3583"/>
    <w:rsid w:val="005F0BE1"/>
    <w:rsid w:val="005F31CA"/>
    <w:rsid w:val="005F7736"/>
    <w:rsid w:val="0060006A"/>
    <w:rsid w:val="00601787"/>
    <w:rsid w:val="00615FD6"/>
    <w:rsid w:val="00621372"/>
    <w:rsid w:val="0062365B"/>
    <w:rsid w:val="00623FCB"/>
    <w:rsid w:val="00624B17"/>
    <w:rsid w:val="0062666B"/>
    <w:rsid w:val="006272CE"/>
    <w:rsid w:val="00627E8B"/>
    <w:rsid w:val="00631CEF"/>
    <w:rsid w:val="006327E4"/>
    <w:rsid w:val="00633E39"/>
    <w:rsid w:val="0063787E"/>
    <w:rsid w:val="006438CF"/>
    <w:rsid w:val="00650AD5"/>
    <w:rsid w:val="00650B97"/>
    <w:rsid w:val="00655054"/>
    <w:rsid w:val="0065507C"/>
    <w:rsid w:val="006562E4"/>
    <w:rsid w:val="00662D44"/>
    <w:rsid w:val="006658C2"/>
    <w:rsid w:val="00667FBC"/>
    <w:rsid w:val="006753CE"/>
    <w:rsid w:val="00677726"/>
    <w:rsid w:val="00681F72"/>
    <w:rsid w:val="00683994"/>
    <w:rsid w:val="00685612"/>
    <w:rsid w:val="00685952"/>
    <w:rsid w:val="0068642F"/>
    <w:rsid w:val="00690531"/>
    <w:rsid w:val="00691E7B"/>
    <w:rsid w:val="00692ACF"/>
    <w:rsid w:val="006A0B03"/>
    <w:rsid w:val="006B0585"/>
    <w:rsid w:val="006B0D99"/>
    <w:rsid w:val="006B4019"/>
    <w:rsid w:val="006C0FB2"/>
    <w:rsid w:val="006C1FB3"/>
    <w:rsid w:val="006C444F"/>
    <w:rsid w:val="006C44FE"/>
    <w:rsid w:val="006C6A97"/>
    <w:rsid w:val="006C7058"/>
    <w:rsid w:val="006D019A"/>
    <w:rsid w:val="006D05FE"/>
    <w:rsid w:val="006D4B22"/>
    <w:rsid w:val="006D506C"/>
    <w:rsid w:val="006E0DA3"/>
    <w:rsid w:val="006E23F3"/>
    <w:rsid w:val="006E3DD1"/>
    <w:rsid w:val="006E5C8A"/>
    <w:rsid w:val="006E691B"/>
    <w:rsid w:val="006E6B59"/>
    <w:rsid w:val="006E6B6D"/>
    <w:rsid w:val="006E71C0"/>
    <w:rsid w:val="006F34DA"/>
    <w:rsid w:val="0070089E"/>
    <w:rsid w:val="00702DCB"/>
    <w:rsid w:val="0070377F"/>
    <w:rsid w:val="0070468E"/>
    <w:rsid w:val="00704A13"/>
    <w:rsid w:val="00705597"/>
    <w:rsid w:val="00705EDD"/>
    <w:rsid w:val="007061E0"/>
    <w:rsid w:val="00711A18"/>
    <w:rsid w:val="007132A4"/>
    <w:rsid w:val="007134F9"/>
    <w:rsid w:val="007138CF"/>
    <w:rsid w:val="0071455A"/>
    <w:rsid w:val="00715CF4"/>
    <w:rsid w:val="007239FA"/>
    <w:rsid w:val="00724319"/>
    <w:rsid w:val="00726605"/>
    <w:rsid w:val="00727866"/>
    <w:rsid w:val="0073424A"/>
    <w:rsid w:val="007439B0"/>
    <w:rsid w:val="0074452F"/>
    <w:rsid w:val="00745018"/>
    <w:rsid w:val="007473E1"/>
    <w:rsid w:val="00747DDB"/>
    <w:rsid w:val="0075192B"/>
    <w:rsid w:val="007530AF"/>
    <w:rsid w:val="00754ABC"/>
    <w:rsid w:val="00754ECE"/>
    <w:rsid w:val="00755735"/>
    <w:rsid w:val="00765B52"/>
    <w:rsid w:val="007665A1"/>
    <w:rsid w:val="00770D34"/>
    <w:rsid w:val="00775740"/>
    <w:rsid w:val="007765A2"/>
    <w:rsid w:val="007821D8"/>
    <w:rsid w:val="00783953"/>
    <w:rsid w:val="00785E31"/>
    <w:rsid w:val="00786E66"/>
    <w:rsid w:val="0079125F"/>
    <w:rsid w:val="00791A22"/>
    <w:rsid w:val="00792D1D"/>
    <w:rsid w:val="00793ABE"/>
    <w:rsid w:val="00795831"/>
    <w:rsid w:val="007A1803"/>
    <w:rsid w:val="007A535E"/>
    <w:rsid w:val="007B08AE"/>
    <w:rsid w:val="007B27B1"/>
    <w:rsid w:val="007B44D3"/>
    <w:rsid w:val="007B483C"/>
    <w:rsid w:val="007B5D6F"/>
    <w:rsid w:val="007C02F4"/>
    <w:rsid w:val="007C13CC"/>
    <w:rsid w:val="007C68FD"/>
    <w:rsid w:val="007D1D09"/>
    <w:rsid w:val="007D34D4"/>
    <w:rsid w:val="007D51D0"/>
    <w:rsid w:val="007D6ACC"/>
    <w:rsid w:val="007D7CC8"/>
    <w:rsid w:val="007E35CC"/>
    <w:rsid w:val="007E3826"/>
    <w:rsid w:val="007E6E31"/>
    <w:rsid w:val="007F372A"/>
    <w:rsid w:val="007F3EA4"/>
    <w:rsid w:val="007F4E16"/>
    <w:rsid w:val="00801C9E"/>
    <w:rsid w:val="00802ED8"/>
    <w:rsid w:val="00803AB8"/>
    <w:rsid w:val="00804232"/>
    <w:rsid w:val="00810143"/>
    <w:rsid w:val="00810D2C"/>
    <w:rsid w:val="00814D1C"/>
    <w:rsid w:val="008156D5"/>
    <w:rsid w:val="00816D4F"/>
    <w:rsid w:val="0081795F"/>
    <w:rsid w:val="008207C4"/>
    <w:rsid w:val="0082111A"/>
    <w:rsid w:val="00821305"/>
    <w:rsid w:val="00823746"/>
    <w:rsid w:val="00825E06"/>
    <w:rsid w:val="00826469"/>
    <w:rsid w:val="0083012D"/>
    <w:rsid w:val="008304A6"/>
    <w:rsid w:val="00837C9C"/>
    <w:rsid w:val="00843F06"/>
    <w:rsid w:val="0084497E"/>
    <w:rsid w:val="00844E6D"/>
    <w:rsid w:val="00846FB4"/>
    <w:rsid w:val="0085061E"/>
    <w:rsid w:val="00850C7A"/>
    <w:rsid w:val="00855591"/>
    <w:rsid w:val="008615AC"/>
    <w:rsid w:val="00865B40"/>
    <w:rsid w:val="00873257"/>
    <w:rsid w:val="0087399B"/>
    <w:rsid w:val="008741BB"/>
    <w:rsid w:val="00874BC2"/>
    <w:rsid w:val="00880A8F"/>
    <w:rsid w:val="008819FE"/>
    <w:rsid w:val="00886D60"/>
    <w:rsid w:val="00887B03"/>
    <w:rsid w:val="0089293B"/>
    <w:rsid w:val="00893349"/>
    <w:rsid w:val="00895168"/>
    <w:rsid w:val="008A21C3"/>
    <w:rsid w:val="008A2D04"/>
    <w:rsid w:val="008A6DC8"/>
    <w:rsid w:val="008B5DAA"/>
    <w:rsid w:val="008C0114"/>
    <w:rsid w:val="008C0AFD"/>
    <w:rsid w:val="008C0D47"/>
    <w:rsid w:val="008C4F6E"/>
    <w:rsid w:val="008C7C36"/>
    <w:rsid w:val="008D0CCC"/>
    <w:rsid w:val="008D1219"/>
    <w:rsid w:val="008D2E2A"/>
    <w:rsid w:val="008D45A3"/>
    <w:rsid w:val="008D4D97"/>
    <w:rsid w:val="008D63E1"/>
    <w:rsid w:val="008D7977"/>
    <w:rsid w:val="008E30C6"/>
    <w:rsid w:val="008E56E2"/>
    <w:rsid w:val="008E630C"/>
    <w:rsid w:val="008E6778"/>
    <w:rsid w:val="008E76C4"/>
    <w:rsid w:val="008E7DB4"/>
    <w:rsid w:val="008F497B"/>
    <w:rsid w:val="008F4C04"/>
    <w:rsid w:val="008F633A"/>
    <w:rsid w:val="008F6F4A"/>
    <w:rsid w:val="008F6FBC"/>
    <w:rsid w:val="008F711C"/>
    <w:rsid w:val="0090203B"/>
    <w:rsid w:val="0090466D"/>
    <w:rsid w:val="00905185"/>
    <w:rsid w:val="00907E2E"/>
    <w:rsid w:val="009109C4"/>
    <w:rsid w:val="00911E43"/>
    <w:rsid w:val="00915174"/>
    <w:rsid w:val="0091558D"/>
    <w:rsid w:val="00920CAE"/>
    <w:rsid w:val="00922393"/>
    <w:rsid w:val="00922ABE"/>
    <w:rsid w:val="00922DBD"/>
    <w:rsid w:val="00932AC4"/>
    <w:rsid w:val="00933ED8"/>
    <w:rsid w:val="00936DB0"/>
    <w:rsid w:val="009376D7"/>
    <w:rsid w:val="00937B8F"/>
    <w:rsid w:val="00940B2D"/>
    <w:rsid w:val="00941F86"/>
    <w:rsid w:val="00953292"/>
    <w:rsid w:val="009558C2"/>
    <w:rsid w:val="00957322"/>
    <w:rsid w:val="00960EA0"/>
    <w:rsid w:val="00971EDC"/>
    <w:rsid w:val="00976264"/>
    <w:rsid w:val="0097703C"/>
    <w:rsid w:val="00980162"/>
    <w:rsid w:val="009845BC"/>
    <w:rsid w:val="00986761"/>
    <w:rsid w:val="00987A27"/>
    <w:rsid w:val="00987A5C"/>
    <w:rsid w:val="00991D00"/>
    <w:rsid w:val="0099268F"/>
    <w:rsid w:val="009A1D3D"/>
    <w:rsid w:val="009A23FD"/>
    <w:rsid w:val="009A2EE9"/>
    <w:rsid w:val="009A34D7"/>
    <w:rsid w:val="009A7C72"/>
    <w:rsid w:val="009B2434"/>
    <w:rsid w:val="009B4030"/>
    <w:rsid w:val="009C16BC"/>
    <w:rsid w:val="009C21AA"/>
    <w:rsid w:val="009C54FD"/>
    <w:rsid w:val="009C55D8"/>
    <w:rsid w:val="009C5E88"/>
    <w:rsid w:val="009C641A"/>
    <w:rsid w:val="009C6496"/>
    <w:rsid w:val="009C7793"/>
    <w:rsid w:val="009D0E45"/>
    <w:rsid w:val="009D223D"/>
    <w:rsid w:val="009D27ED"/>
    <w:rsid w:val="009D4A69"/>
    <w:rsid w:val="009D726E"/>
    <w:rsid w:val="009E137D"/>
    <w:rsid w:val="009E4EC1"/>
    <w:rsid w:val="009E63FB"/>
    <w:rsid w:val="009F2037"/>
    <w:rsid w:val="00A01382"/>
    <w:rsid w:val="00A02D93"/>
    <w:rsid w:val="00A06C1F"/>
    <w:rsid w:val="00A12FEC"/>
    <w:rsid w:val="00A144EA"/>
    <w:rsid w:val="00A146CD"/>
    <w:rsid w:val="00A147F9"/>
    <w:rsid w:val="00A14E29"/>
    <w:rsid w:val="00A16619"/>
    <w:rsid w:val="00A1672C"/>
    <w:rsid w:val="00A20950"/>
    <w:rsid w:val="00A23A74"/>
    <w:rsid w:val="00A27260"/>
    <w:rsid w:val="00A319BE"/>
    <w:rsid w:val="00A34167"/>
    <w:rsid w:val="00A36324"/>
    <w:rsid w:val="00A377BC"/>
    <w:rsid w:val="00A40803"/>
    <w:rsid w:val="00A444FA"/>
    <w:rsid w:val="00A45BB4"/>
    <w:rsid w:val="00A50F10"/>
    <w:rsid w:val="00A60EB4"/>
    <w:rsid w:val="00A67027"/>
    <w:rsid w:val="00A71C96"/>
    <w:rsid w:val="00A773C2"/>
    <w:rsid w:val="00A83B7E"/>
    <w:rsid w:val="00A84187"/>
    <w:rsid w:val="00A85319"/>
    <w:rsid w:val="00A86566"/>
    <w:rsid w:val="00A94B94"/>
    <w:rsid w:val="00AA1B7A"/>
    <w:rsid w:val="00AA5C80"/>
    <w:rsid w:val="00AA6887"/>
    <w:rsid w:val="00AB28F1"/>
    <w:rsid w:val="00AB728D"/>
    <w:rsid w:val="00AC01E5"/>
    <w:rsid w:val="00AC0DEC"/>
    <w:rsid w:val="00AD0215"/>
    <w:rsid w:val="00AD0577"/>
    <w:rsid w:val="00AD0615"/>
    <w:rsid w:val="00AD36A6"/>
    <w:rsid w:val="00AD3C7F"/>
    <w:rsid w:val="00AD4379"/>
    <w:rsid w:val="00AE0431"/>
    <w:rsid w:val="00AE20B0"/>
    <w:rsid w:val="00AE56F4"/>
    <w:rsid w:val="00AE6CD1"/>
    <w:rsid w:val="00AF149E"/>
    <w:rsid w:val="00AF1BCF"/>
    <w:rsid w:val="00AF29CA"/>
    <w:rsid w:val="00AF444A"/>
    <w:rsid w:val="00B01172"/>
    <w:rsid w:val="00B06287"/>
    <w:rsid w:val="00B0667F"/>
    <w:rsid w:val="00B06697"/>
    <w:rsid w:val="00B0751D"/>
    <w:rsid w:val="00B12531"/>
    <w:rsid w:val="00B13371"/>
    <w:rsid w:val="00B133A3"/>
    <w:rsid w:val="00B20A96"/>
    <w:rsid w:val="00B22D37"/>
    <w:rsid w:val="00B275FF"/>
    <w:rsid w:val="00B27BAD"/>
    <w:rsid w:val="00B377E3"/>
    <w:rsid w:val="00B404B2"/>
    <w:rsid w:val="00B40855"/>
    <w:rsid w:val="00B41029"/>
    <w:rsid w:val="00B44342"/>
    <w:rsid w:val="00B4603E"/>
    <w:rsid w:val="00B46679"/>
    <w:rsid w:val="00B46D64"/>
    <w:rsid w:val="00B47345"/>
    <w:rsid w:val="00B51A97"/>
    <w:rsid w:val="00B53748"/>
    <w:rsid w:val="00B60728"/>
    <w:rsid w:val="00B63778"/>
    <w:rsid w:val="00B64A68"/>
    <w:rsid w:val="00B6771D"/>
    <w:rsid w:val="00B71E0C"/>
    <w:rsid w:val="00B73208"/>
    <w:rsid w:val="00B7479D"/>
    <w:rsid w:val="00B74C6B"/>
    <w:rsid w:val="00B75947"/>
    <w:rsid w:val="00B7635C"/>
    <w:rsid w:val="00B82F07"/>
    <w:rsid w:val="00B86756"/>
    <w:rsid w:val="00B87F8A"/>
    <w:rsid w:val="00B9480A"/>
    <w:rsid w:val="00B97B5F"/>
    <w:rsid w:val="00BA3305"/>
    <w:rsid w:val="00BA3788"/>
    <w:rsid w:val="00BA4D4B"/>
    <w:rsid w:val="00BA6D19"/>
    <w:rsid w:val="00BA729F"/>
    <w:rsid w:val="00BA778F"/>
    <w:rsid w:val="00BB18D7"/>
    <w:rsid w:val="00BB1C86"/>
    <w:rsid w:val="00BB3C7C"/>
    <w:rsid w:val="00BB3D06"/>
    <w:rsid w:val="00BB50F2"/>
    <w:rsid w:val="00BB6BE3"/>
    <w:rsid w:val="00BC0FA5"/>
    <w:rsid w:val="00BC1667"/>
    <w:rsid w:val="00BC2780"/>
    <w:rsid w:val="00BC3872"/>
    <w:rsid w:val="00BD4A85"/>
    <w:rsid w:val="00BD61D3"/>
    <w:rsid w:val="00BD6C94"/>
    <w:rsid w:val="00BD7734"/>
    <w:rsid w:val="00BE0B3D"/>
    <w:rsid w:val="00BE4BBA"/>
    <w:rsid w:val="00BE4EF9"/>
    <w:rsid w:val="00BE6F7A"/>
    <w:rsid w:val="00BE6F89"/>
    <w:rsid w:val="00BF16C6"/>
    <w:rsid w:val="00BF4E05"/>
    <w:rsid w:val="00BF571C"/>
    <w:rsid w:val="00C00BD4"/>
    <w:rsid w:val="00C01AAB"/>
    <w:rsid w:val="00C0332E"/>
    <w:rsid w:val="00C03FE3"/>
    <w:rsid w:val="00C144BF"/>
    <w:rsid w:val="00C16B86"/>
    <w:rsid w:val="00C16E9A"/>
    <w:rsid w:val="00C17D43"/>
    <w:rsid w:val="00C2063A"/>
    <w:rsid w:val="00C20688"/>
    <w:rsid w:val="00C21D72"/>
    <w:rsid w:val="00C25D4E"/>
    <w:rsid w:val="00C26B1A"/>
    <w:rsid w:val="00C31D88"/>
    <w:rsid w:val="00C355C1"/>
    <w:rsid w:val="00C4027E"/>
    <w:rsid w:val="00C4178E"/>
    <w:rsid w:val="00C41DFC"/>
    <w:rsid w:val="00C41ED8"/>
    <w:rsid w:val="00C42FAD"/>
    <w:rsid w:val="00C46202"/>
    <w:rsid w:val="00C46A1F"/>
    <w:rsid w:val="00C510CC"/>
    <w:rsid w:val="00C514BD"/>
    <w:rsid w:val="00C535DF"/>
    <w:rsid w:val="00C53821"/>
    <w:rsid w:val="00C54B5D"/>
    <w:rsid w:val="00C551D0"/>
    <w:rsid w:val="00C566D5"/>
    <w:rsid w:val="00C56AE5"/>
    <w:rsid w:val="00C61922"/>
    <w:rsid w:val="00C64FD2"/>
    <w:rsid w:val="00C66D98"/>
    <w:rsid w:val="00C67358"/>
    <w:rsid w:val="00C67D76"/>
    <w:rsid w:val="00C70B87"/>
    <w:rsid w:val="00C7103A"/>
    <w:rsid w:val="00C71ABB"/>
    <w:rsid w:val="00C73483"/>
    <w:rsid w:val="00C74A14"/>
    <w:rsid w:val="00C74F7C"/>
    <w:rsid w:val="00C76520"/>
    <w:rsid w:val="00C77688"/>
    <w:rsid w:val="00C77866"/>
    <w:rsid w:val="00C81576"/>
    <w:rsid w:val="00C91937"/>
    <w:rsid w:val="00C92755"/>
    <w:rsid w:val="00C92BD6"/>
    <w:rsid w:val="00C97F20"/>
    <w:rsid w:val="00CA7A7B"/>
    <w:rsid w:val="00CB184A"/>
    <w:rsid w:val="00CB208F"/>
    <w:rsid w:val="00CB38BF"/>
    <w:rsid w:val="00CB704E"/>
    <w:rsid w:val="00CB72B7"/>
    <w:rsid w:val="00CC2068"/>
    <w:rsid w:val="00CC4B13"/>
    <w:rsid w:val="00CC7809"/>
    <w:rsid w:val="00CD1646"/>
    <w:rsid w:val="00CD211F"/>
    <w:rsid w:val="00CD5A18"/>
    <w:rsid w:val="00CD79A0"/>
    <w:rsid w:val="00CE6265"/>
    <w:rsid w:val="00CE6453"/>
    <w:rsid w:val="00CF1B5E"/>
    <w:rsid w:val="00CF5585"/>
    <w:rsid w:val="00CF69E4"/>
    <w:rsid w:val="00D004B4"/>
    <w:rsid w:val="00D008AD"/>
    <w:rsid w:val="00D04FD6"/>
    <w:rsid w:val="00D055B9"/>
    <w:rsid w:val="00D0563D"/>
    <w:rsid w:val="00D056DE"/>
    <w:rsid w:val="00D13F8E"/>
    <w:rsid w:val="00D14204"/>
    <w:rsid w:val="00D14F87"/>
    <w:rsid w:val="00D14FB8"/>
    <w:rsid w:val="00D2036C"/>
    <w:rsid w:val="00D2422D"/>
    <w:rsid w:val="00D27668"/>
    <w:rsid w:val="00D33B9A"/>
    <w:rsid w:val="00D33DC4"/>
    <w:rsid w:val="00D3557E"/>
    <w:rsid w:val="00D37097"/>
    <w:rsid w:val="00D43448"/>
    <w:rsid w:val="00D51791"/>
    <w:rsid w:val="00D545A9"/>
    <w:rsid w:val="00D61563"/>
    <w:rsid w:val="00D6403A"/>
    <w:rsid w:val="00D6421D"/>
    <w:rsid w:val="00D65CBB"/>
    <w:rsid w:val="00D66AC2"/>
    <w:rsid w:val="00D67B7D"/>
    <w:rsid w:val="00D70BE2"/>
    <w:rsid w:val="00D71D9A"/>
    <w:rsid w:val="00D7313F"/>
    <w:rsid w:val="00D74294"/>
    <w:rsid w:val="00D74D1E"/>
    <w:rsid w:val="00D82813"/>
    <w:rsid w:val="00D83702"/>
    <w:rsid w:val="00D83E03"/>
    <w:rsid w:val="00D841D8"/>
    <w:rsid w:val="00D918DE"/>
    <w:rsid w:val="00D91B87"/>
    <w:rsid w:val="00D95018"/>
    <w:rsid w:val="00D95E21"/>
    <w:rsid w:val="00DA066E"/>
    <w:rsid w:val="00DA4D15"/>
    <w:rsid w:val="00DA7F7C"/>
    <w:rsid w:val="00DB0758"/>
    <w:rsid w:val="00DB1B21"/>
    <w:rsid w:val="00DB2430"/>
    <w:rsid w:val="00DB2D8A"/>
    <w:rsid w:val="00DB34B5"/>
    <w:rsid w:val="00DB3EB9"/>
    <w:rsid w:val="00DB7975"/>
    <w:rsid w:val="00DC43CD"/>
    <w:rsid w:val="00DC6197"/>
    <w:rsid w:val="00DC681B"/>
    <w:rsid w:val="00DC71A1"/>
    <w:rsid w:val="00DD15F1"/>
    <w:rsid w:val="00DD3CBB"/>
    <w:rsid w:val="00DD42F6"/>
    <w:rsid w:val="00DD624C"/>
    <w:rsid w:val="00DD72C4"/>
    <w:rsid w:val="00DE151B"/>
    <w:rsid w:val="00DE49AD"/>
    <w:rsid w:val="00DE773C"/>
    <w:rsid w:val="00DF2C16"/>
    <w:rsid w:val="00DF36A2"/>
    <w:rsid w:val="00DF549B"/>
    <w:rsid w:val="00DF74AE"/>
    <w:rsid w:val="00DF7F01"/>
    <w:rsid w:val="00E0071F"/>
    <w:rsid w:val="00E01247"/>
    <w:rsid w:val="00E05641"/>
    <w:rsid w:val="00E078E1"/>
    <w:rsid w:val="00E07F6A"/>
    <w:rsid w:val="00E14481"/>
    <w:rsid w:val="00E16448"/>
    <w:rsid w:val="00E22A58"/>
    <w:rsid w:val="00E232BA"/>
    <w:rsid w:val="00E25B49"/>
    <w:rsid w:val="00E30620"/>
    <w:rsid w:val="00E317EE"/>
    <w:rsid w:val="00E33382"/>
    <w:rsid w:val="00E35DA1"/>
    <w:rsid w:val="00E35ED3"/>
    <w:rsid w:val="00E42AB0"/>
    <w:rsid w:val="00E51E7D"/>
    <w:rsid w:val="00E52895"/>
    <w:rsid w:val="00E604E0"/>
    <w:rsid w:val="00E63564"/>
    <w:rsid w:val="00E66E0B"/>
    <w:rsid w:val="00E75325"/>
    <w:rsid w:val="00E75810"/>
    <w:rsid w:val="00E76620"/>
    <w:rsid w:val="00E801A2"/>
    <w:rsid w:val="00E84A17"/>
    <w:rsid w:val="00E9031B"/>
    <w:rsid w:val="00E92613"/>
    <w:rsid w:val="00E970FD"/>
    <w:rsid w:val="00E973BC"/>
    <w:rsid w:val="00EA50A5"/>
    <w:rsid w:val="00EA53BC"/>
    <w:rsid w:val="00EB2259"/>
    <w:rsid w:val="00EB4324"/>
    <w:rsid w:val="00ED07CF"/>
    <w:rsid w:val="00ED26E7"/>
    <w:rsid w:val="00ED5CA7"/>
    <w:rsid w:val="00ED63B5"/>
    <w:rsid w:val="00EE1AAF"/>
    <w:rsid w:val="00EE2157"/>
    <w:rsid w:val="00EE2E42"/>
    <w:rsid w:val="00EE7DBC"/>
    <w:rsid w:val="00EF049F"/>
    <w:rsid w:val="00EF097C"/>
    <w:rsid w:val="00EF3103"/>
    <w:rsid w:val="00EF48B3"/>
    <w:rsid w:val="00EF62A7"/>
    <w:rsid w:val="00EF69C0"/>
    <w:rsid w:val="00F0181A"/>
    <w:rsid w:val="00F03B32"/>
    <w:rsid w:val="00F04561"/>
    <w:rsid w:val="00F05605"/>
    <w:rsid w:val="00F10280"/>
    <w:rsid w:val="00F10A12"/>
    <w:rsid w:val="00F11849"/>
    <w:rsid w:val="00F158F5"/>
    <w:rsid w:val="00F160AF"/>
    <w:rsid w:val="00F21691"/>
    <w:rsid w:val="00F2439F"/>
    <w:rsid w:val="00F264B3"/>
    <w:rsid w:val="00F27337"/>
    <w:rsid w:val="00F318FD"/>
    <w:rsid w:val="00F34405"/>
    <w:rsid w:val="00F471DF"/>
    <w:rsid w:val="00F50E73"/>
    <w:rsid w:val="00F52E3B"/>
    <w:rsid w:val="00F602A4"/>
    <w:rsid w:val="00F603D1"/>
    <w:rsid w:val="00F62272"/>
    <w:rsid w:val="00F623F0"/>
    <w:rsid w:val="00F70E9B"/>
    <w:rsid w:val="00F73CA6"/>
    <w:rsid w:val="00F74C64"/>
    <w:rsid w:val="00F757CA"/>
    <w:rsid w:val="00F76011"/>
    <w:rsid w:val="00F760AE"/>
    <w:rsid w:val="00F83FE7"/>
    <w:rsid w:val="00F869CC"/>
    <w:rsid w:val="00F90BBD"/>
    <w:rsid w:val="00F9136F"/>
    <w:rsid w:val="00F96B29"/>
    <w:rsid w:val="00F97C65"/>
    <w:rsid w:val="00FA360D"/>
    <w:rsid w:val="00FA3A88"/>
    <w:rsid w:val="00FA3F56"/>
    <w:rsid w:val="00FA4730"/>
    <w:rsid w:val="00FA475B"/>
    <w:rsid w:val="00FA493E"/>
    <w:rsid w:val="00FB2CB7"/>
    <w:rsid w:val="00FB6009"/>
    <w:rsid w:val="00FB61D4"/>
    <w:rsid w:val="00FC1127"/>
    <w:rsid w:val="00FC3F7E"/>
    <w:rsid w:val="00FC47C7"/>
    <w:rsid w:val="00FD04C0"/>
    <w:rsid w:val="00FD0635"/>
    <w:rsid w:val="00FD3B84"/>
    <w:rsid w:val="00FD65CA"/>
    <w:rsid w:val="00FD73BD"/>
    <w:rsid w:val="00FD7858"/>
    <w:rsid w:val="00FE1727"/>
    <w:rsid w:val="00FE1CD8"/>
    <w:rsid w:val="00FE2CF0"/>
    <w:rsid w:val="00FE38C6"/>
    <w:rsid w:val="00FE6DFE"/>
    <w:rsid w:val="00FF1FDD"/>
    <w:rsid w:val="00FF2778"/>
    <w:rsid w:val="00FF65E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7031"/>
  <w15:chartTrackingRefBased/>
  <w15:docId w15:val="{BC61E238-5AB6-401C-9290-B35E266E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E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345E2E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yle1">
    <w:name w:val="Style1"/>
    <w:basedOn w:val="Normal"/>
    <w:uiPriority w:val="99"/>
    <w:rsid w:val="00345E2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6">
    <w:name w:val="Style6"/>
    <w:basedOn w:val="Normal"/>
    <w:uiPriority w:val="99"/>
    <w:rsid w:val="00345E2E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9">
    <w:name w:val="Font Style19"/>
    <w:basedOn w:val="Zadanifontodlomka"/>
    <w:uiPriority w:val="99"/>
    <w:rsid w:val="00345E2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Zadanifontodlomka"/>
    <w:uiPriority w:val="99"/>
    <w:rsid w:val="00345E2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345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4730"/>
    <w:pPr>
      <w:ind w:left="720"/>
      <w:contextualSpacing/>
    </w:pPr>
  </w:style>
  <w:style w:type="paragraph" w:customStyle="1" w:styleId="Style13">
    <w:name w:val="Style13"/>
    <w:basedOn w:val="Normal"/>
    <w:uiPriority w:val="99"/>
    <w:rsid w:val="008D0CCC"/>
    <w:pPr>
      <w:widowControl w:val="0"/>
      <w:autoSpaceDE w:val="0"/>
      <w:autoSpaceDN w:val="0"/>
      <w:adjustRightInd w:val="0"/>
      <w:spacing w:after="0" w:line="278" w:lineRule="exact"/>
      <w:ind w:hanging="691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rsid w:val="0053300A"/>
    <w:pPr>
      <w:widowControl w:val="0"/>
      <w:autoSpaceDE w:val="0"/>
      <w:autoSpaceDN w:val="0"/>
      <w:adjustRightInd w:val="0"/>
      <w:spacing w:after="0" w:line="278" w:lineRule="exact"/>
      <w:ind w:hanging="1128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2">
    <w:name w:val="Style12"/>
    <w:basedOn w:val="Normal"/>
    <w:uiPriority w:val="99"/>
    <w:rsid w:val="008E7DB4"/>
    <w:pPr>
      <w:widowControl w:val="0"/>
      <w:autoSpaceDE w:val="0"/>
      <w:autoSpaceDN w:val="0"/>
      <w:adjustRightInd w:val="0"/>
      <w:spacing w:after="0" w:line="278" w:lineRule="exact"/>
      <w:ind w:firstLine="1013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6">
    <w:name w:val="Style16"/>
    <w:basedOn w:val="Normal"/>
    <w:uiPriority w:val="99"/>
    <w:rsid w:val="006E3DD1"/>
    <w:pPr>
      <w:widowControl w:val="0"/>
      <w:autoSpaceDE w:val="0"/>
      <w:autoSpaceDN w:val="0"/>
      <w:adjustRightInd w:val="0"/>
      <w:spacing w:after="0" w:line="278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D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5A3"/>
  </w:style>
  <w:style w:type="paragraph" w:styleId="Podnoje">
    <w:name w:val="footer"/>
    <w:basedOn w:val="Normal"/>
    <w:link w:val="PodnojeChar"/>
    <w:uiPriority w:val="99"/>
    <w:unhideWhenUsed/>
    <w:rsid w:val="008D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5A3"/>
  </w:style>
  <w:style w:type="paragraph" w:styleId="Revizija">
    <w:name w:val="Revision"/>
    <w:hidden/>
    <w:uiPriority w:val="99"/>
    <w:semiHidden/>
    <w:rsid w:val="00FE2CF0"/>
    <w:pPr>
      <w:spacing w:after="0" w:line="240" w:lineRule="auto"/>
    </w:pPr>
  </w:style>
  <w:style w:type="paragraph" w:customStyle="1" w:styleId="Style14">
    <w:name w:val="Style14"/>
    <w:basedOn w:val="Normal"/>
    <w:uiPriority w:val="99"/>
    <w:rsid w:val="00437C62"/>
    <w:pPr>
      <w:widowControl w:val="0"/>
      <w:autoSpaceDE w:val="0"/>
      <w:autoSpaceDN w:val="0"/>
      <w:adjustRightInd w:val="0"/>
      <w:spacing w:after="0" w:line="278" w:lineRule="exact"/>
      <w:ind w:hanging="725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5">
    <w:name w:val="Style5"/>
    <w:basedOn w:val="Normal"/>
    <w:uiPriority w:val="99"/>
    <w:rsid w:val="00886D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8">
    <w:name w:val="Font Style18"/>
    <w:basedOn w:val="Zadanifontodlomka"/>
    <w:uiPriority w:val="99"/>
    <w:rsid w:val="00886D6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uiPriority w:val="99"/>
    <w:rsid w:val="001B183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1B183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1">
    <w:name w:val="Style11"/>
    <w:basedOn w:val="Normal"/>
    <w:uiPriority w:val="99"/>
    <w:rsid w:val="001B183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5">
    <w:name w:val="Style15"/>
    <w:basedOn w:val="Normal"/>
    <w:uiPriority w:val="99"/>
    <w:rsid w:val="001B1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B1831"/>
    <w:pPr>
      <w:spacing w:after="0" w:line="240" w:lineRule="auto"/>
    </w:pPr>
    <w:rPr>
      <w:rFonts w:ascii="Times New Roman"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0181A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0181A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B133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1337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1337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133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1337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371"/>
    <w:rPr>
      <w:rFonts w:ascii="Segoe UI" w:hAnsi="Segoe UI" w:cs="Segoe UI"/>
      <w:sz w:val="18"/>
      <w:szCs w:val="18"/>
    </w:rPr>
  </w:style>
  <w:style w:type="character" w:customStyle="1" w:styleId="Zadanifontodlomka1">
    <w:name w:val="Zadani font odlomka1"/>
    <w:rsid w:val="00922393"/>
  </w:style>
  <w:style w:type="paragraph" w:customStyle="1" w:styleId="box454532">
    <w:name w:val="box_454532"/>
    <w:basedOn w:val="Normal1"/>
    <w:rsid w:val="00AC01E5"/>
    <w:pPr>
      <w:spacing w:before="100" w:after="100" w:line="100" w:lineRule="atLeast"/>
      <w:textAlignment w:val="baseline"/>
    </w:pPr>
    <w:rPr>
      <w:rFonts w:ascii="Times New Roman" w:eastAsia="Times New Roman" w:hAnsi="Times New Roman"/>
      <w:kern w:val="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D0088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8"/>
      <w:szCs w:val="20"/>
      <w:lang w:val="en-GB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D0088"/>
    <w:rPr>
      <w:rFonts w:ascii="Times New Roman" w:eastAsia="Times New Roman" w:hAnsi="Times New Roman" w:cs="Times New Roman"/>
      <w:i/>
      <w:iCs/>
      <w:color w:val="4472C4"/>
      <w:sz w:val="28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7325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7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k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488D-2E6A-4819-9D7D-56059111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Nemet Đurđević</dc:creator>
  <cp:keywords/>
  <dc:description/>
  <cp:lastModifiedBy>OpcinaPCY</cp:lastModifiedBy>
  <cp:revision>5</cp:revision>
  <cp:lastPrinted>2022-03-28T10:19:00Z</cp:lastPrinted>
  <dcterms:created xsi:type="dcterms:W3CDTF">2022-03-28T09:50:00Z</dcterms:created>
  <dcterms:modified xsi:type="dcterms:W3CDTF">2022-04-01T11:02:00Z</dcterms:modified>
</cp:coreProperties>
</file>