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BB4A70C" w14:textId="77777777" w:rsidR="00892F51" w:rsidRPr="00892F51" w:rsidRDefault="00892F51" w:rsidP="00892F51">
      <w:pPr>
        <w:spacing w:after="120"/>
        <w:jc w:val="both"/>
        <w:rPr>
          <w:iCs/>
        </w:rPr>
      </w:pPr>
    </w:p>
    <w:p w14:paraId="6C7954DE" w14:textId="77777777" w:rsidR="00892F51" w:rsidRPr="00892F51" w:rsidRDefault="00892F51" w:rsidP="00892F51">
      <w:pPr>
        <w:jc w:val="center"/>
        <w:rPr>
          <w:rFonts w:ascii="Calibri" w:eastAsia="Calibri" w:hAnsi="Calibri"/>
          <w:sz w:val="22"/>
          <w:szCs w:val="22"/>
          <w:lang w:eastAsia="en-US"/>
        </w:rPr>
      </w:pPr>
    </w:p>
    <w:p w14:paraId="05B9BCDE" w14:textId="77777777" w:rsidR="00892F51" w:rsidRPr="00892F51" w:rsidRDefault="00892F51" w:rsidP="00892F51">
      <w:pPr>
        <w:widowControl w:val="0"/>
        <w:autoSpaceDE w:val="0"/>
        <w:autoSpaceDN w:val="0"/>
        <w:ind w:right="124"/>
        <w:rPr>
          <w:lang w:val="de-DE" w:bidi="hr-HR"/>
        </w:rPr>
      </w:pPr>
    </w:p>
    <w:p w14:paraId="418F39A2" w14:textId="77777777" w:rsidR="00892F51" w:rsidRPr="00892F51" w:rsidRDefault="00892F51" w:rsidP="00892F51">
      <w:pPr>
        <w:widowControl w:val="0"/>
        <w:autoSpaceDE w:val="0"/>
        <w:autoSpaceDN w:val="0"/>
        <w:ind w:right="124"/>
        <w:rPr>
          <w:lang w:val="de-DE" w:bidi="hr-HR"/>
        </w:rPr>
      </w:pPr>
    </w:p>
    <w:p w14:paraId="2EA2E367" w14:textId="77777777" w:rsidR="00892F51" w:rsidRPr="00892F51" w:rsidRDefault="00892F51" w:rsidP="00892F51">
      <w:pPr>
        <w:widowControl w:val="0"/>
        <w:autoSpaceDE w:val="0"/>
        <w:autoSpaceDN w:val="0"/>
        <w:ind w:right="124"/>
        <w:rPr>
          <w:lang w:val="de-DE" w:bidi="hr-HR"/>
        </w:rPr>
      </w:pPr>
    </w:p>
    <w:p w14:paraId="39FAC14F" w14:textId="77777777" w:rsidR="00892F51" w:rsidRPr="00892F51" w:rsidRDefault="00892F51" w:rsidP="00892F51">
      <w:pPr>
        <w:widowControl w:val="0"/>
        <w:autoSpaceDE w:val="0"/>
        <w:autoSpaceDN w:val="0"/>
        <w:ind w:right="124"/>
        <w:rPr>
          <w:lang w:val="de-DE" w:bidi="hr-HR"/>
        </w:rPr>
      </w:pPr>
    </w:p>
    <w:p w14:paraId="63D6B3D6" w14:textId="77777777" w:rsidR="00892F51" w:rsidRPr="00892F51" w:rsidRDefault="00892F51" w:rsidP="00892F51">
      <w:pPr>
        <w:widowControl w:val="0"/>
        <w:autoSpaceDE w:val="0"/>
        <w:autoSpaceDN w:val="0"/>
        <w:ind w:right="124"/>
        <w:rPr>
          <w:lang w:bidi="hr-HR"/>
        </w:rPr>
      </w:pPr>
    </w:p>
    <w:p w14:paraId="3EBE052A" w14:textId="77777777" w:rsidR="00892F51" w:rsidRPr="00892F51" w:rsidRDefault="00892F51" w:rsidP="00892F51">
      <w:pPr>
        <w:widowControl w:val="0"/>
        <w:autoSpaceDE w:val="0"/>
        <w:autoSpaceDN w:val="0"/>
        <w:ind w:right="124"/>
        <w:jc w:val="both"/>
        <w:rPr>
          <w:lang w:bidi="hr-HR"/>
        </w:rPr>
      </w:pPr>
      <w:r w:rsidRPr="00892F51">
        <w:rPr>
          <w:rFonts w:ascii="Calibri" w:eastAsia="Calibri" w:hAnsi="Calibri"/>
          <w:noProof/>
          <w:sz w:val="22"/>
          <w:szCs w:val="22"/>
          <w:lang w:eastAsia="en-US"/>
        </w:rPr>
        <mc:AlternateContent>
          <mc:Choice Requires="wpg">
            <w:drawing>
              <wp:anchor distT="0" distB="0" distL="114300" distR="114300" simplePos="0" relativeHeight="251659776" behindDoc="0" locked="0" layoutInCell="1" allowOverlap="1" wp14:anchorId="242F33E0" wp14:editId="41E5E88C">
                <wp:simplePos x="0" y="0"/>
                <wp:positionH relativeFrom="page">
                  <wp:posOffset>3835400</wp:posOffset>
                </wp:positionH>
                <wp:positionV relativeFrom="page">
                  <wp:posOffset>880745</wp:posOffset>
                </wp:positionV>
                <wp:extent cx="2881630" cy="8873490"/>
                <wp:effectExtent l="0" t="0" r="0" b="3810"/>
                <wp:wrapNone/>
                <wp:docPr id="1625212665" name="Grupa 16252126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1630" cy="8873490"/>
                          <a:chOff x="6040" y="1387"/>
                          <a:chExt cx="4538" cy="13974"/>
                        </a:xfrm>
                      </wpg:grpSpPr>
                      <wps:wsp>
                        <wps:cNvPr id="775914224" name="AutoShape 3"/>
                        <wps:cNvSpPr>
                          <a:spLocks/>
                        </wps:cNvSpPr>
                        <wps:spPr bwMode="auto">
                          <a:xfrm>
                            <a:off x="6040" y="1386"/>
                            <a:ext cx="4538" cy="13974"/>
                          </a:xfrm>
                          <a:custGeom>
                            <a:avLst/>
                            <a:gdLst>
                              <a:gd name="T0" fmla="+- 0 10486 6040"/>
                              <a:gd name="T1" fmla="*/ T0 w 4538"/>
                              <a:gd name="T2" fmla="+- 0 1501 1387"/>
                              <a:gd name="T3" fmla="*/ 1501 h 13974"/>
                              <a:gd name="T4" fmla="+- 0 10463 6040"/>
                              <a:gd name="T5" fmla="*/ T4 w 4538"/>
                              <a:gd name="T6" fmla="+- 0 1501 1387"/>
                              <a:gd name="T7" fmla="*/ 1501 h 13974"/>
                              <a:gd name="T8" fmla="+- 0 10463 6040"/>
                              <a:gd name="T9" fmla="*/ T8 w 4538"/>
                              <a:gd name="T10" fmla="+- 0 15246 1387"/>
                              <a:gd name="T11" fmla="*/ 15246 h 13974"/>
                              <a:gd name="T12" fmla="+- 0 10486 6040"/>
                              <a:gd name="T13" fmla="*/ T12 w 4538"/>
                              <a:gd name="T14" fmla="+- 0 15246 1387"/>
                              <a:gd name="T15" fmla="*/ 15246 h 13974"/>
                              <a:gd name="T16" fmla="+- 0 10486 6040"/>
                              <a:gd name="T17" fmla="*/ T16 w 4538"/>
                              <a:gd name="T18" fmla="+- 0 1501 1387"/>
                              <a:gd name="T19" fmla="*/ 1501 h 13974"/>
                              <a:gd name="T20" fmla="+- 0 10486 6040"/>
                              <a:gd name="T21" fmla="*/ T20 w 4538"/>
                              <a:gd name="T22" fmla="+- 0 1479 1387"/>
                              <a:gd name="T23" fmla="*/ 1479 h 13974"/>
                              <a:gd name="T24" fmla="+- 0 6132 6040"/>
                              <a:gd name="T25" fmla="*/ T24 w 4538"/>
                              <a:gd name="T26" fmla="+- 0 1479 1387"/>
                              <a:gd name="T27" fmla="*/ 1479 h 13974"/>
                              <a:gd name="T28" fmla="+- 0 6132 6040"/>
                              <a:gd name="T29" fmla="*/ T28 w 4538"/>
                              <a:gd name="T30" fmla="+- 0 1501 1387"/>
                              <a:gd name="T31" fmla="*/ 1501 h 13974"/>
                              <a:gd name="T32" fmla="+- 0 6132 6040"/>
                              <a:gd name="T33" fmla="*/ T32 w 4538"/>
                              <a:gd name="T34" fmla="+- 0 15247 1387"/>
                              <a:gd name="T35" fmla="*/ 15247 h 13974"/>
                              <a:gd name="T36" fmla="+- 0 6132 6040"/>
                              <a:gd name="T37" fmla="*/ T36 w 4538"/>
                              <a:gd name="T38" fmla="+- 0 15269 1387"/>
                              <a:gd name="T39" fmla="*/ 15269 h 13974"/>
                              <a:gd name="T40" fmla="+- 0 10486 6040"/>
                              <a:gd name="T41" fmla="*/ T40 w 4538"/>
                              <a:gd name="T42" fmla="+- 0 15269 1387"/>
                              <a:gd name="T43" fmla="*/ 15269 h 13974"/>
                              <a:gd name="T44" fmla="+- 0 10486 6040"/>
                              <a:gd name="T45" fmla="*/ T44 w 4538"/>
                              <a:gd name="T46" fmla="+- 0 15247 1387"/>
                              <a:gd name="T47" fmla="*/ 15247 h 13974"/>
                              <a:gd name="T48" fmla="+- 0 6155 6040"/>
                              <a:gd name="T49" fmla="*/ T48 w 4538"/>
                              <a:gd name="T50" fmla="+- 0 15247 1387"/>
                              <a:gd name="T51" fmla="*/ 15247 h 13974"/>
                              <a:gd name="T52" fmla="+- 0 6155 6040"/>
                              <a:gd name="T53" fmla="*/ T52 w 4538"/>
                              <a:gd name="T54" fmla="+- 0 1501 1387"/>
                              <a:gd name="T55" fmla="*/ 1501 h 13974"/>
                              <a:gd name="T56" fmla="+- 0 10486 6040"/>
                              <a:gd name="T57" fmla="*/ T56 w 4538"/>
                              <a:gd name="T58" fmla="+- 0 1501 1387"/>
                              <a:gd name="T59" fmla="*/ 1501 h 13974"/>
                              <a:gd name="T60" fmla="+- 0 10486 6040"/>
                              <a:gd name="T61" fmla="*/ T60 w 4538"/>
                              <a:gd name="T62" fmla="+- 0 1479 1387"/>
                              <a:gd name="T63" fmla="*/ 1479 h 13974"/>
                              <a:gd name="T64" fmla="+- 0 10578 6040"/>
                              <a:gd name="T65" fmla="*/ T64 w 4538"/>
                              <a:gd name="T66" fmla="+- 0 1455 1387"/>
                              <a:gd name="T67" fmla="*/ 1455 h 13974"/>
                              <a:gd name="T68" fmla="+- 0 10509 6040"/>
                              <a:gd name="T69" fmla="*/ T68 w 4538"/>
                              <a:gd name="T70" fmla="+- 0 1455 1387"/>
                              <a:gd name="T71" fmla="*/ 1455 h 13974"/>
                              <a:gd name="T72" fmla="+- 0 10509 6040"/>
                              <a:gd name="T73" fmla="*/ T72 w 4538"/>
                              <a:gd name="T74" fmla="+- 0 15292 1387"/>
                              <a:gd name="T75" fmla="*/ 15292 h 13974"/>
                              <a:gd name="T76" fmla="+- 0 10578 6040"/>
                              <a:gd name="T77" fmla="*/ T76 w 4538"/>
                              <a:gd name="T78" fmla="+- 0 15293 1387"/>
                              <a:gd name="T79" fmla="*/ 15293 h 13974"/>
                              <a:gd name="T80" fmla="+- 0 10578 6040"/>
                              <a:gd name="T81" fmla="*/ T80 w 4538"/>
                              <a:gd name="T82" fmla="+- 0 1455 1387"/>
                              <a:gd name="T83" fmla="*/ 1455 h 13974"/>
                              <a:gd name="T84" fmla="+- 0 10578 6040"/>
                              <a:gd name="T85" fmla="*/ T84 w 4538"/>
                              <a:gd name="T86" fmla="+- 0 1387 1387"/>
                              <a:gd name="T87" fmla="*/ 1387 h 13974"/>
                              <a:gd name="T88" fmla="+- 0 6040 6040"/>
                              <a:gd name="T89" fmla="*/ T88 w 4538"/>
                              <a:gd name="T90" fmla="+- 0 1387 1387"/>
                              <a:gd name="T91" fmla="*/ 1387 h 13974"/>
                              <a:gd name="T92" fmla="+- 0 6040 6040"/>
                              <a:gd name="T93" fmla="*/ T92 w 4538"/>
                              <a:gd name="T94" fmla="+- 0 1455 1387"/>
                              <a:gd name="T95" fmla="*/ 1455 h 13974"/>
                              <a:gd name="T96" fmla="+- 0 6040 6040"/>
                              <a:gd name="T97" fmla="*/ T96 w 4538"/>
                              <a:gd name="T98" fmla="+- 0 15293 1387"/>
                              <a:gd name="T99" fmla="*/ 15293 h 13974"/>
                              <a:gd name="T100" fmla="+- 0 6040 6040"/>
                              <a:gd name="T101" fmla="*/ T100 w 4538"/>
                              <a:gd name="T102" fmla="+- 0 15361 1387"/>
                              <a:gd name="T103" fmla="*/ 15361 h 13974"/>
                              <a:gd name="T104" fmla="+- 0 10578 6040"/>
                              <a:gd name="T105" fmla="*/ T104 w 4538"/>
                              <a:gd name="T106" fmla="+- 0 15361 1387"/>
                              <a:gd name="T107" fmla="*/ 15361 h 13974"/>
                              <a:gd name="T108" fmla="+- 0 10578 6040"/>
                              <a:gd name="T109" fmla="*/ T108 w 4538"/>
                              <a:gd name="T110" fmla="+- 0 15293 1387"/>
                              <a:gd name="T111" fmla="*/ 15293 h 13974"/>
                              <a:gd name="T112" fmla="+- 0 6109 6040"/>
                              <a:gd name="T113" fmla="*/ T112 w 4538"/>
                              <a:gd name="T114" fmla="+- 0 15293 1387"/>
                              <a:gd name="T115" fmla="*/ 15293 h 13974"/>
                              <a:gd name="T116" fmla="+- 0 6109 6040"/>
                              <a:gd name="T117" fmla="*/ T116 w 4538"/>
                              <a:gd name="T118" fmla="+- 0 1455 1387"/>
                              <a:gd name="T119" fmla="*/ 1455 h 13974"/>
                              <a:gd name="T120" fmla="+- 0 10578 6040"/>
                              <a:gd name="T121" fmla="*/ T120 w 4538"/>
                              <a:gd name="T122" fmla="+- 0 1455 1387"/>
                              <a:gd name="T123" fmla="*/ 1455 h 13974"/>
                              <a:gd name="T124" fmla="+- 0 10578 6040"/>
                              <a:gd name="T125" fmla="*/ T124 w 4538"/>
                              <a:gd name="T126" fmla="+- 0 1387 1387"/>
                              <a:gd name="T127" fmla="*/ 1387 h 139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4538" h="13974">
                                <a:moveTo>
                                  <a:pt x="4446" y="114"/>
                                </a:moveTo>
                                <a:lnTo>
                                  <a:pt x="4423" y="114"/>
                                </a:lnTo>
                                <a:lnTo>
                                  <a:pt x="4423" y="13859"/>
                                </a:lnTo>
                                <a:lnTo>
                                  <a:pt x="4446" y="13859"/>
                                </a:lnTo>
                                <a:lnTo>
                                  <a:pt x="4446" y="114"/>
                                </a:lnTo>
                                <a:close/>
                                <a:moveTo>
                                  <a:pt x="4446" y="92"/>
                                </a:moveTo>
                                <a:lnTo>
                                  <a:pt x="92" y="92"/>
                                </a:lnTo>
                                <a:lnTo>
                                  <a:pt x="92" y="114"/>
                                </a:lnTo>
                                <a:lnTo>
                                  <a:pt x="92" y="13860"/>
                                </a:lnTo>
                                <a:lnTo>
                                  <a:pt x="92" y="13882"/>
                                </a:lnTo>
                                <a:lnTo>
                                  <a:pt x="4446" y="13882"/>
                                </a:lnTo>
                                <a:lnTo>
                                  <a:pt x="4446" y="13860"/>
                                </a:lnTo>
                                <a:lnTo>
                                  <a:pt x="115" y="13860"/>
                                </a:lnTo>
                                <a:lnTo>
                                  <a:pt x="115" y="114"/>
                                </a:lnTo>
                                <a:lnTo>
                                  <a:pt x="4446" y="114"/>
                                </a:lnTo>
                                <a:lnTo>
                                  <a:pt x="4446" y="92"/>
                                </a:lnTo>
                                <a:close/>
                                <a:moveTo>
                                  <a:pt x="4538" y="68"/>
                                </a:moveTo>
                                <a:lnTo>
                                  <a:pt x="4469" y="68"/>
                                </a:lnTo>
                                <a:lnTo>
                                  <a:pt x="4469" y="13905"/>
                                </a:lnTo>
                                <a:lnTo>
                                  <a:pt x="4538" y="13906"/>
                                </a:lnTo>
                                <a:lnTo>
                                  <a:pt x="4538" y="68"/>
                                </a:lnTo>
                                <a:close/>
                                <a:moveTo>
                                  <a:pt x="4538" y="0"/>
                                </a:moveTo>
                                <a:lnTo>
                                  <a:pt x="0" y="0"/>
                                </a:lnTo>
                                <a:lnTo>
                                  <a:pt x="0" y="68"/>
                                </a:lnTo>
                                <a:lnTo>
                                  <a:pt x="0" y="13906"/>
                                </a:lnTo>
                                <a:lnTo>
                                  <a:pt x="0" y="13974"/>
                                </a:lnTo>
                                <a:lnTo>
                                  <a:pt x="4538" y="13974"/>
                                </a:lnTo>
                                <a:lnTo>
                                  <a:pt x="4538" y="13906"/>
                                </a:lnTo>
                                <a:lnTo>
                                  <a:pt x="69" y="13906"/>
                                </a:lnTo>
                                <a:lnTo>
                                  <a:pt x="69" y="68"/>
                                </a:lnTo>
                                <a:lnTo>
                                  <a:pt x="4538" y="68"/>
                                </a:lnTo>
                                <a:lnTo>
                                  <a:pt x="4538" y="0"/>
                                </a:lnTo>
                                <a:close/>
                              </a:path>
                            </a:pathLst>
                          </a:custGeom>
                          <a:solidFill>
                            <a:srgbClr val="959595"/>
                          </a:solidFill>
                          <a:ln>
                            <a:noFill/>
                          </a:ln>
                        </wps:spPr>
                        <wps:bodyPr rot="0" vert="horz" wrap="square" lIns="91440" tIns="45720" rIns="91440" bIns="45720" anchor="t" anchorCtr="0" upright="1">
                          <a:noAutofit/>
                        </wps:bodyPr>
                      </wps:wsp>
                      <wps:wsp>
                        <wps:cNvPr id="32592781" name="Text Box 4"/>
                        <wps:cNvSpPr txBox="1">
                          <a:spLocks noChangeArrowheads="1"/>
                        </wps:cNvSpPr>
                        <wps:spPr bwMode="auto">
                          <a:xfrm>
                            <a:off x="6132" y="1454"/>
                            <a:ext cx="4354" cy="13838"/>
                          </a:xfrm>
                          <a:prstGeom prst="rect">
                            <a:avLst/>
                          </a:prstGeom>
                          <a:solidFill>
                            <a:sysClr val="window" lastClr="FFFFFF"/>
                          </a:solidFill>
                          <a:ln w="12700" cap="flat" cmpd="sng" algn="ctr">
                            <a:solidFill>
                              <a:srgbClr val="5B9BD5">
                                <a:lumMod val="60000"/>
                                <a:lumOff val="40000"/>
                              </a:srgbClr>
                            </a:solidFill>
                            <a:prstDash val="solid"/>
                            <a:miter lim="800000"/>
                          </a:ln>
                          <a:effectLst/>
                        </wps:spPr>
                        <wps:txbx>
                          <w:txbxContent>
                            <w:p w14:paraId="3B058EAC" w14:textId="77777777" w:rsidR="00892F51" w:rsidRPr="0098706C" w:rsidRDefault="00892F51" w:rsidP="00892F51">
                              <w:pPr>
                                <w:rPr>
                                  <w:color w:val="000000"/>
                                </w:rPr>
                              </w:pPr>
                            </w:p>
                            <w:p w14:paraId="5F3F42C3" w14:textId="77777777" w:rsidR="00892F51" w:rsidRPr="0098706C" w:rsidRDefault="00892F51" w:rsidP="00892F51">
                              <w:pPr>
                                <w:spacing w:before="7"/>
                                <w:rPr>
                                  <w:color w:val="000000"/>
                                  <w:sz w:val="31"/>
                                </w:rPr>
                              </w:pPr>
                            </w:p>
                            <w:p w14:paraId="18F10A5C" w14:textId="77777777" w:rsidR="00892F51" w:rsidRPr="0098706C" w:rsidRDefault="00892F51" w:rsidP="00892F51">
                              <w:pPr>
                                <w:spacing w:before="1"/>
                                <w:ind w:left="567" w:right="611" w:hanging="3"/>
                                <w:jc w:val="center"/>
                                <w:rPr>
                                  <w:rFonts w:cs="Calibri"/>
                                  <w:color w:val="000000"/>
                                  <w:sz w:val="20"/>
                                </w:rPr>
                              </w:pPr>
                              <w:bookmarkStart w:id="0" w:name="11-2-PRIJEDLOG_ODLUKE_O_VISINI_IZNOSA_ZA"/>
                              <w:bookmarkEnd w:id="0"/>
                              <w:r w:rsidRPr="0098706C">
                                <w:rPr>
                                  <w:rFonts w:cs="Calibri"/>
                                  <w:color w:val="000000"/>
                                  <w:sz w:val="20"/>
                                </w:rPr>
                                <w:t xml:space="preserve">REPUBLIKA HRVATSKA </w:t>
                              </w:r>
                            </w:p>
                            <w:p w14:paraId="722724E4" w14:textId="77777777" w:rsidR="00892F51" w:rsidRPr="0098706C" w:rsidRDefault="00892F51" w:rsidP="00892F51">
                              <w:pPr>
                                <w:spacing w:before="1"/>
                                <w:ind w:left="567" w:right="611" w:hanging="3"/>
                                <w:jc w:val="center"/>
                                <w:rPr>
                                  <w:rFonts w:cs="Calibri"/>
                                  <w:color w:val="000000"/>
                                  <w:sz w:val="20"/>
                                </w:rPr>
                              </w:pPr>
                              <w:r w:rsidRPr="0098706C">
                                <w:rPr>
                                  <w:rFonts w:cs="Calibri"/>
                                  <w:color w:val="000000"/>
                                  <w:sz w:val="20"/>
                                </w:rPr>
                                <w:t>OSJEČKO-BARANJSKA ŽUPANIJA OPĆINA VLADISLAVCI</w:t>
                              </w:r>
                            </w:p>
                            <w:p w14:paraId="62BF24E1" w14:textId="77777777" w:rsidR="00892F51" w:rsidRPr="0098706C" w:rsidRDefault="00892F51" w:rsidP="00892F51">
                              <w:pPr>
                                <w:spacing w:before="1"/>
                                <w:ind w:left="615" w:right="611" w:hanging="3"/>
                                <w:jc w:val="center"/>
                                <w:rPr>
                                  <w:rFonts w:cs="Calibri"/>
                                  <w:color w:val="000000"/>
                                  <w:sz w:val="20"/>
                                </w:rPr>
                              </w:pPr>
                              <w:r w:rsidRPr="0098706C">
                                <w:rPr>
                                  <w:rFonts w:cs="Calibri"/>
                                  <w:color w:val="000000"/>
                                  <w:sz w:val="20"/>
                                </w:rPr>
                                <w:t xml:space="preserve">OPĆINSKO VIJEĆE </w:t>
                              </w:r>
                            </w:p>
                            <w:p w14:paraId="59F6B4DD" w14:textId="77777777" w:rsidR="00892F51" w:rsidRPr="0098706C" w:rsidRDefault="00892F51" w:rsidP="00892F51">
                              <w:pPr>
                                <w:rPr>
                                  <w:rFonts w:cs="Calibri"/>
                                  <w:color w:val="000000"/>
                                </w:rPr>
                              </w:pPr>
                            </w:p>
                            <w:p w14:paraId="6885560E" w14:textId="77777777" w:rsidR="00892F51" w:rsidRPr="0098706C" w:rsidRDefault="00892F51" w:rsidP="00892F51">
                              <w:pPr>
                                <w:spacing w:before="1"/>
                                <w:rPr>
                                  <w:rFonts w:cs="Calibri"/>
                                  <w:color w:val="000000"/>
                                </w:rPr>
                              </w:pPr>
                            </w:p>
                            <w:p w14:paraId="5E4333C5" w14:textId="77777777" w:rsidR="00892F51" w:rsidRPr="0098706C" w:rsidRDefault="00892F51" w:rsidP="00892F51">
                              <w:pPr>
                                <w:ind w:right="80"/>
                                <w:jc w:val="center"/>
                                <w:rPr>
                                  <w:rFonts w:cs="Calibri"/>
                                  <w:i/>
                                  <w:color w:val="000000"/>
                                  <w:sz w:val="20"/>
                                </w:rPr>
                              </w:pPr>
                              <w:r w:rsidRPr="0098706C">
                                <w:rPr>
                                  <w:rFonts w:cs="Calibri"/>
                                  <w:i/>
                                  <w:color w:val="000000"/>
                                  <w:sz w:val="20"/>
                                </w:rPr>
                                <w:t>Materijal za sjednicu</w:t>
                              </w:r>
                            </w:p>
                            <w:p w14:paraId="532600DB" w14:textId="77777777" w:rsidR="00892F51" w:rsidRPr="0098706C" w:rsidRDefault="00892F51" w:rsidP="00892F51">
                              <w:pPr>
                                <w:rPr>
                                  <w:i/>
                                  <w:color w:val="000000"/>
                                </w:rPr>
                              </w:pPr>
                            </w:p>
                            <w:p w14:paraId="73FBA7CC" w14:textId="77777777" w:rsidR="00892F51" w:rsidRPr="0098706C" w:rsidRDefault="00892F51" w:rsidP="00892F51">
                              <w:pPr>
                                <w:rPr>
                                  <w:i/>
                                  <w:color w:val="000000"/>
                                </w:rPr>
                              </w:pPr>
                            </w:p>
                            <w:p w14:paraId="18613FF0" w14:textId="77777777" w:rsidR="00892F51" w:rsidRPr="0098706C" w:rsidRDefault="00892F51" w:rsidP="00892F51">
                              <w:pPr>
                                <w:rPr>
                                  <w:i/>
                                  <w:color w:val="000000"/>
                                </w:rPr>
                              </w:pPr>
                            </w:p>
                            <w:p w14:paraId="65DE935B" w14:textId="77777777" w:rsidR="00892F51" w:rsidRPr="0098706C" w:rsidRDefault="00892F51" w:rsidP="00892F51">
                              <w:pPr>
                                <w:rPr>
                                  <w:i/>
                                  <w:color w:val="000000"/>
                                </w:rPr>
                              </w:pPr>
                            </w:p>
                            <w:p w14:paraId="26C7FA9A" w14:textId="77777777" w:rsidR="00892F51" w:rsidRPr="0098706C" w:rsidRDefault="00892F51" w:rsidP="00892F51">
                              <w:pPr>
                                <w:rPr>
                                  <w:i/>
                                  <w:color w:val="000000"/>
                                </w:rPr>
                              </w:pPr>
                            </w:p>
                            <w:p w14:paraId="60E5B90A" w14:textId="77777777" w:rsidR="00892F51" w:rsidRPr="0098706C" w:rsidRDefault="00892F51" w:rsidP="00892F51">
                              <w:pPr>
                                <w:rPr>
                                  <w:i/>
                                  <w:color w:val="000000"/>
                                </w:rPr>
                              </w:pPr>
                            </w:p>
                            <w:p w14:paraId="67F89F54" w14:textId="77777777" w:rsidR="00892F51" w:rsidRPr="0098706C" w:rsidRDefault="00892F51" w:rsidP="00892F51">
                              <w:pPr>
                                <w:rPr>
                                  <w:i/>
                                  <w:color w:val="000000"/>
                                </w:rPr>
                              </w:pPr>
                            </w:p>
                            <w:p w14:paraId="48054C88" w14:textId="77777777" w:rsidR="00892F51" w:rsidRPr="0098706C" w:rsidRDefault="00892F51" w:rsidP="00892F51">
                              <w:pPr>
                                <w:rPr>
                                  <w:i/>
                                  <w:color w:val="000000"/>
                                </w:rPr>
                              </w:pPr>
                            </w:p>
                            <w:p w14:paraId="0E55D048" w14:textId="77777777" w:rsidR="00892F51" w:rsidRPr="0098706C" w:rsidRDefault="00892F51" w:rsidP="00892F51">
                              <w:pPr>
                                <w:rPr>
                                  <w:i/>
                                  <w:color w:val="000000"/>
                                </w:rPr>
                              </w:pPr>
                            </w:p>
                            <w:p w14:paraId="0D240997" w14:textId="77777777" w:rsidR="00892F51" w:rsidRPr="0098706C" w:rsidRDefault="00892F51" w:rsidP="00892F51">
                              <w:pPr>
                                <w:rPr>
                                  <w:i/>
                                  <w:color w:val="000000"/>
                                </w:rPr>
                              </w:pPr>
                            </w:p>
                            <w:p w14:paraId="3A909882" w14:textId="77777777" w:rsidR="00892F51" w:rsidRPr="0098706C" w:rsidRDefault="00892F51" w:rsidP="00892F51">
                              <w:pPr>
                                <w:rPr>
                                  <w:i/>
                                  <w:color w:val="000000"/>
                                </w:rPr>
                              </w:pPr>
                            </w:p>
                            <w:p w14:paraId="583784F9" w14:textId="77777777" w:rsidR="00892F51" w:rsidRPr="0098706C" w:rsidRDefault="00892F51" w:rsidP="00892F51">
                              <w:pPr>
                                <w:rPr>
                                  <w:i/>
                                  <w:color w:val="000000"/>
                                </w:rPr>
                              </w:pPr>
                            </w:p>
                            <w:p w14:paraId="64F524D0" w14:textId="77777777" w:rsidR="00892F51" w:rsidRPr="0098706C" w:rsidRDefault="00892F51" w:rsidP="00892F51">
                              <w:pPr>
                                <w:rPr>
                                  <w:i/>
                                  <w:color w:val="000000"/>
                                </w:rPr>
                              </w:pPr>
                            </w:p>
                            <w:p w14:paraId="2B923008" w14:textId="77777777" w:rsidR="00892F51" w:rsidRPr="0098706C" w:rsidRDefault="00892F51" w:rsidP="00892F51">
                              <w:pPr>
                                <w:spacing w:before="2"/>
                                <w:rPr>
                                  <w:i/>
                                  <w:color w:val="000000"/>
                                  <w:sz w:val="20"/>
                                </w:rPr>
                              </w:pPr>
                            </w:p>
                            <w:p w14:paraId="22496F09" w14:textId="00F4FA2D" w:rsidR="00892F51" w:rsidRDefault="00892F51" w:rsidP="00892F51">
                              <w:pPr>
                                <w:ind w:right="378"/>
                                <w:jc w:val="center"/>
                                <w:rPr>
                                  <w:rFonts w:cs="Calibri"/>
                                  <w:b/>
                                  <w:bCs/>
                                  <w:color w:val="000000"/>
                                </w:rPr>
                              </w:pPr>
                              <w:r>
                                <w:rPr>
                                  <w:rFonts w:cs="Calibri"/>
                                  <w:b/>
                                  <w:bCs/>
                                  <w:color w:val="000000"/>
                                </w:rPr>
                                <w:t xml:space="preserve">      IZVJEŠĆE</w:t>
                              </w:r>
                            </w:p>
                            <w:p w14:paraId="7BCBCFD8" w14:textId="312C1A42" w:rsidR="00892F51" w:rsidRDefault="00892F51" w:rsidP="00892F51">
                              <w:pPr>
                                <w:jc w:val="center"/>
                                <w:rPr>
                                  <w:b/>
                                  <w:bCs/>
                                </w:rPr>
                              </w:pPr>
                              <w:bookmarkStart w:id="1" w:name="_Hlk178936057"/>
                              <w:r>
                                <w:rPr>
                                  <w:b/>
                                  <w:bCs/>
                                </w:rPr>
                                <w:t>o stanju u prostoru Općine Vladislavci</w:t>
                              </w:r>
                            </w:p>
                            <w:p w14:paraId="48BBA8CC" w14:textId="5F69C379" w:rsidR="00892F51" w:rsidRDefault="00892F51" w:rsidP="00892F51">
                              <w:pPr>
                                <w:jc w:val="center"/>
                                <w:rPr>
                                  <w:b/>
                                  <w:bCs/>
                                </w:rPr>
                              </w:pPr>
                              <w:r>
                                <w:rPr>
                                  <w:b/>
                                  <w:bCs/>
                                </w:rPr>
                                <w:t>za razdoblje od 01.01.2020. do 31.12.2023.</w:t>
                              </w:r>
                            </w:p>
                            <w:bookmarkEnd w:id="1"/>
                            <w:p w14:paraId="54F18E60" w14:textId="77777777" w:rsidR="00892F51" w:rsidRDefault="00892F51" w:rsidP="00892F51">
                              <w:pPr>
                                <w:jc w:val="center"/>
                                <w:rPr>
                                  <w:b/>
                                  <w:bCs/>
                                </w:rPr>
                              </w:pPr>
                            </w:p>
                            <w:p w14:paraId="77489599" w14:textId="77777777" w:rsidR="00892F51" w:rsidRPr="0098706C" w:rsidRDefault="00892F51" w:rsidP="00892F51">
                              <w:pPr>
                                <w:rPr>
                                  <w:color w:val="000000"/>
                                  <w:sz w:val="26"/>
                                </w:rPr>
                              </w:pPr>
                            </w:p>
                            <w:p w14:paraId="36A014EE" w14:textId="77777777" w:rsidR="00892F51" w:rsidRPr="0098706C" w:rsidRDefault="00892F51" w:rsidP="00892F51">
                              <w:pPr>
                                <w:rPr>
                                  <w:color w:val="000000"/>
                                  <w:sz w:val="26"/>
                                </w:rPr>
                              </w:pPr>
                            </w:p>
                            <w:p w14:paraId="364FBC2A" w14:textId="77777777" w:rsidR="00892F51" w:rsidRPr="0098706C" w:rsidRDefault="00892F51" w:rsidP="00892F51">
                              <w:pPr>
                                <w:rPr>
                                  <w:color w:val="000000"/>
                                  <w:sz w:val="26"/>
                                </w:rPr>
                              </w:pPr>
                            </w:p>
                            <w:p w14:paraId="2BF25899" w14:textId="77777777" w:rsidR="00892F51" w:rsidRPr="0098706C" w:rsidRDefault="00892F51" w:rsidP="00892F51">
                              <w:pPr>
                                <w:rPr>
                                  <w:color w:val="000000"/>
                                  <w:sz w:val="26"/>
                                </w:rPr>
                              </w:pPr>
                            </w:p>
                            <w:p w14:paraId="0B3DA80C" w14:textId="77777777" w:rsidR="00892F51" w:rsidRPr="0098706C" w:rsidRDefault="00892F51" w:rsidP="00892F51">
                              <w:pPr>
                                <w:rPr>
                                  <w:color w:val="000000"/>
                                  <w:sz w:val="26"/>
                                </w:rPr>
                              </w:pPr>
                            </w:p>
                            <w:p w14:paraId="57648C41" w14:textId="77777777" w:rsidR="00892F51" w:rsidRDefault="00892F51" w:rsidP="00892F51">
                              <w:pPr>
                                <w:rPr>
                                  <w:color w:val="000000"/>
                                  <w:sz w:val="26"/>
                                </w:rPr>
                              </w:pPr>
                            </w:p>
                            <w:p w14:paraId="0C33BC53" w14:textId="77777777" w:rsidR="00892F51" w:rsidRDefault="00892F51" w:rsidP="00892F51">
                              <w:pPr>
                                <w:rPr>
                                  <w:color w:val="000000"/>
                                  <w:sz w:val="26"/>
                                </w:rPr>
                              </w:pPr>
                            </w:p>
                            <w:p w14:paraId="3BB1E4D4" w14:textId="77777777" w:rsidR="00892F51" w:rsidRDefault="00892F51" w:rsidP="00892F51">
                              <w:pPr>
                                <w:rPr>
                                  <w:color w:val="000000"/>
                                  <w:sz w:val="26"/>
                                </w:rPr>
                              </w:pPr>
                            </w:p>
                            <w:p w14:paraId="6A9A846F" w14:textId="77777777" w:rsidR="00892F51" w:rsidRDefault="00892F51" w:rsidP="00892F51">
                              <w:pPr>
                                <w:rPr>
                                  <w:color w:val="000000"/>
                                  <w:sz w:val="26"/>
                                </w:rPr>
                              </w:pPr>
                            </w:p>
                            <w:p w14:paraId="1BE4DFAB" w14:textId="77777777" w:rsidR="00892F51" w:rsidRDefault="00892F51" w:rsidP="00892F51">
                              <w:pPr>
                                <w:rPr>
                                  <w:color w:val="000000"/>
                                  <w:sz w:val="26"/>
                                </w:rPr>
                              </w:pPr>
                            </w:p>
                            <w:p w14:paraId="6AF6E363" w14:textId="77777777" w:rsidR="00892F51" w:rsidRDefault="00892F51" w:rsidP="00892F51">
                              <w:pPr>
                                <w:rPr>
                                  <w:color w:val="000000"/>
                                  <w:sz w:val="26"/>
                                </w:rPr>
                              </w:pPr>
                            </w:p>
                            <w:p w14:paraId="31891D38" w14:textId="77777777" w:rsidR="00892F51" w:rsidRDefault="00892F51" w:rsidP="00892F51">
                              <w:pPr>
                                <w:rPr>
                                  <w:color w:val="000000"/>
                                  <w:sz w:val="26"/>
                                </w:rPr>
                              </w:pPr>
                            </w:p>
                            <w:p w14:paraId="57EE2BD4" w14:textId="77777777" w:rsidR="00892F51" w:rsidRDefault="00892F51" w:rsidP="00892F51">
                              <w:pPr>
                                <w:rPr>
                                  <w:color w:val="000000"/>
                                  <w:sz w:val="26"/>
                                </w:rPr>
                              </w:pPr>
                            </w:p>
                            <w:p w14:paraId="0E5C4ED2" w14:textId="77777777" w:rsidR="00892F51" w:rsidRDefault="00892F51" w:rsidP="00892F51">
                              <w:pPr>
                                <w:rPr>
                                  <w:color w:val="000000"/>
                                  <w:sz w:val="26"/>
                                </w:rPr>
                              </w:pPr>
                            </w:p>
                            <w:p w14:paraId="277044D3" w14:textId="77777777" w:rsidR="00892F51" w:rsidRDefault="00892F51" w:rsidP="00892F51">
                              <w:pPr>
                                <w:rPr>
                                  <w:color w:val="000000"/>
                                  <w:sz w:val="26"/>
                                </w:rPr>
                              </w:pPr>
                            </w:p>
                            <w:p w14:paraId="2662D2A0" w14:textId="77777777" w:rsidR="00892F51" w:rsidRDefault="00892F51" w:rsidP="00892F51">
                              <w:pPr>
                                <w:rPr>
                                  <w:color w:val="000000"/>
                                  <w:sz w:val="26"/>
                                </w:rPr>
                              </w:pPr>
                            </w:p>
                            <w:p w14:paraId="30F652E9" w14:textId="77777777" w:rsidR="00892F51" w:rsidRPr="0098706C" w:rsidRDefault="00892F51" w:rsidP="00892F51">
                              <w:pPr>
                                <w:rPr>
                                  <w:color w:val="000000"/>
                                  <w:sz w:val="26"/>
                                </w:rPr>
                              </w:pPr>
                            </w:p>
                            <w:p w14:paraId="476586C9" w14:textId="77777777" w:rsidR="00892F51" w:rsidRPr="0098706C" w:rsidRDefault="00892F51" w:rsidP="00892F51">
                              <w:pPr>
                                <w:rPr>
                                  <w:color w:val="000000"/>
                                  <w:sz w:val="26"/>
                                </w:rPr>
                              </w:pPr>
                            </w:p>
                            <w:p w14:paraId="1CF09973" w14:textId="77777777" w:rsidR="00892F51" w:rsidRPr="0098706C" w:rsidRDefault="00892F51" w:rsidP="00892F51">
                              <w:pPr>
                                <w:rPr>
                                  <w:color w:val="000000"/>
                                  <w:sz w:val="26"/>
                                </w:rPr>
                              </w:pPr>
                            </w:p>
                            <w:p w14:paraId="553B8EBE" w14:textId="0A37971B" w:rsidR="00892F51" w:rsidRPr="0012632D" w:rsidRDefault="00892F51" w:rsidP="00892F51">
                              <w:pPr>
                                <w:jc w:val="center"/>
                                <w:rPr>
                                  <w:rFonts w:cs="Calibri"/>
                                  <w:color w:val="000000"/>
                                  <w:sz w:val="20"/>
                                  <w:szCs w:val="20"/>
                                </w:rPr>
                              </w:pPr>
                              <w:r w:rsidRPr="0012632D">
                                <w:rPr>
                                  <w:rFonts w:cs="Calibri"/>
                                  <w:color w:val="000000"/>
                                  <w:sz w:val="20"/>
                                  <w:szCs w:val="20"/>
                                </w:rPr>
                                <w:t xml:space="preserve">Vladislavci, </w:t>
                              </w:r>
                              <w:r>
                                <w:rPr>
                                  <w:rFonts w:cs="Calibri"/>
                                  <w:color w:val="000000"/>
                                  <w:sz w:val="20"/>
                                  <w:szCs w:val="20"/>
                                </w:rPr>
                                <w:t xml:space="preserve">studeni </w:t>
                              </w:r>
                              <w:r w:rsidRPr="0012632D">
                                <w:rPr>
                                  <w:rFonts w:cs="Calibri"/>
                                  <w:color w:val="000000"/>
                                  <w:sz w:val="20"/>
                                  <w:szCs w:val="20"/>
                                </w:rPr>
                                <w:t>202</w:t>
                              </w:r>
                              <w:r>
                                <w:rPr>
                                  <w:rFonts w:cs="Calibri"/>
                                  <w:color w:val="000000"/>
                                  <w:sz w:val="20"/>
                                  <w:szCs w:val="20"/>
                                </w:rPr>
                                <w:t>4</w:t>
                              </w:r>
                              <w:r w:rsidRPr="0012632D">
                                <w:rPr>
                                  <w:rFonts w:cs="Calibri"/>
                                  <w:color w:val="000000"/>
                                  <w:sz w:val="20"/>
                                  <w:szCs w:val="2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2F33E0" id="Grupa 1625212665" o:spid="_x0000_s1026" style="position:absolute;left:0;text-align:left;margin-left:302pt;margin-top:69.35pt;width:226.9pt;height:698.7pt;z-index:251659776;mso-position-horizontal-relative:page;mso-position-vertical-relative:page" coordorigin="6040,1387" coordsize="4538,139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">
                <v:shape id="AutoShape 3" o:spid="_x0000_s1027" style="position:absolute;left:6040;top:1386;width:4538;height:13974;visibility:visible;mso-wrap-style:square;v-text-anchor:top" coordsize="4538,139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" path="m4446,114r-23,l4423,13859r23,l4446,114xm4446,92l92,92r,22l92,13860r,22l4446,13882r,-22l115,13860,115,114r4331,l4446,92xm4538,68r-69,l4469,13905r69,1l4538,68xm4538,l,,,68,,13906r,68l4538,13974r,-68l69,13906,69,68r4469,l4538,xe" fillcolor="#959595" stroked="f">
                  <v:path arrowok="t" o:connecttype="custom" o:connectlocs="4446,1501;4423,1501;4423,15246;4446,15246;4446,1501;4446,1479;92,1479;92,1501;92,15247;92,15269;4446,15269;4446,15247;115,15247;115,1501;4446,1501;4446,1479;4538,1455;4469,1455;4469,15292;4538,15293;4538,1455;4538,1387;0,1387;0,1455;0,15293;0,15361;4538,15361;4538,15293;69,15293;69,1455;4538,1455;4538,1387" o:connectangles="0,0,0,0,0,0,0,0,0,0,0,0,0,0,0,0,0,0,0,0,0,0,0,0,0,0,0,0,0,0,0,0"/>
                </v:shape>
                <v:shapetype id="_x0000_t202" coordsize="21600,21600" o:spt="202" path="m,l,21600r21600,l21600,xe">
                  <v:stroke joinstyle="miter"/>
                  <v:path gradientshapeok="t" o:connecttype="rect"/>
                </v:shapetype>
                <v:shape id="Text Box 4" o:spid="_x0000_s1028" type="#_x0000_t202" style="position:absolute;left:6132;top:1454;width:4354;height:138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" fillcolor="window" strokecolor="#9dc3e6" strokeweight="1pt">
                  <v:textbox inset="0,0,0,0">
                    <w:txbxContent>
                      <w:p w14:paraId="3B058EAC" w14:textId="77777777" w:rsidR="00892F51" w:rsidRPr="0098706C" w:rsidRDefault="00892F51" w:rsidP="00892F51">
                        <w:pPr>
                          <w:rPr>
                            <w:color w:val="000000"/>
                          </w:rPr>
                        </w:pPr>
                      </w:p>
                      <w:p w14:paraId="5F3F42C3" w14:textId="77777777" w:rsidR="00892F51" w:rsidRPr="0098706C" w:rsidRDefault="00892F51" w:rsidP="00892F51">
                        <w:pPr>
                          <w:spacing w:before="7"/>
                          <w:rPr>
                            <w:color w:val="000000"/>
                            <w:sz w:val="31"/>
                          </w:rPr>
                        </w:pPr>
                      </w:p>
                      <w:p w14:paraId="18F10A5C" w14:textId="77777777" w:rsidR="00892F51" w:rsidRPr="0098706C" w:rsidRDefault="00892F51" w:rsidP="00892F51">
                        <w:pPr>
                          <w:spacing w:before="1"/>
                          <w:ind w:left="567" w:right="611" w:hanging="3"/>
                          <w:jc w:val="center"/>
                          <w:rPr>
                            <w:rFonts w:cs="Calibri"/>
                            <w:color w:val="000000"/>
                            <w:sz w:val="20"/>
                          </w:rPr>
                        </w:pPr>
                        <w:bookmarkStart w:id="2" w:name="11-2-PRIJEDLOG_ODLUKE_O_VISINI_IZNOSA_ZA"/>
                        <w:bookmarkEnd w:id="2"/>
                        <w:r w:rsidRPr="0098706C">
                          <w:rPr>
                            <w:rFonts w:cs="Calibri"/>
                            <w:color w:val="000000"/>
                            <w:sz w:val="20"/>
                          </w:rPr>
                          <w:t xml:space="preserve">REPUBLIKA HRVATSKA </w:t>
                        </w:r>
                      </w:p>
                      <w:p w14:paraId="722724E4" w14:textId="77777777" w:rsidR="00892F51" w:rsidRPr="0098706C" w:rsidRDefault="00892F51" w:rsidP="00892F51">
                        <w:pPr>
                          <w:spacing w:before="1"/>
                          <w:ind w:left="567" w:right="611" w:hanging="3"/>
                          <w:jc w:val="center"/>
                          <w:rPr>
                            <w:rFonts w:cs="Calibri"/>
                            <w:color w:val="000000"/>
                            <w:sz w:val="20"/>
                          </w:rPr>
                        </w:pPr>
                        <w:r w:rsidRPr="0098706C">
                          <w:rPr>
                            <w:rFonts w:cs="Calibri"/>
                            <w:color w:val="000000"/>
                            <w:sz w:val="20"/>
                          </w:rPr>
                          <w:t>OSJEČKO-BARANJSKA ŽUPANIJA OPĆINA VLADISLAVCI</w:t>
                        </w:r>
                      </w:p>
                      <w:p w14:paraId="62BF24E1" w14:textId="77777777" w:rsidR="00892F51" w:rsidRPr="0098706C" w:rsidRDefault="00892F51" w:rsidP="00892F51">
                        <w:pPr>
                          <w:spacing w:before="1"/>
                          <w:ind w:left="615" w:right="611" w:hanging="3"/>
                          <w:jc w:val="center"/>
                          <w:rPr>
                            <w:rFonts w:cs="Calibri"/>
                            <w:color w:val="000000"/>
                            <w:sz w:val="20"/>
                          </w:rPr>
                        </w:pPr>
                        <w:r w:rsidRPr="0098706C">
                          <w:rPr>
                            <w:rFonts w:cs="Calibri"/>
                            <w:color w:val="000000"/>
                            <w:sz w:val="20"/>
                          </w:rPr>
                          <w:t xml:space="preserve">OPĆINSKO VIJEĆE </w:t>
                        </w:r>
                      </w:p>
                      <w:p w14:paraId="59F6B4DD" w14:textId="77777777" w:rsidR="00892F51" w:rsidRPr="0098706C" w:rsidRDefault="00892F51" w:rsidP="00892F51">
                        <w:pPr>
                          <w:rPr>
                            <w:rFonts w:cs="Calibri"/>
                            <w:color w:val="000000"/>
                          </w:rPr>
                        </w:pPr>
                      </w:p>
                      <w:p w14:paraId="6885560E" w14:textId="77777777" w:rsidR="00892F51" w:rsidRPr="0098706C" w:rsidRDefault="00892F51" w:rsidP="00892F51">
                        <w:pPr>
                          <w:spacing w:before="1"/>
                          <w:rPr>
                            <w:rFonts w:cs="Calibri"/>
                            <w:color w:val="000000"/>
                          </w:rPr>
                        </w:pPr>
                      </w:p>
                      <w:p w14:paraId="5E4333C5" w14:textId="77777777" w:rsidR="00892F51" w:rsidRPr="0098706C" w:rsidRDefault="00892F51" w:rsidP="00892F51">
                        <w:pPr>
                          <w:ind w:right="80"/>
                          <w:jc w:val="center"/>
                          <w:rPr>
                            <w:rFonts w:cs="Calibri"/>
                            <w:i/>
                            <w:color w:val="000000"/>
                            <w:sz w:val="20"/>
                          </w:rPr>
                        </w:pPr>
                        <w:r w:rsidRPr="0098706C">
                          <w:rPr>
                            <w:rFonts w:cs="Calibri"/>
                            <w:i/>
                            <w:color w:val="000000"/>
                            <w:sz w:val="20"/>
                          </w:rPr>
                          <w:t>Materijal za sjednicu</w:t>
                        </w:r>
                      </w:p>
                      <w:p w14:paraId="532600DB" w14:textId="77777777" w:rsidR="00892F51" w:rsidRPr="0098706C" w:rsidRDefault="00892F51" w:rsidP="00892F51">
                        <w:pPr>
                          <w:rPr>
                            <w:i/>
                            <w:color w:val="000000"/>
                          </w:rPr>
                        </w:pPr>
                      </w:p>
                      <w:p w14:paraId="73FBA7CC" w14:textId="77777777" w:rsidR="00892F51" w:rsidRPr="0098706C" w:rsidRDefault="00892F51" w:rsidP="00892F51">
                        <w:pPr>
                          <w:rPr>
                            <w:i/>
                            <w:color w:val="000000"/>
                          </w:rPr>
                        </w:pPr>
                      </w:p>
                      <w:p w14:paraId="18613FF0" w14:textId="77777777" w:rsidR="00892F51" w:rsidRPr="0098706C" w:rsidRDefault="00892F51" w:rsidP="00892F51">
                        <w:pPr>
                          <w:rPr>
                            <w:i/>
                            <w:color w:val="000000"/>
                          </w:rPr>
                        </w:pPr>
                      </w:p>
                      <w:p w14:paraId="65DE935B" w14:textId="77777777" w:rsidR="00892F51" w:rsidRPr="0098706C" w:rsidRDefault="00892F51" w:rsidP="00892F51">
                        <w:pPr>
                          <w:rPr>
                            <w:i/>
                            <w:color w:val="000000"/>
                          </w:rPr>
                        </w:pPr>
                      </w:p>
                      <w:p w14:paraId="26C7FA9A" w14:textId="77777777" w:rsidR="00892F51" w:rsidRPr="0098706C" w:rsidRDefault="00892F51" w:rsidP="00892F51">
                        <w:pPr>
                          <w:rPr>
                            <w:i/>
                            <w:color w:val="000000"/>
                          </w:rPr>
                        </w:pPr>
                      </w:p>
                      <w:p w14:paraId="60E5B90A" w14:textId="77777777" w:rsidR="00892F51" w:rsidRPr="0098706C" w:rsidRDefault="00892F51" w:rsidP="00892F51">
                        <w:pPr>
                          <w:rPr>
                            <w:i/>
                            <w:color w:val="000000"/>
                          </w:rPr>
                        </w:pPr>
                      </w:p>
                      <w:p w14:paraId="67F89F54" w14:textId="77777777" w:rsidR="00892F51" w:rsidRPr="0098706C" w:rsidRDefault="00892F51" w:rsidP="00892F51">
                        <w:pPr>
                          <w:rPr>
                            <w:i/>
                            <w:color w:val="000000"/>
                          </w:rPr>
                        </w:pPr>
                      </w:p>
                      <w:p w14:paraId="48054C88" w14:textId="77777777" w:rsidR="00892F51" w:rsidRPr="0098706C" w:rsidRDefault="00892F51" w:rsidP="00892F51">
                        <w:pPr>
                          <w:rPr>
                            <w:i/>
                            <w:color w:val="000000"/>
                          </w:rPr>
                        </w:pPr>
                      </w:p>
                      <w:p w14:paraId="0E55D048" w14:textId="77777777" w:rsidR="00892F51" w:rsidRPr="0098706C" w:rsidRDefault="00892F51" w:rsidP="00892F51">
                        <w:pPr>
                          <w:rPr>
                            <w:i/>
                            <w:color w:val="000000"/>
                          </w:rPr>
                        </w:pPr>
                      </w:p>
                      <w:p w14:paraId="0D240997" w14:textId="77777777" w:rsidR="00892F51" w:rsidRPr="0098706C" w:rsidRDefault="00892F51" w:rsidP="00892F51">
                        <w:pPr>
                          <w:rPr>
                            <w:i/>
                            <w:color w:val="000000"/>
                          </w:rPr>
                        </w:pPr>
                      </w:p>
                      <w:p w14:paraId="3A909882" w14:textId="77777777" w:rsidR="00892F51" w:rsidRPr="0098706C" w:rsidRDefault="00892F51" w:rsidP="00892F51">
                        <w:pPr>
                          <w:rPr>
                            <w:i/>
                            <w:color w:val="000000"/>
                          </w:rPr>
                        </w:pPr>
                      </w:p>
                      <w:p w14:paraId="583784F9" w14:textId="77777777" w:rsidR="00892F51" w:rsidRPr="0098706C" w:rsidRDefault="00892F51" w:rsidP="00892F51">
                        <w:pPr>
                          <w:rPr>
                            <w:i/>
                            <w:color w:val="000000"/>
                          </w:rPr>
                        </w:pPr>
                      </w:p>
                      <w:p w14:paraId="64F524D0" w14:textId="77777777" w:rsidR="00892F51" w:rsidRPr="0098706C" w:rsidRDefault="00892F51" w:rsidP="00892F51">
                        <w:pPr>
                          <w:rPr>
                            <w:i/>
                            <w:color w:val="000000"/>
                          </w:rPr>
                        </w:pPr>
                      </w:p>
                      <w:p w14:paraId="2B923008" w14:textId="77777777" w:rsidR="00892F51" w:rsidRPr="0098706C" w:rsidRDefault="00892F51" w:rsidP="00892F51">
                        <w:pPr>
                          <w:spacing w:before="2"/>
                          <w:rPr>
                            <w:i/>
                            <w:color w:val="000000"/>
                            <w:sz w:val="20"/>
                          </w:rPr>
                        </w:pPr>
                      </w:p>
                      <w:p w14:paraId="22496F09" w14:textId="00F4FA2D" w:rsidR="00892F51" w:rsidRDefault="00892F51" w:rsidP="00892F51">
                        <w:pPr>
                          <w:ind w:right="378"/>
                          <w:jc w:val="center"/>
                          <w:rPr>
                            <w:rFonts w:cs="Calibri"/>
                            <w:b/>
                            <w:bCs/>
                            <w:color w:val="000000"/>
                          </w:rPr>
                        </w:pPr>
                        <w:r>
                          <w:rPr>
                            <w:rFonts w:cs="Calibri"/>
                            <w:b/>
                            <w:bCs/>
                            <w:color w:val="000000"/>
                          </w:rPr>
                          <w:t xml:space="preserve">      </w:t>
                        </w:r>
                        <w:r>
                          <w:rPr>
                            <w:rFonts w:cs="Calibri"/>
                            <w:b/>
                            <w:bCs/>
                            <w:color w:val="000000"/>
                          </w:rPr>
                          <w:t>IZVJEŠĆE</w:t>
                        </w:r>
                      </w:p>
                      <w:p w14:paraId="7BCBCFD8" w14:textId="312C1A42" w:rsidR="00892F51" w:rsidRDefault="00892F51" w:rsidP="00892F51">
                        <w:pPr>
                          <w:jc w:val="center"/>
                          <w:rPr>
                            <w:b/>
                            <w:bCs/>
                          </w:rPr>
                        </w:pPr>
                        <w:bookmarkStart w:id="3" w:name="_Hlk178936057"/>
                        <w:r>
                          <w:rPr>
                            <w:b/>
                            <w:bCs/>
                          </w:rPr>
                          <w:t>o stanju u prostoru Općine Vladislavci</w:t>
                        </w:r>
                      </w:p>
                      <w:p w14:paraId="48BBA8CC" w14:textId="5F69C379" w:rsidR="00892F51" w:rsidRDefault="00892F51" w:rsidP="00892F51">
                        <w:pPr>
                          <w:jc w:val="center"/>
                          <w:rPr>
                            <w:b/>
                            <w:bCs/>
                          </w:rPr>
                        </w:pPr>
                        <w:r>
                          <w:rPr>
                            <w:b/>
                            <w:bCs/>
                          </w:rPr>
                          <w:t>za razdoblje od 01.01.2020. do 31.12.2023.</w:t>
                        </w:r>
                      </w:p>
                      <w:bookmarkEnd w:id="3"/>
                      <w:p w14:paraId="54F18E60" w14:textId="77777777" w:rsidR="00892F51" w:rsidRDefault="00892F51" w:rsidP="00892F51">
                        <w:pPr>
                          <w:jc w:val="center"/>
                          <w:rPr>
                            <w:b/>
                            <w:bCs/>
                          </w:rPr>
                        </w:pPr>
                      </w:p>
                      <w:p w14:paraId="77489599" w14:textId="77777777" w:rsidR="00892F51" w:rsidRPr="0098706C" w:rsidRDefault="00892F51" w:rsidP="00892F51">
                        <w:pPr>
                          <w:rPr>
                            <w:color w:val="000000"/>
                            <w:sz w:val="26"/>
                          </w:rPr>
                        </w:pPr>
                      </w:p>
                      <w:p w14:paraId="36A014EE" w14:textId="77777777" w:rsidR="00892F51" w:rsidRPr="0098706C" w:rsidRDefault="00892F51" w:rsidP="00892F51">
                        <w:pPr>
                          <w:rPr>
                            <w:color w:val="000000"/>
                            <w:sz w:val="26"/>
                          </w:rPr>
                        </w:pPr>
                      </w:p>
                      <w:p w14:paraId="364FBC2A" w14:textId="77777777" w:rsidR="00892F51" w:rsidRPr="0098706C" w:rsidRDefault="00892F51" w:rsidP="00892F51">
                        <w:pPr>
                          <w:rPr>
                            <w:color w:val="000000"/>
                            <w:sz w:val="26"/>
                          </w:rPr>
                        </w:pPr>
                      </w:p>
                      <w:p w14:paraId="2BF25899" w14:textId="77777777" w:rsidR="00892F51" w:rsidRPr="0098706C" w:rsidRDefault="00892F51" w:rsidP="00892F51">
                        <w:pPr>
                          <w:rPr>
                            <w:color w:val="000000"/>
                            <w:sz w:val="26"/>
                          </w:rPr>
                        </w:pPr>
                      </w:p>
                      <w:p w14:paraId="0B3DA80C" w14:textId="77777777" w:rsidR="00892F51" w:rsidRPr="0098706C" w:rsidRDefault="00892F51" w:rsidP="00892F51">
                        <w:pPr>
                          <w:rPr>
                            <w:color w:val="000000"/>
                            <w:sz w:val="26"/>
                          </w:rPr>
                        </w:pPr>
                      </w:p>
                      <w:p w14:paraId="57648C41" w14:textId="77777777" w:rsidR="00892F51" w:rsidRDefault="00892F51" w:rsidP="00892F51">
                        <w:pPr>
                          <w:rPr>
                            <w:color w:val="000000"/>
                            <w:sz w:val="26"/>
                          </w:rPr>
                        </w:pPr>
                      </w:p>
                      <w:p w14:paraId="0C33BC53" w14:textId="77777777" w:rsidR="00892F51" w:rsidRDefault="00892F51" w:rsidP="00892F51">
                        <w:pPr>
                          <w:rPr>
                            <w:color w:val="000000"/>
                            <w:sz w:val="26"/>
                          </w:rPr>
                        </w:pPr>
                      </w:p>
                      <w:p w14:paraId="3BB1E4D4" w14:textId="77777777" w:rsidR="00892F51" w:rsidRDefault="00892F51" w:rsidP="00892F51">
                        <w:pPr>
                          <w:rPr>
                            <w:color w:val="000000"/>
                            <w:sz w:val="26"/>
                          </w:rPr>
                        </w:pPr>
                      </w:p>
                      <w:p w14:paraId="6A9A846F" w14:textId="77777777" w:rsidR="00892F51" w:rsidRDefault="00892F51" w:rsidP="00892F51">
                        <w:pPr>
                          <w:rPr>
                            <w:color w:val="000000"/>
                            <w:sz w:val="26"/>
                          </w:rPr>
                        </w:pPr>
                      </w:p>
                      <w:p w14:paraId="1BE4DFAB" w14:textId="77777777" w:rsidR="00892F51" w:rsidRDefault="00892F51" w:rsidP="00892F51">
                        <w:pPr>
                          <w:rPr>
                            <w:color w:val="000000"/>
                            <w:sz w:val="26"/>
                          </w:rPr>
                        </w:pPr>
                      </w:p>
                      <w:p w14:paraId="6AF6E363" w14:textId="77777777" w:rsidR="00892F51" w:rsidRDefault="00892F51" w:rsidP="00892F51">
                        <w:pPr>
                          <w:rPr>
                            <w:color w:val="000000"/>
                            <w:sz w:val="26"/>
                          </w:rPr>
                        </w:pPr>
                      </w:p>
                      <w:p w14:paraId="31891D38" w14:textId="77777777" w:rsidR="00892F51" w:rsidRDefault="00892F51" w:rsidP="00892F51">
                        <w:pPr>
                          <w:rPr>
                            <w:color w:val="000000"/>
                            <w:sz w:val="26"/>
                          </w:rPr>
                        </w:pPr>
                      </w:p>
                      <w:p w14:paraId="57EE2BD4" w14:textId="77777777" w:rsidR="00892F51" w:rsidRDefault="00892F51" w:rsidP="00892F51">
                        <w:pPr>
                          <w:rPr>
                            <w:color w:val="000000"/>
                            <w:sz w:val="26"/>
                          </w:rPr>
                        </w:pPr>
                      </w:p>
                      <w:p w14:paraId="0E5C4ED2" w14:textId="77777777" w:rsidR="00892F51" w:rsidRDefault="00892F51" w:rsidP="00892F51">
                        <w:pPr>
                          <w:rPr>
                            <w:color w:val="000000"/>
                            <w:sz w:val="26"/>
                          </w:rPr>
                        </w:pPr>
                      </w:p>
                      <w:p w14:paraId="277044D3" w14:textId="77777777" w:rsidR="00892F51" w:rsidRDefault="00892F51" w:rsidP="00892F51">
                        <w:pPr>
                          <w:rPr>
                            <w:color w:val="000000"/>
                            <w:sz w:val="26"/>
                          </w:rPr>
                        </w:pPr>
                      </w:p>
                      <w:p w14:paraId="2662D2A0" w14:textId="77777777" w:rsidR="00892F51" w:rsidRDefault="00892F51" w:rsidP="00892F51">
                        <w:pPr>
                          <w:rPr>
                            <w:color w:val="000000"/>
                            <w:sz w:val="26"/>
                          </w:rPr>
                        </w:pPr>
                      </w:p>
                      <w:p w14:paraId="30F652E9" w14:textId="77777777" w:rsidR="00892F51" w:rsidRPr="0098706C" w:rsidRDefault="00892F51" w:rsidP="00892F51">
                        <w:pPr>
                          <w:rPr>
                            <w:color w:val="000000"/>
                            <w:sz w:val="26"/>
                          </w:rPr>
                        </w:pPr>
                      </w:p>
                      <w:p w14:paraId="476586C9" w14:textId="77777777" w:rsidR="00892F51" w:rsidRPr="0098706C" w:rsidRDefault="00892F51" w:rsidP="00892F51">
                        <w:pPr>
                          <w:rPr>
                            <w:color w:val="000000"/>
                            <w:sz w:val="26"/>
                          </w:rPr>
                        </w:pPr>
                      </w:p>
                      <w:p w14:paraId="1CF09973" w14:textId="77777777" w:rsidR="00892F51" w:rsidRPr="0098706C" w:rsidRDefault="00892F51" w:rsidP="00892F51">
                        <w:pPr>
                          <w:rPr>
                            <w:color w:val="000000"/>
                            <w:sz w:val="26"/>
                          </w:rPr>
                        </w:pPr>
                      </w:p>
                      <w:p w14:paraId="553B8EBE" w14:textId="0A37971B" w:rsidR="00892F51" w:rsidRPr="0012632D" w:rsidRDefault="00892F51" w:rsidP="00892F51">
                        <w:pPr>
                          <w:jc w:val="center"/>
                          <w:rPr>
                            <w:rFonts w:cs="Calibri"/>
                            <w:color w:val="000000"/>
                            <w:sz w:val="20"/>
                            <w:szCs w:val="20"/>
                          </w:rPr>
                        </w:pPr>
                        <w:r w:rsidRPr="0012632D">
                          <w:rPr>
                            <w:rFonts w:cs="Calibri"/>
                            <w:color w:val="000000"/>
                            <w:sz w:val="20"/>
                            <w:szCs w:val="20"/>
                          </w:rPr>
                          <w:t xml:space="preserve">Vladislavci, </w:t>
                        </w:r>
                        <w:r>
                          <w:rPr>
                            <w:rFonts w:cs="Calibri"/>
                            <w:color w:val="000000"/>
                            <w:sz w:val="20"/>
                            <w:szCs w:val="20"/>
                          </w:rPr>
                          <w:t xml:space="preserve">studeni </w:t>
                        </w:r>
                        <w:r w:rsidRPr="0012632D">
                          <w:rPr>
                            <w:rFonts w:cs="Calibri"/>
                            <w:color w:val="000000"/>
                            <w:sz w:val="20"/>
                            <w:szCs w:val="20"/>
                          </w:rPr>
                          <w:t>202</w:t>
                        </w:r>
                        <w:r>
                          <w:rPr>
                            <w:rFonts w:cs="Calibri"/>
                            <w:color w:val="000000"/>
                            <w:sz w:val="20"/>
                            <w:szCs w:val="20"/>
                          </w:rPr>
                          <w:t>4</w:t>
                        </w:r>
                        <w:r w:rsidRPr="0012632D">
                          <w:rPr>
                            <w:rFonts w:cs="Calibri"/>
                            <w:color w:val="000000"/>
                            <w:sz w:val="20"/>
                            <w:szCs w:val="20"/>
                          </w:rPr>
                          <w:t>.</w:t>
                        </w:r>
                      </w:p>
                    </w:txbxContent>
                  </v:textbox>
                </v:shape>
                <w10:wrap anchorx="page" anchory="page"/>
              </v:group>
            </w:pict>
          </mc:Fallback>
        </mc:AlternateContent>
      </w:r>
    </w:p>
    <w:p w14:paraId="1AD8EFBB" w14:textId="77777777" w:rsidR="00892F51" w:rsidRPr="00892F51" w:rsidRDefault="00892F51" w:rsidP="00892F51">
      <w:pPr>
        <w:widowControl w:val="0"/>
        <w:autoSpaceDE w:val="0"/>
        <w:autoSpaceDN w:val="0"/>
        <w:ind w:right="124"/>
        <w:rPr>
          <w:lang w:bidi="hr-HR"/>
        </w:rPr>
      </w:pPr>
    </w:p>
    <w:p w14:paraId="0F7199C0" w14:textId="77777777" w:rsidR="00892F51" w:rsidRPr="00892F51" w:rsidRDefault="00892F51" w:rsidP="00892F51">
      <w:pPr>
        <w:widowControl w:val="0"/>
        <w:autoSpaceDE w:val="0"/>
        <w:autoSpaceDN w:val="0"/>
        <w:ind w:right="124"/>
        <w:rPr>
          <w:lang w:bidi="hr-HR"/>
        </w:rPr>
      </w:pPr>
    </w:p>
    <w:p w14:paraId="142412CD" w14:textId="77777777" w:rsidR="00892F51" w:rsidRPr="00892F51" w:rsidRDefault="00892F51" w:rsidP="00892F51">
      <w:pPr>
        <w:widowControl w:val="0"/>
        <w:autoSpaceDE w:val="0"/>
        <w:autoSpaceDN w:val="0"/>
        <w:ind w:right="124"/>
        <w:rPr>
          <w:lang w:bidi="hr-HR"/>
        </w:rPr>
      </w:pPr>
    </w:p>
    <w:p w14:paraId="46F1F0DA" w14:textId="77777777" w:rsidR="00892F51" w:rsidRPr="00892F51" w:rsidRDefault="00892F51" w:rsidP="00892F51">
      <w:pPr>
        <w:widowControl w:val="0"/>
        <w:autoSpaceDE w:val="0"/>
        <w:autoSpaceDN w:val="0"/>
        <w:ind w:right="124"/>
        <w:rPr>
          <w:lang w:bidi="hr-HR"/>
        </w:rPr>
      </w:pPr>
    </w:p>
    <w:p w14:paraId="4AB1C5BE" w14:textId="77777777" w:rsidR="00892F51" w:rsidRPr="00892F51" w:rsidRDefault="00892F51" w:rsidP="00892F51">
      <w:pPr>
        <w:widowControl w:val="0"/>
        <w:autoSpaceDE w:val="0"/>
        <w:autoSpaceDN w:val="0"/>
        <w:ind w:right="124"/>
        <w:rPr>
          <w:lang w:bidi="hr-HR"/>
        </w:rPr>
      </w:pPr>
    </w:p>
    <w:p w14:paraId="20FBEF1B" w14:textId="77777777" w:rsidR="00892F51" w:rsidRPr="00892F51" w:rsidRDefault="00892F51" w:rsidP="00892F51">
      <w:pPr>
        <w:widowControl w:val="0"/>
        <w:autoSpaceDE w:val="0"/>
        <w:autoSpaceDN w:val="0"/>
        <w:ind w:right="124"/>
        <w:rPr>
          <w:lang w:bidi="hr-HR"/>
        </w:rPr>
      </w:pPr>
    </w:p>
    <w:p w14:paraId="7C10938E" w14:textId="77777777" w:rsidR="00892F51" w:rsidRPr="00892F51" w:rsidRDefault="00892F51" w:rsidP="00892F51">
      <w:pPr>
        <w:widowControl w:val="0"/>
        <w:autoSpaceDE w:val="0"/>
        <w:autoSpaceDN w:val="0"/>
        <w:ind w:right="124"/>
        <w:rPr>
          <w:lang w:bidi="hr-HR"/>
        </w:rPr>
      </w:pPr>
    </w:p>
    <w:p w14:paraId="22F9A9FF" w14:textId="77777777" w:rsidR="00892F51" w:rsidRPr="00892F51" w:rsidRDefault="00892F51" w:rsidP="00892F51">
      <w:pPr>
        <w:widowControl w:val="0"/>
        <w:autoSpaceDE w:val="0"/>
        <w:autoSpaceDN w:val="0"/>
        <w:ind w:right="124"/>
        <w:rPr>
          <w:lang w:bidi="hr-HR"/>
        </w:rPr>
      </w:pPr>
    </w:p>
    <w:p w14:paraId="5EFB5568" w14:textId="77777777" w:rsidR="00892F51" w:rsidRPr="00892F51" w:rsidRDefault="00892F51" w:rsidP="00892F51">
      <w:pPr>
        <w:widowControl w:val="0"/>
        <w:autoSpaceDE w:val="0"/>
        <w:autoSpaceDN w:val="0"/>
        <w:ind w:right="124"/>
        <w:rPr>
          <w:lang w:bidi="hr-HR"/>
        </w:rPr>
      </w:pPr>
    </w:p>
    <w:p w14:paraId="6B085257" w14:textId="77777777" w:rsidR="00892F51" w:rsidRPr="00892F51" w:rsidRDefault="00892F51" w:rsidP="00892F51">
      <w:pPr>
        <w:widowControl w:val="0"/>
        <w:autoSpaceDE w:val="0"/>
        <w:autoSpaceDN w:val="0"/>
        <w:ind w:right="124"/>
        <w:rPr>
          <w:lang w:bidi="hr-HR"/>
        </w:rPr>
      </w:pPr>
    </w:p>
    <w:p w14:paraId="394BD276" w14:textId="77777777" w:rsidR="00892F51" w:rsidRPr="00892F51" w:rsidRDefault="00892F51" w:rsidP="00892F51">
      <w:pPr>
        <w:widowControl w:val="0"/>
        <w:autoSpaceDE w:val="0"/>
        <w:autoSpaceDN w:val="0"/>
        <w:ind w:right="124"/>
        <w:rPr>
          <w:lang w:bidi="hr-HR"/>
        </w:rPr>
      </w:pPr>
    </w:p>
    <w:p w14:paraId="2CD5C046" w14:textId="77777777" w:rsidR="00892F51" w:rsidRPr="00892F51" w:rsidRDefault="00892F51" w:rsidP="00892F51">
      <w:pPr>
        <w:widowControl w:val="0"/>
        <w:autoSpaceDE w:val="0"/>
        <w:autoSpaceDN w:val="0"/>
        <w:ind w:right="124"/>
        <w:rPr>
          <w:lang w:bidi="hr-HR"/>
        </w:rPr>
      </w:pPr>
    </w:p>
    <w:p w14:paraId="1F3E1B3E" w14:textId="77777777" w:rsidR="00892F51" w:rsidRPr="00892F51" w:rsidRDefault="00892F51" w:rsidP="00892F51">
      <w:pPr>
        <w:widowControl w:val="0"/>
        <w:autoSpaceDE w:val="0"/>
        <w:autoSpaceDN w:val="0"/>
        <w:ind w:right="124"/>
        <w:rPr>
          <w:lang w:bidi="hr-HR"/>
        </w:rPr>
      </w:pPr>
    </w:p>
    <w:p w14:paraId="2CA7DCE3" w14:textId="77777777" w:rsidR="00892F51" w:rsidRPr="00892F51" w:rsidRDefault="00892F51" w:rsidP="00892F51">
      <w:pPr>
        <w:widowControl w:val="0"/>
        <w:autoSpaceDE w:val="0"/>
        <w:autoSpaceDN w:val="0"/>
        <w:ind w:right="124"/>
        <w:rPr>
          <w:lang w:bidi="hr-HR"/>
        </w:rPr>
      </w:pPr>
    </w:p>
    <w:p w14:paraId="3ED1AF41" w14:textId="77777777" w:rsidR="00892F51" w:rsidRPr="00892F51" w:rsidRDefault="00892F51" w:rsidP="00892F51">
      <w:pPr>
        <w:widowControl w:val="0"/>
        <w:autoSpaceDE w:val="0"/>
        <w:autoSpaceDN w:val="0"/>
        <w:ind w:right="124"/>
        <w:rPr>
          <w:lang w:bidi="hr-HR"/>
        </w:rPr>
      </w:pPr>
    </w:p>
    <w:p w14:paraId="0D3D32B3" w14:textId="77777777" w:rsidR="00892F51" w:rsidRPr="00892F51" w:rsidRDefault="00892F51" w:rsidP="00892F51">
      <w:pPr>
        <w:widowControl w:val="0"/>
        <w:autoSpaceDE w:val="0"/>
        <w:autoSpaceDN w:val="0"/>
        <w:ind w:right="124"/>
        <w:rPr>
          <w:lang w:bidi="hr-HR"/>
        </w:rPr>
      </w:pPr>
    </w:p>
    <w:p w14:paraId="7FCEA795" w14:textId="77777777" w:rsidR="00892F51" w:rsidRPr="00892F51" w:rsidRDefault="00892F51" w:rsidP="00892F51">
      <w:pPr>
        <w:widowControl w:val="0"/>
        <w:autoSpaceDE w:val="0"/>
        <w:autoSpaceDN w:val="0"/>
        <w:ind w:right="124"/>
        <w:rPr>
          <w:lang w:bidi="hr-HR"/>
        </w:rPr>
      </w:pPr>
    </w:p>
    <w:p w14:paraId="360005ED" w14:textId="77777777" w:rsidR="00892F51" w:rsidRPr="00892F51" w:rsidRDefault="00892F51" w:rsidP="00892F51">
      <w:pPr>
        <w:widowControl w:val="0"/>
        <w:autoSpaceDE w:val="0"/>
        <w:autoSpaceDN w:val="0"/>
        <w:ind w:right="124"/>
        <w:rPr>
          <w:lang w:bidi="hr-HR"/>
        </w:rPr>
      </w:pPr>
    </w:p>
    <w:p w14:paraId="39F0263F" w14:textId="77777777" w:rsidR="00892F51" w:rsidRPr="00892F51" w:rsidRDefault="00892F51" w:rsidP="00892F51">
      <w:pPr>
        <w:widowControl w:val="0"/>
        <w:autoSpaceDE w:val="0"/>
        <w:autoSpaceDN w:val="0"/>
        <w:ind w:right="124"/>
        <w:rPr>
          <w:lang w:bidi="hr-HR"/>
        </w:rPr>
      </w:pPr>
    </w:p>
    <w:p w14:paraId="4CF80DDC" w14:textId="77777777" w:rsidR="00892F51" w:rsidRPr="00892F51" w:rsidRDefault="00892F51" w:rsidP="00892F51">
      <w:pPr>
        <w:widowControl w:val="0"/>
        <w:autoSpaceDE w:val="0"/>
        <w:autoSpaceDN w:val="0"/>
        <w:ind w:right="124"/>
        <w:rPr>
          <w:lang w:bidi="hr-HR"/>
        </w:rPr>
      </w:pPr>
    </w:p>
    <w:p w14:paraId="63389BFE" w14:textId="77777777" w:rsidR="00892F51" w:rsidRPr="00892F51" w:rsidRDefault="00892F51" w:rsidP="00892F51">
      <w:pPr>
        <w:widowControl w:val="0"/>
        <w:autoSpaceDE w:val="0"/>
        <w:autoSpaceDN w:val="0"/>
        <w:ind w:right="124"/>
        <w:rPr>
          <w:lang w:bidi="hr-HR"/>
        </w:rPr>
      </w:pPr>
      <w:r w:rsidRPr="00892F51">
        <w:rPr>
          <w:noProof/>
          <w:lang w:val="x-none" w:bidi="hr-HR"/>
        </w:rPr>
        <w:drawing>
          <wp:inline distT="0" distB="0" distL="0" distR="0" wp14:anchorId="2C172A56" wp14:editId="0FBFF92A">
            <wp:extent cx="1457325" cy="1419225"/>
            <wp:effectExtent l="0" t="0" r="9525" b="9525"/>
            <wp:docPr id="1594396499" name="Slika 1594396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457325" cy="1419225"/>
                    </a:xfrm>
                    <a:prstGeom prst="rect">
                      <a:avLst/>
                    </a:prstGeom>
                    <a:noFill/>
                    <a:ln>
                      <a:noFill/>
                    </a:ln>
                  </pic:spPr>
                </pic:pic>
              </a:graphicData>
            </a:graphic>
          </wp:inline>
        </w:drawing>
      </w:r>
    </w:p>
    <w:p w14:paraId="0DC54EC5" w14:textId="77777777" w:rsidR="00892F51" w:rsidRPr="00892F51" w:rsidRDefault="00892F51" w:rsidP="00892F51">
      <w:pPr>
        <w:widowControl w:val="0"/>
        <w:autoSpaceDE w:val="0"/>
        <w:autoSpaceDN w:val="0"/>
        <w:ind w:right="124"/>
        <w:rPr>
          <w:lang w:bidi="hr-HR"/>
        </w:rPr>
      </w:pPr>
    </w:p>
    <w:p w14:paraId="656B99D4" w14:textId="77777777" w:rsidR="00892F51" w:rsidRPr="00892F51" w:rsidRDefault="00892F51" w:rsidP="00892F51">
      <w:pPr>
        <w:widowControl w:val="0"/>
        <w:autoSpaceDE w:val="0"/>
        <w:autoSpaceDN w:val="0"/>
        <w:ind w:right="124"/>
        <w:rPr>
          <w:lang w:bidi="hr-HR"/>
        </w:rPr>
      </w:pPr>
    </w:p>
    <w:p w14:paraId="6BF9580B" w14:textId="77777777" w:rsidR="00892F51" w:rsidRPr="00892F51" w:rsidRDefault="00892F51" w:rsidP="00892F51">
      <w:pPr>
        <w:widowControl w:val="0"/>
        <w:autoSpaceDE w:val="0"/>
        <w:autoSpaceDN w:val="0"/>
        <w:ind w:right="124"/>
        <w:rPr>
          <w:lang w:bidi="hr-HR"/>
        </w:rPr>
      </w:pPr>
    </w:p>
    <w:p w14:paraId="57B38BC4" w14:textId="77777777" w:rsidR="00892F51" w:rsidRPr="00892F51" w:rsidRDefault="00892F51" w:rsidP="00892F51">
      <w:pPr>
        <w:widowControl w:val="0"/>
        <w:autoSpaceDE w:val="0"/>
        <w:autoSpaceDN w:val="0"/>
        <w:ind w:right="124"/>
        <w:rPr>
          <w:lang w:bidi="hr-HR"/>
        </w:rPr>
      </w:pPr>
    </w:p>
    <w:p w14:paraId="1E05BC17" w14:textId="77777777" w:rsidR="00892F51" w:rsidRPr="00892F51" w:rsidRDefault="00892F51" w:rsidP="00892F51">
      <w:pPr>
        <w:widowControl w:val="0"/>
        <w:autoSpaceDE w:val="0"/>
        <w:autoSpaceDN w:val="0"/>
        <w:ind w:right="124"/>
        <w:rPr>
          <w:lang w:bidi="hr-HR"/>
        </w:rPr>
      </w:pPr>
    </w:p>
    <w:p w14:paraId="5D0D88AF" w14:textId="77777777" w:rsidR="00892F51" w:rsidRPr="00892F51" w:rsidRDefault="00892F51" w:rsidP="00892F51">
      <w:pPr>
        <w:widowControl w:val="0"/>
        <w:autoSpaceDE w:val="0"/>
        <w:autoSpaceDN w:val="0"/>
        <w:ind w:right="124"/>
        <w:rPr>
          <w:lang w:bidi="hr-HR"/>
        </w:rPr>
      </w:pPr>
    </w:p>
    <w:p w14:paraId="6B41829B" w14:textId="77777777" w:rsidR="00892F51" w:rsidRPr="00892F51" w:rsidRDefault="00892F51" w:rsidP="00892F51">
      <w:pPr>
        <w:widowControl w:val="0"/>
        <w:autoSpaceDE w:val="0"/>
        <w:autoSpaceDN w:val="0"/>
        <w:ind w:right="124"/>
        <w:rPr>
          <w:lang w:bidi="hr-HR"/>
        </w:rPr>
      </w:pPr>
    </w:p>
    <w:p w14:paraId="4B3C56C4" w14:textId="77777777" w:rsidR="00892F51" w:rsidRPr="00892F51" w:rsidRDefault="00892F51" w:rsidP="00892F51">
      <w:pPr>
        <w:widowControl w:val="0"/>
        <w:autoSpaceDE w:val="0"/>
        <w:autoSpaceDN w:val="0"/>
        <w:ind w:right="124"/>
        <w:rPr>
          <w:lang w:bidi="hr-HR"/>
        </w:rPr>
      </w:pPr>
    </w:p>
    <w:p w14:paraId="64D96AC1" w14:textId="77777777" w:rsidR="00892F51" w:rsidRPr="00892F51" w:rsidRDefault="00892F51" w:rsidP="00892F51">
      <w:pPr>
        <w:widowControl w:val="0"/>
        <w:autoSpaceDE w:val="0"/>
        <w:autoSpaceDN w:val="0"/>
        <w:ind w:right="124"/>
        <w:rPr>
          <w:lang w:bidi="hr-HR"/>
        </w:rPr>
      </w:pPr>
    </w:p>
    <w:p w14:paraId="03E147E2" w14:textId="77777777" w:rsidR="00892F51" w:rsidRPr="00892F51" w:rsidRDefault="00892F51" w:rsidP="00892F51">
      <w:pPr>
        <w:widowControl w:val="0"/>
        <w:autoSpaceDE w:val="0"/>
        <w:autoSpaceDN w:val="0"/>
        <w:ind w:right="124"/>
        <w:rPr>
          <w:lang w:bidi="hr-HR"/>
        </w:rPr>
      </w:pPr>
    </w:p>
    <w:p w14:paraId="748F4D70" w14:textId="77777777" w:rsidR="00892F51" w:rsidRPr="00892F51" w:rsidRDefault="00892F51" w:rsidP="00892F51">
      <w:pPr>
        <w:widowControl w:val="0"/>
        <w:autoSpaceDE w:val="0"/>
        <w:autoSpaceDN w:val="0"/>
        <w:ind w:right="124"/>
        <w:rPr>
          <w:lang w:bidi="hr-HR"/>
        </w:rPr>
      </w:pPr>
    </w:p>
    <w:p w14:paraId="389AC590" w14:textId="77777777" w:rsidR="00892F51" w:rsidRPr="00892F51" w:rsidRDefault="00892F51" w:rsidP="00892F51">
      <w:pPr>
        <w:widowControl w:val="0"/>
        <w:autoSpaceDE w:val="0"/>
        <w:autoSpaceDN w:val="0"/>
        <w:ind w:right="124"/>
        <w:rPr>
          <w:lang w:bidi="hr-HR"/>
        </w:rPr>
      </w:pPr>
    </w:p>
    <w:p w14:paraId="2499F32A" w14:textId="77777777" w:rsidR="00892F51" w:rsidRPr="00892F51" w:rsidRDefault="00892F51" w:rsidP="00892F51">
      <w:pPr>
        <w:widowControl w:val="0"/>
        <w:autoSpaceDE w:val="0"/>
        <w:autoSpaceDN w:val="0"/>
        <w:ind w:right="124"/>
        <w:rPr>
          <w:lang w:bidi="hr-HR"/>
        </w:rPr>
      </w:pPr>
      <w:r w:rsidRPr="00892F51">
        <w:rPr>
          <w:rFonts w:ascii="Calibri" w:eastAsia="Calibri" w:hAnsi="Calibri"/>
          <w:noProof/>
          <w:sz w:val="22"/>
          <w:szCs w:val="22"/>
          <w:lang w:eastAsia="en-US"/>
        </w:rPr>
        <mc:AlternateContent>
          <mc:Choice Requires="wps">
            <w:drawing>
              <wp:anchor distT="0" distB="0" distL="114300" distR="114300" simplePos="0" relativeHeight="251660800" behindDoc="0" locked="0" layoutInCell="1" allowOverlap="1" wp14:anchorId="52C68484" wp14:editId="24D6A800">
                <wp:simplePos x="0" y="0"/>
                <wp:positionH relativeFrom="page">
                  <wp:posOffset>731520</wp:posOffset>
                </wp:positionH>
                <wp:positionV relativeFrom="page">
                  <wp:posOffset>8348980</wp:posOffset>
                </wp:positionV>
                <wp:extent cx="2745105" cy="1386205"/>
                <wp:effectExtent l="0" t="0" r="17145" b="23495"/>
                <wp:wrapNone/>
                <wp:docPr id="882501786" name="Tekstni okvir 8825017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5105" cy="1386205"/>
                        </a:xfrm>
                        <a:prstGeom prst="rect">
                          <a:avLst/>
                        </a:prstGeom>
                        <a:noFill/>
                        <a:ln w="9525">
                          <a:solidFill>
                            <a:srgbClr val="000000"/>
                          </a:solidFill>
                          <a:prstDash val="solid"/>
                          <a:miter lim="800000"/>
                          <a:headEnd/>
                          <a:tailEnd/>
                        </a:ln>
                      </wps:spPr>
                      <wps:txbx>
                        <w:txbxContent>
                          <w:p w14:paraId="72344999" w14:textId="77777777" w:rsidR="00892F51" w:rsidRDefault="00892F51" w:rsidP="00892F51">
                            <w:pPr>
                              <w:pStyle w:val="Tijeloteksta"/>
                              <w:rPr>
                                <w:i/>
                              </w:rPr>
                            </w:pPr>
                          </w:p>
                          <w:p w14:paraId="5AF87541" w14:textId="77777777" w:rsidR="00892F51" w:rsidRPr="009478D5" w:rsidRDefault="00892F51" w:rsidP="00892F51">
                            <w:pPr>
                              <w:ind w:left="1002" w:right="1002"/>
                              <w:jc w:val="center"/>
                              <w:rPr>
                                <w:rFonts w:cs="Calibri"/>
                                <w:i/>
                                <w:sz w:val="20"/>
                              </w:rPr>
                            </w:pPr>
                            <w:r w:rsidRPr="009478D5">
                              <w:rPr>
                                <w:rFonts w:cs="Calibri"/>
                                <w:i/>
                                <w:sz w:val="20"/>
                              </w:rPr>
                              <w:t>Materijal pripremljen u</w:t>
                            </w:r>
                          </w:p>
                          <w:p w14:paraId="08B7366D" w14:textId="77777777" w:rsidR="00892F51" w:rsidRPr="009478D5" w:rsidRDefault="00892F51" w:rsidP="00892F51">
                            <w:pPr>
                              <w:spacing w:before="186" w:line="244" w:lineRule="auto"/>
                              <w:ind w:left="579" w:right="576" w:firstLine="1"/>
                              <w:jc w:val="center"/>
                              <w:rPr>
                                <w:rFonts w:cs="Calibri"/>
                                <w:i/>
                                <w:sz w:val="20"/>
                              </w:rPr>
                            </w:pPr>
                            <w:r w:rsidRPr="009478D5">
                              <w:rPr>
                                <w:rFonts w:cs="Calibri"/>
                                <w:i/>
                                <w:sz w:val="20"/>
                              </w:rPr>
                              <w:t xml:space="preserve">Jedinstvenom upravnom odjelu </w:t>
                            </w:r>
                          </w:p>
                          <w:p w14:paraId="77AFB814" w14:textId="77777777" w:rsidR="00892F51" w:rsidRPr="009478D5" w:rsidRDefault="00892F51" w:rsidP="00892F51">
                            <w:pPr>
                              <w:spacing w:before="186" w:line="244" w:lineRule="auto"/>
                              <w:ind w:left="579" w:right="576" w:firstLine="1"/>
                              <w:jc w:val="center"/>
                              <w:rPr>
                                <w:rFonts w:cs="Calibri"/>
                                <w:i/>
                                <w:sz w:val="20"/>
                              </w:rPr>
                            </w:pPr>
                            <w:r w:rsidRPr="009478D5">
                              <w:rPr>
                                <w:rFonts w:cs="Calibri"/>
                                <w:i/>
                                <w:sz w:val="20"/>
                              </w:rPr>
                              <w:t xml:space="preserve">Općine Vladislavci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C68484" id="Tekstni okvir 882501786" o:spid="_x0000_s1029" type="#_x0000_t202" style="position:absolute;margin-left:57.6pt;margin-top:657.4pt;width:216.15pt;height:109.15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" filled="f">
                <v:textbox inset="0,0,0,0">
                  <w:txbxContent>
                    <w:p w14:paraId="72344999" w14:textId="77777777" w:rsidR="00892F51" w:rsidRDefault="00892F51" w:rsidP="00892F51">
                      <w:pPr>
                        <w:pStyle w:val="Tijeloteksta"/>
                        <w:rPr>
                          <w:i/>
                        </w:rPr>
                      </w:pPr>
                    </w:p>
                    <w:p w14:paraId="5AF87541" w14:textId="77777777" w:rsidR="00892F51" w:rsidRPr="009478D5" w:rsidRDefault="00892F51" w:rsidP="00892F51">
                      <w:pPr>
                        <w:ind w:left="1002" w:right="1002"/>
                        <w:jc w:val="center"/>
                        <w:rPr>
                          <w:rFonts w:cs="Calibri"/>
                          <w:i/>
                          <w:sz w:val="20"/>
                        </w:rPr>
                      </w:pPr>
                      <w:r w:rsidRPr="009478D5">
                        <w:rPr>
                          <w:rFonts w:cs="Calibri"/>
                          <w:i/>
                          <w:sz w:val="20"/>
                        </w:rPr>
                        <w:t>Materijal pripremljen u</w:t>
                      </w:r>
                    </w:p>
                    <w:p w14:paraId="08B7366D" w14:textId="77777777" w:rsidR="00892F51" w:rsidRPr="009478D5" w:rsidRDefault="00892F51" w:rsidP="00892F51">
                      <w:pPr>
                        <w:spacing w:before="186" w:line="244" w:lineRule="auto"/>
                        <w:ind w:left="579" w:right="576" w:firstLine="1"/>
                        <w:jc w:val="center"/>
                        <w:rPr>
                          <w:rFonts w:cs="Calibri"/>
                          <w:i/>
                          <w:sz w:val="20"/>
                        </w:rPr>
                      </w:pPr>
                      <w:r w:rsidRPr="009478D5">
                        <w:rPr>
                          <w:rFonts w:cs="Calibri"/>
                          <w:i/>
                          <w:sz w:val="20"/>
                        </w:rPr>
                        <w:t xml:space="preserve">Jedinstvenom upravnom odjelu </w:t>
                      </w:r>
                    </w:p>
                    <w:p w14:paraId="77AFB814" w14:textId="77777777" w:rsidR="00892F51" w:rsidRPr="009478D5" w:rsidRDefault="00892F51" w:rsidP="00892F51">
                      <w:pPr>
                        <w:spacing w:before="186" w:line="244" w:lineRule="auto"/>
                        <w:ind w:left="579" w:right="576" w:firstLine="1"/>
                        <w:jc w:val="center"/>
                        <w:rPr>
                          <w:rFonts w:cs="Calibri"/>
                          <w:i/>
                          <w:sz w:val="20"/>
                        </w:rPr>
                      </w:pPr>
                      <w:r w:rsidRPr="009478D5">
                        <w:rPr>
                          <w:rFonts w:cs="Calibri"/>
                          <w:i/>
                          <w:sz w:val="20"/>
                        </w:rPr>
                        <w:t xml:space="preserve">Općine Vladislavci </w:t>
                      </w:r>
                    </w:p>
                  </w:txbxContent>
                </v:textbox>
                <w10:wrap anchorx="page" anchory="page"/>
              </v:shape>
            </w:pict>
          </mc:Fallback>
        </mc:AlternateContent>
      </w:r>
    </w:p>
    <w:p w14:paraId="41126188" w14:textId="77777777" w:rsidR="00892F51" w:rsidRPr="00892F51" w:rsidRDefault="00892F51" w:rsidP="00892F51">
      <w:pPr>
        <w:jc w:val="center"/>
        <w:rPr>
          <w:b/>
          <w:bCs/>
        </w:rPr>
      </w:pPr>
      <w:bookmarkStart w:id="2" w:name="_Hlk182467747"/>
      <w:bookmarkStart w:id="3" w:name="_Hlk182465895"/>
      <w:bookmarkStart w:id="4" w:name="_Hlk178935981"/>
      <w:r w:rsidRPr="00892F51">
        <w:rPr>
          <w:noProof/>
        </w:rPr>
        <w:lastRenderedPageBreak/>
        <w:drawing>
          <wp:inline distT="0" distB="0" distL="0" distR="0" wp14:anchorId="59F7DEFE" wp14:editId="15328BB2">
            <wp:extent cx="676275" cy="800100"/>
            <wp:effectExtent l="0" t="0" r="9525" b="0"/>
            <wp:docPr id="727849693" name="Slika 727849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76275" cy="800100"/>
                    </a:xfrm>
                    <a:prstGeom prst="rect">
                      <a:avLst/>
                    </a:prstGeom>
                    <a:noFill/>
                    <a:ln>
                      <a:noFill/>
                    </a:ln>
                  </pic:spPr>
                </pic:pic>
              </a:graphicData>
            </a:graphic>
          </wp:inline>
        </w:drawing>
      </w:r>
    </w:p>
    <w:p w14:paraId="79347EFC" w14:textId="77777777" w:rsidR="00892F51" w:rsidRPr="00892F51" w:rsidRDefault="00892F51" w:rsidP="00892F51">
      <w:pPr>
        <w:jc w:val="center"/>
      </w:pPr>
      <w:r w:rsidRPr="00892F51">
        <w:rPr>
          <w:b/>
          <w:bCs/>
        </w:rPr>
        <w:t>REPUBLIKA HRVATSKA</w:t>
      </w:r>
    </w:p>
    <w:p w14:paraId="6DF88EEB" w14:textId="77777777" w:rsidR="00892F51" w:rsidRPr="00892F51" w:rsidRDefault="00892F51" w:rsidP="00892F51">
      <w:pPr>
        <w:jc w:val="center"/>
      </w:pPr>
      <w:r w:rsidRPr="00892F51">
        <w:rPr>
          <w:b/>
          <w:bCs/>
        </w:rPr>
        <w:t>OSJEČKO-BARANJSKA ŽUPANIJA</w:t>
      </w:r>
    </w:p>
    <w:tbl>
      <w:tblPr>
        <w:tblW w:w="0" w:type="auto"/>
        <w:jc w:val="center"/>
        <w:tblLayout w:type="fixed"/>
        <w:tblCellMar>
          <w:top w:w="113" w:type="dxa"/>
        </w:tblCellMar>
        <w:tblLook w:val="04A0" w:firstRow="1" w:lastRow="0" w:firstColumn="1" w:lastColumn="0" w:noHBand="0" w:noVBand="1"/>
      </w:tblPr>
      <w:tblGrid>
        <w:gridCol w:w="1101"/>
        <w:gridCol w:w="3260"/>
      </w:tblGrid>
      <w:tr w:rsidR="00892F51" w:rsidRPr="00892F51" w14:paraId="374C5ABF" w14:textId="77777777" w:rsidTr="00247B99">
        <w:trPr>
          <w:trHeight w:val="184"/>
          <w:jc w:val="center"/>
        </w:trPr>
        <w:tc>
          <w:tcPr>
            <w:tcW w:w="1101" w:type="dxa"/>
            <w:shd w:val="clear" w:color="auto" w:fill="auto"/>
          </w:tcPr>
          <w:p w14:paraId="738FB37F" w14:textId="77777777" w:rsidR="00892F51" w:rsidRPr="00892F51" w:rsidRDefault="00892F51" w:rsidP="00892F51">
            <w:r w:rsidRPr="00892F51">
              <w:rPr>
                <w:noProof/>
                <w:lang w:val="x-none"/>
              </w:rPr>
              <w:drawing>
                <wp:inline distT="0" distB="0" distL="0" distR="0" wp14:anchorId="4F25E1D6" wp14:editId="7B55B517">
                  <wp:extent cx="257175" cy="342900"/>
                  <wp:effectExtent l="0" t="0" r="9525" b="0"/>
                  <wp:docPr id="901808166" name="Slika 901808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7175" cy="342900"/>
                          </a:xfrm>
                          <a:prstGeom prst="rect">
                            <a:avLst/>
                          </a:prstGeom>
                          <a:noFill/>
                          <a:ln>
                            <a:noFill/>
                          </a:ln>
                        </pic:spPr>
                      </pic:pic>
                    </a:graphicData>
                  </a:graphic>
                </wp:inline>
              </w:drawing>
            </w:r>
          </w:p>
        </w:tc>
        <w:tc>
          <w:tcPr>
            <w:tcW w:w="3260" w:type="dxa"/>
            <w:shd w:val="clear" w:color="auto" w:fill="auto"/>
          </w:tcPr>
          <w:p w14:paraId="6AE5FF27" w14:textId="77777777" w:rsidR="00892F51" w:rsidRPr="00892F51" w:rsidRDefault="00892F51" w:rsidP="00892F51">
            <w:pPr>
              <w:rPr>
                <w:b/>
                <w:bCs/>
              </w:rPr>
            </w:pPr>
            <w:r w:rsidRPr="00892F51">
              <w:rPr>
                <w:b/>
                <w:bCs/>
              </w:rPr>
              <w:t>OPĆINA VLADISLAVCI</w:t>
            </w:r>
          </w:p>
          <w:p w14:paraId="147A6A4A" w14:textId="77777777" w:rsidR="00892F51" w:rsidRPr="00892F51" w:rsidRDefault="00892F51" w:rsidP="00892F51">
            <w:r w:rsidRPr="00892F51">
              <w:rPr>
                <w:b/>
                <w:bCs/>
              </w:rPr>
              <w:t>OPĆINSKI NAČELNIK</w:t>
            </w:r>
          </w:p>
        </w:tc>
      </w:tr>
      <w:bookmarkEnd w:id="2"/>
    </w:tbl>
    <w:p w14:paraId="07421E44" w14:textId="77777777" w:rsidR="00892F51" w:rsidRPr="00892F51" w:rsidRDefault="00892F51" w:rsidP="00892F51">
      <w:pPr>
        <w:jc w:val="both"/>
      </w:pPr>
    </w:p>
    <w:p w14:paraId="0E8FD81E" w14:textId="69A4B456" w:rsidR="00892F51" w:rsidRPr="00892F51" w:rsidRDefault="00892F51" w:rsidP="00892F51">
      <w:pPr>
        <w:jc w:val="both"/>
        <w:rPr>
          <w:lang w:val="x-none"/>
        </w:rPr>
      </w:pPr>
      <w:bookmarkStart w:id="5" w:name="_Hlk178924777"/>
      <w:r w:rsidRPr="00892F51">
        <w:t>Te</w:t>
      </w:r>
      <w:r w:rsidRPr="00892F51">
        <w:rPr>
          <w:lang w:val="x-none"/>
        </w:rPr>
        <w:t>meljem članka 48. Zakona o lokalnoj i područnoj (regionalnoj) samoupravi (Narodne novine broj: 33/01, 60/01, 129/05, 109/07, 125/08, 36/09, 150/11, 144/12, 19/13</w:t>
      </w:r>
      <w:r w:rsidRPr="00892F51">
        <w:t xml:space="preserve">, </w:t>
      </w:r>
      <w:r w:rsidRPr="00892F51">
        <w:rPr>
          <w:lang w:val="x-none"/>
        </w:rPr>
        <w:t>137/15</w:t>
      </w:r>
      <w:r w:rsidRPr="00892F51">
        <w:t>, 123/17 i  98/19</w:t>
      </w:r>
      <w:r w:rsidRPr="00892F51">
        <w:rPr>
          <w:lang w:val="x-none"/>
        </w:rPr>
        <w:t>) i  članka  36. Statuta Općine Vladislavci („Službeni glasnik“ Općine Vladislavci br. 3/13</w:t>
      </w:r>
      <w:r w:rsidRPr="00892F51">
        <w:t xml:space="preserve">, </w:t>
      </w:r>
      <w:r w:rsidRPr="00892F51">
        <w:rPr>
          <w:lang w:val="x-none"/>
        </w:rPr>
        <w:t xml:space="preserve"> 3/17</w:t>
      </w:r>
      <w:r w:rsidRPr="00892F51">
        <w:t>,  2/18, 4/20, 8/20 i 2/21</w:t>
      </w:r>
      <w:r w:rsidRPr="00892F51">
        <w:rPr>
          <w:lang w:val="x-none"/>
        </w:rPr>
        <w:t xml:space="preserve">)  Općinski načelnik Općine Vladislavci dana </w:t>
      </w:r>
      <w:r>
        <w:t>14. studenoga</w:t>
      </w:r>
      <w:r w:rsidRPr="00892F51">
        <w:t xml:space="preserve"> </w:t>
      </w:r>
      <w:r w:rsidRPr="00892F51">
        <w:rPr>
          <w:lang w:val="x-none"/>
        </w:rPr>
        <w:t>20</w:t>
      </w:r>
      <w:r w:rsidRPr="00892F51">
        <w:t>24</w:t>
      </w:r>
      <w:r w:rsidRPr="00892F51">
        <w:rPr>
          <w:lang w:val="x-none"/>
        </w:rPr>
        <w:t>. godine, donosi</w:t>
      </w:r>
    </w:p>
    <w:p w14:paraId="7AFF74D9" w14:textId="77777777" w:rsidR="00892F51" w:rsidRDefault="00892F51" w:rsidP="00892F51">
      <w:pPr>
        <w:jc w:val="center"/>
        <w:rPr>
          <w:b/>
          <w:lang w:val="x-none"/>
        </w:rPr>
      </w:pPr>
    </w:p>
    <w:p w14:paraId="7149CA15" w14:textId="77777777" w:rsidR="00892F51" w:rsidRDefault="00892F51" w:rsidP="00892F51">
      <w:pPr>
        <w:jc w:val="center"/>
        <w:rPr>
          <w:b/>
          <w:lang w:val="x-none"/>
        </w:rPr>
      </w:pPr>
    </w:p>
    <w:p w14:paraId="3F62C054" w14:textId="353299FA" w:rsidR="00892F51" w:rsidRPr="00892F51" w:rsidRDefault="00892F51" w:rsidP="00892F51">
      <w:pPr>
        <w:jc w:val="center"/>
        <w:rPr>
          <w:b/>
          <w:lang w:val="x-none"/>
        </w:rPr>
      </w:pPr>
      <w:r w:rsidRPr="00892F51">
        <w:rPr>
          <w:b/>
          <w:lang w:val="x-none"/>
        </w:rPr>
        <w:t>ZAKLJUČAK</w:t>
      </w:r>
    </w:p>
    <w:p w14:paraId="4A7930A7" w14:textId="77777777" w:rsidR="00892F51" w:rsidRPr="00892F51" w:rsidRDefault="00892F51" w:rsidP="00892F51">
      <w:pPr>
        <w:jc w:val="both"/>
        <w:rPr>
          <w:lang w:val="x-none"/>
        </w:rPr>
      </w:pPr>
    </w:p>
    <w:p w14:paraId="2E338976" w14:textId="77777777" w:rsidR="00FB6E80" w:rsidRPr="00892F51" w:rsidRDefault="00FB6E80" w:rsidP="00892F51">
      <w:pPr>
        <w:jc w:val="center"/>
        <w:rPr>
          <w:b/>
          <w:lang w:val="x-none"/>
        </w:rPr>
      </w:pPr>
    </w:p>
    <w:p w14:paraId="5BAD5AE2" w14:textId="79DDA9B0" w:rsidR="00892F51" w:rsidRPr="00892F51" w:rsidRDefault="00FB6E80" w:rsidP="005F1C48">
      <w:pPr>
        <w:pStyle w:val="Odlomakpopisa"/>
        <w:numPr>
          <w:ilvl w:val="0"/>
          <w:numId w:val="43"/>
        </w:numPr>
        <w:jc w:val="both"/>
      </w:pPr>
      <w:bookmarkStart w:id="6" w:name="_Hlk178936923"/>
      <w:bookmarkStart w:id="7" w:name="_Hlk182468655"/>
      <w:r w:rsidRPr="005F1C48">
        <w:rPr>
          <w:lang w:val="x-none"/>
        </w:rPr>
        <w:t>Općinskom vijeću Općine Vladislavci podnosim na razmatranje i usvajanje Izvješće o stanju u prostoru Općine Vladislavci za razdoblje od 1.1.2020. do 31.12.2023.</w:t>
      </w:r>
    </w:p>
    <w:bookmarkEnd w:id="6"/>
    <w:p w14:paraId="24848631" w14:textId="77777777" w:rsidR="00892F51" w:rsidRDefault="00892F51" w:rsidP="00892F51">
      <w:pPr>
        <w:jc w:val="both"/>
      </w:pPr>
    </w:p>
    <w:p w14:paraId="5B353565" w14:textId="77777777" w:rsidR="005F1C48" w:rsidRPr="00892F51" w:rsidRDefault="005F1C48" w:rsidP="00892F51">
      <w:pPr>
        <w:jc w:val="both"/>
      </w:pPr>
    </w:p>
    <w:p w14:paraId="034C26C7" w14:textId="55390F77" w:rsidR="00892F51" w:rsidRPr="005F1C48" w:rsidRDefault="00892F51" w:rsidP="005F1C48">
      <w:pPr>
        <w:pStyle w:val="Odlomakpopisa"/>
        <w:numPr>
          <w:ilvl w:val="0"/>
          <w:numId w:val="43"/>
        </w:numPr>
        <w:jc w:val="both"/>
        <w:rPr>
          <w:lang w:val="x-none"/>
        </w:rPr>
      </w:pPr>
      <w:r w:rsidRPr="005F1C48">
        <w:rPr>
          <w:lang w:val="x-none"/>
        </w:rPr>
        <w:t xml:space="preserve">Ovaj Zaključak stupa na snagu danom donošenja. </w:t>
      </w:r>
    </w:p>
    <w:bookmarkEnd w:id="7"/>
    <w:p w14:paraId="1B784695" w14:textId="77777777" w:rsidR="00892F51" w:rsidRPr="00892F51" w:rsidRDefault="00892F51" w:rsidP="00892F51">
      <w:pPr>
        <w:jc w:val="both"/>
        <w:rPr>
          <w:lang w:val="x-none"/>
        </w:rPr>
      </w:pPr>
    </w:p>
    <w:p w14:paraId="70389500" w14:textId="70E9CB9D" w:rsidR="00892F51" w:rsidRPr="00892F51" w:rsidRDefault="00892F51" w:rsidP="00892F51">
      <w:pPr>
        <w:widowControl w:val="0"/>
        <w:autoSpaceDE w:val="0"/>
        <w:autoSpaceDN w:val="0"/>
        <w:jc w:val="both"/>
        <w:rPr>
          <w:color w:val="FF0000"/>
          <w:lang w:bidi="en-US"/>
        </w:rPr>
      </w:pPr>
      <w:r w:rsidRPr="00892F51">
        <w:rPr>
          <w:lang w:bidi="en-US"/>
        </w:rPr>
        <w:t xml:space="preserve">KLASA: </w:t>
      </w:r>
      <w:r w:rsidR="004C3ECC">
        <w:rPr>
          <w:lang w:bidi="en-US"/>
        </w:rPr>
        <w:t>350-01/24-02/01</w:t>
      </w:r>
    </w:p>
    <w:p w14:paraId="45B90DCC" w14:textId="459236DE" w:rsidR="00892F51" w:rsidRPr="00892F51" w:rsidRDefault="00892F51" w:rsidP="00892F51">
      <w:pPr>
        <w:widowControl w:val="0"/>
        <w:autoSpaceDE w:val="0"/>
        <w:autoSpaceDN w:val="0"/>
        <w:jc w:val="both"/>
        <w:rPr>
          <w:lang w:bidi="en-US"/>
        </w:rPr>
      </w:pPr>
      <w:r w:rsidRPr="00892F51">
        <w:rPr>
          <w:lang w:bidi="en-US"/>
        </w:rPr>
        <w:t>URBROJ:2158-41-02-24-</w:t>
      </w:r>
      <w:r w:rsidR="004C3ECC">
        <w:rPr>
          <w:lang w:bidi="en-US"/>
        </w:rPr>
        <w:t>40</w:t>
      </w:r>
    </w:p>
    <w:p w14:paraId="67531B0E" w14:textId="217E4D58" w:rsidR="00892F51" w:rsidRPr="00892F51" w:rsidRDefault="00892F51" w:rsidP="00892F51">
      <w:pPr>
        <w:jc w:val="both"/>
      </w:pPr>
      <w:r w:rsidRPr="00892F51">
        <w:t xml:space="preserve">Vladislavci, </w:t>
      </w:r>
      <w:r w:rsidR="004C3ECC">
        <w:t xml:space="preserve">14. studenoga </w:t>
      </w:r>
      <w:r w:rsidRPr="00892F51">
        <w:t xml:space="preserve"> 2024.</w:t>
      </w:r>
      <w:r w:rsidRPr="00892F51">
        <w:tab/>
      </w:r>
      <w:r w:rsidRPr="00892F51">
        <w:tab/>
      </w:r>
      <w:r w:rsidRPr="00892F51">
        <w:tab/>
      </w:r>
      <w:r w:rsidRPr="00892F51">
        <w:tab/>
      </w:r>
      <w:r w:rsidRPr="00892F51">
        <w:tab/>
      </w:r>
      <w:r w:rsidRPr="00892F51">
        <w:tab/>
      </w:r>
    </w:p>
    <w:p w14:paraId="7A41E104" w14:textId="77777777" w:rsidR="00892F51" w:rsidRPr="00892F51" w:rsidRDefault="00892F51" w:rsidP="00892F51">
      <w:pPr>
        <w:rPr>
          <w:rFonts w:eastAsia="Calibri"/>
        </w:rPr>
      </w:pPr>
    </w:p>
    <w:p w14:paraId="4C625D19" w14:textId="77777777" w:rsidR="00892F51" w:rsidRPr="00892F51" w:rsidRDefault="00892F51" w:rsidP="00892F51">
      <w:pPr>
        <w:ind w:left="5670"/>
        <w:jc w:val="center"/>
        <w:rPr>
          <w:b/>
          <w:lang w:val="x-none"/>
        </w:rPr>
      </w:pPr>
      <w:r w:rsidRPr="00892F51">
        <w:rPr>
          <w:b/>
          <w:lang w:val="x-none"/>
        </w:rPr>
        <w:t>Općinski načelnik</w:t>
      </w:r>
    </w:p>
    <w:p w14:paraId="749A71A7" w14:textId="27581232" w:rsidR="00892F51" w:rsidRPr="00892F51" w:rsidRDefault="00892F51" w:rsidP="00892F51">
      <w:pPr>
        <w:ind w:left="4962" w:firstLine="708"/>
        <w:rPr>
          <w:lang w:val="x-none"/>
        </w:rPr>
      </w:pPr>
      <w:r w:rsidRPr="00892F51">
        <w:t xml:space="preserve">                 </w:t>
      </w:r>
      <w:r w:rsidR="00FB6E80">
        <w:t xml:space="preserve">       </w:t>
      </w:r>
      <w:r w:rsidRPr="00892F51">
        <w:t xml:space="preserve"> </w:t>
      </w:r>
      <w:r w:rsidRPr="00892F51">
        <w:rPr>
          <w:lang w:val="x-none"/>
        </w:rPr>
        <w:t>Marjan Tomas</w:t>
      </w:r>
      <w:bookmarkEnd w:id="5"/>
    </w:p>
    <w:p w14:paraId="6407113F" w14:textId="00033E29" w:rsidR="00892F51" w:rsidRPr="00892F51" w:rsidRDefault="00FD6267" w:rsidP="00892F51">
      <w:pPr>
        <w:spacing w:after="120"/>
        <w:rPr>
          <w:lang w:val="x-none"/>
        </w:rPr>
      </w:pPr>
      <w:r>
        <w:rPr>
          <w:noProof/>
          <w:lang w:val="x-none"/>
        </w:rPr>
        <w:drawing>
          <wp:inline distT="0" distB="0" distL="0" distR="0" wp14:anchorId="32F2AE5A" wp14:editId="12AFDECE">
            <wp:extent cx="3161665" cy="1562100"/>
            <wp:effectExtent l="0" t="0" r="635" b="0"/>
            <wp:docPr id="1784389001"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61665" cy="1562100"/>
                    </a:xfrm>
                    <a:prstGeom prst="rect">
                      <a:avLst/>
                    </a:prstGeom>
                    <a:noFill/>
                  </pic:spPr>
                </pic:pic>
              </a:graphicData>
            </a:graphic>
          </wp:inline>
        </w:drawing>
      </w:r>
    </w:p>
    <w:p w14:paraId="7E2D8835" w14:textId="77777777" w:rsidR="00892F51" w:rsidRPr="00892F51" w:rsidRDefault="00892F51" w:rsidP="00892F51">
      <w:pPr>
        <w:spacing w:after="120"/>
        <w:rPr>
          <w:iCs/>
          <w:noProof/>
        </w:rPr>
      </w:pPr>
    </w:p>
    <w:p w14:paraId="33CF4FCB" w14:textId="77777777" w:rsidR="00892F51" w:rsidRPr="00892F51" w:rsidRDefault="00892F51" w:rsidP="00892F51">
      <w:pPr>
        <w:spacing w:after="120"/>
        <w:rPr>
          <w:iCs/>
          <w:noProof/>
        </w:rPr>
      </w:pPr>
    </w:p>
    <w:p w14:paraId="3334E002" w14:textId="77777777" w:rsidR="00892F51" w:rsidRPr="00892F51" w:rsidRDefault="00892F51" w:rsidP="00892F51">
      <w:pPr>
        <w:spacing w:after="120"/>
        <w:rPr>
          <w:iCs/>
          <w:noProof/>
        </w:rPr>
      </w:pPr>
    </w:p>
    <w:p w14:paraId="0E828E96" w14:textId="77777777" w:rsidR="00892F51" w:rsidRPr="00892F51" w:rsidRDefault="00892F51" w:rsidP="00892F51">
      <w:pPr>
        <w:spacing w:after="120"/>
        <w:rPr>
          <w:iCs/>
          <w:noProof/>
        </w:rPr>
      </w:pPr>
    </w:p>
    <w:bookmarkEnd w:id="3"/>
    <w:p w14:paraId="41A4CC83" w14:textId="77777777" w:rsidR="00892F51" w:rsidRPr="00892F51" w:rsidRDefault="00892F51" w:rsidP="00892F51">
      <w:pPr>
        <w:spacing w:after="120"/>
        <w:rPr>
          <w:iCs/>
          <w:noProof/>
        </w:rPr>
      </w:pPr>
    </w:p>
    <w:p w14:paraId="6A468405" w14:textId="77777777" w:rsidR="00892F51" w:rsidRPr="00892F51" w:rsidRDefault="00892F51" w:rsidP="00892F51">
      <w:pPr>
        <w:spacing w:after="120"/>
        <w:rPr>
          <w:iCs/>
          <w:noProof/>
        </w:rPr>
      </w:pPr>
    </w:p>
    <w:p w14:paraId="2E43AA21" w14:textId="77777777" w:rsidR="00892F51" w:rsidRPr="00892F51" w:rsidRDefault="00892F51" w:rsidP="00892F51">
      <w:pPr>
        <w:spacing w:after="120"/>
        <w:rPr>
          <w:iCs/>
          <w:noProof/>
        </w:rPr>
      </w:pPr>
    </w:p>
    <w:p w14:paraId="74E2868E" w14:textId="77777777" w:rsidR="00892F51" w:rsidRPr="00892F51" w:rsidRDefault="00892F51" w:rsidP="00892F51">
      <w:pPr>
        <w:spacing w:after="120"/>
        <w:rPr>
          <w:iCs/>
        </w:rPr>
      </w:pPr>
    </w:p>
    <w:bookmarkEnd w:id="4"/>
    <w:p w14:paraId="3150FC3C" w14:textId="77777777" w:rsidR="00892F51" w:rsidRDefault="00892F51" w:rsidP="00892F51">
      <w:pPr>
        <w:spacing w:after="120"/>
        <w:rPr>
          <w:iCs/>
        </w:rPr>
      </w:pPr>
    </w:p>
    <w:p w14:paraId="77C69475" w14:textId="77777777" w:rsidR="004C3ECC" w:rsidRDefault="004C3ECC" w:rsidP="00892F51">
      <w:pPr>
        <w:spacing w:after="120"/>
        <w:rPr>
          <w:iCs/>
        </w:rPr>
      </w:pPr>
    </w:p>
    <w:p w14:paraId="0E615BBB" w14:textId="77777777" w:rsidR="004C3ECC" w:rsidRPr="00892F51" w:rsidRDefault="004C3ECC" w:rsidP="00892F51">
      <w:pPr>
        <w:spacing w:after="120"/>
        <w:rPr>
          <w:iCs/>
        </w:rPr>
      </w:pPr>
    </w:p>
    <w:p w14:paraId="0AE94D03" w14:textId="77777777" w:rsidR="00892F51" w:rsidRPr="00892F51" w:rsidRDefault="00892F51" w:rsidP="00892F51">
      <w:pPr>
        <w:spacing w:after="120"/>
        <w:jc w:val="center"/>
        <w:rPr>
          <w:b/>
          <w:bCs/>
          <w:iCs/>
        </w:rPr>
      </w:pPr>
      <w:r w:rsidRPr="00892F51">
        <w:rPr>
          <w:b/>
          <w:bCs/>
          <w:iCs/>
        </w:rPr>
        <w:t>OBRAZLOŽENJE</w:t>
      </w:r>
    </w:p>
    <w:p w14:paraId="333C1CF2" w14:textId="77777777" w:rsidR="00892F51" w:rsidRPr="00892F51" w:rsidRDefault="00892F51" w:rsidP="00892F51">
      <w:pPr>
        <w:spacing w:after="120"/>
        <w:jc w:val="both"/>
        <w:rPr>
          <w:iCs/>
        </w:rPr>
      </w:pPr>
    </w:p>
    <w:p w14:paraId="76E96207" w14:textId="3E13EA5C" w:rsidR="00892F51" w:rsidRDefault="00693211" w:rsidP="00027A7E">
      <w:pPr>
        <w:tabs>
          <w:tab w:val="left" w:pos="567"/>
        </w:tabs>
        <w:overflowPunct w:val="0"/>
        <w:autoSpaceDE w:val="0"/>
        <w:autoSpaceDN w:val="0"/>
        <w:adjustRightInd w:val="0"/>
        <w:jc w:val="both"/>
        <w:rPr>
          <w:bCs/>
        </w:rPr>
      </w:pPr>
      <w:r>
        <w:rPr>
          <w:bCs/>
        </w:rPr>
        <w:t xml:space="preserve">Člankom 39. stavkom </w:t>
      </w:r>
      <w:r w:rsidR="00514959">
        <w:rPr>
          <w:bCs/>
        </w:rPr>
        <w:t>1</w:t>
      </w:r>
      <w:r>
        <w:rPr>
          <w:bCs/>
        </w:rPr>
        <w:t xml:space="preserve">. Zakona o prostornom uređenju („Narodne novine“ </w:t>
      </w:r>
      <w:r w:rsidRPr="00693211">
        <w:rPr>
          <w:bCs/>
        </w:rPr>
        <w:t>153/13, 65/17, 114/18, 39/19, 98/19, 67/23</w:t>
      </w:r>
      <w:r>
        <w:rPr>
          <w:bCs/>
        </w:rPr>
        <w:t>)</w:t>
      </w:r>
      <w:r w:rsidR="00514959">
        <w:rPr>
          <w:bCs/>
        </w:rPr>
        <w:t xml:space="preserve"> </w:t>
      </w:r>
      <w:r>
        <w:rPr>
          <w:bCs/>
        </w:rPr>
        <w:t xml:space="preserve"> </w:t>
      </w:r>
      <w:r w:rsidR="00514959">
        <w:rPr>
          <w:bCs/>
        </w:rPr>
        <w:t xml:space="preserve">propisano je da Hrvatski sabor, odnosno predstavnička tijela jedinica lokalne i područne (regionalne) samouprave, svaki za svoju razinu, razmatraju izvješće o stanju u prostoru za razdoblje od četiri godine. </w:t>
      </w:r>
    </w:p>
    <w:p w14:paraId="6CABCBEB" w14:textId="77777777" w:rsidR="00514959" w:rsidRDefault="00514959" w:rsidP="00027A7E">
      <w:pPr>
        <w:tabs>
          <w:tab w:val="left" w:pos="567"/>
        </w:tabs>
        <w:overflowPunct w:val="0"/>
        <w:autoSpaceDE w:val="0"/>
        <w:autoSpaceDN w:val="0"/>
        <w:adjustRightInd w:val="0"/>
        <w:jc w:val="both"/>
        <w:rPr>
          <w:bCs/>
        </w:rPr>
      </w:pPr>
    </w:p>
    <w:p w14:paraId="4FC748FA" w14:textId="7A1E0549" w:rsidR="005F1C48" w:rsidRPr="005F1C48" w:rsidRDefault="00514959" w:rsidP="005F1C48">
      <w:pPr>
        <w:tabs>
          <w:tab w:val="left" w:pos="567"/>
        </w:tabs>
        <w:overflowPunct w:val="0"/>
        <w:autoSpaceDE w:val="0"/>
        <w:autoSpaceDN w:val="0"/>
        <w:adjustRightInd w:val="0"/>
        <w:jc w:val="both"/>
        <w:rPr>
          <w:bCs/>
        </w:rPr>
      </w:pPr>
      <w:r>
        <w:rPr>
          <w:bCs/>
        </w:rPr>
        <w:t>Izrada Izvješća o stanju u prostoru povjerena je stručnom tijelu Zavodu za prostorno planiranje d.d. Osijek</w:t>
      </w:r>
      <w:r w:rsidR="005F1C48">
        <w:rPr>
          <w:bCs/>
        </w:rPr>
        <w:t xml:space="preserve">, koji je Izvješće izradio </w:t>
      </w:r>
      <w:r w:rsidR="005F1C48" w:rsidRPr="005F1C48">
        <w:rPr>
          <w:bCs/>
        </w:rPr>
        <w:t>u skladu sa Zakonom o prostornom uređenju i Pravilnikom o sadržaju i obveznim prostornim pokazateljima izvješća o stanju u prostoru („Narodne novine“, broj 48/14. i 19/15.).</w:t>
      </w:r>
    </w:p>
    <w:p w14:paraId="2B477DD5" w14:textId="77777777" w:rsidR="005F1C48" w:rsidRPr="005F1C48" w:rsidRDefault="005F1C48" w:rsidP="005F1C48">
      <w:pPr>
        <w:tabs>
          <w:tab w:val="left" w:pos="567"/>
        </w:tabs>
        <w:overflowPunct w:val="0"/>
        <w:autoSpaceDE w:val="0"/>
        <w:autoSpaceDN w:val="0"/>
        <w:adjustRightInd w:val="0"/>
        <w:jc w:val="both"/>
        <w:rPr>
          <w:bCs/>
        </w:rPr>
      </w:pPr>
    </w:p>
    <w:p w14:paraId="6C0746AA" w14:textId="6CBDB3A2" w:rsidR="005F1C48" w:rsidRDefault="005F1C48" w:rsidP="005F1C48">
      <w:pPr>
        <w:tabs>
          <w:tab w:val="left" w:pos="567"/>
        </w:tabs>
        <w:overflowPunct w:val="0"/>
        <w:autoSpaceDE w:val="0"/>
        <w:autoSpaceDN w:val="0"/>
        <w:adjustRightInd w:val="0"/>
        <w:jc w:val="both"/>
        <w:rPr>
          <w:bCs/>
        </w:rPr>
      </w:pPr>
      <w:r w:rsidRPr="005F1C48">
        <w:rPr>
          <w:bCs/>
        </w:rPr>
        <w:t>U izradi Izvješća sudjelovala su, nadležna državna tijela, tijela jedinica područne (regionalne) i lokalne samouprave, javne ustanove i pravne osobe s javnim ovlastima određene posebnim propisima, koje obavljaju poslove od utjecaja na sadržaj Izvješća.</w:t>
      </w:r>
    </w:p>
    <w:p w14:paraId="168E9C36" w14:textId="77777777" w:rsidR="005F1C48" w:rsidRDefault="005F1C48" w:rsidP="00027A7E">
      <w:pPr>
        <w:tabs>
          <w:tab w:val="left" w:pos="567"/>
        </w:tabs>
        <w:overflowPunct w:val="0"/>
        <w:autoSpaceDE w:val="0"/>
        <w:autoSpaceDN w:val="0"/>
        <w:adjustRightInd w:val="0"/>
        <w:jc w:val="both"/>
        <w:rPr>
          <w:bCs/>
        </w:rPr>
      </w:pPr>
    </w:p>
    <w:p w14:paraId="51E13C2E" w14:textId="6E2EDAD9" w:rsidR="00514959" w:rsidRDefault="00514959" w:rsidP="00027A7E">
      <w:pPr>
        <w:tabs>
          <w:tab w:val="left" w:pos="567"/>
        </w:tabs>
        <w:overflowPunct w:val="0"/>
        <w:autoSpaceDE w:val="0"/>
        <w:autoSpaceDN w:val="0"/>
        <w:adjustRightInd w:val="0"/>
        <w:jc w:val="both"/>
        <w:rPr>
          <w:bCs/>
        </w:rPr>
      </w:pPr>
      <w:r>
        <w:rPr>
          <w:bCs/>
        </w:rPr>
        <w:t xml:space="preserve">Nacrt Izvješća Zavod za prostorno planiranje d.d. Osijek isporučio je 6. studenoga 2024. godine. </w:t>
      </w:r>
    </w:p>
    <w:p w14:paraId="785F5FDA" w14:textId="77777777" w:rsidR="00514959" w:rsidRDefault="00514959" w:rsidP="00027A7E">
      <w:pPr>
        <w:tabs>
          <w:tab w:val="left" w:pos="567"/>
        </w:tabs>
        <w:overflowPunct w:val="0"/>
        <w:autoSpaceDE w:val="0"/>
        <w:autoSpaceDN w:val="0"/>
        <w:adjustRightInd w:val="0"/>
        <w:jc w:val="both"/>
        <w:rPr>
          <w:bCs/>
        </w:rPr>
      </w:pPr>
    </w:p>
    <w:p w14:paraId="0BEC5554" w14:textId="0D8E5BFC" w:rsidR="00514959" w:rsidRDefault="00514959" w:rsidP="00027A7E">
      <w:pPr>
        <w:tabs>
          <w:tab w:val="left" w:pos="567"/>
        </w:tabs>
        <w:overflowPunct w:val="0"/>
        <w:autoSpaceDE w:val="0"/>
        <w:autoSpaceDN w:val="0"/>
        <w:adjustRightInd w:val="0"/>
        <w:jc w:val="both"/>
        <w:rPr>
          <w:bCs/>
        </w:rPr>
      </w:pPr>
      <w:r>
        <w:rPr>
          <w:bCs/>
        </w:rPr>
        <w:t>Slijedom svega naprijed navedenog predlažem donošenja Zaključka u predloženom tekstu</w:t>
      </w:r>
    </w:p>
    <w:p w14:paraId="727483AF" w14:textId="77777777" w:rsidR="00514959" w:rsidRDefault="00514959" w:rsidP="00027A7E">
      <w:pPr>
        <w:tabs>
          <w:tab w:val="left" w:pos="567"/>
        </w:tabs>
        <w:overflowPunct w:val="0"/>
        <w:autoSpaceDE w:val="0"/>
        <w:autoSpaceDN w:val="0"/>
        <w:adjustRightInd w:val="0"/>
        <w:jc w:val="both"/>
        <w:rPr>
          <w:bCs/>
        </w:rPr>
      </w:pPr>
    </w:p>
    <w:p w14:paraId="6657DEF9" w14:textId="77777777" w:rsidR="00514959" w:rsidRPr="00693211" w:rsidRDefault="00514959" w:rsidP="00027A7E">
      <w:pPr>
        <w:tabs>
          <w:tab w:val="left" w:pos="567"/>
        </w:tabs>
        <w:overflowPunct w:val="0"/>
        <w:autoSpaceDE w:val="0"/>
        <w:autoSpaceDN w:val="0"/>
        <w:adjustRightInd w:val="0"/>
        <w:jc w:val="both"/>
        <w:rPr>
          <w:bCs/>
        </w:rPr>
      </w:pPr>
    </w:p>
    <w:p w14:paraId="4A176800"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63E2FF04"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35AEE8B5"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46B6FBD7"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0CA8DA3F"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7A3408C4"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16C504E5"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48E6CDBB"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1DD32AF1"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65B6F602"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614D6CBF"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445D1B56"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548C52C8"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00C6A0D3"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2FF21C13"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0A32A60A"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497A33BA"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7813E38A"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4997A367"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7FB8D439"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0C04BF20"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78DAE9F2"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22BBCF41"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27CCA66F"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00D463E5"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43AF0332"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0C581417"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7C5F406C"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0311298F"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31DC98A3"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66FFD6C1"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16B83678"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274753D4"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03E50DD7"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034228BC"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277738E0" w14:textId="77777777" w:rsidR="00514959" w:rsidRPr="00892F51" w:rsidRDefault="00514959" w:rsidP="00514959">
      <w:pPr>
        <w:jc w:val="center"/>
        <w:rPr>
          <w:b/>
          <w:bCs/>
        </w:rPr>
      </w:pPr>
      <w:r w:rsidRPr="00892F51">
        <w:rPr>
          <w:noProof/>
        </w:rPr>
        <w:drawing>
          <wp:inline distT="0" distB="0" distL="0" distR="0" wp14:anchorId="6DD14F22" wp14:editId="11D5CABC">
            <wp:extent cx="676275" cy="800100"/>
            <wp:effectExtent l="0" t="0" r="9525" b="0"/>
            <wp:docPr id="1144683495" name="Slika 1144683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76275" cy="800100"/>
                    </a:xfrm>
                    <a:prstGeom prst="rect">
                      <a:avLst/>
                    </a:prstGeom>
                    <a:noFill/>
                    <a:ln>
                      <a:noFill/>
                    </a:ln>
                  </pic:spPr>
                </pic:pic>
              </a:graphicData>
            </a:graphic>
          </wp:inline>
        </w:drawing>
      </w:r>
    </w:p>
    <w:p w14:paraId="23CDB20F" w14:textId="77777777" w:rsidR="00514959" w:rsidRPr="00892F51" w:rsidRDefault="00514959" w:rsidP="00514959">
      <w:pPr>
        <w:jc w:val="center"/>
      </w:pPr>
      <w:r w:rsidRPr="00892F51">
        <w:rPr>
          <w:b/>
          <w:bCs/>
        </w:rPr>
        <w:t>REPUBLIKA HRVATSKA</w:t>
      </w:r>
    </w:p>
    <w:p w14:paraId="2534A445" w14:textId="77777777" w:rsidR="00514959" w:rsidRPr="00892F51" w:rsidRDefault="00514959" w:rsidP="00514959">
      <w:pPr>
        <w:jc w:val="center"/>
      </w:pPr>
      <w:r w:rsidRPr="00892F51">
        <w:rPr>
          <w:b/>
          <w:bCs/>
        </w:rPr>
        <w:t>OSJEČKO-BARANJSKA ŽUPANIJA</w:t>
      </w:r>
    </w:p>
    <w:tbl>
      <w:tblPr>
        <w:tblW w:w="0" w:type="auto"/>
        <w:jc w:val="center"/>
        <w:tblLayout w:type="fixed"/>
        <w:tblCellMar>
          <w:top w:w="113" w:type="dxa"/>
        </w:tblCellMar>
        <w:tblLook w:val="04A0" w:firstRow="1" w:lastRow="0" w:firstColumn="1" w:lastColumn="0" w:noHBand="0" w:noVBand="1"/>
      </w:tblPr>
      <w:tblGrid>
        <w:gridCol w:w="1101"/>
        <w:gridCol w:w="3260"/>
      </w:tblGrid>
      <w:tr w:rsidR="00514959" w:rsidRPr="00892F51" w14:paraId="01211939" w14:textId="77777777" w:rsidTr="00247B99">
        <w:trPr>
          <w:trHeight w:val="184"/>
          <w:jc w:val="center"/>
        </w:trPr>
        <w:tc>
          <w:tcPr>
            <w:tcW w:w="1101" w:type="dxa"/>
            <w:shd w:val="clear" w:color="auto" w:fill="auto"/>
          </w:tcPr>
          <w:p w14:paraId="6F8EB518" w14:textId="77777777" w:rsidR="00514959" w:rsidRPr="00892F51" w:rsidRDefault="00514959" w:rsidP="00247B99">
            <w:r w:rsidRPr="00892F51">
              <w:rPr>
                <w:noProof/>
                <w:lang w:val="x-none"/>
              </w:rPr>
              <w:drawing>
                <wp:inline distT="0" distB="0" distL="0" distR="0" wp14:anchorId="51CF4538" wp14:editId="179F54A8">
                  <wp:extent cx="257175" cy="342900"/>
                  <wp:effectExtent l="0" t="0" r="9525" b="0"/>
                  <wp:docPr id="2017529110" name="Slika 2017529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7175" cy="342900"/>
                          </a:xfrm>
                          <a:prstGeom prst="rect">
                            <a:avLst/>
                          </a:prstGeom>
                          <a:noFill/>
                          <a:ln>
                            <a:noFill/>
                          </a:ln>
                        </pic:spPr>
                      </pic:pic>
                    </a:graphicData>
                  </a:graphic>
                </wp:inline>
              </w:drawing>
            </w:r>
          </w:p>
        </w:tc>
        <w:tc>
          <w:tcPr>
            <w:tcW w:w="3260" w:type="dxa"/>
            <w:shd w:val="clear" w:color="auto" w:fill="auto"/>
          </w:tcPr>
          <w:p w14:paraId="50C6453D" w14:textId="77777777" w:rsidR="00514959" w:rsidRPr="00892F51" w:rsidRDefault="00514959" w:rsidP="00247B99">
            <w:pPr>
              <w:rPr>
                <w:b/>
                <w:bCs/>
              </w:rPr>
            </w:pPr>
            <w:r w:rsidRPr="00892F51">
              <w:rPr>
                <w:b/>
                <w:bCs/>
              </w:rPr>
              <w:t>OPĆINA VLADISLAVCI</w:t>
            </w:r>
          </w:p>
          <w:p w14:paraId="615B282C" w14:textId="0DD145E9" w:rsidR="00514959" w:rsidRPr="00892F51" w:rsidRDefault="00514959" w:rsidP="00247B99">
            <w:r>
              <w:rPr>
                <w:b/>
                <w:bCs/>
              </w:rPr>
              <w:t xml:space="preserve">   </w:t>
            </w:r>
            <w:r w:rsidRPr="00892F51">
              <w:rPr>
                <w:b/>
                <w:bCs/>
              </w:rPr>
              <w:t>OPĆINSK</w:t>
            </w:r>
            <w:r>
              <w:rPr>
                <w:b/>
                <w:bCs/>
              </w:rPr>
              <w:t>O VIJEĆE</w:t>
            </w:r>
          </w:p>
        </w:tc>
      </w:tr>
    </w:tbl>
    <w:p w14:paraId="1E5FFC3C" w14:textId="77777777" w:rsidR="004C3ECC" w:rsidRDefault="004C3ECC" w:rsidP="00027A7E">
      <w:pPr>
        <w:tabs>
          <w:tab w:val="left" w:pos="567"/>
        </w:tabs>
        <w:overflowPunct w:val="0"/>
        <w:autoSpaceDE w:val="0"/>
        <w:autoSpaceDN w:val="0"/>
        <w:adjustRightInd w:val="0"/>
        <w:jc w:val="both"/>
        <w:rPr>
          <w:rFonts w:ascii="Arial" w:hAnsi="Arial" w:cs="Arial"/>
          <w:b/>
          <w:sz w:val="22"/>
          <w:szCs w:val="22"/>
        </w:rPr>
      </w:pPr>
    </w:p>
    <w:p w14:paraId="1C82EB8B" w14:textId="77777777" w:rsidR="00514959" w:rsidRDefault="00514959" w:rsidP="00027A7E">
      <w:pPr>
        <w:tabs>
          <w:tab w:val="left" w:pos="567"/>
        </w:tabs>
        <w:overflowPunct w:val="0"/>
        <w:autoSpaceDE w:val="0"/>
        <w:autoSpaceDN w:val="0"/>
        <w:adjustRightInd w:val="0"/>
        <w:jc w:val="both"/>
        <w:rPr>
          <w:rFonts w:ascii="Arial" w:hAnsi="Arial" w:cs="Arial"/>
          <w:b/>
          <w:sz w:val="22"/>
          <w:szCs w:val="22"/>
        </w:rPr>
      </w:pPr>
    </w:p>
    <w:p w14:paraId="53CFC0CB" w14:textId="77777777" w:rsidR="00514959" w:rsidRDefault="00514959" w:rsidP="00027A7E">
      <w:pPr>
        <w:tabs>
          <w:tab w:val="left" w:pos="567"/>
        </w:tabs>
        <w:overflowPunct w:val="0"/>
        <w:autoSpaceDE w:val="0"/>
        <w:autoSpaceDN w:val="0"/>
        <w:adjustRightInd w:val="0"/>
        <w:jc w:val="both"/>
        <w:rPr>
          <w:rFonts w:ascii="Arial" w:hAnsi="Arial" w:cs="Arial"/>
          <w:b/>
          <w:sz w:val="22"/>
          <w:szCs w:val="22"/>
        </w:rPr>
      </w:pPr>
    </w:p>
    <w:p w14:paraId="58D3F0AD" w14:textId="77777777" w:rsidR="00514959" w:rsidRDefault="00514959" w:rsidP="00027A7E">
      <w:pPr>
        <w:tabs>
          <w:tab w:val="left" w:pos="567"/>
        </w:tabs>
        <w:overflowPunct w:val="0"/>
        <w:autoSpaceDE w:val="0"/>
        <w:autoSpaceDN w:val="0"/>
        <w:adjustRightInd w:val="0"/>
        <w:jc w:val="both"/>
        <w:rPr>
          <w:rFonts w:ascii="Arial" w:hAnsi="Arial" w:cs="Arial"/>
          <w:b/>
          <w:sz w:val="22"/>
          <w:szCs w:val="22"/>
        </w:rPr>
      </w:pPr>
    </w:p>
    <w:p w14:paraId="01695F80" w14:textId="223C2EC8" w:rsidR="00514959" w:rsidRPr="00514959" w:rsidRDefault="00514959" w:rsidP="00514959">
      <w:pPr>
        <w:jc w:val="both"/>
      </w:pPr>
      <w:r w:rsidRPr="00514959">
        <w:rPr>
          <w:lang w:val="x-none" w:eastAsia="en-US"/>
        </w:rPr>
        <w:t>Na temelju</w:t>
      </w:r>
      <w:r w:rsidRPr="00514959">
        <w:rPr>
          <w:lang w:eastAsia="en-US"/>
        </w:rPr>
        <w:t xml:space="preserve"> članka</w:t>
      </w:r>
      <w:r w:rsidR="00467D4B">
        <w:rPr>
          <w:lang w:eastAsia="en-US"/>
        </w:rPr>
        <w:t xml:space="preserve"> 39. Zakona o prostornom uređenju („Narodne novine“ </w:t>
      </w:r>
      <w:r w:rsidR="00467D4B" w:rsidRPr="00467D4B">
        <w:rPr>
          <w:lang w:eastAsia="en-US"/>
        </w:rPr>
        <w:t>153/13, 65/17, 114/18, 39/19, 98/19</w:t>
      </w:r>
      <w:r w:rsidR="00467D4B">
        <w:rPr>
          <w:lang w:eastAsia="en-US"/>
        </w:rPr>
        <w:t xml:space="preserve"> i </w:t>
      </w:r>
      <w:r w:rsidR="00467D4B" w:rsidRPr="00467D4B">
        <w:rPr>
          <w:lang w:eastAsia="en-US"/>
        </w:rPr>
        <w:t xml:space="preserve"> 67/23)</w:t>
      </w:r>
      <w:r w:rsidRPr="00514959">
        <w:rPr>
          <w:lang w:eastAsia="en-US"/>
        </w:rPr>
        <w:t xml:space="preserve"> </w:t>
      </w:r>
      <w:r w:rsidRPr="00514959">
        <w:rPr>
          <w:lang w:val="x-none" w:eastAsia="en-US"/>
        </w:rPr>
        <w:t xml:space="preserve"> </w:t>
      </w:r>
      <w:r w:rsidR="00467D4B">
        <w:rPr>
          <w:lang w:val="x-none" w:eastAsia="en-US"/>
        </w:rPr>
        <w:t xml:space="preserve">i članka </w:t>
      </w:r>
      <w:r w:rsidRPr="00514959">
        <w:t xml:space="preserve">30. Statuta Općine Vladislavci </w:t>
      </w:r>
      <w:bookmarkStart w:id="8" w:name="_Hlk67486697"/>
      <w:r w:rsidRPr="00514959">
        <w:t xml:space="preserve">(„Službeni glasnik“ Općine Vladislavci broj </w:t>
      </w:r>
      <w:r w:rsidRPr="00514959">
        <w:rPr>
          <w:szCs w:val="20"/>
        </w:rPr>
        <w:t>3/13, 3/17, 2/18, 4/20, 5/20 – pročišćeni tekst, 8/20, 2/21 i 3/21 – pročišćeni tekst</w:t>
      </w:r>
      <w:r w:rsidRPr="00514959">
        <w:t xml:space="preserve">) </w:t>
      </w:r>
      <w:bookmarkEnd w:id="8"/>
      <w:r w:rsidRPr="00514959">
        <w:t xml:space="preserve"> Općinsko vijeće Općine Vladislavci na svojoj. </w:t>
      </w:r>
      <w:r w:rsidR="00467D4B">
        <w:t>45.</w:t>
      </w:r>
      <w:r w:rsidRPr="00514959">
        <w:t xml:space="preserve"> sjednici održanoj dana __. </w:t>
      </w:r>
      <w:r w:rsidR="00467D4B">
        <w:t>studenoga</w:t>
      </w:r>
      <w:r w:rsidRPr="00514959">
        <w:t xml:space="preserve"> 2024. godine donosi</w:t>
      </w:r>
    </w:p>
    <w:p w14:paraId="42815D42" w14:textId="77777777" w:rsidR="00514959" w:rsidRPr="00514959" w:rsidRDefault="00514959" w:rsidP="00514959">
      <w:pPr>
        <w:jc w:val="center"/>
        <w:rPr>
          <w:b/>
        </w:rPr>
      </w:pPr>
    </w:p>
    <w:p w14:paraId="77E389D0" w14:textId="77777777" w:rsidR="00514959" w:rsidRPr="00514959" w:rsidRDefault="00514959" w:rsidP="00514959">
      <w:pPr>
        <w:jc w:val="center"/>
        <w:rPr>
          <w:b/>
        </w:rPr>
      </w:pPr>
      <w:r w:rsidRPr="00514959">
        <w:rPr>
          <w:b/>
        </w:rPr>
        <w:t>ZAKLJUČAK</w:t>
      </w:r>
    </w:p>
    <w:p w14:paraId="1A4E9F75" w14:textId="77777777" w:rsidR="00467D4B" w:rsidRDefault="00514959" w:rsidP="00467D4B">
      <w:pPr>
        <w:jc w:val="center"/>
        <w:rPr>
          <w:b/>
        </w:rPr>
      </w:pPr>
      <w:r w:rsidRPr="00514959">
        <w:rPr>
          <w:b/>
        </w:rPr>
        <w:t xml:space="preserve">o usvajanju Izvješća o </w:t>
      </w:r>
      <w:r w:rsidR="00467D4B">
        <w:rPr>
          <w:b/>
        </w:rPr>
        <w:t xml:space="preserve">stanju u prostoru </w:t>
      </w:r>
    </w:p>
    <w:p w14:paraId="2EB38D6E" w14:textId="77777777" w:rsidR="00467D4B" w:rsidRDefault="00467D4B" w:rsidP="00467D4B">
      <w:pPr>
        <w:jc w:val="center"/>
        <w:rPr>
          <w:b/>
        </w:rPr>
      </w:pPr>
      <w:r>
        <w:rPr>
          <w:b/>
        </w:rPr>
        <w:t xml:space="preserve">na području Općine Vladislavci </w:t>
      </w:r>
    </w:p>
    <w:p w14:paraId="4539D703" w14:textId="4E705A19" w:rsidR="00514959" w:rsidRPr="00514959" w:rsidRDefault="00467D4B" w:rsidP="00467D4B">
      <w:pPr>
        <w:jc w:val="center"/>
        <w:rPr>
          <w:b/>
          <w:bCs/>
          <w:lang w:eastAsia="en-US"/>
        </w:rPr>
      </w:pPr>
      <w:r>
        <w:rPr>
          <w:b/>
        </w:rPr>
        <w:t xml:space="preserve">za razdoblje od 1.1.2020. do 31.12.2023. godine </w:t>
      </w:r>
      <w:r w:rsidR="00514959" w:rsidRPr="00514959">
        <w:rPr>
          <w:b/>
          <w:bCs/>
          <w:lang w:eastAsia="en-US"/>
        </w:rPr>
        <w:t xml:space="preserve"> </w:t>
      </w:r>
    </w:p>
    <w:p w14:paraId="56FA55DF" w14:textId="77777777" w:rsidR="00514959" w:rsidRPr="00514959" w:rsidRDefault="00514959" w:rsidP="00514959">
      <w:pPr>
        <w:jc w:val="center"/>
        <w:rPr>
          <w:b/>
        </w:rPr>
      </w:pPr>
    </w:p>
    <w:p w14:paraId="5F732D17" w14:textId="77777777" w:rsidR="00514959" w:rsidRPr="00514959" w:rsidRDefault="00514959" w:rsidP="00514959">
      <w:pPr>
        <w:jc w:val="center"/>
        <w:rPr>
          <w:b/>
        </w:rPr>
      </w:pPr>
    </w:p>
    <w:p w14:paraId="69E92A13" w14:textId="77957111" w:rsidR="00514959" w:rsidRPr="00514959" w:rsidRDefault="00514959" w:rsidP="00467D4B">
      <w:pPr>
        <w:pStyle w:val="Odlomakpopisa"/>
        <w:numPr>
          <w:ilvl w:val="0"/>
          <w:numId w:val="42"/>
        </w:numPr>
        <w:ind w:left="284" w:hanging="284"/>
        <w:jc w:val="both"/>
      </w:pPr>
      <w:r w:rsidRPr="00514959">
        <w:t xml:space="preserve">Usvaja se  </w:t>
      </w:r>
      <w:bookmarkStart w:id="9" w:name="_Hlk182468387"/>
      <w:r w:rsidRPr="00514959">
        <w:t xml:space="preserve">Izvješće </w:t>
      </w:r>
      <w:r w:rsidR="00467D4B">
        <w:t>o stanju u prostoru na području Općine Vladislavci za razdoblje od 1.1.2020. do 31.12.2023. godine</w:t>
      </w:r>
      <w:bookmarkEnd w:id="9"/>
      <w:r w:rsidR="00467D4B">
        <w:t>, u tekstu koji je izradila tvrtka Zavod za prostorno planiranje d.d. Osijek, broj: 26/2024  iz listopada 2024. godine.</w:t>
      </w:r>
    </w:p>
    <w:p w14:paraId="2DCB5B76" w14:textId="77777777" w:rsidR="00514959" w:rsidRPr="00514959" w:rsidRDefault="00514959" w:rsidP="00514959">
      <w:pPr>
        <w:jc w:val="center"/>
      </w:pPr>
    </w:p>
    <w:p w14:paraId="6D809BD3" w14:textId="58E8E1DC" w:rsidR="00514959" w:rsidRDefault="00467D4B" w:rsidP="00467D4B">
      <w:pPr>
        <w:pStyle w:val="Odlomakpopisa"/>
        <w:numPr>
          <w:ilvl w:val="0"/>
          <w:numId w:val="42"/>
        </w:numPr>
        <w:ind w:left="284" w:hanging="284"/>
        <w:jc w:val="both"/>
      </w:pPr>
      <w:r>
        <w:t>Razmotreno Izvješće čini sastavni dio ovog Zaključka.</w:t>
      </w:r>
    </w:p>
    <w:p w14:paraId="66B31F04" w14:textId="77777777" w:rsidR="00467D4B" w:rsidRDefault="00467D4B" w:rsidP="00467D4B">
      <w:pPr>
        <w:pStyle w:val="Odlomakpopisa"/>
        <w:ind w:left="284"/>
        <w:jc w:val="both"/>
      </w:pPr>
    </w:p>
    <w:p w14:paraId="79E6E54F" w14:textId="5785A775" w:rsidR="00514959" w:rsidRDefault="00467D4B" w:rsidP="00467D4B">
      <w:pPr>
        <w:pStyle w:val="Odlomakpopisa"/>
        <w:numPr>
          <w:ilvl w:val="0"/>
          <w:numId w:val="42"/>
        </w:numPr>
        <w:ind w:left="284" w:hanging="284"/>
        <w:jc w:val="both"/>
      </w:pPr>
      <w:r w:rsidRPr="00514959">
        <w:t xml:space="preserve">Izvješće </w:t>
      </w:r>
      <w:r>
        <w:t xml:space="preserve">o stanju u prostoru na području Općine Vladislavci za razdoblje od 1.1.2020. do 31.12.2023. godine </w:t>
      </w:r>
      <w:r w:rsidRPr="00467D4B">
        <w:t xml:space="preserve">Zavodu za </w:t>
      </w:r>
      <w:r w:rsidR="005F1C48">
        <w:t>prostorno uređenje Osječko-baranjske županije</w:t>
      </w:r>
      <w:r w:rsidRPr="00467D4B">
        <w:t xml:space="preserve"> u elektroničkom obliku u roku od petnaest dana od dana objave u službenom glasniku</w:t>
      </w:r>
      <w:r w:rsidR="005F1C48">
        <w:t>.</w:t>
      </w:r>
    </w:p>
    <w:p w14:paraId="79573B69" w14:textId="77777777" w:rsidR="005F1C48" w:rsidRDefault="005F1C48" w:rsidP="005F1C48">
      <w:pPr>
        <w:pStyle w:val="Odlomakpopisa"/>
      </w:pPr>
    </w:p>
    <w:p w14:paraId="77BF1A0C" w14:textId="09BFC5E2" w:rsidR="005F1C48" w:rsidRDefault="005F1C48" w:rsidP="00467D4B">
      <w:pPr>
        <w:pStyle w:val="Odlomakpopisa"/>
        <w:numPr>
          <w:ilvl w:val="0"/>
          <w:numId w:val="42"/>
        </w:numPr>
        <w:ind w:left="284" w:hanging="284"/>
        <w:jc w:val="both"/>
      </w:pPr>
      <w:r>
        <w:t xml:space="preserve">Ovaj Zaključak ima biti objavljen  u „Službenom glasniku“ Općine Vladislavci. </w:t>
      </w:r>
    </w:p>
    <w:p w14:paraId="4D7A1F6F" w14:textId="77777777" w:rsidR="005F1C48" w:rsidRDefault="005F1C48" w:rsidP="005F1C48">
      <w:pPr>
        <w:pStyle w:val="Odlomakpopisa"/>
      </w:pPr>
    </w:p>
    <w:p w14:paraId="7EACFD30" w14:textId="77777777" w:rsidR="005F1C48" w:rsidRPr="00514959" w:rsidRDefault="005F1C48" w:rsidP="005F1C48">
      <w:pPr>
        <w:jc w:val="both"/>
      </w:pPr>
    </w:p>
    <w:p w14:paraId="611058FD" w14:textId="77777777" w:rsidR="00514959" w:rsidRPr="00514959" w:rsidRDefault="00514959" w:rsidP="00514959">
      <w:pPr>
        <w:jc w:val="both"/>
      </w:pPr>
    </w:p>
    <w:p w14:paraId="3B18163F" w14:textId="77777777" w:rsidR="005F1C48" w:rsidRPr="00892F51" w:rsidRDefault="005F1C48" w:rsidP="005F1C48">
      <w:pPr>
        <w:widowControl w:val="0"/>
        <w:autoSpaceDE w:val="0"/>
        <w:autoSpaceDN w:val="0"/>
        <w:jc w:val="both"/>
        <w:rPr>
          <w:color w:val="FF0000"/>
          <w:lang w:bidi="en-US"/>
        </w:rPr>
      </w:pPr>
      <w:r w:rsidRPr="00892F51">
        <w:rPr>
          <w:lang w:bidi="en-US"/>
        </w:rPr>
        <w:t xml:space="preserve">KLASA: </w:t>
      </w:r>
      <w:r>
        <w:rPr>
          <w:lang w:bidi="en-US"/>
        </w:rPr>
        <w:t>350-01/24-02/01</w:t>
      </w:r>
    </w:p>
    <w:p w14:paraId="261A4235" w14:textId="5E3B2E71" w:rsidR="005F1C48" w:rsidRPr="00892F51" w:rsidRDefault="005F1C48" w:rsidP="005F1C48">
      <w:pPr>
        <w:widowControl w:val="0"/>
        <w:autoSpaceDE w:val="0"/>
        <w:autoSpaceDN w:val="0"/>
        <w:jc w:val="both"/>
        <w:rPr>
          <w:lang w:bidi="en-US"/>
        </w:rPr>
      </w:pPr>
      <w:r w:rsidRPr="00892F51">
        <w:rPr>
          <w:lang w:bidi="en-US"/>
        </w:rPr>
        <w:t>URBROJ:2158-41-0</w:t>
      </w:r>
      <w:r w:rsidR="00593827">
        <w:rPr>
          <w:lang w:bidi="en-US"/>
        </w:rPr>
        <w:t>1</w:t>
      </w:r>
      <w:r w:rsidRPr="00892F51">
        <w:rPr>
          <w:lang w:bidi="en-US"/>
        </w:rPr>
        <w:t>-24-</w:t>
      </w:r>
      <w:r>
        <w:rPr>
          <w:lang w:bidi="en-US"/>
        </w:rPr>
        <w:t>41</w:t>
      </w:r>
    </w:p>
    <w:p w14:paraId="586AC47E" w14:textId="762D7381" w:rsidR="005F1C48" w:rsidRPr="00892F51" w:rsidRDefault="005F1C48" w:rsidP="005F1C48">
      <w:pPr>
        <w:jc w:val="both"/>
      </w:pPr>
      <w:r w:rsidRPr="00892F51">
        <w:t xml:space="preserve">Vladislavci, </w:t>
      </w:r>
      <w:r w:rsidR="00593827">
        <w:t>____</w:t>
      </w:r>
      <w:r>
        <w:t xml:space="preserve">. studenoga </w:t>
      </w:r>
      <w:r w:rsidRPr="00892F51">
        <w:t xml:space="preserve"> 2024.</w:t>
      </w:r>
      <w:r w:rsidRPr="00892F51">
        <w:tab/>
      </w:r>
      <w:r w:rsidRPr="00892F51">
        <w:tab/>
      </w:r>
      <w:r w:rsidRPr="00892F51">
        <w:tab/>
      </w:r>
      <w:r w:rsidRPr="00892F51">
        <w:tab/>
      </w:r>
      <w:r w:rsidRPr="00892F51">
        <w:tab/>
      </w:r>
      <w:r w:rsidRPr="00892F51">
        <w:tab/>
      </w:r>
    </w:p>
    <w:p w14:paraId="1C4F0536" w14:textId="77777777" w:rsidR="00514959" w:rsidRPr="00514959" w:rsidRDefault="00514959" w:rsidP="00514959">
      <w:pPr>
        <w:rPr>
          <w:lang w:val="x-none" w:eastAsia="en-US"/>
        </w:rPr>
      </w:pPr>
    </w:p>
    <w:p w14:paraId="1E87AA1B" w14:textId="77777777" w:rsidR="00514959" w:rsidRPr="00514959" w:rsidRDefault="00514959" w:rsidP="00514959">
      <w:pPr>
        <w:jc w:val="both"/>
      </w:pPr>
    </w:p>
    <w:p w14:paraId="55959E35" w14:textId="77777777" w:rsidR="00514959" w:rsidRPr="00514959" w:rsidRDefault="00514959" w:rsidP="00514959">
      <w:pPr>
        <w:jc w:val="both"/>
      </w:pPr>
    </w:p>
    <w:p w14:paraId="67E32D45" w14:textId="77777777" w:rsidR="00514959" w:rsidRPr="00514959" w:rsidRDefault="00514959" w:rsidP="00514959">
      <w:pPr>
        <w:ind w:firstLine="4500"/>
        <w:jc w:val="center"/>
        <w:rPr>
          <w:b/>
        </w:rPr>
      </w:pPr>
      <w:r w:rsidRPr="00514959">
        <w:rPr>
          <w:b/>
        </w:rPr>
        <w:t>Predsjednik</w:t>
      </w:r>
    </w:p>
    <w:p w14:paraId="114C9DFD" w14:textId="77777777" w:rsidR="00514959" w:rsidRPr="00514959" w:rsidRDefault="00514959" w:rsidP="00514959">
      <w:pPr>
        <w:ind w:firstLine="4500"/>
        <w:jc w:val="center"/>
        <w:rPr>
          <w:b/>
        </w:rPr>
      </w:pPr>
      <w:r w:rsidRPr="00514959">
        <w:rPr>
          <w:b/>
        </w:rPr>
        <w:t>Općinskog Vijeća</w:t>
      </w:r>
    </w:p>
    <w:p w14:paraId="4355B84B" w14:textId="77777777" w:rsidR="00514959" w:rsidRPr="00514959" w:rsidRDefault="00514959" w:rsidP="00514959">
      <w:pPr>
        <w:ind w:firstLine="4500"/>
        <w:jc w:val="center"/>
      </w:pPr>
      <w:r w:rsidRPr="00514959">
        <w:t xml:space="preserve">Krunoslav </w:t>
      </w:r>
      <w:proofErr w:type="spellStart"/>
      <w:r w:rsidRPr="00514959">
        <w:t>Morović</w:t>
      </w:r>
      <w:proofErr w:type="spellEnd"/>
    </w:p>
    <w:p w14:paraId="006C4D49" w14:textId="77777777" w:rsidR="00514959" w:rsidRDefault="00514959" w:rsidP="00027A7E">
      <w:pPr>
        <w:tabs>
          <w:tab w:val="left" w:pos="567"/>
        </w:tabs>
        <w:overflowPunct w:val="0"/>
        <w:autoSpaceDE w:val="0"/>
        <w:autoSpaceDN w:val="0"/>
        <w:adjustRightInd w:val="0"/>
        <w:jc w:val="both"/>
        <w:rPr>
          <w:rFonts w:ascii="Arial" w:hAnsi="Arial" w:cs="Arial"/>
          <w:b/>
          <w:sz w:val="22"/>
          <w:szCs w:val="22"/>
        </w:rPr>
      </w:pPr>
    </w:p>
    <w:p w14:paraId="322D30B1" w14:textId="77777777" w:rsidR="00514959" w:rsidRDefault="00514959" w:rsidP="00027A7E">
      <w:pPr>
        <w:tabs>
          <w:tab w:val="left" w:pos="567"/>
        </w:tabs>
        <w:overflowPunct w:val="0"/>
        <w:autoSpaceDE w:val="0"/>
        <w:autoSpaceDN w:val="0"/>
        <w:adjustRightInd w:val="0"/>
        <w:jc w:val="both"/>
        <w:rPr>
          <w:rFonts w:ascii="Arial" w:hAnsi="Arial" w:cs="Arial"/>
          <w:b/>
          <w:sz w:val="22"/>
          <w:szCs w:val="22"/>
        </w:rPr>
      </w:pPr>
    </w:p>
    <w:p w14:paraId="5E661678" w14:textId="77777777" w:rsidR="00514959" w:rsidRDefault="00514959" w:rsidP="00027A7E">
      <w:pPr>
        <w:tabs>
          <w:tab w:val="left" w:pos="567"/>
        </w:tabs>
        <w:overflowPunct w:val="0"/>
        <w:autoSpaceDE w:val="0"/>
        <w:autoSpaceDN w:val="0"/>
        <w:adjustRightInd w:val="0"/>
        <w:jc w:val="both"/>
        <w:rPr>
          <w:rFonts w:ascii="Arial" w:hAnsi="Arial" w:cs="Arial"/>
          <w:b/>
          <w:sz w:val="22"/>
          <w:szCs w:val="22"/>
        </w:rPr>
      </w:pPr>
    </w:p>
    <w:p w14:paraId="72EED17B" w14:textId="77777777" w:rsidR="00514959" w:rsidRDefault="00514959" w:rsidP="00027A7E">
      <w:pPr>
        <w:tabs>
          <w:tab w:val="left" w:pos="567"/>
        </w:tabs>
        <w:overflowPunct w:val="0"/>
        <w:autoSpaceDE w:val="0"/>
        <w:autoSpaceDN w:val="0"/>
        <w:adjustRightInd w:val="0"/>
        <w:jc w:val="both"/>
        <w:rPr>
          <w:rFonts w:ascii="Arial" w:hAnsi="Arial" w:cs="Arial"/>
          <w:b/>
          <w:sz w:val="22"/>
          <w:szCs w:val="22"/>
        </w:rPr>
      </w:pPr>
    </w:p>
    <w:p w14:paraId="19E5A602" w14:textId="77777777" w:rsidR="00514959" w:rsidRDefault="00514959" w:rsidP="00027A7E">
      <w:pPr>
        <w:tabs>
          <w:tab w:val="left" w:pos="567"/>
        </w:tabs>
        <w:overflowPunct w:val="0"/>
        <w:autoSpaceDE w:val="0"/>
        <w:autoSpaceDN w:val="0"/>
        <w:adjustRightInd w:val="0"/>
        <w:jc w:val="both"/>
        <w:rPr>
          <w:rFonts w:ascii="Arial" w:hAnsi="Arial" w:cs="Arial"/>
          <w:b/>
          <w:sz w:val="22"/>
          <w:szCs w:val="22"/>
        </w:rPr>
      </w:pPr>
    </w:p>
    <w:p w14:paraId="1AB5EF85" w14:textId="77777777" w:rsidR="00514959" w:rsidRDefault="00514959" w:rsidP="00027A7E">
      <w:pPr>
        <w:tabs>
          <w:tab w:val="left" w:pos="567"/>
        </w:tabs>
        <w:overflowPunct w:val="0"/>
        <w:autoSpaceDE w:val="0"/>
        <w:autoSpaceDN w:val="0"/>
        <w:adjustRightInd w:val="0"/>
        <w:jc w:val="both"/>
        <w:rPr>
          <w:rFonts w:ascii="Arial" w:hAnsi="Arial" w:cs="Arial"/>
          <w:b/>
          <w:sz w:val="22"/>
          <w:szCs w:val="22"/>
        </w:rPr>
      </w:pPr>
    </w:p>
    <w:p w14:paraId="68824990" w14:textId="77777777" w:rsidR="00514959" w:rsidRDefault="00514959" w:rsidP="00027A7E">
      <w:pPr>
        <w:tabs>
          <w:tab w:val="left" w:pos="567"/>
        </w:tabs>
        <w:overflowPunct w:val="0"/>
        <w:autoSpaceDE w:val="0"/>
        <w:autoSpaceDN w:val="0"/>
        <w:adjustRightInd w:val="0"/>
        <w:jc w:val="both"/>
        <w:rPr>
          <w:rFonts w:ascii="Arial" w:hAnsi="Arial" w:cs="Arial"/>
          <w:b/>
          <w:sz w:val="22"/>
          <w:szCs w:val="22"/>
        </w:rPr>
      </w:pPr>
    </w:p>
    <w:p w14:paraId="6E39D0A0" w14:textId="77777777" w:rsidR="00892F51" w:rsidRDefault="00892F51" w:rsidP="00027A7E">
      <w:pPr>
        <w:tabs>
          <w:tab w:val="left" w:pos="567"/>
        </w:tabs>
        <w:overflowPunct w:val="0"/>
        <w:autoSpaceDE w:val="0"/>
        <w:autoSpaceDN w:val="0"/>
        <w:adjustRightInd w:val="0"/>
        <w:jc w:val="both"/>
        <w:rPr>
          <w:rFonts w:ascii="Arial" w:hAnsi="Arial" w:cs="Arial"/>
          <w:b/>
          <w:sz w:val="22"/>
          <w:szCs w:val="22"/>
        </w:rPr>
      </w:pPr>
    </w:p>
    <w:p w14:paraId="08CC9D25" w14:textId="40FABD37" w:rsidR="00027A7E" w:rsidRPr="00304606" w:rsidRDefault="00027A7E" w:rsidP="00027A7E">
      <w:pPr>
        <w:tabs>
          <w:tab w:val="left" w:pos="567"/>
        </w:tabs>
        <w:overflowPunct w:val="0"/>
        <w:autoSpaceDE w:val="0"/>
        <w:autoSpaceDN w:val="0"/>
        <w:adjustRightInd w:val="0"/>
        <w:jc w:val="both"/>
        <w:rPr>
          <w:rFonts w:ascii="Arial" w:hAnsi="Arial" w:cs="Arial"/>
          <w:b/>
          <w:sz w:val="22"/>
          <w:szCs w:val="22"/>
        </w:rPr>
      </w:pPr>
      <w:r w:rsidRPr="00304606">
        <w:rPr>
          <w:rFonts w:ascii="Arial" w:hAnsi="Arial" w:cs="Arial"/>
          <w:b/>
          <w:sz w:val="22"/>
          <w:szCs w:val="22"/>
        </w:rPr>
        <w:t>NOSITELJ IZRADE:</w:t>
      </w:r>
      <w:r w:rsidRPr="00304606">
        <w:rPr>
          <w:rFonts w:ascii="Arial" w:hAnsi="Arial" w:cs="Arial"/>
          <w:b/>
          <w:sz w:val="22"/>
          <w:szCs w:val="22"/>
        </w:rPr>
        <w:tab/>
      </w:r>
      <w:r w:rsidRPr="00304606">
        <w:rPr>
          <w:rFonts w:ascii="Arial" w:hAnsi="Arial" w:cs="Arial"/>
          <w:b/>
          <w:sz w:val="22"/>
          <w:szCs w:val="22"/>
        </w:rPr>
        <w:tab/>
      </w:r>
      <w:r w:rsidR="00AB6DBD" w:rsidRPr="00304606">
        <w:rPr>
          <w:rFonts w:ascii="Arial" w:hAnsi="Arial" w:cs="Arial"/>
          <w:b/>
          <w:sz w:val="22"/>
          <w:szCs w:val="22"/>
        </w:rPr>
        <w:t>OSJEČKO-BARANJSKA</w:t>
      </w:r>
      <w:r w:rsidRPr="00304606">
        <w:rPr>
          <w:rFonts w:ascii="Arial" w:hAnsi="Arial" w:cs="Arial"/>
          <w:b/>
          <w:sz w:val="22"/>
          <w:szCs w:val="22"/>
        </w:rPr>
        <w:t xml:space="preserve"> ŽUPANIJA</w:t>
      </w:r>
    </w:p>
    <w:p w14:paraId="2CB553FB" w14:textId="77777777" w:rsidR="00027A7E" w:rsidRPr="00304606" w:rsidRDefault="00027A7E" w:rsidP="00027A7E">
      <w:pPr>
        <w:tabs>
          <w:tab w:val="left" w:pos="567"/>
        </w:tabs>
        <w:overflowPunct w:val="0"/>
        <w:autoSpaceDE w:val="0"/>
        <w:autoSpaceDN w:val="0"/>
        <w:adjustRightInd w:val="0"/>
        <w:rPr>
          <w:rFonts w:ascii="Arial" w:hAnsi="Arial" w:cs="Arial"/>
          <w:b/>
          <w:sz w:val="22"/>
          <w:szCs w:val="22"/>
        </w:rPr>
      </w:pPr>
      <w:r w:rsidRPr="00304606">
        <w:rPr>
          <w:rFonts w:ascii="Arial" w:hAnsi="Arial" w:cs="Arial"/>
          <w:b/>
          <w:sz w:val="22"/>
          <w:szCs w:val="22"/>
        </w:rPr>
        <w:tab/>
      </w:r>
      <w:r w:rsidRPr="00304606">
        <w:rPr>
          <w:rFonts w:ascii="Arial" w:hAnsi="Arial" w:cs="Arial"/>
          <w:b/>
          <w:sz w:val="22"/>
          <w:szCs w:val="22"/>
        </w:rPr>
        <w:tab/>
      </w:r>
      <w:r w:rsidRPr="00304606">
        <w:rPr>
          <w:rFonts w:ascii="Arial" w:hAnsi="Arial" w:cs="Arial"/>
          <w:b/>
          <w:sz w:val="22"/>
          <w:szCs w:val="22"/>
        </w:rPr>
        <w:tab/>
      </w:r>
      <w:r w:rsidRPr="00304606">
        <w:rPr>
          <w:rFonts w:ascii="Arial" w:hAnsi="Arial" w:cs="Arial"/>
          <w:b/>
          <w:sz w:val="22"/>
          <w:szCs w:val="22"/>
        </w:rPr>
        <w:tab/>
      </w:r>
      <w:r w:rsidRPr="00304606">
        <w:rPr>
          <w:rFonts w:ascii="Arial" w:hAnsi="Arial" w:cs="Arial"/>
          <w:b/>
          <w:sz w:val="22"/>
          <w:szCs w:val="22"/>
        </w:rPr>
        <w:tab/>
        <w:t xml:space="preserve">OPĆINA </w:t>
      </w:r>
      <w:r w:rsidR="00412974" w:rsidRPr="00304606">
        <w:rPr>
          <w:rFonts w:ascii="Arial" w:hAnsi="Arial" w:cs="Arial"/>
          <w:b/>
          <w:sz w:val="22"/>
          <w:szCs w:val="22"/>
        </w:rPr>
        <w:t>VLADISLAVCI</w:t>
      </w:r>
    </w:p>
    <w:p w14:paraId="43639F39" w14:textId="77777777" w:rsidR="00027A7E" w:rsidRPr="00304606" w:rsidRDefault="00027A7E" w:rsidP="00027A7E">
      <w:pPr>
        <w:tabs>
          <w:tab w:val="left" w:pos="567"/>
        </w:tabs>
        <w:overflowPunct w:val="0"/>
        <w:autoSpaceDE w:val="0"/>
        <w:autoSpaceDN w:val="0"/>
        <w:adjustRightInd w:val="0"/>
        <w:rPr>
          <w:rFonts w:ascii="Arial" w:hAnsi="Arial" w:cs="Arial"/>
          <w:sz w:val="22"/>
          <w:szCs w:val="22"/>
        </w:rPr>
      </w:pPr>
    </w:p>
    <w:p w14:paraId="5FE01BC8" w14:textId="77777777" w:rsidR="00027A7E" w:rsidRPr="00304606" w:rsidRDefault="00027A7E" w:rsidP="00027A7E">
      <w:pPr>
        <w:tabs>
          <w:tab w:val="left" w:pos="567"/>
        </w:tabs>
        <w:overflowPunct w:val="0"/>
        <w:autoSpaceDE w:val="0"/>
        <w:autoSpaceDN w:val="0"/>
        <w:adjustRightInd w:val="0"/>
        <w:rPr>
          <w:rFonts w:ascii="Arial" w:hAnsi="Arial" w:cs="Arial"/>
          <w:sz w:val="22"/>
          <w:szCs w:val="22"/>
        </w:rPr>
      </w:pPr>
    </w:p>
    <w:p w14:paraId="3396ABD6" w14:textId="77777777" w:rsidR="009B2BC6" w:rsidRPr="00304606" w:rsidRDefault="009B2BC6" w:rsidP="00027A7E">
      <w:pPr>
        <w:tabs>
          <w:tab w:val="left" w:pos="567"/>
        </w:tabs>
        <w:overflowPunct w:val="0"/>
        <w:autoSpaceDE w:val="0"/>
        <w:autoSpaceDN w:val="0"/>
        <w:adjustRightInd w:val="0"/>
        <w:rPr>
          <w:rFonts w:ascii="Arial" w:hAnsi="Arial" w:cs="Arial"/>
          <w:sz w:val="22"/>
          <w:szCs w:val="22"/>
        </w:rPr>
      </w:pPr>
    </w:p>
    <w:p w14:paraId="364B04F6" w14:textId="77777777" w:rsidR="00027A7E" w:rsidRPr="00304606" w:rsidRDefault="00027A7E" w:rsidP="00027A7E">
      <w:pPr>
        <w:tabs>
          <w:tab w:val="left" w:pos="567"/>
        </w:tabs>
        <w:overflowPunct w:val="0"/>
        <w:autoSpaceDE w:val="0"/>
        <w:autoSpaceDN w:val="0"/>
        <w:adjustRightInd w:val="0"/>
        <w:rPr>
          <w:rFonts w:ascii="Arial" w:hAnsi="Arial" w:cs="Arial"/>
          <w:sz w:val="22"/>
          <w:szCs w:val="22"/>
        </w:rPr>
      </w:pPr>
    </w:p>
    <w:p w14:paraId="770A317F" w14:textId="77777777" w:rsidR="00027A7E" w:rsidRPr="00304606" w:rsidRDefault="00027A7E" w:rsidP="00027A7E">
      <w:pPr>
        <w:tabs>
          <w:tab w:val="left" w:pos="567"/>
        </w:tabs>
        <w:overflowPunct w:val="0"/>
        <w:autoSpaceDE w:val="0"/>
        <w:autoSpaceDN w:val="0"/>
        <w:adjustRightInd w:val="0"/>
        <w:rPr>
          <w:rFonts w:ascii="Arial" w:hAnsi="Arial" w:cs="Arial"/>
          <w:b/>
          <w:sz w:val="22"/>
          <w:szCs w:val="22"/>
        </w:rPr>
      </w:pPr>
      <w:r w:rsidRPr="00304606">
        <w:rPr>
          <w:rFonts w:ascii="Arial" w:hAnsi="Arial" w:cs="Arial"/>
          <w:b/>
          <w:sz w:val="22"/>
          <w:szCs w:val="22"/>
        </w:rPr>
        <w:t>IZRADIO:</w:t>
      </w:r>
      <w:r w:rsidRPr="00304606">
        <w:rPr>
          <w:rFonts w:ascii="Arial" w:hAnsi="Arial" w:cs="Arial"/>
          <w:b/>
          <w:sz w:val="22"/>
          <w:szCs w:val="22"/>
        </w:rPr>
        <w:tab/>
      </w:r>
      <w:r w:rsidRPr="00304606">
        <w:rPr>
          <w:rFonts w:ascii="Arial" w:hAnsi="Arial" w:cs="Arial"/>
          <w:b/>
          <w:sz w:val="22"/>
          <w:szCs w:val="22"/>
        </w:rPr>
        <w:tab/>
      </w:r>
      <w:r w:rsidRPr="00304606">
        <w:rPr>
          <w:rFonts w:ascii="Arial" w:hAnsi="Arial" w:cs="Arial"/>
          <w:b/>
          <w:sz w:val="22"/>
          <w:szCs w:val="22"/>
        </w:rPr>
        <w:tab/>
        <w:t>ZAVOD ZA PROSTORNO PLANIRANJE d.d. OSIJEK</w:t>
      </w:r>
    </w:p>
    <w:p w14:paraId="5D19D710" w14:textId="77777777" w:rsidR="00027A7E" w:rsidRPr="00304606" w:rsidRDefault="00027A7E" w:rsidP="00027A7E">
      <w:pPr>
        <w:tabs>
          <w:tab w:val="left" w:pos="567"/>
        </w:tabs>
        <w:overflowPunct w:val="0"/>
        <w:autoSpaceDE w:val="0"/>
        <w:autoSpaceDN w:val="0"/>
        <w:adjustRightInd w:val="0"/>
        <w:ind w:left="426" w:hanging="426"/>
        <w:jc w:val="center"/>
        <w:rPr>
          <w:rFonts w:ascii="Arial" w:hAnsi="Arial" w:cs="Arial"/>
          <w:sz w:val="22"/>
          <w:szCs w:val="22"/>
        </w:rPr>
      </w:pPr>
    </w:p>
    <w:p w14:paraId="435C5974" w14:textId="77777777" w:rsidR="009B2BC6" w:rsidRPr="00304606" w:rsidRDefault="009B2BC6" w:rsidP="00027A7E">
      <w:pPr>
        <w:tabs>
          <w:tab w:val="left" w:pos="567"/>
        </w:tabs>
        <w:overflowPunct w:val="0"/>
        <w:autoSpaceDE w:val="0"/>
        <w:autoSpaceDN w:val="0"/>
        <w:adjustRightInd w:val="0"/>
        <w:ind w:left="426" w:hanging="426"/>
        <w:jc w:val="center"/>
        <w:rPr>
          <w:rFonts w:ascii="Arial" w:hAnsi="Arial" w:cs="Arial"/>
          <w:sz w:val="22"/>
          <w:szCs w:val="22"/>
        </w:rPr>
      </w:pPr>
    </w:p>
    <w:p w14:paraId="48E08C69" w14:textId="77777777" w:rsidR="009B2BC6" w:rsidRPr="00304606" w:rsidRDefault="009B2BC6" w:rsidP="00027A7E">
      <w:pPr>
        <w:tabs>
          <w:tab w:val="left" w:pos="567"/>
        </w:tabs>
        <w:overflowPunct w:val="0"/>
        <w:autoSpaceDE w:val="0"/>
        <w:autoSpaceDN w:val="0"/>
        <w:adjustRightInd w:val="0"/>
        <w:ind w:left="426" w:hanging="426"/>
        <w:jc w:val="center"/>
        <w:rPr>
          <w:rFonts w:ascii="Arial" w:hAnsi="Arial" w:cs="Arial"/>
          <w:sz w:val="22"/>
          <w:szCs w:val="22"/>
        </w:rPr>
      </w:pPr>
    </w:p>
    <w:p w14:paraId="697766BE" w14:textId="77777777" w:rsidR="009B2BC6" w:rsidRPr="00304606" w:rsidRDefault="009B2BC6" w:rsidP="00027A7E">
      <w:pPr>
        <w:tabs>
          <w:tab w:val="left" w:pos="567"/>
        </w:tabs>
        <w:overflowPunct w:val="0"/>
        <w:autoSpaceDE w:val="0"/>
        <w:autoSpaceDN w:val="0"/>
        <w:adjustRightInd w:val="0"/>
        <w:ind w:left="426" w:hanging="426"/>
        <w:jc w:val="center"/>
        <w:rPr>
          <w:rFonts w:ascii="Arial" w:hAnsi="Arial" w:cs="Arial"/>
          <w:sz w:val="22"/>
          <w:szCs w:val="22"/>
        </w:rPr>
      </w:pPr>
    </w:p>
    <w:p w14:paraId="24AD759F" w14:textId="77777777" w:rsidR="00CB5A3A" w:rsidRPr="00304606" w:rsidRDefault="00AC63EA" w:rsidP="00CB5A3A">
      <w:pPr>
        <w:tabs>
          <w:tab w:val="left" w:pos="567"/>
        </w:tabs>
        <w:overflowPunct w:val="0"/>
        <w:autoSpaceDE w:val="0"/>
        <w:autoSpaceDN w:val="0"/>
        <w:adjustRightInd w:val="0"/>
        <w:ind w:left="426" w:hanging="426"/>
        <w:rPr>
          <w:rFonts w:ascii="Arial" w:hAnsi="Arial" w:cs="Arial"/>
          <w:sz w:val="22"/>
          <w:szCs w:val="22"/>
        </w:rPr>
      </w:pPr>
      <w:r w:rsidRPr="00304606">
        <w:rPr>
          <w:rFonts w:ascii="Arial" w:hAnsi="Arial" w:cs="Arial"/>
          <w:b/>
          <w:sz w:val="22"/>
          <w:szCs w:val="22"/>
        </w:rPr>
        <w:t>STRUČNI TIM:</w:t>
      </w:r>
      <w:r w:rsidRPr="00304606">
        <w:rPr>
          <w:rFonts w:ascii="Arial" w:hAnsi="Arial" w:cs="Arial"/>
          <w:b/>
          <w:sz w:val="22"/>
          <w:szCs w:val="22"/>
        </w:rPr>
        <w:tab/>
      </w:r>
      <w:r w:rsidRPr="00304606">
        <w:rPr>
          <w:rFonts w:ascii="Arial" w:hAnsi="Arial" w:cs="Arial"/>
          <w:b/>
          <w:sz w:val="22"/>
          <w:szCs w:val="22"/>
        </w:rPr>
        <w:tab/>
      </w:r>
      <w:r w:rsidR="00CB5A3A" w:rsidRPr="00304606">
        <w:rPr>
          <w:rFonts w:ascii="Arial" w:hAnsi="Arial" w:cs="Arial"/>
          <w:sz w:val="22"/>
          <w:szCs w:val="22"/>
        </w:rPr>
        <w:t xml:space="preserve">KRUNOSLAV LIPIĆ, </w:t>
      </w:r>
      <w:proofErr w:type="spellStart"/>
      <w:r w:rsidR="00CB5A3A" w:rsidRPr="00304606">
        <w:rPr>
          <w:rFonts w:ascii="Arial" w:hAnsi="Arial" w:cs="Arial"/>
          <w:sz w:val="22"/>
          <w:szCs w:val="22"/>
        </w:rPr>
        <w:t>dipl.ing.arh</w:t>
      </w:r>
      <w:proofErr w:type="spellEnd"/>
      <w:r w:rsidR="00CB5A3A" w:rsidRPr="00304606">
        <w:rPr>
          <w:rFonts w:ascii="Arial" w:hAnsi="Arial" w:cs="Arial"/>
          <w:sz w:val="22"/>
          <w:szCs w:val="22"/>
        </w:rPr>
        <w:t>.</w:t>
      </w:r>
    </w:p>
    <w:p w14:paraId="2D860C23" w14:textId="77777777" w:rsidR="00CB5A3A" w:rsidRPr="00304606" w:rsidRDefault="00CB5A3A" w:rsidP="00CB5A3A">
      <w:pPr>
        <w:tabs>
          <w:tab w:val="left" w:pos="567"/>
        </w:tabs>
        <w:overflowPunct w:val="0"/>
        <w:autoSpaceDE w:val="0"/>
        <w:autoSpaceDN w:val="0"/>
        <w:adjustRightInd w:val="0"/>
        <w:ind w:left="426" w:hanging="426"/>
        <w:rPr>
          <w:rFonts w:ascii="Arial" w:hAnsi="Arial" w:cs="Arial"/>
          <w:sz w:val="22"/>
          <w:szCs w:val="22"/>
        </w:rPr>
      </w:pPr>
      <w:r w:rsidRPr="00304606">
        <w:rPr>
          <w:rFonts w:ascii="Arial" w:hAnsi="Arial" w:cs="Arial"/>
          <w:sz w:val="22"/>
          <w:szCs w:val="22"/>
        </w:rPr>
        <w:tab/>
      </w:r>
      <w:r w:rsidRPr="00304606">
        <w:rPr>
          <w:rFonts w:ascii="Arial" w:hAnsi="Arial" w:cs="Arial"/>
          <w:sz w:val="22"/>
          <w:szCs w:val="22"/>
        </w:rPr>
        <w:tab/>
      </w:r>
      <w:r w:rsidRPr="00304606">
        <w:rPr>
          <w:rFonts w:ascii="Arial" w:hAnsi="Arial" w:cs="Arial"/>
          <w:sz w:val="22"/>
          <w:szCs w:val="22"/>
        </w:rPr>
        <w:tab/>
      </w:r>
      <w:r w:rsidRPr="00304606">
        <w:rPr>
          <w:rFonts w:ascii="Arial" w:hAnsi="Arial" w:cs="Arial"/>
          <w:sz w:val="22"/>
          <w:szCs w:val="22"/>
        </w:rPr>
        <w:tab/>
      </w:r>
      <w:r w:rsidRPr="00304606">
        <w:rPr>
          <w:rFonts w:ascii="Arial" w:hAnsi="Arial" w:cs="Arial"/>
          <w:sz w:val="22"/>
          <w:szCs w:val="22"/>
        </w:rPr>
        <w:tab/>
      </w:r>
      <w:r w:rsidRPr="00304606">
        <w:rPr>
          <w:rFonts w:ascii="Arial" w:hAnsi="Arial" w:cs="Arial"/>
          <w:sz w:val="22"/>
          <w:szCs w:val="22"/>
        </w:rPr>
        <w:tab/>
        <w:t xml:space="preserve">SANDA MILAS, </w:t>
      </w:r>
      <w:proofErr w:type="spellStart"/>
      <w:r w:rsidRPr="00304606">
        <w:rPr>
          <w:rFonts w:ascii="Arial" w:hAnsi="Arial" w:cs="Arial"/>
          <w:sz w:val="22"/>
          <w:szCs w:val="22"/>
        </w:rPr>
        <w:t>dipl.ing.arh</w:t>
      </w:r>
      <w:proofErr w:type="spellEnd"/>
      <w:r w:rsidRPr="00304606">
        <w:rPr>
          <w:rFonts w:ascii="Arial" w:hAnsi="Arial" w:cs="Arial"/>
          <w:sz w:val="22"/>
          <w:szCs w:val="22"/>
        </w:rPr>
        <w:t>.</w:t>
      </w:r>
    </w:p>
    <w:p w14:paraId="0A8C571C" w14:textId="77777777" w:rsidR="00CB5A3A" w:rsidRPr="00304606" w:rsidRDefault="00CB5A3A" w:rsidP="00CB5A3A">
      <w:pPr>
        <w:tabs>
          <w:tab w:val="left" w:pos="567"/>
        </w:tabs>
        <w:overflowPunct w:val="0"/>
        <w:autoSpaceDE w:val="0"/>
        <w:autoSpaceDN w:val="0"/>
        <w:adjustRightInd w:val="0"/>
        <w:ind w:left="426" w:hanging="426"/>
        <w:rPr>
          <w:rFonts w:ascii="Arial" w:hAnsi="Arial" w:cs="Arial"/>
          <w:sz w:val="22"/>
          <w:szCs w:val="22"/>
        </w:rPr>
      </w:pPr>
      <w:r w:rsidRPr="00304606">
        <w:rPr>
          <w:rFonts w:ascii="Arial" w:hAnsi="Arial" w:cs="Arial"/>
          <w:sz w:val="22"/>
          <w:szCs w:val="22"/>
        </w:rPr>
        <w:tab/>
      </w:r>
      <w:r w:rsidRPr="00304606">
        <w:rPr>
          <w:rFonts w:ascii="Arial" w:hAnsi="Arial" w:cs="Arial"/>
          <w:sz w:val="22"/>
          <w:szCs w:val="22"/>
        </w:rPr>
        <w:tab/>
      </w:r>
      <w:r w:rsidRPr="00304606">
        <w:rPr>
          <w:rFonts w:ascii="Arial" w:hAnsi="Arial" w:cs="Arial"/>
          <w:sz w:val="22"/>
          <w:szCs w:val="22"/>
        </w:rPr>
        <w:tab/>
      </w:r>
      <w:r w:rsidRPr="00304606">
        <w:rPr>
          <w:rFonts w:ascii="Arial" w:hAnsi="Arial" w:cs="Arial"/>
          <w:sz w:val="22"/>
          <w:szCs w:val="22"/>
        </w:rPr>
        <w:tab/>
      </w:r>
      <w:r w:rsidRPr="00304606">
        <w:rPr>
          <w:rFonts w:ascii="Arial" w:hAnsi="Arial" w:cs="Arial"/>
          <w:sz w:val="22"/>
          <w:szCs w:val="22"/>
        </w:rPr>
        <w:tab/>
      </w:r>
      <w:r w:rsidRPr="00304606">
        <w:rPr>
          <w:rFonts w:ascii="Arial" w:hAnsi="Arial" w:cs="Arial"/>
          <w:sz w:val="22"/>
          <w:szCs w:val="22"/>
        </w:rPr>
        <w:tab/>
        <w:t xml:space="preserve">VLADO SUDAR, </w:t>
      </w:r>
      <w:proofErr w:type="spellStart"/>
      <w:r w:rsidRPr="00304606">
        <w:rPr>
          <w:rFonts w:ascii="Arial" w:hAnsi="Arial" w:cs="Arial"/>
          <w:sz w:val="22"/>
          <w:szCs w:val="22"/>
        </w:rPr>
        <w:t>dipl.ing.građ</w:t>
      </w:r>
      <w:proofErr w:type="spellEnd"/>
      <w:r w:rsidRPr="00304606">
        <w:rPr>
          <w:rFonts w:ascii="Arial" w:hAnsi="Arial" w:cs="Arial"/>
          <w:sz w:val="22"/>
          <w:szCs w:val="22"/>
        </w:rPr>
        <w:t>.</w:t>
      </w:r>
    </w:p>
    <w:p w14:paraId="44F69015" w14:textId="77777777" w:rsidR="00CB5A3A" w:rsidRPr="00304606" w:rsidRDefault="00CB5A3A" w:rsidP="00CB5A3A">
      <w:pPr>
        <w:tabs>
          <w:tab w:val="left" w:pos="567"/>
        </w:tabs>
        <w:overflowPunct w:val="0"/>
        <w:autoSpaceDE w:val="0"/>
        <w:autoSpaceDN w:val="0"/>
        <w:adjustRightInd w:val="0"/>
        <w:ind w:left="426" w:hanging="426"/>
        <w:rPr>
          <w:rFonts w:ascii="Arial" w:hAnsi="Arial" w:cs="Arial"/>
          <w:sz w:val="22"/>
          <w:szCs w:val="22"/>
        </w:rPr>
      </w:pPr>
      <w:r w:rsidRPr="00304606">
        <w:rPr>
          <w:rFonts w:ascii="Arial" w:hAnsi="Arial" w:cs="Arial"/>
          <w:sz w:val="22"/>
          <w:szCs w:val="22"/>
        </w:rPr>
        <w:tab/>
      </w:r>
      <w:r w:rsidRPr="00304606">
        <w:rPr>
          <w:rFonts w:ascii="Arial" w:hAnsi="Arial" w:cs="Arial"/>
          <w:sz w:val="22"/>
          <w:szCs w:val="22"/>
        </w:rPr>
        <w:tab/>
      </w:r>
      <w:r w:rsidRPr="00304606">
        <w:rPr>
          <w:rFonts w:ascii="Arial" w:hAnsi="Arial" w:cs="Arial"/>
          <w:sz w:val="22"/>
          <w:szCs w:val="22"/>
        </w:rPr>
        <w:tab/>
      </w:r>
      <w:r w:rsidRPr="00304606">
        <w:rPr>
          <w:rFonts w:ascii="Arial" w:hAnsi="Arial" w:cs="Arial"/>
          <w:sz w:val="22"/>
          <w:szCs w:val="22"/>
        </w:rPr>
        <w:tab/>
      </w:r>
      <w:r w:rsidRPr="00304606">
        <w:rPr>
          <w:rFonts w:ascii="Arial" w:hAnsi="Arial" w:cs="Arial"/>
          <w:sz w:val="22"/>
          <w:szCs w:val="22"/>
        </w:rPr>
        <w:tab/>
      </w:r>
      <w:r w:rsidRPr="00304606">
        <w:rPr>
          <w:rFonts w:ascii="Arial" w:hAnsi="Arial" w:cs="Arial"/>
          <w:sz w:val="22"/>
          <w:szCs w:val="22"/>
        </w:rPr>
        <w:tab/>
        <w:t xml:space="preserve">STJEPAN STAKOR, </w:t>
      </w:r>
      <w:proofErr w:type="spellStart"/>
      <w:r w:rsidRPr="00304606">
        <w:rPr>
          <w:rFonts w:ascii="Arial" w:hAnsi="Arial" w:cs="Arial"/>
          <w:sz w:val="22"/>
          <w:szCs w:val="22"/>
        </w:rPr>
        <w:t>dipl.ing.kult.tehn</w:t>
      </w:r>
      <w:proofErr w:type="spellEnd"/>
      <w:r w:rsidRPr="00304606">
        <w:rPr>
          <w:rFonts w:ascii="Arial" w:hAnsi="Arial" w:cs="Arial"/>
          <w:sz w:val="22"/>
          <w:szCs w:val="22"/>
        </w:rPr>
        <w:t>.</w:t>
      </w:r>
    </w:p>
    <w:p w14:paraId="42025756" w14:textId="77777777" w:rsidR="00CB5A3A" w:rsidRPr="00304606" w:rsidRDefault="00CB5A3A" w:rsidP="00CB5A3A">
      <w:pPr>
        <w:tabs>
          <w:tab w:val="left" w:pos="567"/>
        </w:tabs>
        <w:overflowPunct w:val="0"/>
        <w:autoSpaceDE w:val="0"/>
        <w:autoSpaceDN w:val="0"/>
        <w:adjustRightInd w:val="0"/>
        <w:ind w:left="426" w:hanging="426"/>
        <w:rPr>
          <w:rFonts w:ascii="Arial" w:hAnsi="Arial" w:cs="Arial"/>
          <w:sz w:val="22"/>
          <w:szCs w:val="22"/>
        </w:rPr>
      </w:pPr>
      <w:r w:rsidRPr="00304606">
        <w:rPr>
          <w:rFonts w:ascii="Arial" w:hAnsi="Arial" w:cs="Arial"/>
          <w:sz w:val="22"/>
          <w:szCs w:val="22"/>
        </w:rPr>
        <w:tab/>
      </w:r>
      <w:r w:rsidRPr="00304606">
        <w:rPr>
          <w:rFonts w:ascii="Arial" w:hAnsi="Arial" w:cs="Arial"/>
          <w:sz w:val="22"/>
          <w:szCs w:val="22"/>
        </w:rPr>
        <w:tab/>
      </w:r>
      <w:r w:rsidRPr="00304606">
        <w:rPr>
          <w:rFonts w:ascii="Arial" w:hAnsi="Arial" w:cs="Arial"/>
          <w:sz w:val="22"/>
          <w:szCs w:val="22"/>
        </w:rPr>
        <w:tab/>
      </w:r>
      <w:r w:rsidRPr="00304606">
        <w:rPr>
          <w:rFonts w:ascii="Arial" w:hAnsi="Arial" w:cs="Arial"/>
          <w:sz w:val="22"/>
          <w:szCs w:val="22"/>
        </w:rPr>
        <w:tab/>
      </w:r>
      <w:r w:rsidRPr="00304606">
        <w:rPr>
          <w:rFonts w:ascii="Arial" w:hAnsi="Arial" w:cs="Arial"/>
          <w:sz w:val="22"/>
          <w:szCs w:val="22"/>
        </w:rPr>
        <w:tab/>
      </w:r>
      <w:r w:rsidRPr="00304606">
        <w:rPr>
          <w:rFonts w:ascii="Arial" w:hAnsi="Arial" w:cs="Arial"/>
          <w:sz w:val="22"/>
          <w:szCs w:val="22"/>
        </w:rPr>
        <w:tab/>
        <w:t xml:space="preserve">IVICA BUGARIĆ, </w:t>
      </w:r>
      <w:proofErr w:type="spellStart"/>
      <w:r w:rsidRPr="00304606">
        <w:rPr>
          <w:rFonts w:ascii="Arial" w:hAnsi="Arial" w:cs="Arial"/>
          <w:sz w:val="22"/>
          <w:szCs w:val="22"/>
        </w:rPr>
        <w:t>dipl.ing.građ</w:t>
      </w:r>
      <w:proofErr w:type="spellEnd"/>
      <w:r w:rsidRPr="00304606">
        <w:rPr>
          <w:rFonts w:ascii="Arial" w:hAnsi="Arial" w:cs="Arial"/>
          <w:sz w:val="22"/>
          <w:szCs w:val="22"/>
        </w:rPr>
        <w:t>.</w:t>
      </w:r>
    </w:p>
    <w:p w14:paraId="6EDD52AF" w14:textId="77777777" w:rsidR="00D444FA" w:rsidRPr="007C0D7D" w:rsidRDefault="00CB5A3A" w:rsidP="00CB5A3A">
      <w:pPr>
        <w:tabs>
          <w:tab w:val="left" w:pos="567"/>
        </w:tabs>
        <w:overflowPunct w:val="0"/>
        <w:autoSpaceDE w:val="0"/>
        <w:autoSpaceDN w:val="0"/>
        <w:adjustRightInd w:val="0"/>
        <w:ind w:left="426" w:hanging="426"/>
        <w:rPr>
          <w:rFonts w:ascii="Arial" w:hAnsi="Arial" w:cs="Arial"/>
          <w:sz w:val="22"/>
          <w:szCs w:val="22"/>
        </w:rPr>
      </w:pPr>
      <w:r w:rsidRPr="00304606">
        <w:rPr>
          <w:rFonts w:ascii="Arial" w:hAnsi="Arial" w:cs="Arial"/>
          <w:sz w:val="22"/>
          <w:szCs w:val="22"/>
        </w:rPr>
        <w:tab/>
      </w:r>
      <w:r w:rsidRPr="00304606">
        <w:rPr>
          <w:rFonts w:ascii="Arial" w:hAnsi="Arial" w:cs="Arial"/>
          <w:sz w:val="22"/>
          <w:szCs w:val="22"/>
        </w:rPr>
        <w:tab/>
      </w:r>
      <w:r w:rsidRPr="00304606">
        <w:rPr>
          <w:rFonts w:ascii="Arial" w:hAnsi="Arial" w:cs="Arial"/>
          <w:sz w:val="22"/>
          <w:szCs w:val="22"/>
        </w:rPr>
        <w:tab/>
      </w:r>
      <w:r w:rsidRPr="00304606">
        <w:rPr>
          <w:rFonts w:ascii="Arial" w:hAnsi="Arial" w:cs="Arial"/>
          <w:sz w:val="22"/>
          <w:szCs w:val="22"/>
        </w:rPr>
        <w:tab/>
      </w:r>
      <w:r w:rsidRPr="00304606">
        <w:rPr>
          <w:rFonts w:ascii="Arial" w:hAnsi="Arial" w:cs="Arial"/>
          <w:sz w:val="22"/>
          <w:szCs w:val="22"/>
        </w:rPr>
        <w:tab/>
      </w:r>
      <w:r w:rsidRPr="007C0D7D">
        <w:rPr>
          <w:rFonts w:ascii="Arial" w:hAnsi="Arial" w:cs="Arial"/>
          <w:sz w:val="22"/>
          <w:szCs w:val="22"/>
        </w:rPr>
        <w:tab/>
      </w:r>
      <w:r w:rsidR="007C0D7D" w:rsidRPr="007C0D7D">
        <w:rPr>
          <w:rFonts w:ascii="Arial" w:hAnsi="Arial" w:cs="Arial"/>
          <w:sz w:val="22"/>
          <w:szCs w:val="22"/>
        </w:rPr>
        <w:t>ALEKSANDRA KNEŽEVIĆ</w:t>
      </w:r>
      <w:r w:rsidRPr="007C0D7D">
        <w:rPr>
          <w:rFonts w:ascii="Arial" w:hAnsi="Arial" w:cs="Arial"/>
          <w:sz w:val="22"/>
          <w:szCs w:val="22"/>
        </w:rPr>
        <w:t xml:space="preserve">, </w:t>
      </w:r>
      <w:proofErr w:type="spellStart"/>
      <w:r w:rsidRPr="007C0D7D">
        <w:rPr>
          <w:rFonts w:ascii="Arial" w:hAnsi="Arial" w:cs="Arial"/>
          <w:sz w:val="22"/>
          <w:szCs w:val="22"/>
        </w:rPr>
        <w:t>građ.teh</w:t>
      </w:r>
      <w:proofErr w:type="spellEnd"/>
      <w:r w:rsidRPr="007C0D7D">
        <w:rPr>
          <w:rFonts w:ascii="Arial" w:hAnsi="Arial" w:cs="Arial"/>
          <w:sz w:val="22"/>
          <w:szCs w:val="22"/>
        </w:rPr>
        <w:t>.</w:t>
      </w:r>
    </w:p>
    <w:p w14:paraId="3BB9F89D" w14:textId="77777777" w:rsidR="00027A7E" w:rsidRPr="00304606" w:rsidRDefault="00027A7E" w:rsidP="00AC63EA">
      <w:pPr>
        <w:tabs>
          <w:tab w:val="left" w:pos="567"/>
        </w:tabs>
        <w:overflowPunct w:val="0"/>
        <w:autoSpaceDE w:val="0"/>
        <w:autoSpaceDN w:val="0"/>
        <w:adjustRightInd w:val="0"/>
        <w:ind w:left="426" w:hanging="426"/>
        <w:rPr>
          <w:rFonts w:ascii="Arial" w:hAnsi="Arial" w:cs="Arial"/>
          <w:sz w:val="22"/>
          <w:szCs w:val="22"/>
        </w:rPr>
      </w:pPr>
    </w:p>
    <w:p w14:paraId="68836E62" w14:textId="77777777" w:rsidR="00027A7E" w:rsidRPr="00304606" w:rsidRDefault="00027A7E" w:rsidP="00027A7E">
      <w:pPr>
        <w:tabs>
          <w:tab w:val="left" w:pos="567"/>
        </w:tabs>
        <w:overflowPunct w:val="0"/>
        <w:autoSpaceDE w:val="0"/>
        <w:autoSpaceDN w:val="0"/>
        <w:adjustRightInd w:val="0"/>
        <w:ind w:left="426" w:hanging="426"/>
        <w:rPr>
          <w:rFonts w:ascii="Arial" w:hAnsi="Arial" w:cs="Arial"/>
          <w:sz w:val="22"/>
          <w:szCs w:val="22"/>
        </w:rPr>
      </w:pPr>
    </w:p>
    <w:p w14:paraId="152E8D28" w14:textId="77777777" w:rsidR="00027A7E" w:rsidRPr="00304606" w:rsidRDefault="00027A7E" w:rsidP="00027A7E">
      <w:pPr>
        <w:tabs>
          <w:tab w:val="left" w:pos="567"/>
        </w:tabs>
        <w:overflowPunct w:val="0"/>
        <w:autoSpaceDE w:val="0"/>
        <w:autoSpaceDN w:val="0"/>
        <w:adjustRightInd w:val="0"/>
        <w:ind w:left="426" w:hanging="426"/>
        <w:rPr>
          <w:rFonts w:ascii="Arial" w:hAnsi="Arial" w:cs="Arial"/>
          <w:sz w:val="22"/>
          <w:szCs w:val="22"/>
        </w:rPr>
      </w:pPr>
    </w:p>
    <w:p w14:paraId="35E9EC0F" w14:textId="77777777" w:rsidR="00027A7E" w:rsidRPr="00304606" w:rsidRDefault="00027A7E" w:rsidP="00027A7E">
      <w:pPr>
        <w:tabs>
          <w:tab w:val="left" w:pos="567"/>
        </w:tabs>
        <w:overflowPunct w:val="0"/>
        <w:autoSpaceDE w:val="0"/>
        <w:autoSpaceDN w:val="0"/>
        <w:adjustRightInd w:val="0"/>
        <w:ind w:left="426" w:hanging="426"/>
        <w:rPr>
          <w:rFonts w:ascii="Arial" w:hAnsi="Arial" w:cs="Arial"/>
          <w:sz w:val="22"/>
          <w:szCs w:val="22"/>
        </w:rPr>
      </w:pPr>
    </w:p>
    <w:p w14:paraId="6A11BB96" w14:textId="77777777" w:rsidR="00027A7E" w:rsidRPr="00304606" w:rsidRDefault="00027A7E" w:rsidP="00027A7E">
      <w:pPr>
        <w:tabs>
          <w:tab w:val="left" w:pos="567"/>
        </w:tabs>
        <w:overflowPunct w:val="0"/>
        <w:autoSpaceDE w:val="0"/>
        <w:autoSpaceDN w:val="0"/>
        <w:adjustRightInd w:val="0"/>
        <w:ind w:left="426" w:hanging="426"/>
        <w:rPr>
          <w:rFonts w:ascii="Arial" w:hAnsi="Arial" w:cs="Arial"/>
          <w:sz w:val="22"/>
          <w:szCs w:val="22"/>
        </w:rPr>
      </w:pPr>
    </w:p>
    <w:p w14:paraId="455655EA" w14:textId="77777777" w:rsidR="00027A7E" w:rsidRPr="00304606" w:rsidRDefault="00027A7E" w:rsidP="00027A7E">
      <w:pPr>
        <w:tabs>
          <w:tab w:val="left" w:pos="567"/>
        </w:tabs>
        <w:overflowPunct w:val="0"/>
        <w:autoSpaceDE w:val="0"/>
        <w:autoSpaceDN w:val="0"/>
        <w:adjustRightInd w:val="0"/>
        <w:ind w:left="426" w:hanging="426"/>
        <w:jc w:val="center"/>
        <w:rPr>
          <w:rFonts w:ascii="Arial" w:hAnsi="Arial" w:cs="Arial"/>
          <w:sz w:val="22"/>
          <w:szCs w:val="22"/>
        </w:rPr>
      </w:pPr>
    </w:p>
    <w:p w14:paraId="1C2AC57B" w14:textId="77777777" w:rsidR="00027A7E" w:rsidRPr="00304606" w:rsidRDefault="00027A7E" w:rsidP="00AC63EA">
      <w:pPr>
        <w:tabs>
          <w:tab w:val="left" w:pos="567"/>
        </w:tabs>
        <w:overflowPunct w:val="0"/>
        <w:autoSpaceDE w:val="0"/>
        <w:autoSpaceDN w:val="0"/>
        <w:adjustRightInd w:val="0"/>
        <w:rPr>
          <w:rFonts w:ascii="Arial" w:hAnsi="Arial" w:cs="Arial"/>
          <w:b/>
          <w:sz w:val="22"/>
          <w:szCs w:val="22"/>
        </w:rPr>
      </w:pPr>
    </w:p>
    <w:p w14:paraId="2FE6C07F" w14:textId="77777777" w:rsidR="00027A7E" w:rsidRPr="00242EBF" w:rsidRDefault="00027A7E" w:rsidP="00027A7E">
      <w:pPr>
        <w:tabs>
          <w:tab w:val="left" w:pos="567"/>
        </w:tabs>
        <w:overflowPunct w:val="0"/>
        <w:autoSpaceDE w:val="0"/>
        <w:autoSpaceDN w:val="0"/>
        <w:adjustRightInd w:val="0"/>
        <w:ind w:left="426" w:hanging="426"/>
        <w:rPr>
          <w:rFonts w:ascii="Arial" w:hAnsi="Arial" w:cs="Arial"/>
          <w:b/>
          <w:color w:val="FF0000"/>
          <w:sz w:val="22"/>
          <w:szCs w:val="22"/>
        </w:rPr>
      </w:pPr>
      <w:r w:rsidRPr="00304606">
        <w:rPr>
          <w:rFonts w:ascii="Arial" w:hAnsi="Arial" w:cs="Arial"/>
          <w:b/>
          <w:sz w:val="22"/>
          <w:szCs w:val="22"/>
        </w:rPr>
        <w:t>BROJ:</w:t>
      </w:r>
      <w:r w:rsidRPr="00304606">
        <w:rPr>
          <w:rFonts w:ascii="Arial" w:hAnsi="Arial" w:cs="Arial"/>
          <w:b/>
          <w:sz w:val="22"/>
          <w:szCs w:val="22"/>
        </w:rPr>
        <w:tab/>
      </w:r>
      <w:r w:rsidRPr="00304606">
        <w:rPr>
          <w:rFonts w:ascii="Arial" w:hAnsi="Arial" w:cs="Arial"/>
          <w:b/>
          <w:sz w:val="22"/>
          <w:szCs w:val="22"/>
        </w:rPr>
        <w:tab/>
      </w:r>
      <w:r w:rsidRPr="00304606">
        <w:rPr>
          <w:rFonts w:ascii="Arial" w:hAnsi="Arial" w:cs="Arial"/>
          <w:b/>
          <w:sz w:val="22"/>
          <w:szCs w:val="22"/>
        </w:rPr>
        <w:tab/>
      </w:r>
      <w:r w:rsidRPr="00304606">
        <w:rPr>
          <w:rFonts w:ascii="Arial" w:hAnsi="Arial" w:cs="Arial"/>
          <w:b/>
          <w:sz w:val="22"/>
          <w:szCs w:val="22"/>
        </w:rPr>
        <w:tab/>
      </w:r>
      <w:r w:rsidRPr="00304606">
        <w:rPr>
          <w:rFonts w:ascii="Arial" w:hAnsi="Arial" w:cs="Arial"/>
          <w:b/>
          <w:sz w:val="22"/>
          <w:szCs w:val="22"/>
        </w:rPr>
        <w:tab/>
      </w:r>
      <w:r w:rsidRPr="00304606">
        <w:rPr>
          <w:rFonts w:ascii="Arial" w:hAnsi="Arial" w:cs="Arial"/>
          <w:b/>
          <w:sz w:val="22"/>
          <w:szCs w:val="22"/>
        </w:rPr>
        <w:tab/>
      </w:r>
      <w:r w:rsidR="007C0D7D" w:rsidRPr="007C0D7D">
        <w:rPr>
          <w:rFonts w:ascii="Arial" w:hAnsi="Arial" w:cs="Arial"/>
          <w:b/>
          <w:sz w:val="22"/>
          <w:szCs w:val="22"/>
        </w:rPr>
        <w:t>26</w:t>
      </w:r>
      <w:r w:rsidRPr="007C0D7D">
        <w:rPr>
          <w:rFonts w:ascii="Arial" w:hAnsi="Arial" w:cs="Arial"/>
          <w:b/>
          <w:sz w:val="22"/>
          <w:szCs w:val="22"/>
        </w:rPr>
        <w:t>/20</w:t>
      </w:r>
      <w:r w:rsidR="007C0D7D" w:rsidRPr="007C0D7D">
        <w:rPr>
          <w:rFonts w:ascii="Arial" w:hAnsi="Arial" w:cs="Arial"/>
          <w:b/>
          <w:sz w:val="22"/>
          <w:szCs w:val="22"/>
        </w:rPr>
        <w:t>24</w:t>
      </w:r>
    </w:p>
    <w:p w14:paraId="4273A68C" w14:textId="77777777" w:rsidR="00027A7E" w:rsidRPr="00304606" w:rsidRDefault="00027A7E" w:rsidP="00027A7E">
      <w:pPr>
        <w:tabs>
          <w:tab w:val="left" w:pos="567"/>
        </w:tabs>
        <w:overflowPunct w:val="0"/>
        <w:autoSpaceDE w:val="0"/>
        <w:autoSpaceDN w:val="0"/>
        <w:adjustRightInd w:val="0"/>
        <w:ind w:left="426" w:hanging="426"/>
        <w:jc w:val="center"/>
        <w:rPr>
          <w:rFonts w:ascii="Arial" w:hAnsi="Arial" w:cs="Arial"/>
          <w:sz w:val="22"/>
          <w:szCs w:val="22"/>
        </w:rPr>
      </w:pPr>
    </w:p>
    <w:p w14:paraId="69C91D9A" w14:textId="77777777" w:rsidR="00027A7E" w:rsidRPr="00304606" w:rsidRDefault="00027A7E" w:rsidP="00027A7E">
      <w:pPr>
        <w:tabs>
          <w:tab w:val="left" w:pos="567"/>
        </w:tabs>
        <w:overflowPunct w:val="0"/>
        <w:autoSpaceDE w:val="0"/>
        <w:autoSpaceDN w:val="0"/>
        <w:adjustRightInd w:val="0"/>
        <w:ind w:left="426" w:hanging="426"/>
        <w:jc w:val="center"/>
        <w:rPr>
          <w:rFonts w:ascii="Arial" w:hAnsi="Arial" w:cs="Arial"/>
          <w:sz w:val="22"/>
          <w:szCs w:val="22"/>
        </w:rPr>
      </w:pPr>
    </w:p>
    <w:p w14:paraId="6381877E" w14:textId="77777777" w:rsidR="00027A7E" w:rsidRPr="00304606" w:rsidRDefault="00027A7E" w:rsidP="00027A7E">
      <w:pPr>
        <w:tabs>
          <w:tab w:val="left" w:pos="567"/>
        </w:tabs>
        <w:overflowPunct w:val="0"/>
        <w:autoSpaceDE w:val="0"/>
        <w:autoSpaceDN w:val="0"/>
        <w:adjustRightInd w:val="0"/>
        <w:ind w:left="426" w:hanging="426"/>
        <w:rPr>
          <w:rFonts w:ascii="Arial" w:hAnsi="Arial" w:cs="Arial"/>
          <w:sz w:val="22"/>
          <w:szCs w:val="22"/>
        </w:rPr>
      </w:pPr>
    </w:p>
    <w:p w14:paraId="7B37D1D9" w14:textId="77777777" w:rsidR="00027A7E" w:rsidRPr="00304606"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277A734F" w14:textId="77777777" w:rsidR="00027A7E" w:rsidRPr="00304606"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1FA672BF" w14:textId="77777777" w:rsidR="00027A7E" w:rsidRPr="00304606"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4F8CC315" w14:textId="77777777" w:rsidR="00027A7E" w:rsidRPr="00304606"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6624D139" w14:textId="48677047" w:rsidR="00027A7E" w:rsidRPr="00304606" w:rsidRDefault="00A66F91" w:rsidP="00027A7E">
      <w:pPr>
        <w:tabs>
          <w:tab w:val="left" w:pos="567"/>
        </w:tabs>
        <w:overflowPunct w:val="0"/>
        <w:autoSpaceDE w:val="0"/>
        <w:autoSpaceDN w:val="0"/>
        <w:adjustRightInd w:val="0"/>
        <w:ind w:left="426" w:hanging="426"/>
        <w:jc w:val="both"/>
        <w:rPr>
          <w:rFonts w:ascii="Arial" w:hAnsi="Arial" w:cs="Arial"/>
          <w:sz w:val="22"/>
          <w:szCs w:val="22"/>
        </w:rPr>
      </w:pPr>
      <w:r w:rsidRPr="00304606">
        <w:rPr>
          <w:rFonts w:ascii="Arial" w:hAnsi="Arial" w:cs="Arial"/>
          <w:noProof/>
          <w:sz w:val="22"/>
          <w:szCs w:val="22"/>
        </w:rPr>
        <mc:AlternateContent>
          <mc:Choice Requires="wps">
            <w:drawing>
              <wp:anchor distT="0" distB="0" distL="114300" distR="114300" simplePos="0" relativeHeight="251657728" behindDoc="0" locked="0" layoutInCell="1" allowOverlap="1" wp14:anchorId="452936D7" wp14:editId="5D7E1138">
                <wp:simplePos x="0" y="0"/>
                <wp:positionH relativeFrom="column">
                  <wp:posOffset>1485900</wp:posOffset>
                </wp:positionH>
                <wp:positionV relativeFrom="paragraph">
                  <wp:posOffset>3175</wp:posOffset>
                </wp:positionV>
                <wp:extent cx="4000500" cy="868045"/>
                <wp:effectExtent l="7620" t="5080" r="11430" b="12700"/>
                <wp:wrapNone/>
                <wp:docPr id="839018764"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00500" cy="868045"/>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14BEE85A" w14:textId="77777777" w:rsidR="00CD2F97" w:rsidRDefault="00CD2F97" w:rsidP="00CD2F97">
                            <w:pPr>
                              <w:pStyle w:val="Naslov3"/>
                              <w:rPr>
                                <w:rFonts w:cs="Arial"/>
                                <w:sz w:val="28"/>
                                <w:szCs w:val="28"/>
                              </w:rPr>
                            </w:pPr>
                            <w:r w:rsidRPr="006B31DA">
                              <w:rPr>
                                <w:rFonts w:cs="Arial"/>
                                <w:sz w:val="28"/>
                                <w:szCs w:val="28"/>
                              </w:rPr>
                              <w:t xml:space="preserve">IZVJEŠĆE O STANJU U PROSTORU OPĆINE </w:t>
                            </w:r>
                            <w:r>
                              <w:rPr>
                                <w:rFonts w:cs="Arial"/>
                                <w:sz w:val="28"/>
                                <w:szCs w:val="28"/>
                              </w:rPr>
                              <w:t>VLADISLAVCI</w:t>
                            </w:r>
                          </w:p>
                          <w:p w14:paraId="7AE48355" w14:textId="77777777" w:rsidR="00CD2F97" w:rsidRPr="008E7EAD" w:rsidRDefault="00CD2F97" w:rsidP="00CD2F97">
                            <w:pPr>
                              <w:pStyle w:val="Naslov3"/>
                              <w:rPr>
                                <w:sz w:val="24"/>
                                <w:szCs w:val="24"/>
                              </w:rPr>
                            </w:pPr>
                            <w:r w:rsidRPr="008E7EAD">
                              <w:rPr>
                                <w:sz w:val="24"/>
                                <w:szCs w:val="24"/>
                              </w:rPr>
                              <w:t>(</w:t>
                            </w:r>
                            <w:r>
                              <w:rPr>
                                <w:sz w:val="24"/>
                                <w:szCs w:val="24"/>
                              </w:rPr>
                              <w:t xml:space="preserve"> za razdoblje od </w:t>
                            </w:r>
                            <w:r w:rsidR="00242EBF">
                              <w:rPr>
                                <w:sz w:val="24"/>
                                <w:szCs w:val="24"/>
                              </w:rPr>
                              <w:t>01.01.</w:t>
                            </w:r>
                            <w:r>
                              <w:rPr>
                                <w:sz w:val="24"/>
                                <w:szCs w:val="24"/>
                              </w:rPr>
                              <w:t>20</w:t>
                            </w:r>
                            <w:r w:rsidR="00242EBF">
                              <w:rPr>
                                <w:sz w:val="24"/>
                                <w:szCs w:val="24"/>
                              </w:rPr>
                              <w:t>20</w:t>
                            </w:r>
                            <w:r>
                              <w:rPr>
                                <w:sz w:val="24"/>
                                <w:szCs w:val="24"/>
                              </w:rPr>
                              <w:t xml:space="preserve">. do </w:t>
                            </w:r>
                            <w:r w:rsidR="00242EBF">
                              <w:rPr>
                                <w:sz w:val="24"/>
                                <w:szCs w:val="24"/>
                              </w:rPr>
                              <w:t>31.12.</w:t>
                            </w:r>
                            <w:r>
                              <w:rPr>
                                <w:sz w:val="24"/>
                                <w:szCs w:val="24"/>
                              </w:rPr>
                              <w:t>20</w:t>
                            </w:r>
                            <w:r w:rsidR="00242EBF">
                              <w:rPr>
                                <w:sz w:val="24"/>
                                <w:szCs w:val="24"/>
                              </w:rPr>
                              <w:t>23</w:t>
                            </w:r>
                            <w:r>
                              <w:rPr>
                                <w:sz w:val="24"/>
                                <w:szCs w:val="24"/>
                              </w:rPr>
                              <w:t xml:space="preserve">. godine </w:t>
                            </w:r>
                            <w:r w:rsidRPr="008E7EAD">
                              <w:rPr>
                                <w:sz w:val="24"/>
                                <w:szCs w:val="24"/>
                              </w:rPr>
                              <w:t>)</w:t>
                            </w:r>
                          </w:p>
                          <w:p w14:paraId="2B8F4E63" w14:textId="77777777" w:rsidR="00CD2F97" w:rsidRPr="008E7EAD" w:rsidRDefault="00CD2F97" w:rsidP="00CD2F97">
                            <w:pPr>
                              <w:pStyle w:val="Naslov3"/>
                              <w:rPr>
                                <w:sz w:val="24"/>
                                <w:szCs w:val="24"/>
                              </w:rPr>
                            </w:pPr>
                            <w:r w:rsidRPr="008E7EAD">
                              <w:rPr>
                                <w:sz w:val="24"/>
                                <w:szCs w:val="24"/>
                              </w:rPr>
                              <w:t>(</w:t>
                            </w:r>
                            <w:r>
                              <w:rPr>
                                <w:sz w:val="24"/>
                                <w:szCs w:val="24"/>
                              </w:rPr>
                              <w:t xml:space="preserve"> NACRT </w:t>
                            </w:r>
                            <w:r w:rsidRPr="008E7EAD">
                              <w:rPr>
                                <w:sz w:val="24"/>
                                <w:szCs w:val="24"/>
                              </w:rPr>
                              <w:t>)</w:t>
                            </w:r>
                          </w:p>
                          <w:p w14:paraId="33BF0535" w14:textId="77777777" w:rsidR="00D90F8D" w:rsidRPr="00CD2F97" w:rsidRDefault="00D90F8D" w:rsidP="00CD2F97"/>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2936D7" id="Rectangle 2" o:spid="_x0000_s1030" style="position:absolute;left:0;text-align:left;margin-left:117pt;margin-top:.25pt;width:315pt;height:68.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" filled="f" strokecolor="white">
                <v:textbox inset="1pt,1pt,1pt,1pt">
                  <w:txbxContent>
                    <w:p w14:paraId="14BEE85A" w14:textId="77777777" w:rsidR="00CD2F97" w:rsidRDefault="00CD2F97" w:rsidP="00CD2F97">
                      <w:pPr>
                        <w:pStyle w:val="Naslov3"/>
                        <w:rPr>
                          <w:rFonts w:cs="Arial"/>
                          <w:sz w:val="28"/>
                          <w:szCs w:val="28"/>
                        </w:rPr>
                      </w:pPr>
                      <w:r w:rsidRPr="006B31DA">
                        <w:rPr>
                          <w:rFonts w:cs="Arial"/>
                          <w:sz w:val="28"/>
                          <w:szCs w:val="28"/>
                        </w:rPr>
                        <w:t xml:space="preserve">IZVJEŠĆE O STANJU U PROSTORU OPĆINE </w:t>
                      </w:r>
                      <w:r>
                        <w:rPr>
                          <w:rFonts w:cs="Arial"/>
                          <w:sz w:val="28"/>
                          <w:szCs w:val="28"/>
                        </w:rPr>
                        <w:t>VLADISLAVCI</w:t>
                      </w:r>
                    </w:p>
                    <w:p w14:paraId="7AE48355" w14:textId="77777777" w:rsidR="00CD2F97" w:rsidRPr="008E7EAD" w:rsidRDefault="00CD2F97" w:rsidP="00CD2F97">
                      <w:pPr>
                        <w:pStyle w:val="Naslov3"/>
                        <w:rPr>
                          <w:sz w:val="24"/>
                          <w:szCs w:val="24"/>
                        </w:rPr>
                      </w:pPr>
                      <w:r w:rsidRPr="008E7EAD">
                        <w:rPr>
                          <w:sz w:val="24"/>
                          <w:szCs w:val="24"/>
                        </w:rPr>
                        <w:t>(</w:t>
                      </w:r>
                      <w:r>
                        <w:rPr>
                          <w:sz w:val="24"/>
                          <w:szCs w:val="24"/>
                        </w:rPr>
                        <w:t xml:space="preserve"> za razdoblje od </w:t>
                      </w:r>
                      <w:r w:rsidR="00242EBF">
                        <w:rPr>
                          <w:sz w:val="24"/>
                          <w:szCs w:val="24"/>
                        </w:rPr>
                        <w:t>01.01.</w:t>
                      </w:r>
                      <w:r>
                        <w:rPr>
                          <w:sz w:val="24"/>
                          <w:szCs w:val="24"/>
                        </w:rPr>
                        <w:t>20</w:t>
                      </w:r>
                      <w:r w:rsidR="00242EBF">
                        <w:rPr>
                          <w:sz w:val="24"/>
                          <w:szCs w:val="24"/>
                        </w:rPr>
                        <w:t>20</w:t>
                      </w:r>
                      <w:r>
                        <w:rPr>
                          <w:sz w:val="24"/>
                          <w:szCs w:val="24"/>
                        </w:rPr>
                        <w:t xml:space="preserve">. do </w:t>
                      </w:r>
                      <w:r w:rsidR="00242EBF">
                        <w:rPr>
                          <w:sz w:val="24"/>
                          <w:szCs w:val="24"/>
                        </w:rPr>
                        <w:t>31.12.</w:t>
                      </w:r>
                      <w:r>
                        <w:rPr>
                          <w:sz w:val="24"/>
                          <w:szCs w:val="24"/>
                        </w:rPr>
                        <w:t>20</w:t>
                      </w:r>
                      <w:r w:rsidR="00242EBF">
                        <w:rPr>
                          <w:sz w:val="24"/>
                          <w:szCs w:val="24"/>
                        </w:rPr>
                        <w:t>23</w:t>
                      </w:r>
                      <w:r>
                        <w:rPr>
                          <w:sz w:val="24"/>
                          <w:szCs w:val="24"/>
                        </w:rPr>
                        <w:t xml:space="preserve">. godine </w:t>
                      </w:r>
                      <w:r w:rsidRPr="008E7EAD">
                        <w:rPr>
                          <w:sz w:val="24"/>
                          <w:szCs w:val="24"/>
                        </w:rPr>
                        <w:t>)</w:t>
                      </w:r>
                    </w:p>
                    <w:p w14:paraId="2B8F4E63" w14:textId="77777777" w:rsidR="00CD2F97" w:rsidRPr="008E7EAD" w:rsidRDefault="00CD2F97" w:rsidP="00CD2F97">
                      <w:pPr>
                        <w:pStyle w:val="Naslov3"/>
                        <w:rPr>
                          <w:sz w:val="24"/>
                          <w:szCs w:val="24"/>
                        </w:rPr>
                      </w:pPr>
                      <w:r w:rsidRPr="008E7EAD">
                        <w:rPr>
                          <w:sz w:val="24"/>
                          <w:szCs w:val="24"/>
                        </w:rPr>
                        <w:t>(</w:t>
                      </w:r>
                      <w:r>
                        <w:rPr>
                          <w:sz w:val="24"/>
                          <w:szCs w:val="24"/>
                        </w:rPr>
                        <w:t xml:space="preserve"> NACRT </w:t>
                      </w:r>
                      <w:r w:rsidRPr="008E7EAD">
                        <w:rPr>
                          <w:sz w:val="24"/>
                          <w:szCs w:val="24"/>
                        </w:rPr>
                        <w:t>)</w:t>
                      </w:r>
                    </w:p>
                    <w:p w14:paraId="33BF0535" w14:textId="77777777" w:rsidR="00D90F8D" w:rsidRPr="00CD2F97" w:rsidRDefault="00D90F8D" w:rsidP="00CD2F97"/>
                  </w:txbxContent>
                </v:textbox>
              </v:rect>
            </w:pict>
          </mc:Fallback>
        </mc:AlternateContent>
      </w:r>
    </w:p>
    <w:p w14:paraId="2D7B5452" w14:textId="77777777" w:rsidR="00027A7E" w:rsidRPr="00304606"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6F5E94BE" w14:textId="77777777" w:rsidR="00027A7E" w:rsidRPr="00304606"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1A7D3DC1" w14:textId="77777777" w:rsidR="00027A7E" w:rsidRPr="00304606"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51B6CAFC" w14:textId="77777777" w:rsidR="00027A7E" w:rsidRPr="00304606"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6C961663" w14:textId="77777777" w:rsidR="00027A7E" w:rsidRPr="00304606"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54E5C2EF" w14:textId="77777777" w:rsidR="00027A7E" w:rsidRPr="00304606"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0D74251E" w14:textId="77777777" w:rsidR="00027A7E" w:rsidRPr="00304606"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3BC09EA7" w14:textId="77777777" w:rsidR="00027A7E" w:rsidRPr="00304606"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679353B1" w14:textId="77777777" w:rsidR="00027A7E" w:rsidRPr="00304606"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19FEA424" w14:textId="77777777" w:rsidR="00AC63EA" w:rsidRPr="00304606" w:rsidRDefault="00AC63EA" w:rsidP="00027A7E">
      <w:pPr>
        <w:tabs>
          <w:tab w:val="left" w:pos="567"/>
        </w:tabs>
        <w:overflowPunct w:val="0"/>
        <w:autoSpaceDE w:val="0"/>
        <w:autoSpaceDN w:val="0"/>
        <w:adjustRightInd w:val="0"/>
        <w:ind w:left="426" w:hanging="426"/>
        <w:jc w:val="both"/>
        <w:rPr>
          <w:rFonts w:ascii="Arial" w:hAnsi="Arial" w:cs="Arial"/>
          <w:sz w:val="22"/>
          <w:szCs w:val="22"/>
        </w:rPr>
      </w:pPr>
    </w:p>
    <w:p w14:paraId="58EBAFB3" w14:textId="77777777" w:rsidR="00AC63EA" w:rsidRPr="00304606" w:rsidRDefault="00AC63EA" w:rsidP="00027A7E">
      <w:pPr>
        <w:tabs>
          <w:tab w:val="left" w:pos="567"/>
        </w:tabs>
        <w:overflowPunct w:val="0"/>
        <w:autoSpaceDE w:val="0"/>
        <w:autoSpaceDN w:val="0"/>
        <w:adjustRightInd w:val="0"/>
        <w:ind w:left="426" w:hanging="426"/>
        <w:jc w:val="both"/>
        <w:rPr>
          <w:rFonts w:ascii="Arial" w:hAnsi="Arial" w:cs="Arial"/>
          <w:sz w:val="22"/>
          <w:szCs w:val="22"/>
        </w:rPr>
      </w:pPr>
    </w:p>
    <w:p w14:paraId="64C04FD3" w14:textId="77777777" w:rsidR="00027A7E" w:rsidRPr="00304606" w:rsidRDefault="00AC63EA" w:rsidP="00AC63EA">
      <w:pPr>
        <w:tabs>
          <w:tab w:val="left" w:pos="567"/>
        </w:tabs>
        <w:overflowPunct w:val="0"/>
        <w:autoSpaceDE w:val="0"/>
        <w:autoSpaceDN w:val="0"/>
        <w:adjustRightInd w:val="0"/>
        <w:ind w:left="426" w:hanging="426"/>
        <w:jc w:val="both"/>
        <w:rPr>
          <w:rFonts w:ascii="Arial" w:hAnsi="Arial" w:cs="Arial"/>
          <w:sz w:val="22"/>
          <w:szCs w:val="22"/>
        </w:rPr>
      </w:pPr>
      <w:r w:rsidRPr="00304606">
        <w:rPr>
          <w:rFonts w:ascii="Arial" w:hAnsi="Arial" w:cs="Arial"/>
          <w:b/>
          <w:sz w:val="22"/>
          <w:szCs w:val="22"/>
        </w:rPr>
        <w:t>Odgovorni voditelj:</w:t>
      </w:r>
      <w:r w:rsidRPr="00304606">
        <w:rPr>
          <w:rFonts w:ascii="Arial" w:hAnsi="Arial" w:cs="Arial"/>
          <w:b/>
          <w:sz w:val="22"/>
          <w:szCs w:val="22"/>
        </w:rPr>
        <w:tab/>
      </w:r>
      <w:r w:rsidRPr="00304606">
        <w:rPr>
          <w:rFonts w:ascii="Arial" w:hAnsi="Arial" w:cs="Arial"/>
          <w:b/>
          <w:sz w:val="22"/>
          <w:szCs w:val="22"/>
        </w:rPr>
        <w:tab/>
      </w:r>
      <w:r w:rsidRPr="00304606">
        <w:rPr>
          <w:rFonts w:ascii="Arial" w:hAnsi="Arial" w:cs="Arial"/>
          <w:b/>
          <w:sz w:val="22"/>
          <w:szCs w:val="22"/>
        </w:rPr>
        <w:tab/>
      </w:r>
      <w:r w:rsidRPr="00304606">
        <w:rPr>
          <w:rFonts w:ascii="Arial" w:hAnsi="Arial" w:cs="Arial"/>
          <w:b/>
          <w:sz w:val="22"/>
          <w:szCs w:val="22"/>
        </w:rPr>
        <w:tab/>
      </w:r>
      <w:r w:rsidRPr="00304606">
        <w:rPr>
          <w:rFonts w:ascii="Arial" w:hAnsi="Arial" w:cs="Arial"/>
          <w:b/>
          <w:sz w:val="22"/>
          <w:szCs w:val="22"/>
        </w:rPr>
        <w:tab/>
      </w:r>
      <w:r w:rsidRPr="00304606">
        <w:rPr>
          <w:rFonts w:ascii="Arial" w:hAnsi="Arial" w:cs="Arial"/>
          <w:b/>
          <w:sz w:val="22"/>
          <w:szCs w:val="22"/>
        </w:rPr>
        <w:tab/>
        <w:t>Odgovorna osoba:</w:t>
      </w:r>
      <w:r w:rsidR="006C44D5" w:rsidRPr="00304606">
        <w:rPr>
          <w:rFonts w:ascii="Arial" w:hAnsi="Arial" w:cs="Arial"/>
          <w:b/>
          <w:sz w:val="22"/>
          <w:szCs w:val="22"/>
        </w:rPr>
        <w:tab/>
      </w:r>
    </w:p>
    <w:p w14:paraId="40C33DC6" w14:textId="77777777" w:rsidR="00027A7E" w:rsidRPr="00304606" w:rsidRDefault="00CB5A3A" w:rsidP="00AC63EA">
      <w:pPr>
        <w:tabs>
          <w:tab w:val="left" w:pos="567"/>
        </w:tabs>
        <w:overflowPunct w:val="0"/>
        <w:autoSpaceDE w:val="0"/>
        <w:autoSpaceDN w:val="0"/>
        <w:adjustRightInd w:val="0"/>
        <w:jc w:val="both"/>
        <w:rPr>
          <w:rFonts w:ascii="Arial" w:hAnsi="Arial" w:cs="Arial"/>
          <w:b/>
          <w:sz w:val="22"/>
          <w:szCs w:val="22"/>
        </w:rPr>
      </w:pPr>
      <w:r w:rsidRPr="00304606">
        <w:rPr>
          <w:rFonts w:ascii="Arial" w:hAnsi="Arial" w:cs="Arial"/>
          <w:b/>
          <w:sz w:val="22"/>
          <w:szCs w:val="22"/>
        </w:rPr>
        <w:t xml:space="preserve">Krunoslav </w:t>
      </w:r>
      <w:proofErr w:type="spellStart"/>
      <w:r w:rsidRPr="00304606">
        <w:rPr>
          <w:rFonts w:ascii="Arial" w:hAnsi="Arial" w:cs="Arial"/>
          <w:b/>
          <w:sz w:val="22"/>
          <w:szCs w:val="22"/>
        </w:rPr>
        <w:t>Lipić</w:t>
      </w:r>
      <w:proofErr w:type="spellEnd"/>
      <w:r w:rsidR="00AC63EA" w:rsidRPr="00304606">
        <w:rPr>
          <w:rFonts w:ascii="Arial" w:hAnsi="Arial" w:cs="Arial"/>
          <w:b/>
          <w:sz w:val="22"/>
          <w:szCs w:val="22"/>
        </w:rPr>
        <w:t xml:space="preserve">, </w:t>
      </w:r>
      <w:proofErr w:type="spellStart"/>
      <w:r w:rsidR="00AC63EA" w:rsidRPr="00304606">
        <w:rPr>
          <w:rFonts w:ascii="Arial" w:hAnsi="Arial" w:cs="Arial"/>
          <w:b/>
          <w:sz w:val="22"/>
          <w:szCs w:val="22"/>
        </w:rPr>
        <w:t>dip.ing.arh</w:t>
      </w:r>
      <w:proofErr w:type="spellEnd"/>
      <w:r w:rsidR="00AC63EA" w:rsidRPr="00304606">
        <w:rPr>
          <w:rFonts w:ascii="Arial" w:hAnsi="Arial" w:cs="Arial"/>
          <w:b/>
          <w:sz w:val="22"/>
          <w:szCs w:val="22"/>
        </w:rPr>
        <w:t>.</w:t>
      </w:r>
      <w:r w:rsidR="00011E41" w:rsidRPr="00304606">
        <w:rPr>
          <w:rFonts w:ascii="Arial" w:hAnsi="Arial" w:cs="Arial"/>
          <w:b/>
          <w:sz w:val="22"/>
          <w:szCs w:val="22"/>
        </w:rPr>
        <w:t xml:space="preserve">  </w:t>
      </w:r>
      <w:r w:rsidR="00AC63EA" w:rsidRPr="00304606">
        <w:rPr>
          <w:rFonts w:ascii="Arial" w:hAnsi="Arial" w:cs="Arial"/>
          <w:b/>
          <w:sz w:val="22"/>
          <w:szCs w:val="22"/>
        </w:rPr>
        <w:tab/>
      </w:r>
      <w:r w:rsidR="00AC63EA" w:rsidRPr="00304606">
        <w:rPr>
          <w:rFonts w:ascii="Arial" w:hAnsi="Arial" w:cs="Arial"/>
          <w:b/>
          <w:sz w:val="22"/>
          <w:szCs w:val="22"/>
        </w:rPr>
        <w:tab/>
      </w:r>
      <w:r w:rsidR="00AC63EA" w:rsidRPr="00304606">
        <w:rPr>
          <w:rFonts w:ascii="Arial" w:hAnsi="Arial" w:cs="Arial"/>
          <w:b/>
          <w:sz w:val="22"/>
          <w:szCs w:val="22"/>
        </w:rPr>
        <w:tab/>
      </w:r>
      <w:r w:rsidR="00AC63EA" w:rsidRPr="00304606">
        <w:rPr>
          <w:rFonts w:ascii="Arial" w:hAnsi="Arial" w:cs="Arial"/>
          <w:b/>
          <w:sz w:val="22"/>
          <w:szCs w:val="22"/>
        </w:rPr>
        <w:tab/>
      </w:r>
      <w:r w:rsidR="00242EBF">
        <w:rPr>
          <w:rFonts w:ascii="Arial" w:hAnsi="Arial" w:cs="Arial"/>
          <w:b/>
          <w:sz w:val="22"/>
          <w:szCs w:val="22"/>
        </w:rPr>
        <w:t xml:space="preserve">Vanesa </w:t>
      </w:r>
      <w:proofErr w:type="spellStart"/>
      <w:r w:rsidR="00242EBF">
        <w:rPr>
          <w:rFonts w:ascii="Arial" w:hAnsi="Arial" w:cs="Arial"/>
          <w:b/>
          <w:sz w:val="22"/>
          <w:szCs w:val="22"/>
        </w:rPr>
        <w:t>Budač</w:t>
      </w:r>
      <w:proofErr w:type="spellEnd"/>
      <w:r w:rsidR="009B2BC6" w:rsidRPr="00304606">
        <w:rPr>
          <w:rFonts w:ascii="Arial" w:hAnsi="Arial" w:cs="Arial"/>
          <w:b/>
          <w:sz w:val="22"/>
          <w:szCs w:val="22"/>
        </w:rPr>
        <w:t xml:space="preserve">, </w:t>
      </w:r>
      <w:proofErr w:type="spellStart"/>
      <w:r w:rsidR="009B2BC6" w:rsidRPr="00304606">
        <w:rPr>
          <w:rFonts w:ascii="Arial" w:hAnsi="Arial" w:cs="Arial"/>
          <w:b/>
          <w:sz w:val="22"/>
          <w:szCs w:val="22"/>
        </w:rPr>
        <w:t>dipl.ing.arh</w:t>
      </w:r>
      <w:proofErr w:type="spellEnd"/>
      <w:r w:rsidR="009B2BC6" w:rsidRPr="00304606">
        <w:rPr>
          <w:rFonts w:ascii="Arial" w:hAnsi="Arial" w:cs="Arial"/>
          <w:b/>
          <w:sz w:val="22"/>
          <w:szCs w:val="22"/>
        </w:rPr>
        <w:t>.</w:t>
      </w:r>
      <w:r w:rsidR="009B2BC6" w:rsidRPr="00304606">
        <w:rPr>
          <w:rFonts w:ascii="Arial" w:hAnsi="Arial" w:cs="Arial"/>
          <w:b/>
          <w:sz w:val="22"/>
          <w:szCs w:val="22"/>
        </w:rPr>
        <w:tab/>
      </w:r>
    </w:p>
    <w:p w14:paraId="1D25B2E4" w14:textId="77777777" w:rsidR="00011E41" w:rsidRPr="00304606" w:rsidRDefault="00011E41" w:rsidP="00011E41">
      <w:pPr>
        <w:tabs>
          <w:tab w:val="left" w:pos="567"/>
        </w:tabs>
        <w:overflowPunct w:val="0"/>
        <w:autoSpaceDE w:val="0"/>
        <w:autoSpaceDN w:val="0"/>
        <w:adjustRightInd w:val="0"/>
        <w:ind w:left="426" w:hanging="426"/>
        <w:jc w:val="both"/>
        <w:rPr>
          <w:rFonts w:ascii="Arial" w:hAnsi="Arial" w:cs="Arial"/>
          <w:b/>
          <w:sz w:val="22"/>
          <w:szCs w:val="22"/>
        </w:rPr>
      </w:pPr>
    </w:p>
    <w:p w14:paraId="4A4CA620" w14:textId="77777777" w:rsidR="00011E41" w:rsidRPr="00304606" w:rsidRDefault="00011E41" w:rsidP="00011E41">
      <w:pPr>
        <w:tabs>
          <w:tab w:val="left" w:pos="567"/>
        </w:tabs>
        <w:overflowPunct w:val="0"/>
        <w:autoSpaceDE w:val="0"/>
        <w:autoSpaceDN w:val="0"/>
        <w:adjustRightInd w:val="0"/>
        <w:ind w:left="426" w:hanging="426"/>
        <w:jc w:val="right"/>
        <w:rPr>
          <w:rFonts w:ascii="Arial" w:hAnsi="Arial" w:cs="Arial"/>
          <w:sz w:val="22"/>
          <w:szCs w:val="22"/>
        </w:rPr>
      </w:pPr>
    </w:p>
    <w:p w14:paraId="798DF688" w14:textId="77777777" w:rsidR="00E953AE" w:rsidRPr="00304606" w:rsidRDefault="00E953AE" w:rsidP="00011E41">
      <w:pPr>
        <w:tabs>
          <w:tab w:val="left" w:pos="567"/>
        </w:tabs>
        <w:overflowPunct w:val="0"/>
        <w:autoSpaceDE w:val="0"/>
        <w:autoSpaceDN w:val="0"/>
        <w:adjustRightInd w:val="0"/>
        <w:ind w:left="426" w:hanging="426"/>
        <w:jc w:val="right"/>
        <w:rPr>
          <w:rFonts w:ascii="Arial" w:hAnsi="Arial" w:cs="Arial"/>
          <w:sz w:val="22"/>
          <w:szCs w:val="22"/>
        </w:rPr>
      </w:pPr>
    </w:p>
    <w:p w14:paraId="5637C899" w14:textId="77777777" w:rsidR="00027A7E"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792B58A0" w14:textId="77777777" w:rsidR="005F1C48" w:rsidRDefault="005F1C48" w:rsidP="00027A7E">
      <w:pPr>
        <w:tabs>
          <w:tab w:val="left" w:pos="567"/>
        </w:tabs>
        <w:overflowPunct w:val="0"/>
        <w:autoSpaceDE w:val="0"/>
        <w:autoSpaceDN w:val="0"/>
        <w:adjustRightInd w:val="0"/>
        <w:ind w:left="426" w:hanging="426"/>
        <w:jc w:val="both"/>
        <w:rPr>
          <w:rFonts w:ascii="Arial" w:hAnsi="Arial" w:cs="Arial"/>
          <w:sz w:val="22"/>
          <w:szCs w:val="22"/>
        </w:rPr>
      </w:pPr>
    </w:p>
    <w:p w14:paraId="3F45769B" w14:textId="77777777" w:rsidR="005F1C48" w:rsidRDefault="005F1C48" w:rsidP="00027A7E">
      <w:pPr>
        <w:tabs>
          <w:tab w:val="left" w:pos="567"/>
        </w:tabs>
        <w:overflowPunct w:val="0"/>
        <w:autoSpaceDE w:val="0"/>
        <w:autoSpaceDN w:val="0"/>
        <w:adjustRightInd w:val="0"/>
        <w:ind w:left="426" w:hanging="426"/>
        <w:jc w:val="both"/>
        <w:rPr>
          <w:rFonts w:ascii="Arial" w:hAnsi="Arial" w:cs="Arial"/>
          <w:sz w:val="22"/>
          <w:szCs w:val="22"/>
        </w:rPr>
      </w:pPr>
    </w:p>
    <w:p w14:paraId="51351454" w14:textId="77777777" w:rsidR="005F1C48" w:rsidRPr="00304606" w:rsidRDefault="005F1C48" w:rsidP="00027A7E">
      <w:pPr>
        <w:tabs>
          <w:tab w:val="left" w:pos="567"/>
        </w:tabs>
        <w:overflowPunct w:val="0"/>
        <w:autoSpaceDE w:val="0"/>
        <w:autoSpaceDN w:val="0"/>
        <w:adjustRightInd w:val="0"/>
        <w:ind w:left="426" w:hanging="426"/>
        <w:jc w:val="both"/>
        <w:rPr>
          <w:rFonts w:ascii="Arial" w:hAnsi="Arial" w:cs="Arial"/>
          <w:sz w:val="22"/>
          <w:szCs w:val="22"/>
        </w:rPr>
      </w:pPr>
    </w:p>
    <w:p w14:paraId="351785E7" w14:textId="77777777" w:rsidR="00027A7E" w:rsidRPr="00304606"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6278AD1B" w14:textId="77777777" w:rsidR="00027A7E" w:rsidRPr="00304606" w:rsidRDefault="00027A7E" w:rsidP="00027A7E">
      <w:pPr>
        <w:tabs>
          <w:tab w:val="left" w:pos="567"/>
        </w:tabs>
        <w:overflowPunct w:val="0"/>
        <w:autoSpaceDE w:val="0"/>
        <w:autoSpaceDN w:val="0"/>
        <w:adjustRightInd w:val="0"/>
        <w:ind w:left="426" w:hanging="426"/>
        <w:jc w:val="both"/>
        <w:rPr>
          <w:rFonts w:ascii="Arial" w:hAnsi="Arial" w:cs="Arial"/>
          <w:sz w:val="22"/>
          <w:szCs w:val="22"/>
        </w:rPr>
      </w:pPr>
    </w:p>
    <w:p w14:paraId="4A95DBDF" w14:textId="77777777" w:rsidR="00027A7E" w:rsidRPr="00304606" w:rsidRDefault="00027A7E" w:rsidP="00027A7E">
      <w:pPr>
        <w:tabs>
          <w:tab w:val="left" w:pos="567"/>
        </w:tabs>
        <w:overflowPunct w:val="0"/>
        <w:autoSpaceDE w:val="0"/>
        <w:autoSpaceDN w:val="0"/>
        <w:adjustRightInd w:val="0"/>
        <w:ind w:left="426" w:hanging="426"/>
        <w:jc w:val="both"/>
        <w:rPr>
          <w:rFonts w:ascii="Arial" w:hAnsi="Arial" w:cs="Arial"/>
          <w:b/>
          <w:sz w:val="22"/>
          <w:szCs w:val="22"/>
        </w:rPr>
      </w:pPr>
    </w:p>
    <w:p w14:paraId="7220C589" w14:textId="77777777" w:rsidR="00027A7E" w:rsidRPr="00304606" w:rsidRDefault="00027A7E" w:rsidP="00027A7E">
      <w:pPr>
        <w:tabs>
          <w:tab w:val="left" w:pos="567"/>
        </w:tabs>
        <w:overflowPunct w:val="0"/>
        <w:autoSpaceDE w:val="0"/>
        <w:autoSpaceDN w:val="0"/>
        <w:adjustRightInd w:val="0"/>
        <w:ind w:left="426" w:hanging="426"/>
        <w:jc w:val="center"/>
        <w:rPr>
          <w:rFonts w:ascii="Arial" w:hAnsi="Arial" w:cs="Arial"/>
          <w:b/>
          <w:sz w:val="22"/>
          <w:szCs w:val="22"/>
        </w:rPr>
      </w:pPr>
      <w:r w:rsidRPr="00304606">
        <w:rPr>
          <w:rFonts w:ascii="Arial" w:hAnsi="Arial" w:cs="Arial"/>
          <w:b/>
          <w:sz w:val="22"/>
          <w:szCs w:val="22"/>
        </w:rPr>
        <w:t xml:space="preserve">Osijek, </w:t>
      </w:r>
      <w:r w:rsidR="00242EBF">
        <w:rPr>
          <w:rFonts w:ascii="Arial" w:hAnsi="Arial" w:cs="Arial"/>
          <w:b/>
          <w:sz w:val="22"/>
          <w:szCs w:val="22"/>
        </w:rPr>
        <w:t>listopad</w:t>
      </w:r>
      <w:r w:rsidR="00AB6DBD" w:rsidRPr="00304606">
        <w:rPr>
          <w:rFonts w:ascii="Arial" w:hAnsi="Arial" w:cs="Arial"/>
          <w:b/>
          <w:sz w:val="22"/>
          <w:szCs w:val="22"/>
        </w:rPr>
        <w:t xml:space="preserve"> 20</w:t>
      </w:r>
      <w:r w:rsidR="00242EBF">
        <w:rPr>
          <w:rFonts w:ascii="Arial" w:hAnsi="Arial" w:cs="Arial"/>
          <w:b/>
          <w:sz w:val="22"/>
          <w:szCs w:val="22"/>
        </w:rPr>
        <w:t>24</w:t>
      </w:r>
      <w:r w:rsidR="00AB6DBD" w:rsidRPr="00304606">
        <w:rPr>
          <w:rFonts w:ascii="Arial" w:hAnsi="Arial" w:cs="Arial"/>
          <w:b/>
          <w:sz w:val="22"/>
          <w:szCs w:val="22"/>
        </w:rPr>
        <w:t>.</w:t>
      </w:r>
    </w:p>
    <w:p w14:paraId="6E471C91" w14:textId="77777777" w:rsidR="00AC63EA" w:rsidRPr="00304606" w:rsidRDefault="00AC63EA" w:rsidP="00027A7E">
      <w:pPr>
        <w:tabs>
          <w:tab w:val="left" w:pos="567"/>
        </w:tabs>
        <w:overflowPunct w:val="0"/>
        <w:autoSpaceDE w:val="0"/>
        <w:autoSpaceDN w:val="0"/>
        <w:adjustRightInd w:val="0"/>
        <w:ind w:left="426" w:hanging="426"/>
        <w:jc w:val="center"/>
        <w:rPr>
          <w:rFonts w:ascii="Arial" w:hAnsi="Arial" w:cs="Arial"/>
          <w:b/>
          <w:sz w:val="22"/>
          <w:szCs w:val="22"/>
        </w:rPr>
      </w:pPr>
    </w:p>
    <w:p w14:paraId="7EC52456" w14:textId="77777777" w:rsidR="005F1C48" w:rsidRDefault="005F1C48" w:rsidP="00027A7E">
      <w:pPr>
        <w:jc w:val="center"/>
        <w:rPr>
          <w:rFonts w:ascii="Arial" w:hAnsi="Arial" w:cs="Arial"/>
          <w:b/>
          <w:sz w:val="22"/>
          <w:szCs w:val="22"/>
        </w:rPr>
      </w:pPr>
    </w:p>
    <w:p w14:paraId="3B38A64D" w14:textId="77777777" w:rsidR="005F1C48" w:rsidRDefault="005F1C48" w:rsidP="00027A7E">
      <w:pPr>
        <w:jc w:val="center"/>
        <w:rPr>
          <w:rFonts w:ascii="Arial" w:hAnsi="Arial" w:cs="Arial"/>
          <w:b/>
          <w:sz w:val="22"/>
          <w:szCs w:val="22"/>
        </w:rPr>
      </w:pPr>
    </w:p>
    <w:p w14:paraId="3B83641A" w14:textId="77777777" w:rsidR="005F1C48" w:rsidRDefault="005F1C48" w:rsidP="00027A7E">
      <w:pPr>
        <w:jc w:val="center"/>
        <w:rPr>
          <w:rFonts w:ascii="Arial" w:hAnsi="Arial" w:cs="Arial"/>
          <w:b/>
          <w:sz w:val="22"/>
          <w:szCs w:val="22"/>
        </w:rPr>
      </w:pPr>
    </w:p>
    <w:p w14:paraId="391FD3FF" w14:textId="0750A2D4" w:rsidR="00027A7E" w:rsidRPr="00304606" w:rsidRDefault="00027A7E" w:rsidP="00027A7E">
      <w:pPr>
        <w:jc w:val="center"/>
        <w:rPr>
          <w:rFonts w:ascii="Arial" w:hAnsi="Arial" w:cs="Arial"/>
          <w:b/>
          <w:sz w:val="22"/>
          <w:szCs w:val="22"/>
        </w:rPr>
      </w:pPr>
      <w:r w:rsidRPr="00304606">
        <w:rPr>
          <w:rFonts w:ascii="Arial" w:hAnsi="Arial" w:cs="Arial"/>
          <w:b/>
          <w:sz w:val="22"/>
          <w:szCs w:val="22"/>
        </w:rPr>
        <w:t>SADRŽAJ</w:t>
      </w:r>
    </w:p>
    <w:p w14:paraId="1514B814" w14:textId="77777777" w:rsidR="00027A7E" w:rsidRPr="00304606" w:rsidRDefault="00027A7E" w:rsidP="00027A7E">
      <w:pPr>
        <w:rPr>
          <w:rFonts w:ascii="Arial" w:hAnsi="Arial" w:cs="Arial"/>
        </w:rPr>
      </w:pPr>
    </w:p>
    <w:tbl>
      <w:tblPr>
        <w:tblW w:w="9354" w:type="dxa"/>
        <w:tblLook w:val="01E0" w:firstRow="1" w:lastRow="1" w:firstColumn="1" w:lastColumn="1" w:noHBand="0" w:noVBand="0"/>
      </w:tblPr>
      <w:tblGrid>
        <w:gridCol w:w="8208"/>
        <w:gridCol w:w="1146"/>
      </w:tblGrid>
      <w:tr w:rsidR="00027A7E" w:rsidRPr="00304606" w14:paraId="7ADCA29A" w14:textId="77777777">
        <w:tc>
          <w:tcPr>
            <w:tcW w:w="8208" w:type="dxa"/>
            <w:shd w:val="clear" w:color="auto" w:fill="auto"/>
          </w:tcPr>
          <w:p w14:paraId="56E693F5" w14:textId="77777777" w:rsidR="00027A7E" w:rsidRPr="00304606" w:rsidRDefault="00027A7E" w:rsidP="007877BD">
            <w:pPr>
              <w:rPr>
                <w:rFonts w:ascii="Arial" w:hAnsi="Arial" w:cs="Arial"/>
                <w:b/>
                <w:sz w:val="22"/>
                <w:szCs w:val="22"/>
              </w:rPr>
            </w:pPr>
          </w:p>
        </w:tc>
        <w:tc>
          <w:tcPr>
            <w:tcW w:w="1146" w:type="dxa"/>
            <w:shd w:val="clear" w:color="auto" w:fill="auto"/>
          </w:tcPr>
          <w:p w14:paraId="66C6FCC9" w14:textId="77777777" w:rsidR="00027A7E" w:rsidRPr="00304606" w:rsidRDefault="00027A7E" w:rsidP="00101156">
            <w:pPr>
              <w:jc w:val="center"/>
              <w:rPr>
                <w:rFonts w:ascii="Arial" w:hAnsi="Arial" w:cs="Arial"/>
                <w:sz w:val="22"/>
                <w:szCs w:val="22"/>
              </w:rPr>
            </w:pPr>
            <w:r w:rsidRPr="00304606">
              <w:rPr>
                <w:rFonts w:ascii="Arial" w:hAnsi="Arial" w:cs="Arial"/>
                <w:sz w:val="22"/>
                <w:szCs w:val="22"/>
              </w:rPr>
              <w:t>Stranica</w:t>
            </w:r>
          </w:p>
        </w:tc>
      </w:tr>
      <w:tr w:rsidR="00027A7E" w:rsidRPr="00A42796" w14:paraId="72F6F457" w14:textId="77777777">
        <w:tc>
          <w:tcPr>
            <w:tcW w:w="8208" w:type="dxa"/>
            <w:shd w:val="clear" w:color="auto" w:fill="auto"/>
          </w:tcPr>
          <w:p w14:paraId="7D56EA3F" w14:textId="77777777" w:rsidR="00027A7E" w:rsidRPr="00A42796" w:rsidRDefault="00027A7E" w:rsidP="007877BD">
            <w:pPr>
              <w:rPr>
                <w:rFonts w:ascii="Arial" w:hAnsi="Arial" w:cs="Arial"/>
                <w:b/>
                <w:sz w:val="22"/>
                <w:szCs w:val="22"/>
              </w:rPr>
            </w:pPr>
          </w:p>
        </w:tc>
        <w:tc>
          <w:tcPr>
            <w:tcW w:w="1146" w:type="dxa"/>
            <w:shd w:val="clear" w:color="auto" w:fill="auto"/>
            <w:vAlign w:val="bottom"/>
          </w:tcPr>
          <w:p w14:paraId="0A658048" w14:textId="77777777" w:rsidR="00027A7E" w:rsidRPr="00A42796" w:rsidRDefault="00027A7E" w:rsidP="00101156">
            <w:pPr>
              <w:jc w:val="center"/>
              <w:rPr>
                <w:rFonts w:ascii="Arial" w:hAnsi="Arial" w:cs="Arial"/>
                <w:sz w:val="22"/>
                <w:szCs w:val="22"/>
              </w:rPr>
            </w:pPr>
          </w:p>
        </w:tc>
      </w:tr>
      <w:tr w:rsidR="00027A7E" w:rsidRPr="00A42796" w14:paraId="16BBA65E" w14:textId="77777777">
        <w:tc>
          <w:tcPr>
            <w:tcW w:w="8208" w:type="dxa"/>
            <w:shd w:val="clear" w:color="auto" w:fill="auto"/>
          </w:tcPr>
          <w:p w14:paraId="07089190" w14:textId="77777777" w:rsidR="00027A7E" w:rsidRPr="00A42796" w:rsidRDefault="00027A7E" w:rsidP="00304606">
            <w:pPr>
              <w:tabs>
                <w:tab w:val="left" w:pos="540"/>
              </w:tabs>
              <w:rPr>
                <w:rFonts w:ascii="Arial" w:hAnsi="Arial" w:cs="Arial"/>
                <w:b/>
              </w:rPr>
            </w:pPr>
            <w:r w:rsidRPr="00A42796">
              <w:rPr>
                <w:rFonts w:ascii="Arial" w:hAnsi="Arial" w:cs="Arial"/>
                <w:b/>
              </w:rPr>
              <w:t>I.      POLAZIŠTA</w:t>
            </w:r>
          </w:p>
        </w:tc>
        <w:tc>
          <w:tcPr>
            <w:tcW w:w="1146" w:type="dxa"/>
            <w:shd w:val="clear" w:color="auto" w:fill="auto"/>
            <w:vAlign w:val="bottom"/>
          </w:tcPr>
          <w:p w14:paraId="6EC500C6" w14:textId="77777777" w:rsidR="00027A7E" w:rsidRPr="00A42796" w:rsidRDefault="004A43CE" w:rsidP="00101156">
            <w:pPr>
              <w:jc w:val="center"/>
              <w:rPr>
                <w:rFonts w:ascii="Arial" w:hAnsi="Arial" w:cs="Arial"/>
                <w:sz w:val="22"/>
                <w:szCs w:val="22"/>
              </w:rPr>
            </w:pPr>
            <w:r w:rsidRPr="00A42796">
              <w:rPr>
                <w:rFonts w:ascii="Arial" w:hAnsi="Arial" w:cs="Arial"/>
                <w:sz w:val="22"/>
                <w:szCs w:val="22"/>
              </w:rPr>
              <w:t>1</w:t>
            </w:r>
          </w:p>
        </w:tc>
      </w:tr>
      <w:tr w:rsidR="00027A7E" w:rsidRPr="00A42796" w14:paraId="3CF0DC6F" w14:textId="77777777">
        <w:tc>
          <w:tcPr>
            <w:tcW w:w="8208" w:type="dxa"/>
            <w:shd w:val="clear" w:color="auto" w:fill="auto"/>
          </w:tcPr>
          <w:p w14:paraId="37EA1022" w14:textId="77777777" w:rsidR="00027A7E" w:rsidRPr="00A42796" w:rsidRDefault="00027A7E" w:rsidP="00101156">
            <w:pPr>
              <w:numPr>
                <w:ilvl w:val="1"/>
                <w:numId w:val="3"/>
              </w:numPr>
              <w:tabs>
                <w:tab w:val="clear" w:pos="1647"/>
                <w:tab w:val="num" w:pos="900"/>
              </w:tabs>
              <w:ind w:hanging="1107"/>
              <w:rPr>
                <w:rFonts w:ascii="Arial" w:hAnsi="Arial" w:cs="Arial"/>
                <w:b/>
                <w:sz w:val="22"/>
                <w:szCs w:val="22"/>
              </w:rPr>
            </w:pPr>
            <w:r w:rsidRPr="00A42796">
              <w:rPr>
                <w:rFonts w:ascii="Arial" w:hAnsi="Arial" w:cs="Arial"/>
                <w:b/>
                <w:sz w:val="22"/>
                <w:szCs w:val="22"/>
              </w:rPr>
              <w:t>Osnova i ciljevi izrade Izvješća</w:t>
            </w:r>
          </w:p>
        </w:tc>
        <w:tc>
          <w:tcPr>
            <w:tcW w:w="1146" w:type="dxa"/>
            <w:shd w:val="clear" w:color="auto" w:fill="auto"/>
            <w:vAlign w:val="bottom"/>
          </w:tcPr>
          <w:p w14:paraId="2979B3BB" w14:textId="77777777" w:rsidR="00027A7E" w:rsidRPr="00A42796" w:rsidRDefault="004A43CE" w:rsidP="00101156">
            <w:pPr>
              <w:jc w:val="center"/>
              <w:rPr>
                <w:rFonts w:ascii="Arial" w:hAnsi="Arial" w:cs="Arial"/>
                <w:sz w:val="22"/>
                <w:szCs w:val="22"/>
              </w:rPr>
            </w:pPr>
            <w:r w:rsidRPr="00A42796">
              <w:rPr>
                <w:rFonts w:ascii="Arial" w:hAnsi="Arial" w:cs="Arial"/>
                <w:sz w:val="22"/>
                <w:szCs w:val="22"/>
              </w:rPr>
              <w:t>1</w:t>
            </w:r>
          </w:p>
        </w:tc>
      </w:tr>
      <w:tr w:rsidR="00027A7E" w:rsidRPr="00A42796" w14:paraId="713B318F" w14:textId="77777777">
        <w:tc>
          <w:tcPr>
            <w:tcW w:w="8208" w:type="dxa"/>
            <w:shd w:val="clear" w:color="auto" w:fill="auto"/>
          </w:tcPr>
          <w:p w14:paraId="7F455D72" w14:textId="77777777" w:rsidR="00027A7E" w:rsidRPr="00A42796" w:rsidRDefault="00027A7E" w:rsidP="00101156">
            <w:pPr>
              <w:numPr>
                <w:ilvl w:val="1"/>
                <w:numId w:val="3"/>
              </w:numPr>
              <w:tabs>
                <w:tab w:val="clear" w:pos="1647"/>
                <w:tab w:val="num" w:pos="900"/>
              </w:tabs>
              <w:ind w:hanging="1107"/>
              <w:rPr>
                <w:rFonts w:ascii="Arial" w:hAnsi="Arial" w:cs="Arial"/>
                <w:b/>
                <w:sz w:val="22"/>
                <w:szCs w:val="22"/>
              </w:rPr>
            </w:pPr>
            <w:r w:rsidRPr="00A42796">
              <w:rPr>
                <w:rFonts w:ascii="Arial" w:hAnsi="Arial" w:cs="Arial"/>
                <w:b/>
                <w:sz w:val="22"/>
                <w:szCs w:val="22"/>
              </w:rPr>
              <w:t>Zakonodavno-institucionalni okvir</w:t>
            </w:r>
          </w:p>
        </w:tc>
        <w:tc>
          <w:tcPr>
            <w:tcW w:w="1146" w:type="dxa"/>
            <w:shd w:val="clear" w:color="auto" w:fill="auto"/>
            <w:vAlign w:val="bottom"/>
          </w:tcPr>
          <w:p w14:paraId="231ED76D" w14:textId="77777777" w:rsidR="00027A7E" w:rsidRPr="00A42796" w:rsidRDefault="004A43CE" w:rsidP="00101156">
            <w:pPr>
              <w:jc w:val="center"/>
              <w:rPr>
                <w:rFonts w:ascii="Arial" w:hAnsi="Arial" w:cs="Arial"/>
                <w:sz w:val="22"/>
                <w:szCs w:val="22"/>
              </w:rPr>
            </w:pPr>
            <w:r w:rsidRPr="00A42796">
              <w:rPr>
                <w:rFonts w:ascii="Arial" w:hAnsi="Arial" w:cs="Arial"/>
                <w:sz w:val="22"/>
                <w:szCs w:val="22"/>
              </w:rPr>
              <w:t>1</w:t>
            </w:r>
          </w:p>
        </w:tc>
      </w:tr>
      <w:tr w:rsidR="00027A7E" w:rsidRPr="00A42796" w14:paraId="31DAEC36" w14:textId="77777777">
        <w:tc>
          <w:tcPr>
            <w:tcW w:w="8208" w:type="dxa"/>
            <w:shd w:val="clear" w:color="auto" w:fill="auto"/>
          </w:tcPr>
          <w:p w14:paraId="06E9274D" w14:textId="77777777" w:rsidR="00027A7E" w:rsidRPr="00A42796" w:rsidRDefault="00027A7E" w:rsidP="00101156">
            <w:pPr>
              <w:numPr>
                <w:ilvl w:val="1"/>
                <w:numId w:val="3"/>
              </w:numPr>
              <w:tabs>
                <w:tab w:val="clear" w:pos="1647"/>
                <w:tab w:val="num" w:pos="900"/>
              </w:tabs>
              <w:ind w:hanging="1107"/>
              <w:rPr>
                <w:rFonts w:ascii="Arial" w:hAnsi="Arial" w:cs="Arial"/>
                <w:b/>
                <w:sz w:val="22"/>
                <w:szCs w:val="22"/>
              </w:rPr>
            </w:pPr>
            <w:r w:rsidRPr="00A42796">
              <w:rPr>
                <w:rFonts w:ascii="Arial" w:hAnsi="Arial" w:cs="Arial"/>
                <w:b/>
                <w:sz w:val="22"/>
                <w:szCs w:val="22"/>
              </w:rPr>
              <w:t>Osnovna prostorna obilježja jedinice lokalne samouprave</w:t>
            </w:r>
          </w:p>
        </w:tc>
        <w:tc>
          <w:tcPr>
            <w:tcW w:w="1146" w:type="dxa"/>
            <w:shd w:val="clear" w:color="auto" w:fill="auto"/>
            <w:vAlign w:val="bottom"/>
          </w:tcPr>
          <w:p w14:paraId="39955B43" w14:textId="77777777" w:rsidR="00027A7E" w:rsidRPr="00A42796" w:rsidRDefault="004A43CE" w:rsidP="00101156">
            <w:pPr>
              <w:jc w:val="center"/>
              <w:rPr>
                <w:rFonts w:ascii="Arial" w:hAnsi="Arial" w:cs="Arial"/>
                <w:sz w:val="22"/>
                <w:szCs w:val="22"/>
              </w:rPr>
            </w:pPr>
            <w:r w:rsidRPr="00A42796">
              <w:rPr>
                <w:rFonts w:ascii="Arial" w:hAnsi="Arial" w:cs="Arial"/>
                <w:sz w:val="22"/>
                <w:szCs w:val="22"/>
              </w:rPr>
              <w:t>2</w:t>
            </w:r>
          </w:p>
        </w:tc>
      </w:tr>
      <w:tr w:rsidR="00027A7E" w:rsidRPr="00A42796" w14:paraId="41A0C8A4" w14:textId="77777777">
        <w:tc>
          <w:tcPr>
            <w:tcW w:w="8208" w:type="dxa"/>
            <w:shd w:val="clear" w:color="auto" w:fill="auto"/>
          </w:tcPr>
          <w:p w14:paraId="36A4A969" w14:textId="77777777" w:rsidR="00027A7E" w:rsidRPr="00A42796" w:rsidRDefault="00027A7E" w:rsidP="00101156">
            <w:pPr>
              <w:numPr>
                <w:ilvl w:val="1"/>
                <w:numId w:val="3"/>
              </w:numPr>
              <w:tabs>
                <w:tab w:val="clear" w:pos="1647"/>
                <w:tab w:val="num" w:pos="900"/>
              </w:tabs>
              <w:ind w:left="900" w:hanging="360"/>
              <w:rPr>
                <w:rFonts w:ascii="Arial" w:hAnsi="Arial" w:cs="Arial"/>
                <w:b/>
                <w:sz w:val="22"/>
                <w:szCs w:val="22"/>
              </w:rPr>
            </w:pPr>
            <w:r w:rsidRPr="00A42796">
              <w:rPr>
                <w:rFonts w:ascii="Arial" w:hAnsi="Arial" w:cs="Arial"/>
                <w:b/>
                <w:sz w:val="22"/>
                <w:szCs w:val="22"/>
              </w:rPr>
              <w:t>Jedinica lokalne samouprave u okviru prostornoga uređenja županije</w:t>
            </w:r>
          </w:p>
        </w:tc>
        <w:tc>
          <w:tcPr>
            <w:tcW w:w="1146" w:type="dxa"/>
            <w:shd w:val="clear" w:color="auto" w:fill="auto"/>
            <w:vAlign w:val="bottom"/>
          </w:tcPr>
          <w:p w14:paraId="6603FA28" w14:textId="77777777" w:rsidR="00027A7E" w:rsidRPr="00A42796" w:rsidRDefault="000F4829" w:rsidP="00101156">
            <w:pPr>
              <w:jc w:val="center"/>
              <w:rPr>
                <w:rFonts w:ascii="Arial" w:hAnsi="Arial" w:cs="Arial"/>
                <w:sz w:val="22"/>
                <w:szCs w:val="22"/>
              </w:rPr>
            </w:pPr>
            <w:r w:rsidRPr="00A42796">
              <w:rPr>
                <w:rFonts w:ascii="Arial" w:hAnsi="Arial" w:cs="Arial"/>
                <w:sz w:val="22"/>
                <w:szCs w:val="22"/>
              </w:rPr>
              <w:t>5</w:t>
            </w:r>
          </w:p>
        </w:tc>
      </w:tr>
      <w:tr w:rsidR="00027A7E" w:rsidRPr="00A42796" w14:paraId="38265960" w14:textId="77777777">
        <w:tc>
          <w:tcPr>
            <w:tcW w:w="8208" w:type="dxa"/>
            <w:shd w:val="clear" w:color="auto" w:fill="auto"/>
          </w:tcPr>
          <w:p w14:paraId="503E1BEF" w14:textId="77777777" w:rsidR="00027A7E" w:rsidRPr="00A42796" w:rsidRDefault="00027A7E" w:rsidP="007877BD">
            <w:pPr>
              <w:rPr>
                <w:rFonts w:ascii="Arial" w:hAnsi="Arial" w:cs="Arial"/>
                <w:b/>
                <w:sz w:val="22"/>
                <w:szCs w:val="22"/>
              </w:rPr>
            </w:pPr>
          </w:p>
        </w:tc>
        <w:tc>
          <w:tcPr>
            <w:tcW w:w="1146" w:type="dxa"/>
            <w:shd w:val="clear" w:color="auto" w:fill="auto"/>
            <w:vAlign w:val="bottom"/>
          </w:tcPr>
          <w:p w14:paraId="79C2904A" w14:textId="77777777" w:rsidR="00027A7E" w:rsidRPr="00A42796" w:rsidRDefault="00027A7E" w:rsidP="00101156">
            <w:pPr>
              <w:jc w:val="center"/>
              <w:rPr>
                <w:rFonts w:ascii="Arial" w:hAnsi="Arial" w:cs="Arial"/>
                <w:sz w:val="22"/>
                <w:szCs w:val="22"/>
              </w:rPr>
            </w:pPr>
          </w:p>
        </w:tc>
      </w:tr>
      <w:tr w:rsidR="00027A7E" w:rsidRPr="00A42796" w14:paraId="130B19ED" w14:textId="77777777">
        <w:tc>
          <w:tcPr>
            <w:tcW w:w="8208" w:type="dxa"/>
            <w:shd w:val="clear" w:color="auto" w:fill="auto"/>
          </w:tcPr>
          <w:p w14:paraId="323F8055" w14:textId="77777777" w:rsidR="00027A7E" w:rsidRPr="00A42796" w:rsidRDefault="00027A7E" w:rsidP="00101156">
            <w:pPr>
              <w:tabs>
                <w:tab w:val="left" w:pos="540"/>
              </w:tabs>
              <w:ind w:left="540" w:hanging="540"/>
              <w:rPr>
                <w:rFonts w:ascii="Arial" w:hAnsi="Arial" w:cs="Arial"/>
                <w:b/>
              </w:rPr>
            </w:pPr>
            <w:r w:rsidRPr="00A42796">
              <w:rPr>
                <w:rFonts w:ascii="Arial" w:hAnsi="Arial" w:cs="Arial"/>
                <w:b/>
              </w:rPr>
              <w:t>II.     ANALIZA I OCJENA STANJA, PROVEDBE I TRENDOVA PROSTORNOG RAZVOJA</w:t>
            </w:r>
          </w:p>
        </w:tc>
        <w:tc>
          <w:tcPr>
            <w:tcW w:w="1146" w:type="dxa"/>
            <w:shd w:val="clear" w:color="auto" w:fill="auto"/>
            <w:vAlign w:val="bottom"/>
          </w:tcPr>
          <w:p w14:paraId="492B0928" w14:textId="77777777" w:rsidR="00027A7E" w:rsidRPr="00A42796" w:rsidRDefault="000F4829" w:rsidP="00101156">
            <w:pPr>
              <w:jc w:val="center"/>
              <w:rPr>
                <w:rFonts w:ascii="Arial" w:hAnsi="Arial" w:cs="Arial"/>
                <w:sz w:val="22"/>
                <w:szCs w:val="22"/>
              </w:rPr>
            </w:pPr>
            <w:r w:rsidRPr="00A42796">
              <w:rPr>
                <w:rFonts w:ascii="Arial" w:hAnsi="Arial" w:cs="Arial"/>
                <w:sz w:val="22"/>
                <w:szCs w:val="22"/>
              </w:rPr>
              <w:t>7</w:t>
            </w:r>
          </w:p>
        </w:tc>
      </w:tr>
      <w:tr w:rsidR="00027A7E" w:rsidRPr="00A42796" w14:paraId="75ED9D20" w14:textId="77777777">
        <w:tc>
          <w:tcPr>
            <w:tcW w:w="8208" w:type="dxa"/>
            <w:shd w:val="clear" w:color="auto" w:fill="auto"/>
          </w:tcPr>
          <w:p w14:paraId="2BEE5D22" w14:textId="77777777" w:rsidR="00027A7E" w:rsidRPr="00A42796" w:rsidRDefault="00027A7E" w:rsidP="00101156">
            <w:pPr>
              <w:numPr>
                <w:ilvl w:val="0"/>
                <w:numId w:val="4"/>
              </w:numPr>
              <w:tabs>
                <w:tab w:val="clear" w:pos="851"/>
              </w:tabs>
              <w:ind w:left="900" w:hanging="333"/>
              <w:rPr>
                <w:rFonts w:ascii="Arial" w:hAnsi="Arial" w:cs="Arial"/>
                <w:b/>
                <w:sz w:val="22"/>
                <w:szCs w:val="22"/>
              </w:rPr>
            </w:pPr>
            <w:r w:rsidRPr="00A42796">
              <w:rPr>
                <w:rFonts w:ascii="Arial" w:hAnsi="Arial" w:cs="Arial"/>
                <w:b/>
                <w:sz w:val="22"/>
                <w:szCs w:val="22"/>
              </w:rPr>
              <w:t>Prostorna struktura korištenja i namjene površina jedinice lokalne samouprave</w:t>
            </w:r>
          </w:p>
        </w:tc>
        <w:tc>
          <w:tcPr>
            <w:tcW w:w="1146" w:type="dxa"/>
            <w:shd w:val="clear" w:color="auto" w:fill="auto"/>
            <w:vAlign w:val="bottom"/>
          </w:tcPr>
          <w:p w14:paraId="7277B87E" w14:textId="77777777" w:rsidR="00027A7E" w:rsidRPr="00A42796" w:rsidRDefault="000F4829" w:rsidP="00101156">
            <w:pPr>
              <w:jc w:val="center"/>
              <w:rPr>
                <w:rFonts w:ascii="Arial" w:hAnsi="Arial" w:cs="Arial"/>
                <w:sz w:val="22"/>
                <w:szCs w:val="22"/>
              </w:rPr>
            </w:pPr>
            <w:r w:rsidRPr="00A42796">
              <w:rPr>
                <w:rFonts w:ascii="Arial" w:hAnsi="Arial" w:cs="Arial"/>
                <w:sz w:val="22"/>
                <w:szCs w:val="22"/>
              </w:rPr>
              <w:t>7</w:t>
            </w:r>
          </w:p>
        </w:tc>
      </w:tr>
      <w:tr w:rsidR="00027A7E" w:rsidRPr="00A42796" w14:paraId="44F64312" w14:textId="77777777">
        <w:tc>
          <w:tcPr>
            <w:tcW w:w="8208" w:type="dxa"/>
            <w:shd w:val="clear" w:color="auto" w:fill="auto"/>
          </w:tcPr>
          <w:p w14:paraId="37B1CF6F" w14:textId="77777777" w:rsidR="00027A7E" w:rsidRPr="00A42796" w:rsidRDefault="00027A7E" w:rsidP="00101156">
            <w:pPr>
              <w:numPr>
                <w:ilvl w:val="0"/>
                <w:numId w:val="4"/>
              </w:numPr>
              <w:tabs>
                <w:tab w:val="clear" w:pos="851"/>
              </w:tabs>
              <w:ind w:left="900" w:hanging="333"/>
              <w:rPr>
                <w:rFonts w:ascii="Arial" w:hAnsi="Arial" w:cs="Arial"/>
                <w:b/>
                <w:sz w:val="22"/>
                <w:szCs w:val="22"/>
              </w:rPr>
            </w:pPr>
            <w:r w:rsidRPr="00A42796">
              <w:rPr>
                <w:rFonts w:ascii="Arial" w:hAnsi="Arial" w:cs="Arial"/>
                <w:b/>
                <w:sz w:val="22"/>
                <w:szCs w:val="22"/>
              </w:rPr>
              <w:t>Sustav naselja</w:t>
            </w:r>
          </w:p>
        </w:tc>
        <w:tc>
          <w:tcPr>
            <w:tcW w:w="1146" w:type="dxa"/>
            <w:shd w:val="clear" w:color="auto" w:fill="auto"/>
            <w:vAlign w:val="bottom"/>
          </w:tcPr>
          <w:p w14:paraId="3B6FA413" w14:textId="77777777" w:rsidR="00027A7E" w:rsidRPr="00A42796" w:rsidRDefault="00A42796" w:rsidP="00101156">
            <w:pPr>
              <w:jc w:val="center"/>
              <w:rPr>
                <w:rFonts w:ascii="Arial" w:hAnsi="Arial" w:cs="Arial"/>
                <w:sz w:val="22"/>
                <w:szCs w:val="22"/>
              </w:rPr>
            </w:pPr>
            <w:r w:rsidRPr="00A42796">
              <w:rPr>
                <w:rFonts w:ascii="Arial" w:hAnsi="Arial" w:cs="Arial"/>
                <w:sz w:val="22"/>
                <w:szCs w:val="22"/>
              </w:rPr>
              <w:t>8</w:t>
            </w:r>
          </w:p>
        </w:tc>
      </w:tr>
      <w:tr w:rsidR="00027A7E" w:rsidRPr="00A42796" w14:paraId="2B3FB361" w14:textId="77777777">
        <w:tc>
          <w:tcPr>
            <w:tcW w:w="8208" w:type="dxa"/>
            <w:shd w:val="clear" w:color="auto" w:fill="auto"/>
          </w:tcPr>
          <w:p w14:paraId="3677DF08" w14:textId="77777777" w:rsidR="00027A7E" w:rsidRPr="00A42796" w:rsidRDefault="00027A7E" w:rsidP="00101156">
            <w:pPr>
              <w:numPr>
                <w:ilvl w:val="0"/>
                <w:numId w:val="4"/>
              </w:numPr>
              <w:tabs>
                <w:tab w:val="clear" w:pos="851"/>
              </w:tabs>
              <w:ind w:left="900" w:hanging="333"/>
              <w:rPr>
                <w:rFonts w:ascii="Arial" w:hAnsi="Arial" w:cs="Arial"/>
                <w:b/>
                <w:sz w:val="22"/>
                <w:szCs w:val="22"/>
              </w:rPr>
            </w:pPr>
            <w:r w:rsidRPr="00A42796">
              <w:rPr>
                <w:rFonts w:ascii="Arial" w:hAnsi="Arial" w:cs="Arial"/>
                <w:b/>
                <w:sz w:val="22"/>
                <w:szCs w:val="22"/>
              </w:rPr>
              <w:t>Gospodarske djelatnosti</w:t>
            </w:r>
          </w:p>
        </w:tc>
        <w:tc>
          <w:tcPr>
            <w:tcW w:w="1146" w:type="dxa"/>
            <w:shd w:val="clear" w:color="auto" w:fill="auto"/>
            <w:vAlign w:val="bottom"/>
          </w:tcPr>
          <w:p w14:paraId="2FB4196A" w14:textId="77777777" w:rsidR="00027A7E" w:rsidRPr="00A42796" w:rsidRDefault="00A42796" w:rsidP="00101156">
            <w:pPr>
              <w:jc w:val="center"/>
              <w:rPr>
                <w:rFonts w:ascii="Arial" w:hAnsi="Arial" w:cs="Arial"/>
                <w:sz w:val="22"/>
                <w:szCs w:val="22"/>
              </w:rPr>
            </w:pPr>
            <w:r w:rsidRPr="00A42796">
              <w:rPr>
                <w:rFonts w:ascii="Arial" w:hAnsi="Arial" w:cs="Arial"/>
                <w:sz w:val="22"/>
                <w:szCs w:val="22"/>
              </w:rPr>
              <w:t>9</w:t>
            </w:r>
          </w:p>
        </w:tc>
      </w:tr>
      <w:tr w:rsidR="00027A7E" w:rsidRPr="00A42796" w14:paraId="1B17893C" w14:textId="77777777">
        <w:tc>
          <w:tcPr>
            <w:tcW w:w="8208" w:type="dxa"/>
            <w:shd w:val="clear" w:color="auto" w:fill="auto"/>
          </w:tcPr>
          <w:p w14:paraId="45D148BC" w14:textId="77777777" w:rsidR="00027A7E" w:rsidRPr="00A42796" w:rsidRDefault="00027A7E" w:rsidP="00101156">
            <w:pPr>
              <w:numPr>
                <w:ilvl w:val="0"/>
                <w:numId w:val="4"/>
              </w:numPr>
              <w:tabs>
                <w:tab w:val="clear" w:pos="851"/>
              </w:tabs>
              <w:ind w:left="900" w:hanging="333"/>
              <w:rPr>
                <w:rFonts w:ascii="Arial" w:hAnsi="Arial" w:cs="Arial"/>
                <w:b/>
                <w:sz w:val="22"/>
                <w:szCs w:val="22"/>
              </w:rPr>
            </w:pPr>
            <w:r w:rsidRPr="00A42796">
              <w:rPr>
                <w:rFonts w:ascii="Arial" w:hAnsi="Arial" w:cs="Arial"/>
                <w:b/>
                <w:sz w:val="22"/>
                <w:szCs w:val="22"/>
              </w:rPr>
              <w:t>Opremljenost prostora infrastrukturom</w:t>
            </w:r>
          </w:p>
        </w:tc>
        <w:tc>
          <w:tcPr>
            <w:tcW w:w="1146" w:type="dxa"/>
            <w:shd w:val="clear" w:color="auto" w:fill="auto"/>
            <w:vAlign w:val="bottom"/>
          </w:tcPr>
          <w:p w14:paraId="08E02C7E" w14:textId="77777777" w:rsidR="00027A7E" w:rsidRPr="00A42796" w:rsidRDefault="000F4829" w:rsidP="00101156">
            <w:pPr>
              <w:jc w:val="center"/>
              <w:rPr>
                <w:rFonts w:ascii="Arial" w:hAnsi="Arial" w:cs="Arial"/>
                <w:sz w:val="22"/>
                <w:szCs w:val="22"/>
              </w:rPr>
            </w:pPr>
            <w:r w:rsidRPr="00A42796">
              <w:rPr>
                <w:rFonts w:ascii="Arial" w:hAnsi="Arial" w:cs="Arial"/>
                <w:sz w:val="22"/>
                <w:szCs w:val="22"/>
              </w:rPr>
              <w:t>13</w:t>
            </w:r>
          </w:p>
        </w:tc>
      </w:tr>
      <w:tr w:rsidR="00027A7E" w:rsidRPr="00A42796" w14:paraId="1DF78C4E" w14:textId="77777777">
        <w:tc>
          <w:tcPr>
            <w:tcW w:w="8208" w:type="dxa"/>
            <w:shd w:val="clear" w:color="auto" w:fill="auto"/>
          </w:tcPr>
          <w:p w14:paraId="70F883C2" w14:textId="77777777" w:rsidR="00027A7E" w:rsidRPr="00A42796" w:rsidRDefault="00027A7E" w:rsidP="00101156">
            <w:pPr>
              <w:numPr>
                <w:ilvl w:val="0"/>
                <w:numId w:val="4"/>
              </w:numPr>
              <w:tabs>
                <w:tab w:val="clear" w:pos="851"/>
              </w:tabs>
              <w:ind w:left="900" w:hanging="333"/>
              <w:rPr>
                <w:rFonts w:ascii="Arial" w:hAnsi="Arial" w:cs="Arial"/>
                <w:b/>
                <w:sz w:val="22"/>
                <w:szCs w:val="22"/>
              </w:rPr>
            </w:pPr>
            <w:r w:rsidRPr="00A42796">
              <w:rPr>
                <w:rFonts w:ascii="Arial" w:hAnsi="Arial" w:cs="Arial"/>
                <w:b/>
                <w:sz w:val="22"/>
                <w:szCs w:val="22"/>
              </w:rPr>
              <w:t>Zaštita i korištenje dijelova prostora od posebnog značaja</w:t>
            </w:r>
          </w:p>
        </w:tc>
        <w:tc>
          <w:tcPr>
            <w:tcW w:w="1146" w:type="dxa"/>
            <w:shd w:val="clear" w:color="auto" w:fill="auto"/>
            <w:vAlign w:val="bottom"/>
          </w:tcPr>
          <w:p w14:paraId="08E395D4" w14:textId="77777777" w:rsidR="00027A7E" w:rsidRPr="00A42796" w:rsidRDefault="004A43CE" w:rsidP="00101156">
            <w:pPr>
              <w:jc w:val="center"/>
              <w:rPr>
                <w:rFonts w:ascii="Arial" w:hAnsi="Arial" w:cs="Arial"/>
                <w:sz w:val="22"/>
                <w:szCs w:val="22"/>
              </w:rPr>
            </w:pPr>
            <w:r w:rsidRPr="00A42796">
              <w:rPr>
                <w:rFonts w:ascii="Arial" w:hAnsi="Arial" w:cs="Arial"/>
                <w:sz w:val="22"/>
                <w:szCs w:val="22"/>
              </w:rPr>
              <w:t>1</w:t>
            </w:r>
            <w:r w:rsidR="00A42796" w:rsidRPr="00A42796">
              <w:rPr>
                <w:rFonts w:ascii="Arial" w:hAnsi="Arial" w:cs="Arial"/>
                <w:sz w:val="22"/>
                <w:szCs w:val="22"/>
              </w:rPr>
              <w:t>7</w:t>
            </w:r>
          </w:p>
        </w:tc>
      </w:tr>
      <w:tr w:rsidR="00027A7E" w:rsidRPr="00A42796" w14:paraId="02508761" w14:textId="77777777">
        <w:tc>
          <w:tcPr>
            <w:tcW w:w="8208" w:type="dxa"/>
            <w:shd w:val="clear" w:color="auto" w:fill="auto"/>
          </w:tcPr>
          <w:p w14:paraId="3CCE5F35" w14:textId="77777777" w:rsidR="00027A7E" w:rsidRPr="00A42796" w:rsidRDefault="00027A7E" w:rsidP="00101156">
            <w:pPr>
              <w:numPr>
                <w:ilvl w:val="0"/>
                <w:numId w:val="4"/>
              </w:numPr>
              <w:tabs>
                <w:tab w:val="clear" w:pos="851"/>
              </w:tabs>
              <w:ind w:left="900" w:hanging="333"/>
              <w:rPr>
                <w:rFonts w:ascii="Arial" w:hAnsi="Arial" w:cs="Arial"/>
                <w:b/>
                <w:sz w:val="22"/>
                <w:szCs w:val="22"/>
              </w:rPr>
            </w:pPr>
            <w:r w:rsidRPr="00A42796">
              <w:rPr>
                <w:rFonts w:ascii="Arial" w:hAnsi="Arial" w:cs="Arial"/>
                <w:b/>
                <w:sz w:val="22"/>
                <w:szCs w:val="22"/>
              </w:rPr>
              <w:t>Obvezni prostorni pokazatelji</w:t>
            </w:r>
          </w:p>
        </w:tc>
        <w:tc>
          <w:tcPr>
            <w:tcW w:w="1146" w:type="dxa"/>
            <w:shd w:val="clear" w:color="auto" w:fill="auto"/>
            <w:vAlign w:val="bottom"/>
          </w:tcPr>
          <w:p w14:paraId="54274A0C" w14:textId="77777777" w:rsidR="00027A7E" w:rsidRPr="00A42796" w:rsidRDefault="004A43CE" w:rsidP="00101156">
            <w:pPr>
              <w:jc w:val="center"/>
              <w:rPr>
                <w:rFonts w:ascii="Arial" w:hAnsi="Arial" w:cs="Arial"/>
                <w:sz w:val="22"/>
                <w:szCs w:val="22"/>
              </w:rPr>
            </w:pPr>
            <w:r w:rsidRPr="00A42796">
              <w:rPr>
                <w:rFonts w:ascii="Arial" w:hAnsi="Arial" w:cs="Arial"/>
                <w:sz w:val="22"/>
                <w:szCs w:val="22"/>
              </w:rPr>
              <w:t>1</w:t>
            </w:r>
            <w:r w:rsidR="00A42796" w:rsidRPr="00A42796">
              <w:rPr>
                <w:rFonts w:ascii="Arial" w:hAnsi="Arial" w:cs="Arial"/>
                <w:sz w:val="22"/>
                <w:szCs w:val="22"/>
              </w:rPr>
              <w:t>8</w:t>
            </w:r>
          </w:p>
        </w:tc>
      </w:tr>
      <w:tr w:rsidR="00027A7E" w:rsidRPr="00A42796" w14:paraId="4DE9615E" w14:textId="77777777">
        <w:tc>
          <w:tcPr>
            <w:tcW w:w="8208" w:type="dxa"/>
            <w:shd w:val="clear" w:color="auto" w:fill="auto"/>
          </w:tcPr>
          <w:p w14:paraId="66663F9F" w14:textId="77777777" w:rsidR="00027A7E" w:rsidRPr="00A42796" w:rsidRDefault="00027A7E" w:rsidP="007877BD">
            <w:pPr>
              <w:rPr>
                <w:rFonts w:ascii="Arial" w:hAnsi="Arial" w:cs="Arial"/>
                <w:b/>
                <w:sz w:val="22"/>
                <w:szCs w:val="22"/>
              </w:rPr>
            </w:pPr>
          </w:p>
        </w:tc>
        <w:tc>
          <w:tcPr>
            <w:tcW w:w="1146" w:type="dxa"/>
            <w:shd w:val="clear" w:color="auto" w:fill="auto"/>
            <w:vAlign w:val="bottom"/>
          </w:tcPr>
          <w:p w14:paraId="7BA3971E" w14:textId="77777777" w:rsidR="00027A7E" w:rsidRPr="00A42796" w:rsidRDefault="00027A7E" w:rsidP="00101156">
            <w:pPr>
              <w:jc w:val="center"/>
              <w:rPr>
                <w:rFonts w:ascii="Arial" w:hAnsi="Arial" w:cs="Arial"/>
                <w:sz w:val="22"/>
                <w:szCs w:val="22"/>
              </w:rPr>
            </w:pPr>
          </w:p>
        </w:tc>
      </w:tr>
      <w:tr w:rsidR="00027A7E" w:rsidRPr="00A42796" w14:paraId="6578B1C6" w14:textId="77777777">
        <w:tc>
          <w:tcPr>
            <w:tcW w:w="8208" w:type="dxa"/>
            <w:shd w:val="clear" w:color="auto" w:fill="auto"/>
          </w:tcPr>
          <w:p w14:paraId="0D493C93" w14:textId="77777777" w:rsidR="00027A7E" w:rsidRPr="00A42796" w:rsidRDefault="00027A7E" w:rsidP="00101156">
            <w:pPr>
              <w:tabs>
                <w:tab w:val="left" w:pos="540"/>
              </w:tabs>
              <w:ind w:left="540" w:hanging="540"/>
              <w:rPr>
                <w:rFonts w:ascii="Arial" w:hAnsi="Arial" w:cs="Arial"/>
                <w:b/>
              </w:rPr>
            </w:pPr>
            <w:r w:rsidRPr="00A42796">
              <w:rPr>
                <w:rFonts w:ascii="Arial" w:hAnsi="Arial" w:cs="Arial"/>
                <w:b/>
              </w:rPr>
              <w:t>III.    ANALIZA IZRADE I PROVEDBE DOKUMENATA PROSTORNOGA UREĐENJA</w:t>
            </w:r>
          </w:p>
        </w:tc>
        <w:tc>
          <w:tcPr>
            <w:tcW w:w="1146" w:type="dxa"/>
            <w:shd w:val="clear" w:color="auto" w:fill="auto"/>
            <w:vAlign w:val="bottom"/>
          </w:tcPr>
          <w:p w14:paraId="4DA59CAF" w14:textId="77777777" w:rsidR="00027A7E" w:rsidRPr="00A42796" w:rsidRDefault="004A43CE" w:rsidP="00101156">
            <w:pPr>
              <w:jc w:val="center"/>
              <w:rPr>
                <w:rFonts w:ascii="Arial" w:hAnsi="Arial" w:cs="Arial"/>
                <w:sz w:val="22"/>
                <w:szCs w:val="22"/>
              </w:rPr>
            </w:pPr>
            <w:r w:rsidRPr="00A42796">
              <w:rPr>
                <w:rFonts w:ascii="Arial" w:hAnsi="Arial" w:cs="Arial"/>
                <w:sz w:val="22"/>
                <w:szCs w:val="22"/>
              </w:rPr>
              <w:t>2</w:t>
            </w:r>
            <w:r w:rsidR="000F4829" w:rsidRPr="00A42796">
              <w:rPr>
                <w:rFonts w:ascii="Arial" w:hAnsi="Arial" w:cs="Arial"/>
                <w:sz w:val="22"/>
                <w:szCs w:val="22"/>
              </w:rPr>
              <w:t>2</w:t>
            </w:r>
          </w:p>
        </w:tc>
      </w:tr>
      <w:tr w:rsidR="00027A7E" w:rsidRPr="00A42796" w14:paraId="0B30C3C5" w14:textId="77777777">
        <w:tc>
          <w:tcPr>
            <w:tcW w:w="8208" w:type="dxa"/>
            <w:shd w:val="clear" w:color="auto" w:fill="auto"/>
          </w:tcPr>
          <w:p w14:paraId="6248EEB7" w14:textId="77777777" w:rsidR="00027A7E" w:rsidRPr="00A42796" w:rsidRDefault="00027A7E" w:rsidP="00101156">
            <w:pPr>
              <w:numPr>
                <w:ilvl w:val="0"/>
                <w:numId w:val="5"/>
              </w:numPr>
              <w:tabs>
                <w:tab w:val="clear" w:pos="851"/>
              </w:tabs>
              <w:ind w:left="900" w:hanging="333"/>
              <w:rPr>
                <w:rFonts w:ascii="Arial" w:hAnsi="Arial" w:cs="Arial"/>
                <w:b/>
                <w:sz w:val="22"/>
                <w:szCs w:val="22"/>
              </w:rPr>
            </w:pPr>
            <w:r w:rsidRPr="00A42796">
              <w:rPr>
                <w:rFonts w:ascii="Arial" w:hAnsi="Arial" w:cs="Arial"/>
                <w:b/>
                <w:sz w:val="22"/>
                <w:szCs w:val="22"/>
              </w:rPr>
              <w:t>Izrada dokumenata prostornoga uređenja</w:t>
            </w:r>
          </w:p>
        </w:tc>
        <w:tc>
          <w:tcPr>
            <w:tcW w:w="1146" w:type="dxa"/>
            <w:shd w:val="clear" w:color="auto" w:fill="auto"/>
            <w:vAlign w:val="bottom"/>
          </w:tcPr>
          <w:p w14:paraId="22FAD100" w14:textId="77777777" w:rsidR="00027A7E" w:rsidRPr="00A42796" w:rsidRDefault="004A43CE" w:rsidP="00101156">
            <w:pPr>
              <w:jc w:val="center"/>
              <w:rPr>
                <w:rFonts w:ascii="Arial" w:hAnsi="Arial" w:cs="Arial"/>
                <w:sz w:val="22"/>
                <w:szCs w:val="22"/>
              </w:rPr>
            </w:pPr>
            <w:r w:rsidRPr="00A42796">
              <w:rPr>
                <w:rFonts w:ascii="Arial" w:hAnsi="Arial" w:cs="Arial"/>
                <w:sz w:val="22"/>
                <w:szCs w:val="22"/>
              </w:rPr>
              <w:t>2</w:t>
            </w:r>
            <w:r w:rsidR="000F4829" w:rsidRPr="00A42796">
              <w:rPr>
                <w:rFonts w:ascii="Arial" w:hAnsi="Arial" w:cs="Arial"/>
                <w:sz w:val="22"/>
                <w:szCs w:val="22"/>
              </w:rPr>
              <w:t>2</w:t>
            </w:r>
          </w:p>
        </w:tc>
      </w:tr>
      <w:tr w:rsidR="00027A7E" w:rsidRPr="00A42796" w14:paraId="19753D7D" w14:textId="77777777">
        <w:tc>
          <w:tcPr>
            <w:tcW w:w="8208" w:type="dxa"/>
            <w:shd w:val="clear" w:color="auto" w:fill="auto"/>
          </w:tcPr>
          <w:p w14:paraId="68D31D14" w14:textId="77777777" w:rsidR="00027A7E" w:rsidRPr="00A42796" w:rsidRDefault="00027A7E" w:rsidP="00101156">
            <w:pPr>
              <w:numPr>
                <w:ilvl w:val="0"/>
                <w:numId w:val="5"/>
              </w:numPr>
              <w:tabs>
                <w:tab w:val="clear" w:pos="851"/>
              </w:tabs>
              <w:ind w:left="900" w:hanging="333"/>
              <w:rPr>
                <w:rFonts w:ascii="Arial" w:hAnsi="Arial" w:cs="Arial"/>
                <w:b/>
                <w:sz w:val="22"/>
                <w:szCs w:val="22"/>
              </w:rPr>
            </w:pPr>
            <w:r w:rsidRPr="00A42796">
              <w:rPr>
                <w:rFonts w:ascii="Arial" w:hAnsi="Arial" w:cs="Arial"/>
                <w:b/>
                <w:sz w:val="22"/>
                <w:szCs w:val="22"/>
              </w:rPr>
              <w:t>Provedba dokumenata prostornoga uređenja</w:t>
            </w:r>
          </w:p>
        </w:tc>
        <w:tc>
          <w:tcPr>
            <w:tcW w:w="1146" w:type="dxa"/>
            <w:shd w:val="clear" w:color="auto" w:fill="auto"/>
            <w:vAlign w:val="bottom"/>
          </w:tcPr>
          <w:p w14:paraId="060F712B" w14:textId="77777777" w:rsidR="00027A7E" w:rsidRPr="00A42796" w:rsidRDefault="004A43CE" w:rsidP="00101156">
            <w:pPr>
              <w:jc w:val="center"/>
              <w:rPr>
                <w:rFonts w:ascii="Arial" w:hAnsi="Arial" w:cs="Arial"/>
                <w:sz w:val="22"/>
                <w:szCs w:val="22"/>
              </w:rPr>
            </w:pPr>
            <w:r w:rsidRPr="00A42796">
              <w:rPr>
                <w:rFonts w:ascii="Arial" w:hAnsi="Arial" w:cs="Arial"/>
                <w:sz w:val="22"/>
                <w:szCs w:val="22"/>
              </w:rPr>
              <w:t>2</w:t>
            </w:r>
            <w:r w:rsidR="000F4829" w:rsidRPr="00A42796">
              <w:rPr>
                <w:rFonts w:ascii="Arial" w:hAnsi="Arial" w:cs="Arial"/>
                <w:sz w:val="22"/>
                <w:szCs w:val="22"/>
              </w:rPr>
              <w:t>3</w:t>
            </w:r>
          </w:p>
        </w:tc>
      </w:tr>
      <w:tr w:rsidR="00027A7E" w:rsidRPr="00A42796" w14:paraId="50855CE9" w14:textId="77777777">
        <w:tc>
          <w:tcPr>
            <w:tcW w:w="8208" w:type="dxa"/>
            <w:shd w:val="clear" w:color="auto" w:fill="auto"/>
          </w:tcPr>
          <w:p w14:paraId="41C4A719" w14:textId="77777777" w:rsidR="00027A7E" w:rsidRPr="00A42796" w:rsidRDefault="00027A7E" w:rsidP="00101156">
            <w:pPr>
              <w:numPr>
                <w:ilvl w:val="0"/>
                <w:numId w:val="5"/>
              </w:numPr>
              <w:tabs>
                <w:tab w:val="clear" w:pos="851"/>
              </w:tabs>
              <w:ind w:left="900" w:hanging="333"/>
              <w:rPr>
                <w:rFonts w:ascii="Arial" w:hAnsi="Arial" w:cs="Arial"/>
                <w:b/>
                <w:sz w:val="22"/>
                <w:szCs w:val="22"/>
              </w:rPr>
            </w:pPr>
            <w:r w:rsidRPr="00A42796">
              <w:rPr>
                <w:rFonts w:ascii="Arial" w:hAnsi="Arial" w:cs="Arial"/>
                <w:b/>
                <w:sz w:val="22"/>
                <w:szCs w:val="22"/>
              </w:rPr>
              <w:t>Provedba drugih razvojnih i programskih dokumenata</w:t>
            </w:r>
          </w:p>
        </w:tc>
        <w:tc>
          <w:tcPr>
            <w:tcW w:w="1146" w:type="dxa"/>
            <w:shd w:val="clear" w:color="auto" w:fill="auto"/>
            <w:vAlign w:val="bottom"/>
          </w:tcPr>
          <w:p w14:paraId="304B36E3" w14:textId="77777777" w:rsidR="00027A7E" w:rsidRPr="00A42796" w:rsidRDefault="004A43CE" w:rsidP="00101156">
            <w:pPr>
              <w:jc w:val="center"/>
              <w:rPr>
                <w:rFonts w:ascii="Arial" w:hAnsi="Arial" w:cs="Arial"/>
                <w:sz w:val="22"/>
                <w:szCs w:val="22"/>
              </w:rPr>
            </w:pPr>
            <w:r w:rsidRPr="00A42796">
              <w:rPr>
                <w:rFonts w:ascii="Arial" w:hAnsi="Arial" w:cs="Arial"/>
                <w:sz w:val="22"/>
                <w:szCs w:val="22"/>
              </w:rPr>
              <w:t>2</w:t>
            </w:r>
            <w:r w:rsidR="00A42796" w:rsidRPr="00A42796">
              <w:rPr>
                <w:rFonts w:ascii="Arial" w:hAnsi="Arial" w:cs="Arial"/>
                <w:sz w:val="22"/>
                <w:szCs w:val="22"/>
              </w:rPr>
              <w:t>4</w:t>
            </w:r>
          </w:p>
        </w:tc>
      </w:tr>
      <w:tr w:rsidR="00027A7E" w:rsidRPr="00A42796" w14:paraId="6848542A" w14:textId="77777777">
        <w:tc>
          <w:tcPr>
            <w:tcW w:w="8208" w:type="dxa"/>
            <w:shd w:val="clear" w:color="auto" w:fill="auto"/>
          </w:tcPr>
          <w:p w14:paraId="274A2432" w14:textId="77777777" w:rsidR="00027A7E" w:rsidRPr="00A42796" w:rsidRDefault="00027A7E" w:rsidP="00101156">
            <w:pPr>
              <w:numPr>
                <w:ilvl w:val="0"/>
                <w:numId w:val="5"/>
              </w:numPr>
              <w:tabs>
                <w:tab w:val="clear" w:pos="851"/>
              </w:tabs>
              <w:ind w:left="900" w:hanging="333"/>
              <w:rPr>
                <w:rFonts w:ascii="Arial" w:hAnsi="Arial" w:cs="Arial"/>
                <w:b/>
                <w:sz w:val="22"/>
                <w:szCs w:val="22"/>
              </w:rPr>
            </w:pPr>
            <w:r w:rsidRPr="00A42796">
              <w:rPr>
                <w:rFonts w:ascii="Arial" w:hAnsi="Arial" w:cs="Arial"/>
                <w:b/>
                <w:sz w:val="22"/>
                <w:szCs w:val="22"/>
              </w:rPr>
              <w:t xml:space="preserve">Provedba zaključaka, smjernica i preporuka iz prethodnog </w:t>
            </w:r>
            <w:r w:rsidR="00AC08E8" w:rsidRPr="00A42796">
              <w:rPr>
                <w:rFonts w:ascii="Arial" w:hAnsi="Arial" w:cs="Arial"/>
                <w:b/>
                <w:sz w:val="22"/>
                <w:szCs w:val="22"/>
              </w:rPr>
              <w:t>Izvješća o stanju u prostoru jedinice lokalne samouprave</w:t>
            </w:r>
          </w:p>
        </w:tc>
        <w:tc>
          <w:tcPr>
            <w:tcW w:w="1146" w:type="dxa"/>
            <w:shd w:val="clear" w:color="auto" w:fill="auto"/>
            <w:vAlign w:val="bottom"/>
          </w:tcPr>
          <w:p w14:paraId="625B6BED" w14:textId="77777777" w:rsidR="00027A7E" w:rsidRPr="00A42796" w:rsidRDefault="00A42796" w:rsidP="00101156">
            <w:pPr>
              <w:jc w:val="center"/>
              <w:rPr>
                <w:rFonts w:ascii="Arial" w:hAnsi="Arial" w:cs="Arial"/>
                <w:sz w:val="22"/>
                <w:szCs w:val="22"/>
              </w:rPr>
            </w:pPr>
            <w:r w:rsidRPr="00A42796">
              <w:rPr>
                <w:rFonts w:ascii="Arial" w:hAnsi="Arial" w:cs="Arial"/>
                <w:sz w:val="22"/>
                <w:szCs w:val="22"/>
              </w:rPr>
              <w:t>26</w:t>
            </w:r>
          </w:p>
        </w:tc>
      </w:tr>
      <w:tr w:rsidR="00027A7E" w:rsidRPr="00A42796" w14:paraId="476B0B25" w14:textId="77777777">
        <w:tc>
          <w:tcPr>
            <w:tcW w:w="8208" w:type="dxa"/>
            <w:shd w:val="clear" w:color="auto" w:fill="auto"/>
          </w:tcPr>
          <w:p w14:paraId="39D1ACC5" w14:textId="77777777" w:rsidR="00027A7E" w:rsidRPr="00A42796" w:rsidRDefault="00027A7E" w:rsidP="007877BD">
            <w:pPr>
              <w:rPr>
                <w:rFonts w:ascii="Arial" w:hAnsi="Arial" w:cs="Arial"/>
                <w:b/>
                <w:sz w:val="22"/>
                <w:szCs w:val="22"/>
              </w:rPr>
            </w:pPr>
          </w:p>
        </w:tc>
        <w:tc>
          <w:tcPr>
            <w:tcW w:w="1146" w:type="dxa"/>
            <w:shd w:val="clear" w:color="auto" w:fill="auto"/>
            <w:vAlign w:val="bottom"/>
          </w:tcPr>
          <w:p w14:paraId="3BDDCF6B" w14:textId="77777777" w:rsidR="00027A7E" w:rsidRPr="00A42796" w:rsidRDefault="00027A7E" w:rsidP="00101156">
            <w:pPr>
              <w:jc w:val="center"/>
              <w:rPr>
                <w:rFonts w:ascii="Arial" w:hAnsi="Arial" w:cs="Arial"/>
                <w:sz w:val="22"/>
                <w:szCs w:val="22"/>
              </w:rPr>
            </w:pPr>
          </w:p>
        </w:tc>
      </w:tr>
      <w:tr w:rsidR="00027A7E" w:rsidRPr="00A42796" w14:paraId="0034AB92" w14:textId="77777777">
        <w:tc>
          <w:tcPr>
            <w:tcW w:w="8208" w:type="dxa"/>
            <w:shd w:val="clear" w:color="auto" w:fill="auto"/>
          </w:tcPr>
          <w:p w14:paraId="70976B05" w14:textId="77777777" w:rsidR="00027A7E" w:rsidRPr="00A42796" w:rsidRDefault="00027A7E" w:rsidP="00101156">
            <w:pPr>
              <w:tabs>
                <w:tab w:val="left" w:pos="540"/>
              </w:tabs>
              <w:ind w:left="540" w:hanging="540"/>
              <w:rPr>
                <w:rFonts w:ascii="Arial" w:hAnsi="Arial" w:cs="Arial"/>
                <w:b/>
              </w:rPr>
            </w:pPr>
            <w:r w:rsidRPr="00A42796">
              <w:rPr>
                <w:rFonts w:ascii="Arial" w:hAnsi="Arial" w:cs="Arial"/>
                <w:b/>
              </w:rPr>
              <w:t>IV.   PREPORUKE ZA UNAPRJEĐNJE ODRŽIVOG RAZVOJA U PROSTORU S PRIJEDLOGOM PRIORITETNIH AKTIVNOSTI</w:t>
            </w:r>
          </w:p>
        </w:tc>
        <w:tc>
          <w:tcPr>
            <w:tcW w:w="1146" w:type="dxa"/>
            <w:shd w:val="clear" w:color="auto" w:fill="auto"/>
            <w:vAlign w:val="bottom"/>
          </w:tcPr>
          <w:p w14:paraId="7BF1A42F" w14:textId="77777777" w:rsidR="00027A7E" w:rsidRPr="00A42796" w:rsidRDefault="000F4829" w:rsidP="00101156">
            <w:pPr>
              <w:jc w:val="center"/>
              <w:rPr>
                <w:rFonts w:ascii="Arial" w:hAnsi="Arial" w:cs="Arial"/>
                <w:sz w:val="22"/>
                <w:szCs w:val="22"/>
              </w:rPr>
            </w:pPr>
            <w:r w:rsidRPr="00A42796">
              <w:rPr>
                <w:rFonts w:ascii="Arial" w:hAnsi="Arial" w:cs="Arial"/>
                <w:sz w:val="22"/>
                <w:szCs w:val="22"/>
              </w:rPr>
              <w:t>3</w:t>
            </w:r>
            <w:r w:rsidR="00A42796" w:rsidRPr="00A42796">
              <w:rPr>
                <w:rFonts w:ascii="Arial" w:hAnsi="Arial" w:cs="Arial"/>
                <w:sz w:val="22"/>
                <w:szCs w:val="22"/>
              </w:rPr>
              <w:t>0</w:t>
            </w:r>
          </w:p>
        </w:tc>
      </w:tr>
      <w:tr w:rsidR="00027A7E" w:rsidRPr="00A42796" w14:paraId="1A52A985" w14:textId="77777777">
        <w:tc>
          <w:tcPr>
            <w:tcW w:w="8208" w:type="dxa"/>
            <w:shd w:val="clear" w:color="auto" w:fill="auto"/>
          </w:tcPr>
          <w:p w14:paraId="7FA6A354" w14:textId="77777777" w:rsidR="00027A7E" w:rsidRPr="00A42796" w:rsidRDefault="00027A7E" w:rsidP="00101156">
            <w:pPr>
              <w:numPr>
                <w:ilvl w:val="0"/>
                <w:numId w:val="6"/>
              </w:numPr>
              <w:rPr>
                <w:rFonts w:ascii="Arial" w:hAnsi="Arial" w:cs="Arial"/>
                <w:b/>
                <w:sz w:val="22"/>
                <w:szCs w:val="22"/>
              </w:rPr>
            </w:pPr>
            <w:r w:rsidRPr="00A42796">
              <w:rPr>
                <w:rFonts w:ascii="Arial" w:hAnsi="Arial" w:cs="Arial"/>
                <w:b/>
                <w:sz w:val="22"/>
                <w:szCs w:val="22"/>
              </w:rPr>
              <w:t>Potrebe, mogućnosti i ograničenja daljnjeg održivog razvoja u prostoru jedinice lokalne samouprave obzirom na okolnosti, sektorska opterećenja i izazove</w:t>
            </w:r>
          </w:p>
        </w:tc>
        <w:tc>
          <w:tcPr>
            <w:tcW w:w="1146" w:type="dxa"/>
            <w:shd w:val="clear" w:color="auto" w:fill="auto"/>
            <w:vAlign w:val="bottom"/>
          </w:tcPr>
          <w:p w14:paraId="36D4BC90" w14:textId="77777777" w:rsidR="00027A7E" w:rsidRPr="00A42796" w:rsidRDefault="000F4829" w:rsidP="00101156">
            <w:pPr>
              <w:jc w:val="center"/>
              <w:rPr>
                <w:rFonts w:ascii="Arial" w:hAnsi="Arial" w:cs="Arial"/>
                <w:sz w:val="22"/>
                <w:szCs w:val="22"/>
              </w:rPr>
            </w:pPr>
            <w:r w:rsidRPr="00A42796">
              <w:rPr>
                <w:rFonts w:ascii="Arial" w:hAnsi="Arial" w:cs="Arial"/>
                <w:sz w:val="22"/>
                <w:szCs w:val="22"/>
              </w:rPr>
              <w:t>3</w:t>
            </w:r>
            <w:r w:rsidR="00A42796" w:rsidRPr="00A42796">
              <w:rPr>
                <w:rFonts w:ascii="Arial" w:hAnsi="Arial" w:cs="Arial"/>
                <w:sz w:val="22"/>
                <w:szCs w:val="22"/>
              </w:rPr>
              <w:t>0</w:t>
            </w:r>
          </w:p>
        </w:tc>
      </w:tr>
      <w:tr w:rsidR="00027A7E" w:rsidRPr="00A42796" w14:paraId="6130C96C" w14:textId="77777777">
        <w:tc>
          <w:tcPr>
            <w:tcW w:w="8208" w:type="dxa"/>
            <w:shd w:val="clear" w:color="auto" w:fill="auto"/>
          </w:tcPr>
          <w:p w14:paraId="703E188C" w14:textId="77777777" w:rsidR="00027A7E" w:rsidRPr="00A42796" w:rsidRDefault="00027A7E" w:rsidP="00101156">
            <w:pPr>
              <w:numPr>
                <w:ilvl w:val="0"/>
                <w:numId w:val="6"/>
              </w:numPr>
              <w:rPr>
                <w:rFonts w:ascii="Arial" w:hAnsi="Arial" w:cs="Arial"/>
                <w:b/>
                <w:sz w:val="22"/>
                <w:szCs w:val="22"/>
              </w:rPr>
            </w:pPr>
            <w:r w:rsidRPr="00A42796">
              <w:rPr>
                <w:rFonts w:ascii="Arial" w:hAnsi="Arial" w:cs="Arial"/>
                <w:b/>
                <w:sz w:val="22"/>
                <w:szCs w:val="22"/>
              </w:rPr>
              <w:t>Ocjena potrebe izrade novih i/ili izmjene i dopune postojećih dokumenata prostornoga uređenja na razini jedinice lokalne samouprave</w:t>
            </w:r>
          </w:p>
        </w:tc>
        <w:tc>
          <w:tcPr>
            <w:tcW w:w="1146" w:type="dxa"/>
            <w:shd w:val="clear" w:color="auto" w:fill="auto"/>
            <w:vAlign w:val="bottom"/>
          </w:tcPr>
          <w:p w14:paraId="1940ACC5" w14:textId="77777777" w:rsidR="00027A7E" w:rsidRPr="00A42796" w:rsidRDefault="000F4829" w:rsidP="00101156">
            <w:pPr>
              <w:jc w:val="center"/>
              <w:rPr>
                <w:rFonts w:ascii="Arial" w:hAnsi="Arial" w:cs="Arial"/>
                <w:sz w:val="22"/>
                <w:szCs w:val="22"/>
              </w:rPr>
            </w:pPr>
            <w:r w:rsidRPr="00A42796">
              <w:rPr>
                <w:rFonts w:ascii="Arial" w:hAnsi="Arial" w:cs="Arial"/>
                <w:sz w:val="22"/>
                <w:szCs w:val="22"/>
              </w:rPr>
              <w:t>3</w:t>
            </w:r>
            <w:r w:rsidR="00A42796" w:rsidRPr="00A42796">
              <w:rPr>
                <w:rFonts w:ascii="Arial" w:hAnsi="Arial" w:cs="Arial"/>
                <w:sz w:val="22"/>
                <w:szCs w:val="22"/>
              </w:rPr>
              <w:t>0</w:t>
            </w:r>
          </w:p>
        </w:tc>
      </w:tr>
      <w:tr w:rsidR="00027A7E" w:rsidRPr="00A42796" w14:paraId="06B793F9" w14:textId="77777777">
        <w:tc>
          <w:tcPr>
            <w:tcW w:w="8208" w:type="dxa"/>
            <w:shd w:val="clear" w:color="auto" w:fill="auto"/>
          </w:tcPr>
          <w:p w14:paraId="27AC157E" w14:textId="77777777" w:rsidR="00027A7E" w:rsidRPr="00A42796" w:rsidRDefault="00027A7E" w:rsidP="00101156">
            <w:pPr>
              <w:numPr>
                <w:ilvl w:val="0"/>
                <w:numId w:val="6"/>
              </w:numPr>
              <w:rPr>
                <w:rFonts w:ascii="Arial" w:hAnsi="Arial" w:cs="Arial"/>
                <w:b/>
                <w:sz w:val="22"/>
                <w:szCs w:val="22"/>
              </w:rPr>
            </w:pPr>
            <w:r w:rsidRPr="00A42796">
              <w:rPr>
                <w:rFonts w:ascii="Arial" w:hAnsi="Arial" w:cs="Arial"/>
                <w:b/>
                <w:sz w:val="22"/>
                <w:szCs w:val="22"/>
              </w:rPr>
              <w:t>Prijedlog aktivnosti za unaprjeđenje održivog razvoja u prostoru</w:t>
            </w:r>
          </w:p>
        </w:tc>
        <w:tc>
          <w:tcPr>
            <w:tcW w:w="1146" w:type="dxa"/>
            <w:shd w:val="clear" w:color="auto" w:fill="auto"/>
            <w:vAlign w:val="bottom"/>
          </w:tcPr>
          <w:p w14:paraId="0FC153C6" w14:textId="77777777" w:rsidR="00027A7E" w:rsidRPr="00A42796" w:rsidRDefault="000F4829" w:rsidP="00101156">
            <w:pPr>
              <w:jc w:val="center"/>
              <w:rPr>
                <w:rFonts w:ascii="Arial" w:hAnsi="Arial" w:cs="Arial"/>
                <w:sz w:val="22"/>
                <w:szCs w:val="22"/>
              </w:rPr>
            </w:pPr>
            <w:r w:rsidRPr="00A42796">
              <w:rPr>
                <w:rFonts w:ascii="Arial" w:hAnsi="Arial" w:cs="Arial"/>
                <w:sz w:val="22"/>
                <w:szCs w:val="22"/>
              </w:rPr>
              <w:t>3</w:t>
            </w:r>
            <w:r w:rsidR="00A42796" w:rsidRPr="00A42796">
              <w:rPr>
                <w:rFonts w:ascii="Arial" w:hAnsi="Arial" w:cs="Arial"/>
                <w:sz w:val="22"/>
                <w:szCs w:val="22"/>
              </w:rPr>
              <w:t>1</w:t>
            </w:r>
          </w:p>
        </w:tc>
      </w:tr>
      <w:tr w:rsidR="00027A7E" w:rsidRPr="00A42796" w14:paraId="5570D055" w14:textId="77777777">
        <w:tc>
          <w:tcPr>
            <w:tcW w:w="8208" w:type="dxa"/>
            <w:shd w:val="clear" w:color="auto" w:fill="auto"/>
          </w:tcPr>
          <w:p w14:paraId="4BB45E0B" w14:textId="77777777" w:rsidR="00027A7E" w:rsidRPr="00A42796" w:rsidRDefault="00027A7E" w:rsidP="007877BD">
            <w:pPr>
              <w:rPr>
                <w:rFonts w:ascii="Arial" w:hAnsi="Arial" w:cs="Arial"/>
                <w:b/>
                <w:sz w:val="22"/>
                <w:szCs w:val="22"/>
              </w:rPr>
            </w:pPr>
          </w:p>
        </w:tc>
        <w:tc>
          <w:tcPr>
            <w:tcW w:w="1146" w:type="dxa"/>
            <w:shd w:val="clear" w:color="auto" w:fill="auto"/>
            <w:vAlign w:val="bottom"/>
          </w:tcPr>
          <w:p w14:paraId="6188BABD" w14:textId="77777777" w:rsidR="00027A7E" w:rsidRPr="00A42796" w:rsidRDefault="00027A7E" w:rsidP="00101156">
            <w:pPr>
              <w:jc w:val="center"/>
              <w:rPr>
                <w:rFonts w:ascii="Arial" w:hAnsi="Arial" w:cs="Arial"/>
                <w:sz w:val="22"/>
                <w:szCs w:val="22"/>
              </w:rPr>
            </w:pPr>
          </w:p>
        </w:tc>
      </w:tr>
      <w:tr w:rsidR="00027A7E" w:rsidRPr="00A42796" w14:paraId="2AA7845C" w14:textId="77777777">
        <w:tc>
          <w:tcPr>
            <w:tcW w:w="8208" w:type="dxa"/>
            <w:shd w:val="clear" w:color="auto" w:fill="auto"/>
          </w:tcPr>
          <w:p w14:paraId="63F52764" w14:textId="77777777" w:rsidR="00027A7E" w:rsidRPr="00A42796" w:rsidRDefault="00027A7E" w:rsidP="00101156">
            <w:pPr>
              <w:tabs>
                <w:tab w:val="left" w:pos="540"/>
              </w:tabs>
              <w:ind w:left="540" w:hanging="540"/>
              <w:rPr>
                <w:rFonts w:ascii="Arial" w:hAnsi="Arial" w:cs="Arial"/>
                <w:b/>
              </w:rPr>
            </w:pPr>
            <w:r w:rsidRPr="00A42796">
              <w:rPr>
                <w:rFonts w:ascii="Arial" w:hAnsi="Arial" w:cs="Arial"/>
                <w:b/>
              </w:rPr>
              <w:t>V.     IZVOR PODATAKA</w:t>
            </w:r>
          </w:p>
        </w:tc>
        <w:tc>
          <w:tcPr>
            <w:tcW w:w="1146" w:type="dxa"/>
            <w:shd w:val="clear" w:color="auto" w:fill="auto"/>
            <w:vAlign w:val="bottom"/>
          </w:tcPr>
          <w:p w14:paraId="4EF5115A" w14:textId="77777777" w:rsidR="00027A7E" w:rsidRPr="00A42796" w:rsidRDefault="00A42796" w:rsidP="00101156">
            <w:pPr>
              <w:jc w:val="center"/>
              <w:rPr>
                <w:rFonts w:ascii="Arial" w:hAnsi="Arial" w:cs="Arial"/>
                <w:sz w:val="22"/>
                <w:szCs w:val="22"/>
              </w:rPr>
            </w:pPr>
            <w:r w:rsidRPr="00A42796">
              <w:rPr>
                <w:rFonts w:ascii="Arial" w:hAnsi="Arial" w:cs="Arial"/>
                <w:sz w:val="22"/>
                <w:szCs w:val="22"/>
              </w:rPr>
              <w:t>34</w:t>
            </w:r>
          </w:p>
        </w:tc>
      </w:tr>
    </w:tbl>
    <w:p w14:paraId="778D8F04" w14:textId="77777777" w:rsidR="00027A7E" w:rsidRPr="00A42796" w:rsidRDefault="00027A7E" w:rsidP="00027A7E">
      <w:pPr>
        <w:jc w:val="both"/>
        <w:rPr>
          <w:rFonts w:ascii="Arial" w:hAnsi="Arial" w:cs="Arial"/>
          <w:sz w:val="18"/>
          <w:szCs w:val="18"/>
        </w:rPr>
      </w:pPr>
    </w:p>
    <w:tbl>
      <w:tblPr>
        <w:tblW w:w="9288" w:type="dxa"/>
        <w:tblLayout w:type="fixed"/>
        <w:tblLook w:val="0000" w:firstRow="0" w:lastRow="0" w:firstColumn="0" w:lastColumn="0" w:noHBand="0" w:noVBand="0"/>
      </w:tblPr>
      <w:tblGrid>
        <w:gridCol w:w="8208"/>
        <w:gridCol w:w="1080"/>
      </w:tblGrid>
      <w:tr w:rsidR="00027A7E" w:rsidRPr="00A42796" w14:paraId="2F8C119B" w14:textId="77777777">
        <w:trPr>
          <w:trHeight w:val="385"/>
        </w:trPr>
        <w:tc>
          <w:tcPr>
            <w:tcW w:w="8208" w:type="dxa"/>
          </w:tcPr>
          <w:p w14:paraId="0CB4853E" w14:textId="77777777" w:rsidR="00027A7E" w:rsidRPr="00A42796" w:rsidRDefault="00027A7E" w:rsidP="007877BD">
            <w:pPr>
              <w:pStyle w:val="NGLAVNI"/>
              <w:rPr>
                <w:rFonts w:ascii="Arial" w:hAnsi="Arial"/>
                <w:i w:val="0"/>
                <w:color w:val="auto"/>
                <w:szCs w:val="24"/>
                <w:u w:val="none"/>
              </w:rPr>
            </w:pPr>
            <w:r w:rsidRPr="00A42796">
              <w:rPr>
                <w:rFonts w:ascii="Arial" w:hAnsi="Arial"/>
                <w:i w:val="0"/>
                <w:color w:val="auto"/>
                <w:szCs w:val="24"/>
                <w:u w:val="none"/>
              </w:rPr>
              <w:t>VI.    DOKUMENTACIJA</w:t>
            </w:r>
          </w:p>
        </w:tc>
        <w:tc>
          <w:tcPr>
            <w:tcW w:w="1080" w:type="dxa"/>
            <w:vAlign w:val="bottom"/>
          </w:tcPr>
          <w:p w14:paraId="04684783" w14:textId="77777777" w:rsidR="00027A7E" w:rsidRPr="00A42796" w:rsidRDefault="00A42796" w:rsidP="007877BD">
            <w:pPr>
              <w:pStyle w:val="ZNaslov3"/>
              <w:spacing w:after="0"/>
              <w:jc w:val="center"/>
              <w:rPr>
                <w:rFonts w:ascii="Arial" w:hAnsi="Arial"/>
                <w:b w:val="0"/>
                <w:color w:val="auto"/>
              </w:rPr>
            </w:pPr>
            <w:r w:rsidRPr="00A42796">
              <w:rPr>
                <w:rFonts w:ascii="Arial" w:hAnsi="Arial"/>
                <w:b w:val="0"/>
                <w:color w:val="auto"/>
              </w:rPr>
              <w:t>35</w:t>
            </w:r>
          </w:p>
        </w:tc>
      </w:tr>
      <w:tr w:rsidR="00027A7E" w:rsidRPr="00A42796" w14:paraId="7A71ACCC" w14:textId="77777777">
        <w:trPr>
          <w:trHeight w:val="84"/>
        </w:trPr>
        <w:tc>
          <w:tcPr>
            <w:tcW w:w="8208" w:type="dxa"/>
          </w:tcPr>
          <w:p w14:paraId="2B8C36CF" w14:textId="77777777" w:rsidR="00027A7E" w:rsidRPr="00A42796" w:rsidRDefault="00027A7E" w:rsidP="007877BD">
            <w:pPr>
              <w:pStyle w:val="N1Chr"/>
              <w:ind w:left="0" w:firstLine="0"/>
              <w:rPr>
                <w:color w:val="auto"/>
                <w:sz w:val="18"/>
                <w:szCs w:val="18"/>
              </w:rPr>
            </w:pPr>
          </w:p>
        </w:tc>
        <w:tc>
          <w:tcPr>
            <w:tcW w:w="1080" w:type="dxa"/>
            <w:vAlign w:val="bottom"/>
          </w:tcPr>
          <w:p w14:paraId="3D1F7253" w14:textId="77777777" w:rsidR="00027A7E" w:rsidRPr="00A42796" w:rsidRDefault="00027A7E" w:rsidP="007877BD">
            <w:pPr>
              <w:pStyle w:val="ZNaslov3"/>
              <w:spacing w:after="0"/>
              <w:jc w:val="center"/>
              <w:rPr>
                <w:rFonts w:ascii="Arial" w:hAnsi="Arial"/>
                <w:b w:val="0"/>
                <w:color w:val="auto"/>
                <w:sz w:val="18"/>
                <w:szCs w:val="18"/>
              </w:rPr>
            </w:pPr>
          </w:p>
        </w:tc>
      </w:tr>
      <w:tr w:rsidR="00027A7E" w:rsidRPr="00A42796" w14:paraId="14C5DBEA" w14:textId="77777777">
        <w:trPr>
          <w:trHeight w:val="385"/>
        </w:trPr>
        <w:tc>
          <w:tcPr>
            <w:tcW w:w="8208" w:type="dxa"/>
          </w:tcPr>
          <w:p w14:paraId="75FEF55C" w14:textId="77777777" w:rsidR="00027A7E" w:rsidRPr="00A42796" w:rsidRDefault="00027A7E" w:rsidP="007877BD">
            <w:pPr>
              <w:pStyle w:val="N1Chr"/>
              <w:numPr>
                <w:ilvl w:val="0"/>
                <w:numId w:val="7"/>
              </w:numPr>
              <w:rPr>
                <w:rFonts w:ascii="Arial" w:hAnsi="Arial" w:cs="Arial"/>
                <w:color w:val="auto"/>
                <w:sz w:val="22"/>
                <w:szCs w:val="22"/>
              </w:rPr>
            </w:pPr>
            <w:r w:rsidRPr="00A42796">
              <w:rPr>
                <w:rFonts w:ascii="Arial" w:hAnsi="Arial" w:cs="Arial"/>
                <w:color w:val="auto"/>
                <w:sz w:val="22"/>
                <w:szCs w:val="22"/>
              </w:rPr>
              <w:t>Izvadak iz sudskog registra</w:t>
            </w:r>
          </w:p>
        </w:tc>
        <w:tc>
          <w:tcPr>
            <w:tcW w:w="1080" w:type="dxa"/>
          </w:tcPr>
          <w:p w14:paraId="5117AFF3" w14:textId="77777777" w:rsidR="00027A7E" w:rsidRPr="00A42796" w:rsidRDefault="00A42796" w:rsidP="007877BD">
            <w:pPr>
              <w:pStyle w:val="ZNaslov3"/>
              <w:spacing w:after="0"/>
              <w:jc w:val="center"/>
              <w:rPr>
                <w:rFonts w:ascii="Arial" w:hAnsi="Arial"/>
                <w:b w:val="0"/>
                <w:color w:val="auto"/>
              </w:rPr>
            </w:pPr>
            <w:r w:rsidRPr="00A42796">
              <w:rPr>
                <w:rFonts w:ascii="Arial" w:hAnsi="Arial"/>
                <w:b w:val="0"/>
                <w:color w:val="auto"/>
              </w:rPr>
              <w:t>35</w:t>
            </w:r>
          </w:p>
        </w:tc>
      </w:tr>
      <w:tr w:rsidR="00027A7E" w:rsidRPr="00A42796" w14:paraId="56E7EC29" w14:textId="77777777">
        <w:trPr>
          <w:trHeight w:val="385"/>
        </w:trPr>
        <w:tc>
          <w:tcPr>
            <w:tcW w:w="8208" w:type="dxa"/>
          </w:tcPr>
          <w:p w14:paraId="0592634C" w14:textId="77777777" w:rsidR="00027A7E" w:rsidRPr="00A42796" w:rsidRDefault="00027A7E" w:rsidP="007877BD">
            <w:pPr>
              <w:pStyle w:val="N1Chr"/>
              <w:numPr>
                <w:ilvl w:val="0"/>
                <w:numId w:val="7"/>
              </w:numPr>
              <w:rPr>
                <w:rFonts w:ascii="Arial" w:hAnsi="Arial" w:cs="Arial"/>
                <w:color w:val="auto"/>
                <w:sz w:val="22"/>
                <w:szCs w:val="22"/>
              </w:rPr>
            </w:pPr>
            <w:r w:rsidRPr="00A42796">
              <w:rPr>
                <w:rFonts w:ascii="Arial" w:hAnsi="Arial" w:cs="Arial"/>
                <w:color w:val="auto"/>
                <w:sz w:val="22"/>
                <w:szCs w:val="22"/>
              </w:rPr>
              <w:t>Rješenje kojim se daje suglasnost za obavljanje svih stručnih poslova prostornog uređenja</w:t>
            </w:r>
          </w:p>
        </w:tc>
        <w:tc>
          <w:tcPr>
            <w:tcW w:w="1080" w:type="dxa"/>
            <w:vAlign w:val="bottom"/>
          </w:tcPr>
          <w:p w14:paraId="5BF8126E" w14:textId="77777777" w:rsidR="00027A7E" w:rsidRPr="00A42796" w:rsidRDefault="00A42796" w:rsidP="007877BD">
            <w:pPr>
              <w:pStyle w:val="ZNaslov3"/>
              <w:spacing w:after="0"/>
              <w:jc w:val="center"/>
              <w:rPr>
                <w:rFonts w:ascii="Arial" w:hAnsi="Arial"/>
                <w:b w:val="0"/>
                <w:color w:val="auto"/>
              </w:rPr>
            </w:pPr>
            <w:r w:rsidRPr="00A42796">
              <w:rPr>
                <w:rFonts w:ascii="Arial" w:hAnsi="Arial"/>
                <w:b w:val="0"/>
                <w:color w:val="auto"/>
              </w:rPr>
              <w:t>40</w:t>
            </w:r>
          </w:p>
        </w:tc>
      </w:tr>
      <w:tr w:rsidR="00027A7E" w:rsidRPr="00A42796" w14:paraId="61B3740F" w14:textId="77777777">
        <w:trPr>
          <w:trHeight w:val="78"/>
        </w:trPr>
        <w:tc>
          <w:tcPr>
            <w:tcW w:w="8208" w:type="dxa"/>
          </w:tcPr>
          <w:p w14:paraId="1A5BD7CF" w14:textId="77777777" w:rsidR="00027A7E" w:rsidRPr="00A42796" w:rsidRDefault="00027A7E" w:rsidP="007877BD">
            <w:pPr>
              <w:pStyle w:val="N1Chr"/>
              <w:ind w:left="0" w:firstLine="0"/>
              <w:rPr>
                <w:rFonts w:ascii="Arial" w:hAnsi="Arial" w:cs="Arial"/>
                <w:color w:val="auto"/>
                <w:sz w:val="18"/>
                <w:szCs w:val="18"/>
              </w:rPr>
            </w:pPr>
          </w:p>
        </w:tc>
        <w:tc>
          <w:tcPr>
            <w:tcW w:w="1080" w:type="dxa"/>
            <w:vAlign w:val="bottom"/>
          </w:tcPr>
          <w:p w14:paraId="5072DDCA" w14:textId="77777777" w:rsidR="00027A7E" w:rsidRPr="00A42796" w:rsidRDefault="00027A7E" w:rsidP="007877BD">
            <w:pPr>
              <w:pStyle w:val="ZNaslov3"/>
              <w:spacing w:after="0"/>
              <w:jc w:val="center"/>
              <w:rPr>
                <w:rFonts w:ascii="Arial" w:hAnsi="Arial"/>
                <w:b w:val="0"/>
                <w:color w:val="auto"/>
                <w:sz w:val="18"/>
                <w:szCs w:val="18"/>
              </w:rPr>
            </w:pPr>
          </w:p>
        </w:tc>
      </w:tr>
      <w:tr w:rsidR="00027A7E" w:rsidRPr="00A42796" w14:paraId="042F4CC1" w14:textId="77777777">
        <w:trPr>
          <w:trHeight w:val="385"/>
        </w:trPr>
        <w:tc>
          <w:tcPr>
            <w:tcW w:w="8208" w:type="dxa"/>
          </w:tcPr>
          <w:p w14:paraId="3C784FF2" w14:textId="77777777" w:rsidR="00027A7E" w:rsidRPr="00A42796" w:rsidRDefault="00027A7E" w:rsidP="007877BD">
            <w:pPr>
              <w:pStyle w:val="N1Chr"/>
              <w:numPr>
                <w:ilvl w:val="0"/>
                <w:numId w:val="7"/>
              </w:numPr>
              <w:rPr>
                <w:rFonts w:ascii="Arial" w:hAnsi="Arial" w:cs="Arial"/>
                <w:color w:val="auto"/>
                <w:sz w:val="22"/>
                <w:szCs w:val="22"/>
              </w:rPr>
            </w:pPr>
            <w:r w:rsidRPr="00A42796">
              <w:rPr>
                <w:rFonts w:ascii="Arial" w:hAnsi="Arial" w:cs="Arial"/>
                <w:color w:val="auto"/>
                <w:sz w:val="22"/>
                <w:szCs w:val="22"/>
              </w:rPr>
              <w:t>Rješenje o upisu u Imenik ovlaštenih arhitekata Hrvatske komore arhitekata i inženjera u graditeljstvu</w:t>
            </w:r>
          </w:p>
        </w:tc>
        <w:tc>
          <w:tcPr>
            <w:tcW w:w="1080" w:type="dxa"/>
            <w:vAlign w:val="bottom"/>
          </w:tcPr>
          <w:p w14:paraId="6E9FD15A" w14:textId="77777777" w:rsidR="00027A7E" w:rsidRPr="00A42796" w:rsidRDefault="00A42796" w:rsidP="007877BD">
            <w:pPr>
              <w:pStyle w:val="ZNaslov3"/>
              <w:spacing w:after="0"/>
              <w:jc w:val="center"/>
              <w:rPr>
                <w:rFonts w:ascii="Arial" w:hAnsi="Arial"/>
                <w:b w:val="0"/>
                <w:color w:val="auto"/>
              </w:rPr>
            </w:pPr>
            <w:r w:rsidRPr="00A42796">
              <w:rPr>
                <w:rFonts w:ascii="Arial" w:hAnsi="Arial"/>
                <w:b w:val="0"/>
                <w:color w:val="auto"/>
              </w:rPr>
              <w:t>42</w:t>
            </w:r>
          </w:p>
        </w:tc>
      </w:tr>
      <w:tr w:rsidR="00027A7E" w:rsidRPr="00304606" w14:paraId="5FFEF1FF" w14:textId="77777777">
        <w:trPr>
          <w:trHeight w:val="140"/>
        </w:trPr>
        <w:tc>
          <w:tcPr>
            <w:tcW w:w="8208" w:type="dxa"/>
          </w:tcPr>
          <w:p w14:paraId="25A040B0" w14:textId="77777777" w:rsidR="00027A7E" w:rsidRPr="00304606" w:rsidRDefault="00027A7E" w:rsidP="007877BD">
            <w:pPr>
              <w:pStyle w:val="N1Chr"/>
              <w:ind w:left="0" w:firstLine="0"/>
              <w:rPr>
                <w:rFonts w:ascii="Arial" w:hAnsi="Arial" w:cs="Arial"/>
                <w:color w:val="auto"/>
                <w:sz w:val="18"/>
                <w:szCs w:val="18"/>
              </w:rPr>
            </w:pPr>
          </w:p>
        </w:tc>
        <w:tc>
          <w:tcPr>
            <w:tcW w:w="1080" w:type="dxa"/>
            <w:vAlign w:val="bottom"/>
          </w:tcPr>
          <w:p w14:paraId="0FDE58BD" w14:textId="77777777" w:rsidR="00027A7E" w:rsidRPr="00304606" w:rsidRDefault="00027A7E" w:rsidP="007877BD">
            <w:pPr>
              <w:pStyle w:val="ZNaslov3"/>
              <w:spacing w:after="0"/>
              <w:jc w:val="center"/>
              <w:rPr>
                <w:rFonts w:ascii="Arial" w:hAnsi="Arial"/>
                <w:b w:val="0"/>
                <w:color w:val="auto"/>
                <w:sz w:val="18"/>
                <w:szCs w:val="18"/>
              </w:rPr>
            </w:pPr>
          </w:p>
        </w:tc>
      </w:tr>
    </w:tbl>
    <w:p w14:paraId="5296AB56" w14:textId="77777777" w:rsidR="00027A7E" w:rsidRPr="00304606" w:rsidRDefault="00027A7E" w:rsidP="00027A7E">
      <w:pPr>
        <w:jc w:val="both"/>
        <w:rPr>
          <w:rFonts w:ascii="Arial" w:hAnsi="Arial" w:cs="Arial"/>
          <w:b/>
          <w:sz w:val="22"/>
          <w:szCs w:val="22"/>
        </w:rPr>
        <w:sectPr w:rsidR="00027A7E" w:rsidRPr="00304606" w:rsidSect="00892F51">
          <w:headerReference w:type="even" r:id="rId11"/>
          <w:footerReference w:type="even" r:id="rId12"/>
          <w:pgSz w:w="11907" w:h="16840" w:code="9"/>
          <w:pgMar w:top="567" w:right="851" w:bottom="1418" w:left="993" w:header="720" w:footer="720" w:gutter="0"/>
          <w:paperSrc w:first="7" w:other="7"/>
          <w:cols w:space="708"/>
          <w:docGrid w:linePitch="96"/>
        </w:sectPr>
      </w:pPr>
    </w:p>
    <w:p w14:paraId="7937EB10" w14:textId="77777777" w:rsidR="00215C5F" w:rsidRPr="00304606" w:rsidRDefault="0025186C" w:rsidP="0025186C">
      <w:pPr>
        <w:pStyle w:val="t-9-8"/>
        <w:rPr>
          <w:rFonts w:ascii="Arial" w:hAnsi="Arial" w:cs="Arial"/>
          <w:b/>
        </w:rPr>
      </w:pPr>
      <w:r w:rsidRPr="00304606">
        <w:rPr>
          <w:rFonts w:ascii="Arial" w:hAnsi="Arial" w:cs="Arial"/>
          <w:b/>
        </w:rPr>
        <w:lastRenderedPageBreak/>
        <w:t>I. POLAZIŠTA</w:t>
      </w:r>
    </w:p>
    <w:p w14:paraId="7141C96F" w14:textId="77777777" w:rsidR="0025186C" w:rsidRPr="00304606" w:rsidRDefault="0025186C" w:rsidP="0025186C">
      <w:pPr>
        <w:pStyle w:val="t-9-8"/>
        <w:rPr>
          <w:rFonts w:ascii="Arial" w:hAnsi="Arial" w:cs="Arial"/>
          <w:b/>
          <w:sz w:val="22"/>
          <w:szCs w:val="22"/>
        </w:rPr>
      </w:pPr>
      <w:r w:rsidRPr="00304606">
        <w:rPr>
          <w:rFonts w:ascii="Arial" w:hAnsi="Arial" w:cs="Arial"/>
          <w:b/>
          <w:sz w:val="22"/>
          <w:szCs w:val="22"/>
        </w:rPr>
        <w:t xml:space="preserve">1. </w:t>
      </w:r>
      <w:r w:rsidR="00772555" w:rsidRPr="00304606">
        <w:rPr>
          <w:rFonts w:ascii="Arial" w:hAnsi="Arial" w:cs="Arial"/>
          <w:b/>
          <w:sz w:val="22"/>
          <w:szCs w:val="22"/>
        </w:rPr>
        <w:t>O</w:t>
      </w:r>
      <w:r w:rsidR="006B31DA" w:rsidRPr="00304606">
        <w:rPr>
          <w:rFonts w:ascii="Arial" w:hAnsi="Arial" w:cs="Arial"/>
          <w:b/>
          <w:sz w:val="22"/>
          <w:szCs w:val="22"/>
        </w:rPr>
        <w:t>snova i ciljevi izrade izvješća</w:t>
      </w:r>
      <w:r w:rsidR="00772555" w:rsidRPr="00304606">
        <w:rPr>
          <w:rFonts w:ascii="Arial" w:hAnsi="Arial" w:cs="Arial"/>
          <w:b/>
          <w:sz w:val="22"/>
          <w:szCs w:val="22"/>
        </w:rPr>
        <w:t xml:space="preserve"> </w:t>
      </w:r>
    </w:p>
    <w:p w14:paraId="03D994A6" w14:textId="77777777" w:rsidR="00A469D9" w:rsidRPr="00304606" w:rsidRDefault="00A469D9" w:rsidP="00A469D9">
      <w:pPr>
        <w:jc w:val="both"/>
        <w:rPr>
          <w:rFonts w:ascii="Arial" w:hAnsi="Arial" w:cs="Arial"/>
          <w:sz w:val="22"/>
          <w:szCs w:val="22"/>
        </w:rPr>
      </w:pPr>
      <w:r w:rsidRPr="00304606">
        <w:rPr>
          <w:rFonts w:ascii="Arial" w:hAnsi="Arial" w:cs="Arial"/>
          <w:sz w:val="22"/>
          <w:szCs w:val="22"/>
        </w:rPr>
        <w:t>Zakonom je propisana obveza izrade Izvješća za jedinice lokalne samouprave kao četverogodišnji dokument praćenja stanja u prostoru.</w:t>
      </w:r>
    </w:p>
    <w:p w14:paraId="4D285861" w14:textId="77777777" w:rsidR="00A469D9" w:rsidRPr="00304606" w:rsidRDefault="00A469D9" w:rsidP="00A469D9">
      <w:pPr>
        <w:jc w:val="both"/>
        <w:rPr>
          <w:rFonts w:ascii="Arial" w:hAnsi="Arial" w:cs="Arial"/>
          <w:sz w:val="22"/>
          <w:szCs w:val="22"/>
        </w:rPr>
      </w:pPr>
    </w:p>
    <w:p w14:paraId="1FD3644C" w14:textId="77777777" w:rsidR="00A469D9" w:rsidRPr="00304606" w:rsidRDefault="00A469D9" w:rsidP="00A469D9">
      <w:pPr>
        <w:jc w:val="both"/>
        <w:rPr>
          <w:rFonts w:ascii="Arial" w:hAnsi="Arial" w:cs="Arial"/>
          <w:sz w:val="22"/>
          <w:szCs w:val="22"/>
        </w:rPr>
      </w:pPr>
      <w:r w:rsidRPr="00304606">
        <w:rPr>
          <w:rFonts w:ascii="Arial" w:hAnsi="Arial" w:cs="Arial"/>
          <w:sz w:val="22"/>
          <w:szCs w:val="22"/>
        </w:rPr>
        <w:t xml:space="preserve">Izvješće </w:t>
      </w:r>
      <w:r w:rsidR="004A2BBB" w:rsidRPr="00304606">
        <w:rPr>
          <w:rFonts w:ascii="Arial" w:hAnsi="Arial" w:cs="Arial"/>
          <w:sz w:val="22"/>
          <w:szCs w:val="22"/>
        </w:rPr>
        <w:t xml:space="preserve">o stanju u prostoru </w:t>
      </w:r>
      <w:r w:rsidRPr="00304606">
        <w:rPr>
          <w:rFonts w:ascii="Arial" w:hAnsi="Arial" w:cs="Arial"/>
          <w:sz w:val="22"/>
          <w:szCs w:val="22"/>
        </w:rPr>
        <w:t xml:space="preserve">je jedini i osnovni dokument koji prati stanje u prostoru na prostoru Općine </w:t>
      </w:r>
      <w:r w:rsidR="00412974" w:rsidRPr="00304606">
        <w:rPr>
          <w:rFonts w:ascii="Arial" w:hAnsi="Arial" w:cs="Arial"/>
          <w:sz w:val="22"/>
          <w:szCs w:val="22"/>
        </w:rPr>
        <w:t>V</w:t>
      </w:r>
      <w:r w:rsidR="00DE4E29" w:rsidRPr="00304606">
        <w:rPr>
          <w:rFonts w:ascii="Arial" w:hAnsi="Arial" w:cs="Arial"/>
          <w:sz w:val="22"/>
          <w:szCs w:val="22"/>
        </w:rPr>
        <w:t>ladislavci</w:t>
      </w:r>
      <w:r w:rsidRPr="00304606">
        <w:rPr>
          <w:rFonts w:ascii="Arial" w:hAnsi="Arial" w:cs="Arial"/>
          <w:sz w:val="22"/>
          <w:szCs w:val="22"/>
        </w:rPr>
        <w:t xml:space="preserve">. Izvješće o stanju u prostoru objavljuje se u </w:t>
      </w:r>
      <w:r w:rsidR="005E7B06" w:rsidRPr="00304606">
        <w:rPr>
          <w:rFonts w:ascii="Arial" w:hAnsi="Arial" w:cs="Arial"/>
          <w:sz w:val="22"/>
          <w:szCs w:val="22"/>
        </w:rPr>
        <w:t>„S</w:t>
      </w:r>
      <w:r w:rsidRPr="00304606">
        <w:rPr>
          <w:rFonts w:ascii="Arial" w:hAnsi="Arial" w:cs="Arial"/>
          <w:sz w:val="22"/>
          <w:szCs w:val="22"/>
        </w:rPr>
        <w:t>lužbenom gla</w:t>
      </w:r>
      <w:r w:rsidR="005E7B06" w:rsidRPr="00304606">
        <w:rPr>
          <w:rFonts w:ascii="Arial" w:hAnsi="Arial" w:cs="Arial"/>
          <w:sz w:val="22"/>
          <w:szCs w:val="22"/>
        </w:rPr>
        <w:t>sniku</w:t>
      </w:r>
      <w:r w:rsidR="00FE567A" w:rsidRPr="00304606">
        <w:rPr>
          <w:rFonts w:ascii="Arial" w:hAnsi="Arial" w:cs="Arial"/>
          <w:sz w:val="22"/>
          <w:szCs w:val="22"/>
        </w:rPr>
        <w:t>“</w:t>
      </w:r>
      <w:r w:rsidR="005E7B06" w:rsidRPr="00304606">
        <w:rPr>
          <w:rFonts w:ascii="Arial" w:hAnsi="Arial" w:cs="Arial"/>
          <w:sz w:val="22"/>
          <w:szCs w:val="22"/>
        </w:rPr>
        <w:t xml:space="preserve"> Općine </w:t>
      </w:r>
      <w:r w:rsidR="00DE4E29" w:rsidRPr="00304606">
        <w:rPr>
          <w:rFonts w:ascii="Arial" w:hAnsi="Arial" w:cs="Arial"/>
          <w:sz w:val="22"/>
          <w:szCs w:val="22"/>
        </w:rPr>
        <w:t>Vladislavci</w:t>
      </w:r>
      <w:r w:rsidRPr="00304606">
        <w:rPr>
          <w:rFonts w:ascii="Arial" w:hAnsi="Arial" w:cs="Arial"/>
          <w:sz w:val="22"/>
          <w:szCs w:val="22"/>
        </w:rPr>
        <w:t>.</w:t>
      </w:r>
    </w:p>
    <w:p w14:paraId="0BBB7009" w14:textId="77777777" w:rsidR="00A469D9" w:rsidRPr="00304606" w:rsidRDefault="00A469D9" w:rsidP="00A469D9">
      <w:pPr>
        <w:jc w:val="both"/>
        <w:rPr>
          <w:rFonts w:ascii="Arial" w:hAnsi="Arial" w:cs="Arial"/>
          <w:sz w:val="22"/>
          <w:szCs w:val="22"/>
        </w:rPr>
      </w:pPr>
    </w:p>
    <w:p w14:paraId="30C5B421" w14:textId="77777777" w:rsidR="00A469D9" w:rsidRPr="00304606" w:rsidRDefault="00A469D9" w:rsidP="00A469D9">
      <w:pPr>
        <w:jc w:val="both"/>
        <w:rPr>
          <w:rFonts w:ascii="Arial" w:hAnsi="Arial" w:cs="Arial"/>
          <w:sz w:val="22"/>
          <w:szCs w:val="22"/>
        </w:rPr>
      </w:pPr>
      <w:r w:rsidRPr="00304606">
        <w:rPr>
          <w:rFonts w:ascii="Arial" w:hAnsi="Arial" w:cs="Arial"/>
          <w:sz w:val="22"/>
          <w:szCs w:val="22"/>
        </w:rPr>
        <w:t>Osnovna svrha izrade Izvješća je ocjena postojećeg stanja, analiza prostornog razvoja i planiranje razvoja za naredno razdoblje. Cilj izrade Izvješća je planirati i predvidjeti mogući razvoj koji se temelji na postojećim uvjetima.</w:t>
      </w:r>
    </w:p>
    <w:p w14:paraId="2B9C2BEF" w14:textId="77777777" w:rsidR="007E1875" w:rsidRPr="00304606" w:rsidRDefault="007E1875" w:rsidP="007E1875">
      <w:pPr>
        <w:jc w:val="both"/>
        <w:rPr>
          <w:rFonts w:ascii="Arial" w:hAnsi="Arial" w:cs="Arial"/>
          <w:sz w:val="22"/>
          <w:szCs w:val="22"/>
        </w:rPr>
      </w:pPr>
    </w:p>
    <w:p w14:paraId="214E306A" w14:textId="77777777" w:rsidR="007E1875" w:rsidRPr="00304606" w:rsidRDefault="00A469D9" w:rsidP="007E1875">
      <w:pPr>
        <w:jc w:val="both"/>
        <w:rPr>
          <w:rFonts w:ascii="Arial" w:hAnsi="Arial" w:cs="Arial"/>
          <w:sz w:val="22"/>
          <w:szCs w:val="22"/>
        </w:rPr>
      </w:pPr>
      <w:r w:rsidRPr="00304606">
        <w:rPr>
          <w:rFonts w:ascii="Arial" w:hAnsi="Arial" w:cs="Arial"/>
          <w:sz w:val="22"/>
          <w:szCs w:val="22"/>
        </w:rPr>
        <w:t xml:space="preserve">Općina </w:t>
      </w:r>
      <w:r w:rsidR="00DE4E29" w:rsidRPr="00304606">
        <w:rPr>
          <w:rFonts w:ascii="Arial" w:hAnsi="Arial" w:cs="Arial"/>
          <w:sz w:val="22"/>
          <w:szCs w:val="22"/>
        </w:rPr>
        <w:t>Vladislavci</w:t>
      </w:r>
      <w:r w:rsidRPr="00304606">
        <w:rPr>
          <w:rFonts w:ascii="Arial" w:hAnsi="Arial" w:cs="Arial"/>
          <w:sz w:val="22"/>
          <w:szCs w:val="22"/>
        </w:rPr>
        <w:t xml:space="preserve"> </w:t>
      </w:r>
      <w:r w:rsidR="009A343C" w:rsidRPr="00304606">
        <w:rPr>
          <w:rFonts w:ascii="Arial" w:hAnsi="Arial" w:cs="Arial"/>
          <w:sz w:val="22"/>
          <w:szCs w:val="22"/>
        </w:rPr>
        <w:t>iz</w:t>
      </w:r>
      <w:r w:rsidRPr="00304606">
        <w:rPr>
          <w:rFonts w:ascii="Arial" w:hAnsi="Arial" w:cs="Arial"/>
          <w:sz w:val="22"/>
          <w:szCs w:val="22"/>
        </w:rPr>
        <w:t xml:space="preserve">radila </w:t>
      </w:r>
      <w:r w:rsidR="009A343C" w:rsidRPr="00304606">
        <w:rPr>
          <w:rFonts w:ascii="Arial" w:hAnsi="Arial" w:cs="Arial"/>
          <w:sz w:val="22"/>
          <w:szCs w:val="22"/>
        </w:rPr>
        <w:t xml:space="preserve">je zadnje </w:t>
      </w:r>
      <w:r w:rsidR="00E20124" w:rsidRPr="00304606">
        <w:rPr>
          <w:rFonts w:ascii="Arial" w:hAnsi="Arial" w:cs="Arial"/>
          <w:sz w:val="22"/>
          <w:szCs w:val="22"/>
        </w:rPr>
        <w:t>Izvješć</w:t>
      </w:r>
      <w:r w:rsidR="009A343C" w:rsidRPr="00304606">
        <w:rPr>
          <w:rFonts w:ascii="Arial" w:hAnsi="Arial" w:cs="Arial"/>
          <w:sz w:val="22"/>
          <w:szCs w:val="22"/>
        </w:rPr>
        <w:t>e</w:t>
      </w:r>
      <w:r w:rsidR="00E20124" w:rsidRPr="00304606">
        <w:rPr>
          <w:rFonts w:ascii="Arial" w:hAnsi="Arial" w:cs="Arial"/>
          <w:sz w:val="22"/>
          <w:szCs w:val="22"/>
        </w:rPr>
        <w:t xml:space="preserve"> o stanju u prostoru </w:t>
      </w:r>
      <w:r w:rsidR="009A343C" w:rsidRPr="00304606">
        <w:rPr>
          <w:rFonts w:ascii="Arial" w:hAnsi="Arial" w:cs="Arial"/>
          <w:sz w:val="22"/>
          <w:szCs w:val="22"/>
        </w:rPr>
        <w:t xml:space="preserve">na području Općine </w:t>
      </w:r>
      <w:r w:rsidR="00DE4E29" w:rsidRPr="00304606">
        <w:rPr>
          <w:rFonts w:ascii="Arial" w:hAnsi="Arial" w:cs="Arial"/>
          <w:sz w:val="22"/>
          <w:szCs w:val="22"/>
        </w:rPr>
        <w:t>Vladislavci</w:t>
      </w:r>
      <w:r w:rsidR="00C11A49" w:rsidRPr="00304606">
        <w:rPr>
          <w:rFonts w:ascii="Arial" w:hAnsi="Arial" w:cs="Arial"/>
          <w:sz w:val="22"/>
          <w:szCs w:val="22"/>
        </w:rPr>
        <w:t xml:space="preserve"> </w:t>
      </w:r>
      <w:r w:rsidR="00242EBF">
        <w:rPr>
          <w:rFonts w:ascii="Arial" w:hAnsi="Arial" w:cs="Arial"/>
          <w:sz w:val="22"/>
          <w:szCs w:val="22"/>
        </w:rPr>
        <w:t>za razdoblje od 2014. do 2018</w:t>
      </w:r>
      <w:r w:rsidR="00FE567A" w:rsidRPr="00304606">
        <w:rPr>
          <w:rFonts w:ascii="Arial" w:hAnsi="Arial" w:cs="Arial"/>
          <w:sz w:val="22"/>
          <w:szCs w:val="22"/>
        </w:rPr>
        <w:t>.</w:t>
      </w:r>
      <w:r w:rsidR="009A343C" w:rsidRPr="00304606">
        <w:rPr>
          <w:rFonts w:ascii="Arial" w:hAnsi="Arial" w:cs="Arial"/>
          <w:sz w:val="22"/>
          <w:szCs w:val="22"/>
        </w:rPr>
        <w:t xml:space="preserve"> godine („Službeni glasnik“ Općine </w:t>
      </w:r>
      <w:r w:rsidR="00DE4E29" w:rsidRPr="00304606">
        <w:rPr>
          <w:rFonts w:ascii="Arial" w:hAnsi="Arial" w:cs="Arial"/>
          <w:sz w:val="22"/>
          <w:szCs w:val="22"/>
        </w:rPr>
        <w:t>Vladislavci</w:t>
      </w:r>
      <w:r w:rsidR="009A343C" w:rsidRPr="00304606">
        <w:rPr>
          <w:rFonts w:ascii="Arial" w:hAnsi="Arial" w:cs="Arial"/>
          <w:sz w:val="22"/>
          <w:szCs w:val="22"/>
        </w:rPr>
        <w:t xml:space="preserve"> broj </w:t>
      </w:r>
      <w:r w:rsidR="00DC223D" w:rsidRPr="00DC223D">
        <w:rPr>
          <w:rFonts w:ascii="Arial" w:hAnsi="Arial" w:cs="Arial"/>
          <w:sz w:val="22"/>
          <w:szCs w:val="22"/>
        </w:rPr>
        <w:t>9/19</w:t>
      </w:r>
      <w:r w:rsidR="009A343C" w:rsidRPr="00DC223D">
        <w:rPr>
          <w:rFonts w:ascii="Arial" w:hAnsi="Arial" w:cs="Arial"/>
          <w:sz w:val="22"/>
          <w:szCs w:val="22"/>
        </w:rPr>
        <w:t>)</w:t>
      </w:r>
      <w:r w:rsidR="00E20124" w:rsidRPr="00DC223D">
        <w:rPr>
          <w:rFonts w:ascii="Arial" w:hAnsi="Arial" w:cs="Arial"/>
          <w:sz w:val="22"/>
          <w:szCs w:val="22"/>
        </w:rPr>
        <w:t xml:space="preserve"> </w:t>
      </w:r>
      <w:r w:rsidR="009A343C" w:rsidRPr="00DC223D">
        <w:rPr>
          <w:rFonts w:ascii="Arial" w:hAnsi="Arial" w:cs="Arial"/>
          <w:sz w:val="22"/>
          <w:szCs w:val="22"/>
        </w:rPr>
        <w:t>te</w:t>
      </w:r>
      <w:r w:rsidR="009A343C" w:rsidRPr="00304606">
        <w:rPr>
          <w:rFonts w:ascii="Arial" w:hAnsi="Arial" w:cs="Arial"/>
          <w:sz w:val="22"/>
          <w:szCs w:val="22"/>
        </w:rPr>
        <w:t xml:space="preserve"> smo se</w:t>
      </w:r>
      <w:r w:rsidRPr="00304606">
        <w:rPr>
          <w:rFonts w:ascii="Arial" w:hAnsi="Arial" w:cs="Arial"/>
          <w:sz w:val="22"/>
          <w:szCs w:val="22"/>
        </w:rPr>
        <w:t xml:space="preserve"> o</w:t>
      </w:r>
      <w:r w:rsidR="00375227" w:rsidRPr="00304606">
        <w:rPr>
          <w:rFonts w:ascii="Arial" w:hAnsi="Arial" w:cs="Arial"/>
          <w:sz w:val="22"/>
          <w:szCs w:val="22"/>
        </w:rPr>
        <w:t>svrnuli</w:t>
      </w:r>
      <w:r w:rsidR="00E20124" w:rsidRPr="00304606">
        <w:rPr>
          <w:rFonts w:ascii="Arial" w:hAnsi="Arial" w:cs="Arial"/>
          <w:sz w:val="22"/>
          <w:szCs w:val="22"/>
        </w:rPr>
        <w:t xml:space="preserve"> na zaključke i planove </w:t>
      </w:r>
      <w:r w:rsidRPr="00304606">
        <w:rPr>
          <w:rFonts w:ascii="Arial" w:hAnsi="Arial" w:cs="Arial"/>
          <w:sz w:val="22"/>
          <w:szCs w:val="22"/>
        </w:rPr>
        <w:t>koji su b</w:t>
      </w:r>
      <w:r w:rsidR="00DE4E29" w:rsidRPr="00304606">
        <w:rPr>
          <w:rFonts w:ascii="Arial" w:hAnsi="Arial" w:cs="Arial"/>
          <w:sz w:val="22"/>
          <w:szCs w:val="22"/>
        </w:rPr>
        <w:t>i</w:t>
      </w:r>
      <w:r w:rsidRPr="00304606">
        <w:rPr>
          <w:rFonts w:ascii="Arial" w:hAnsi="Arial" w:cs="Arial"/>
          <w:sz w:val="22"/>
          <w:szCs w:val="22"/>
        </w:rPr>
        <w:t>li u proteklom razdoblju.</w:t>
      </w:r>
    </w:p>
    <w:p w14:paraId="4FA41C03" w14:textId="77777777" w:rsidR="007E1875" w:rsidRPr="00304606" w:rsidRDefault="007E1875" w:rsidP="007E1875">
      <w:pPr>
        <w:jc w:val="both"/>
        <w:rPr>
          <w:rFonts w:ascii="Arial" w:hAnsi="Arial" w:cs="Arial"/>
          <w:sz w:val="22"/>
          <w:szCs w:val="22"/>
        </w:rPr>
      </w:pPr>
    </w:p>
    <w:p w14:paraId="65D38032" w14:textId="77777777" w:rsidR="007E1875" w:rsidRPr="00304606" w:rsidRDefault="00A469D9" w:rsidP="007E1875">
      <w:pPr>
        <w:jc w:val="both"/>
        <w:rPr>
          <w:rFonts w:ascii="Arial" w:hAnsi="Arial" w:cs="Arial"/>
          <w:sz w:val="22"/>
          <w:szCs w:val="22"/>
        </w:rPr>
      </w:pPr>
      <w:r w:rsidRPr="00304606">
        <w:rPr>
          <w:rFonts w:ascii="Arial" w:hAnsi="Arial" w:cs="Arial"/>
          <w:sz w:val="22"/>
          <w:szCs w:val="22"/>
        </w:rPr>
        <w:t>Sukladno zakonskoj obvezi</w:t>
      </w:r>
      <w:r w:rsidR="007E1875" w:rsidRPr="00304606">
        <w:rPr>
          <w:rFonts w:ascii="Arial" w:hAnsi="Arial" w:cs="Arial"/>
          <w:sz w:val="22"/>
          <w:szCs w:val="22"/>
        </w:rPr>
        <w:t xml:space="preserve"> Općina </w:t>
      </w:r>
      <w:r w:rsidR="00DE4E29" w:rsidRPr="00304606">
        <w:rPr>
          <w:rFonts w:ascii="Arial" w:hAnsi="Arial" w:cs="Arial"/>
          <w:sz w:val="22"/>
          <w:szCs w:val="22"/>
        </w:rPr>
        <w:t>Vladislavci</w:t>
      </w:r>
      <w:r w:rsidR="00A6001F" w:rsidRPr="00304606">
        <w:rPr>
          <w:rFonts w:ascii="Arial" w:hAnsi="Arial" w:cs="Arial"/>
          <w:sz w:val="22"/>
          <w:szCs w:val="22"/>
        </w:rPr>
        <w:t xml:space="preserve"> </w:t>
      </w:r>
      <w:r w:rsidR="007E1875" w:rsidRPr="00304606">
        <w:rPr>
          <w:rFonts w:ascii="Arial" w:hAnsi="Arial" w:cs="Arial"/>
          <w:sz w:val="22"/>
          <w:szCs w:val="22"/>
        </w:rPr>
        <w:t>pristupil</w:t>
      </w:r>
      <w:r w:rsidR="001A1CDA" w:rsidRPr="00304606">
        <w:rPr>
          <w:rFonts w:ascii="Arial" w:hAnsi="Arial" w:cs="Arial"/>
          <w:sz w:val="22"/>
          <w:szCs w:val="22"/>
        </w:rPr>
        <w:t>a</w:t>
      </w:r>
      <w:r w:rsidR="007E1875" w:rsidRPr="00304606">
        <w:rPr>
          <w:rFonts w:ascii="Arial" w:hAnsi="Arial" w:cs="Arial"/>
          <w:sz w:val="22"/>
          <w:szCs w:val="22"/>
        </w:rPr>
        <w:t xml:space="preserve"> je izradi Izvješća.</w:t>
      </w:r>
    </w:p>
    <w:p w14:paraId="7DE9E796" w14:textId="77777777" w:rsidR="00B75827" w:rsidRPr="00304606" w:rsidRDefault="00B75827" w:rsidP="007E1875">
      <w:pPr>
        <w:jc w:val="both"/>
        <w:rPr>
          <w:rFonts w:ascii="Arial" w:hAnsi="Arial" w:cs="Arial"/>
          <w:sz w:val="22"/>
          <w:szCs w:val="22"/>
        </w:rPr>
      </w:pPr>
    </w:p>
    <w:p w14:paraId="11665523" w14:textId="77777777" w:rsidR="00B75827" w:rsidRPr="00304606" w:rsidRDefault="00B75827" w:rsidP="00B75827">
      <w:pPr>
        <w:jc w:val="both"/>
        <w:rPr>
          <w:rFonts w:ascii="Arial" w:hAnsi="Arial" w:cs="Arial"/>
          <w:sz w:val="22"/>
          <w:szCs w:val="22"/>
        </w:rPr>
      </w:pPr>
      <w:r w:rsidRPr="00304606">
        <w:rPr>
          <w:rFonts w:ascii="Arial" w:hAnsi="Arial" w:cs="Arial"/>
          <w:sz w:val="22"/>
          <w:szCs w:val="22"/>
        </w:rPr>
        <w:t xml:space="preserve">Pri izradi Izvješća o stanju u prostoru Općine </w:t>
      </w:r>
      <w:r w:rsidR="00DE4E29" w:rsidRPr="00304606">
        <w:rPr>
          <w:rFonts w:ascii="Arial" w:hAnsi="Arial" w:cs="Arial"/>
          <w:sz w:val="22"/>
          <w:szCs w:val="22"/>
        </w:rPr>
        <w:t>Vladislavci</w:t>
      </w:r>
      <w:r w:rsidR="00A6001F" w:rsidRPr="00304606">
        <w:rPr>
          <w:rFonts w:ascii="Arial" w:hAnsi="Arial" w:cs="Arial"/>
          <w:sz w:val="22"/>
          <w:szCs w:val="22"/>
        </w:rPr>
        <w:t xml:space="preserve"> </w:t>
      </w:r>
      <w:r w:rsidRPr="00304606">
        <w:rPr>
          <w:rFonts w:ascii="Arial" w:hAnsi="Arial" w:cs="Arial"/>
          <w:sz w:val="22"/>
          <w:szCs w:val="22"/>
        </w:rPr>
        <w:t>korišteni su poda</w:t>
      </w:r>
      <w:r w:rsidR="00242EBF">
        <w:rPr>
          <w:rFonts w:ascii="Arial" w:hAnsi="Arial" w:cs="Arial"/>
          <w:sz w:val="22"/>
          <w:szCs w:val="22"/>
        </w:rPr>
        <w:t>t</w:t>
      </w:r>
      <w:r w:rsidRPr="00304606">
        <w:rPr>
          <w:rFonts w:ascii="Arial" w:hAnsi="Arial" w:cs="Arial"/>
          <w:sz w:val="22"/>
          <w:szCs w:val="22"/>
        </w:rPr>
        <w:t>ci Ministarst</w:t>
      </w:r>
      <w:r w:rsidR="00FE567A" w:rsidRPr="00304606">
        <w:rPr>
          <w:rFonts w:ascii="Arial" w:hAnsi="Arial" w:cs="Arial"/>
          <w:sz w:val="22"/>
          <w:szCs w:val="22"/>
        </w:rPr>
        <w:t>a</w:t>
      </w:r>
      <w:r w:rsidRPr="00304606">
        <w:rPr>
          <w:rFonts w:ascii="Arial" w:hAnsi="Arial" w:cs="Arial"/>
          <w:sz w:val="22"/>
          <w:szCs w:val="22"/>
        </w:rPr>
        <w:t xml:space="preserve">va i nadležnih </w:t>
      </w:r>
      <w:r w:rsidR="00A469D9" w:rsidRPr="00304606">
        <w:rPr>
          <w:rFonts w:ascii="Arial" w:hAnsi="Arial" w:cs="Arial"/>
          <w:sz w:val="22"/>
          <w:szCs w:val="22"/>
        </w:rPr>
        <w:t xml:space="preserve">javnopravnih </w:t>
      </w:r>
      <w:r w:rsidRPr="00304606">
        <w:rPr>
          <w:rFonts w:ascii="Arial" w:hAnsi="Arial" w:cs="Arial"/>
          <w:sz w:val="22"/>
          <w:szCs w:val="22"/>
        </w:rPr>
        <w:t xml:space="preserve">tijela i osoba koji su propisani Pravilnikom o sadržaju i obveznim prostornim pokazateljima Izvješća o stanju u prostoru te podaci iz Prostornog plana uređenja Općine </w:t>
      </w:r>
      <w:r w:rsidR="00412974" w:rsidRPr="00304606">
        <w:rPr>
          <w:rFonts w:ascii="Arial" w:hAnsi="Arial" w:cs="Arial"/>
          <w:sz w:val="22"/>
          <w:szCs w:val="22"/>
        </w:rPr>
        <w:t>Vladislavci</w:t>
      </w:r>
      <w:r w:rsidR="00A6001F" w:rsidRPr="00304606">
        <w:rPr>
          <w:rFonts w:ascii="Arial" w:hAnsi="Arial" w:cs="Arial"/>
          <w:sz w:val="22"/>
          <w:szCs w:val="22"/>
        </w:rPr>
        <w:t xml:space="preserve"> </w:t>
      </w:r>
      <w:r w:rsidRPr="00304606">
        <w:rPr>
          <w:rFonts w:ascii="Arial" w:hAnsi="Arial" w:cs="Arial"/>
          <w:sz w:val="22"/>
          <w:szCs w:val="22"/>
        </w:rPr>
        <w:t>i dr.</w:t>
      </w:r>
    </w:p>
    <w:p w14:paraId="1DDCEC12" w14:textId="77777777" w:rsidR="00B75827" w:rsidRPr="00304606" w:rsidRDefault="00B75827" w:rsidP="007E1875">
      <w:pPr>
        <w:jc w:val="both"/>
        <w:rPr>
          <w:rFonts w:ascii="Arial" w:hAnsi="Arial" w:cs="Arial"/>
          <w:sz w:val="22"/>
          <w:szCs w:val="22"/>
        </w:rPr>
      </w:pPr>
    </w:p>
    <w:p w14:paraId="3F592589" w14:textId="77777777" w:rsidR="0025186C" w:rsidRPr="00304606" w:rsidRDefault="0025186C" w:rsidP="0025186C">
      <w:pPr>
        <w:pStyle w:val="t-9-8"/>
        <w:rPr>
          <w:rFonts w:ascii="Arial" w:hAnsi="Arial" w:cs="Arial"/>
          <w:b/>
          <w:sz w:val="22"/>
          <w:szCs w:val="22"/>
        </w:rPr>
      </w:pPr>
      <w:r w:rsidRPr="00304606">
        <w:rPr>
          <w:rFonts w:ascii="Arial" w:hAnsi="Arial" w:cs="Arial"/>
          <w:b/>
          <w:sz w:val="22"/>
          <w:szCs w:val="22"/>
        </w:rPr>
        <w:t xml:space="preserve">2. </w:t>
      </w:r>
      <w:r w:rsidR="00772555" w:rsidRPr="00304606">
        <w:rPr>
          <w:rFonts w:ascii="Arial" w:hAnsi="Arial" w:cs="Arial"/>
          <w:b/>
          <w:sz w:val="22"/>
          <w:szCs w:val="22"/>
        </w:rPr>
        <w:t>Z</w:t>
      </w:r>
      <w:r w:rsidR="006B31DA" w:rsidRPr="00304606">
        <w:rPr>
          <w:rFonts w:ascii="Arial" w:hAnsi="Arial" w:cs="Arial"/>
          <w:b/>
          <w:sz w:val="22"/>
          <w:szCs w:val="22"/>
        </w:rPr>
        <w:t>akonodavni</w:t>
      </w:r>
      <w:r w:rsidR="00772555" w:rsidRPr="00304606">
        <w:rPr>
          <w:rFonts w:ascii="Arial" w:hAnsi="Arial" w:cs="Arial"/>
          <w:b/>
          <w:sz w:val="22"/>
          <w:szCs w:val="22"/>
        </w:rPr>
        <w:t>-</w:t>
      </w:r>
      <w:r w:rsidR="006B31DA" w:rsidRPr="00304606">
        <w:rPr>
          <w:rFonts w:ascii="Arial" w:hAnsi="Arial" w:cs="Arial"/>
          <w:b/>
          <w:sz w:val="22"/>
          <w:szCs w:val="22"/>
        </w:rPr>
        <w:t>institucionalni</w:t>
      </w:r>
      <w:r w:rsidR="00772555" w:rsidRPr="00304606">
        <w:rPr>
          <w:rFonts w:ascii="Arial" w:hAnsi="Arial" w:cs="Arial"/>
          <w:b/>
          <w:sz w:val="22"/>
          <w:szCs w:val="22"/>
        </w:rPr>
        <w:t xml:space="preserve"> </w:t>
      </w:r>
      <w:r w:rsidR="006B31DA" w:rsidRPr="00304606">
        <w:rPr>
          <w:rFonts w:ascii="Arial" w:hAnsi="Arial" w:cs="Arial"/>
          <w:b/>
          <w:sz w:val="22"/>
          <w:szCs w:val="22"/>
        </w:rPr>
        <w:t>okv</w:t>
      </w:r>
      <w:r w:rsidR="005E7B06" w:rsidRPr="00304606">
        <w:rPr>
          <w:rFonts w:ascii="Arial" w:hAnsi="Arial" w:cs="Arial"/>
          <w:b/>
          <w:sz w:val="22"/>
          <w:szCs w:val="22"/>
        </w:rPr>
        <w:t>i</w:t>
      </w:r>
      <w:r w:rsidR="006B31DA" w:rsidRPr="00304606">
        <w:rPr>
          <w:rFonts w:ascii="Arial" w:hAnsi="Arial" w:cs="Arial"/>
          <w:b/>
          <w:sz w:val="22"/>
          <w:szCs w:val="22"/>
        </w:rPr>
        <w:t>r</w:t>
      </w:r>
      <w:r w:rsidR="00772555" w:rsidRPr="00304606">
        <w:rPr>
          <w:rFonts w:ascii="Arial" w:hAnsi="Arial" w:cs="Arial"/>
          <w:b/>
          <w:sz w:val="22"/>
          <w:szCs w:val="22"/>
        </w:rPr>
        <w:t xml:space="preserve"> </w:t>
      </w:r>
    </w:p>
    <w:p w14:paraId="5A01DF0C" w14:textId="77777777" w:rsidR="00B75827" w:rsidRPr="00304606" w:rsidRDefault="00B75827" w:rsidP="00B75827">
      <w:pPr>
        <w:jc w:val="both"/>
        <w:rPr>
          <w:rFonts w:ascii="Arial" w:hAnsi="Arial" w:cs="Arial"/>
          <w:sz w:val="22"/>
          <w:szCs w:val="22"/>
        </w:rPr>
      </w:pPr>
      <w:r w:rsidRPr="00304606">
        <w:rPr>
          <w:rFonts w:ascii="Arial" w:hAnsi="Arial" w:cs="Arial"/>
          <w:sz w:val="22"/>
          <w:szCs w:val="22"/>
        </w:rPr>
        <w:t xml:space="preserve">Izvješće o stanju u prostoru (u daljnjem tekstu : Izvješće) izrađuje se na temelju Zakona </w:t>
      </w:r>
      <w:r w:rsidR="007A6065" w:rsidRPr="00304606">
        <w:rPr>
          <w:rFonts w:ascii="Arial" w:hAnsi="Arial" w:cs="Arial"/>
          <w:sz w:val="22"/>
          <w:szCs w:val="22"/>
        </w:rPr>
        <w:t xml:space="preserve">o prostornom uređenju </w:t>
      </w:r>
      <w:r w:rsidRPr="00304606">
        <w:rPr>
          <w:rFonts w:ascii="Arial" w:hAnsi="Arial" w:cs="Arial"/>
          <w:sz w:val="22"/>
          <w:szCs w:val="22"/>
        </w:rPr>
        <w:t xml:space="preserve">(''Narodne novine'' broj </w:t>
      </w:r>
      <w:r w:rsidR="000761F5" w:rsidRPr="00304606">
        <w:rPr>
          <w:rFonts w:ascii="Arial" w:hAnsi="Arial" w:cs="Arial"/>
          <w:sz w:val="22"/>
          <w:szCs w:val="22"/>
        </w:rPr>
        <w:t>153/13, 65/17, 114/18 i 39/19,</w:t>
      </w:r>
      <w:r w:rsidRPr="00304606">
        <w:rPr>
          <w:rFonts w:ascii="Arial" w:hAnsi="Arial" w:cs="Arial"/>
          <w:sz w:val="22"/>
          <w:szCs w:val="22"/>
        </w:rPr>
        <w:t xml:space="preserve"> u daljnjem tekstu: Zakon) i prema Pravilniku o sadržaju i obveznim prostornim pokazateljima Izvješća o stanju u prostoru (''Narodne novine'', broj </w:t>
      </w:r>
      <w:r w:rsidR="007A6065" w:rsidRPr="00304606">
        <w:rPr>
          <w:rFonts w:ascii="Arial" w:hAnsi="Arial" w:cs="Arial"/>
          <w:sz w:val="22"/>
          <w:szCs w:val="22"/>
        </w:rPr>
        <w:t>48/14</w:t>
      </w:r>
      <w:r w:rsidR="00B357E1" w:rsidRPr="00304606">
        <w:rPr>
          <w:rFonts w:ascii="Arial" w:hAnsi="Arial" w:cs="Arial"/>
          <w:sz w:val="22"/>
          <w:szCs w:val="22"/>
        </w:rPr>
        <w:t xml:space="preserve"> i 19/15</w:t>
      </w:r>
      <w:r w:rsidR="000761F5" w:rsidRPr="00304606">
        <w:rPr>
          <w:rFonts w:ascii="Arial" w:hAnsi="Arial" w:cs="Arial"/>
          <w:sz w:val="22"/>
          <w:szCs w:val="22"/>
        </w:rPr>
        <w:t>,</w:t>
      </w:r>
      <w:r w:rsidR="007A6065" w:rsidRPr="00304606">
        <w:rPr>
          <w:rFonts w:ascii="Arial" w:hAnsi="Arial" w:cs="Arial"/>
          <w:sz w:val="22"/>
          <w:szCs w:val="22"/>
        </w:rPr>
        <w:t xml:space="preserve"> u daljnjem tekstu: Pravilnik</w:t>
      </w:r>
      <w:r w:rsidRPr="00304606">
        <w:rPr>
          <w:rFonts w:ascii="Arial" w:hAnsi="Arial" w:cs="Arial"/>
          <w:sz w:val="22"/>
          <w:szCs w:val="22"/>
        </w:rPr>
        <w:t>) kao četverogodišnji dokument praćenja stanja u prostoru.</w:t>
      </w:r>
    </w:p>
    <w:p w14:paraId="14D6A6E1" w14:textId="77777777" w:rsidR="00B75827" w:rsidRPr="00304606" w:rsidRDefault="00B75827" w:rsidP="00B75827">
      <w:pPr>
        <w:jc w:val="both"/>
        <w:rPr>
          <w:rFonts w:ascii="Arial" w:hAnsi="Arial" w:cs="Arial"/>
          <w:sz w:val="22"/>
          <w:szCs w:val="22"/>
        </w:rPr>
      </w:pPr>
    </w:p>
    <w:p w14:paraId="09CCBF36" w14:textId="77777777" w:rsidR="00B75827" w:rsidRPr="00304606" w:rsidRDefault="00B75827" w:rsidP="00B75827">
      <w:pPr>
        <w:jc w:val="both"/>
        <w:rPr>
          <w:rFonts w:ascii="Arial" w:hAnsi="Arial" w:cs="Arial"/>
          <w:sz w:val="22"/>
          <w:szCs w:val="22"/>
        </w:rPr>
      </w:pPr>
      <w:r w:rsidRPr="00304606">
        <w:rPr>
          <w:rFonts w:ascii="Arial" w:hAnsi="Arial" w:cs="Arial"/>
          <w:sz w:val="22"/>
          <w:szCs w:val="22"/>
        </w:rPr>
        <w:t xml:space="preserve">Prema članku </w:t>
      </w:r>
      <w:r w:rsidR="007A6065" w:rsidRPr="00304606">
        <w:rPr>
          <w:rFonts w:ascii="Arial" w:hAnsi="Arial" w:cs="Arial"/>
          <w:sz w:val="22"/>
          <w:szCs w:val="22"/>
        </w:rPr>
        <w:t>4</w:t>
      </w:r>
      <w:r w:rsidRPr="00304606">
        <w:rPr>
          <w:rFonts w:ascii="Arial" w:hAnsi="Arial" w:cs="Arial"/>
          <w:sz w:val="22"/>
          <w:szCs w:val="22"/>
        </w:rPr>
        <w:t>. Pr</w:t>
      </w:r>
      <w:r w:rsidR="007A6065" w:rsidRPr="00304606">
        <w:rPr>
          <w:rFonts w:ascii="Arial" w:hAnsi="Arial" w:cs="Arial"/>
          <w:sz w:val="22"/>
          <w:szCs w:val="22"/>
        </w:rPr>
        <w:t>avilnika</w:t>
      </w:r>
      <w:r w:rsidRPr="00304606">
        <w:rPr>
          <w:rFonts w:ascii="Arial" w:hAnsi="Arial" w:cs="Arial"/>
          <w:sz w:val="22"/>
          <w:szCs w:val="22"/>
        </w:rPr>
        <w:t>, Izvješće sadrži: polazišta, analizu i ocjenu stanja</w:t>
      </w:r>
      <w:r w:rsidR="007A6065" w:rsidRPr="00304606">
        <w:rPr>
          <w:rFonts w:ascii="Arial" w:hAnsi="Arial" w:cs="Arial"/>
          <w:sz w:val="22"/>
          <w:szCs w:val="22"/>
        </w:rPr>
        <w:t xml:space="preserve"> i trendova prostornog razvoja</w:t>
      </w:r>
      <w:r w:rsidRPr="00304606">
        <w:rPr>
          <w:rFonts w:ascii="Arial" w:hAnsi="Arial" w:cs="Arial"/>
          <w:sz w:val="22"/>
          <w:szCs w:val="22"/>
        </w:rPr>
        <w:t xml:space="preserve">, analizu provedbe </w:t>
      </w:r>
      <w:r w:rsidR="007A6065" w:rsidRPr="00304606">
        <w:rPr>
          <w:rFonts w:ascii="Arial" w:hAnsi="Arial" w:cs="Arial"/>
          <w:sz w:val="22"/>
          <w:szCs w:val="22"/>
        </w:rPr>
        <w:t>prostornih planova</w:t>
      </w:r>
      <w:r w:rsidRPr="00304606">
        <w:rPr>
          <w:rFonts w:ascii="Arial" w:hAnsi="Arial" w:cs="Arial"/>
          <w:sz w:val="22"/>
          <w:szCs w:val="22"/>
        </w:rPr>
        <w:t xml:space="preserve"> i drugih dokumenata</w:t>
      </w:r>
      <w:r w:rsidR="007A6065" w:rsidRPr="00304606">
        <w:rPr>
          <w:rFonts w:ascii="Arial" w:hAnsi="Arial" w:cs="Arial"/>
          <w:sz w:val="22"/>
          <w:szCs w:val="22"/>
        </w:rPr>
        <w:t xml:space="preserve"> koji utječu na prostor te </w:t>
      </w:r>
      <w:r w:rsidRPr="00304606">
        <w:rPr>
          <w:rFonts w:ascii="Arial" w:hAnsi="Arial" w:cs="Arial"/>
          <w:sz w:val="22"/>
          <w:szCs w:val="22"/>
        </w:rPr>
        <w:t xml:space="preserve">prijedloge za unapređenja razvoja s osnovnim preporukama </w:t>
      </w:r>
      <w:r w:rsidR="007A6065" w:rsidRPr="00304606">
        <w:rPr>
          <w:rFonts w:ascii="Arial" w:hAnsi="Arial" w:cs="Arial"/>
          <w:sz w:val="22"/>
          <w:szCs w:val="22"/>
        </w:rPr>
        <w:t xml:space="preserve">mjera </w:t>
      </w:r>
      <w:r w:rsidRPr="00304606">
        <w:rPr>
          <w:rFonts w:ascii="Arial" w:hAnsi="Arial" w:cs="Arial"/>
          <w:sz w:val="22"/>
          <w:szCs w:val="22"/>
        </w:rPr>
        <w:t xml:space="preserve">za </w:t>
      </w:r>
      <w:r w:rsidR="007A6065" w:rsidRPr="00304606">
        <w:rPr>
          <w:rFonts w:ascii="Arial" w:hAnsi="Arial" w:cs="Arial"/>
          <w:sz w:val="22"/>
          <w:szCs w:val="22"/>
        </w:rPr>
        <w:t>iduće</w:t>
      </w:r>
      <w:r w:rsidRPr="00304606">
        <w:rPr>
          <w:rFonts w:ascii="Arial" w:hAnsi="Arial" w:cs="Arial"/>
          <w:sz w:val="22"/>
          <w:szCs w:val="22"/>
        </w:rPr>
        <w:t xml:space="preserve"> razdoblje.</w:t>
      </w:r>
    </w:p>
    <w:p w14:paraId="0ED03A4F" w14:textId="77777777" w:rsidR="00B75827" w:rsidRPr="00304606" w:rsidRDefault="00B75827" w:rsidP="00B75827">
      <w:pPr>
        <w:jc w:val="both"/>
        <w:rPr>
          <w:rFonts w:ascii="Arial" w:hAnsi="Arial" w:cs="Arial"/>
          <w:sz w:val="22"/>
          <w:szCs w:val="22"/>
        </w:rPr>
      </w:pPr>
    </w:p>
    <w:p w14:paraId="6559AB4F" w14:textId="77777777" w:rsidR="00B75827" w:rsidRPr="00304606" w:rsidRDefault="007A6065" w:rsidP="00B75827">
      <w:pPr>
        <w:jc w:val="both"/>
        <w:rPr>
          <w:rFonts w:ascii="Arial" w:hAnsi="Arial" w:cs="Arial"/>
          <w:sz w:val="22"/>
          <w:szCs w:val="22"/>
        </w:rPr>
      </w:pPr>
      <w:r w:rsidRPr="00304606">
        <w:rPr>
          <w:rFonts w:ascii="Arial" w:hAnsi="Arial" w:cs="Arial"/>
          <w:sz w:val="22"/>
          <w:szCs w:val="22"/>
        </w:rPr>
        <w:t>Polazišta obuhvaćaju pregled ciljeva izrade Izvješća unutar zakonodavnog, institucionalnog i međunarodnog okvira za razdoblje za koje se Izvješće izrađuje, te osnovna prostorna obilježja Republike Hrvatske, županija, Grada Zagreba, velikih gradova, gradova i općina.</w:t>
      </w:r>
    </w:p>
    <w:p w14:paraId="3C0DE1E5" w14:textId="77777777" w:rsidR="007A6065" w:rsidRPr="00304606" w:rsidRDefault="007A6065" w:rsidP="00B75827">
      <w:pPr>
        <w:jc w:val="both"/>
        <w:rPr>
          <w:rFonts w:ascii="Arial" w:hAnsi="Arial" w:cs="Arial"/>
          <w:sz w:val="22"/>
          <w:szCs w:val="22"/>
        </w:rPr>
      </w:pPr>
    </w:p>
    <w:p w14:paraId="7B9FF31E" w14:textId="77777777" w:rsidR="00B75827" w:rsidRPr="00304606" w:rsidRDefault="00FB2015" w:rsidP="00B75827">
      <w:pPr>
        <w:jc w:val="both"/>
        <w:rPr>
          <w:rFonts w:ascii="Arial" w:hAnsi="Arial" w:cs="Arial"/>
          <w:sz w:val="22"/>
          <w:szCs w:val="22"/>
        </w:rPr>
      </w:pPr>
      <w:r w:rsidRPr="00304606">
        <w:rPr>
          <w:rFonts w:ascii="Arial" w:hAnsi="Arial" w:cs="Arial"/>
          <w:sz w:val="22"/>
          <w:szCs w:val="22"/>
        </w:rPr>
        <w:t>Analiza i ocjena stanja obuhvaća prikaz ostvarenja ciljeva prostornog uređenja i usmjerenja razvoja u prostoru koji su određeni Zakonom o prostornom uređenju i Strategijom prostornog razvoja Republike Hrvatske kroz prostorne planove i druge dokumente koji utječu na prostor, te ukazuje na trendove prostornog razvoja i usklađenost, odnosno nesklad u provedbi.</w:t>
      </w:r>
    </w:p>
    <w:p w14:paraId="423EB970" w14:textId="77777777" w:rsidR="00FB2015" w:rsidRPr="00304606" w:rsidRDefault="00FB2015" w:rsidP="00B75827">
      <w:pPr>
        <w:jc w:val="both"/>
        <w:rPr>
          <w:rFonts w:ascii="Arial" w:hAnsi="Arial" w:cs="Arial"/>
          <w:sz w:val="22"/>
          <w:szCs w:val="22"/>
        </w:rPr>
      </w:pPr>
    </w:p>
    <w:p w14:paraId="7B5CDB1F" w14:textId="77777777" w:rsidR="00B75827" w:rsidRPr="00304606" w:rsidRDefault="00FB2015" w:rsidP="00B75827">
      <w:pPr>
        <w:jc w:val="both"/>
        <w:rPr>
          <w:rFonts w:ascii="Arial" w:hAnsi="Arial" w:cs="Arial"/>
          <w:sz w:val="22"/>
          <w:szCs w:val="22"/>
        </w:rPr>
      </w:pPr>
      <w:r w:rsidRPr="00304606">
        <w:rPr>
          <w:rFonts w:ascii="Arial" w:hAnsi="Arial" w:cs="Arial"/>
          <w:sz w:val="22"/>
          <w:szCs w:val="22"/>
        </w:rPr>
        <w:t xml:space="preserve">Analiza provedbe prostornih planova i drugih dokumenata koji utječu na prostor obuhvaća prikaz pokrivenosti područja prostornim planovima, daje podatke o prostornim planovima i drugim strateškim, programskim i razvojnim dokumentima koji utječu na prostor, ukazuje na osnove njihove provedbe, potrebu i učestalost njihove promjene, te daje osvrt na provođenje </w:t>
      </w:r>
      <w:r w:rsidRPr="00304606">
        <w:rPr>
          <w:rFonts w:ascii="Arial" w:hAnsi="Arial" w:cs="Arial"/>
          <w:sz w:val="22"/>
          <w:szCs w:val="22"/>
        </w:rPr>
        <w:lastRenderedPageBreak/>
        <w:t>zaključaka, smjernica, prijedloga za unaprjeđenje, preporuka, aktivnosti odnosno mjera iz prethodnog Izvješća.</w:t>
      </w:r>
    </w:p>
    <w:p w14:paraId="344F2182" w14:textId="77777777" w:rsidR="00B75827" w:rsidRPr="00304606" w:rsidRDefault="00B75827" w:rsidP="00B75827">
      <w:pPr>
        <w:jc w:val="both"/>
        <w:rPr>
          <w:rFonts w:ascii="Arial" w:hAnsi="Arial" w:cs="Arial"/>
          <w:sz w:val="22"/>
          <w:szCs w:val="22"/>
        </w:rPr>
      </w:pPr>
    </w:p>
    <w:p w14:paraId="5AC54BC5" w14:textId="77777777" w:rsidR="00B75827" w:rsidRPr="00304606" w:rsidRDefault="00FB2015" w:rsidP="00B75827">
      <w:pPr>
        <w:jc w:val="both"/>
        <w:rPr>
          <w:rFonts w:ascii="Arial" w:hAnsi="Arial" w:cs="Arial"/>
          <w:sz w:val="22"/>
          <w:szCs w:val="22"/>
        </w:rPr>
      </w:pPr>
      <w:r w:rsidRPr="00304606">
        <w:rPr>
          <w:rFonts w:ascii="Arial" w:hAnsi="Arial" w:cs="Arial"/>
          <w:sz w:val="22"/>
          <w:szCs w:val="22"/>
        </w:rPr>
        <w:t>Prijedlozi za unaprjeđenje prostornog razvoja s osnovnim preporukama mjera za iduće razdoblje razrađuju se u cilju odlučivanja o daljnjem statusu strateških, programskih i planskih smjernica iz važećih prostornih planova i drugih dokumenata koji utječu na prostor, odnosno o njihovom zadržavanju, ukidanju ili promjeni. Preporuke obuhvaćaju mjere i prioritetne aktivnosti u idućem razdoblju.</w:t>
      </w:r>
    </w:p>
    <w:p w14:paraId="5DF8B2B6" w14:textId="77777777" w:rsidR="00FB2015" w:rsidRPr="00304606" w:rsidRDefault="00FB2015" w:rsidP="00B75827">
      <w:pPr>
        <w:jc w:val="both"/>
        <w:rPr>
          <w:rFonts w:ascii="Arial" w:hAnsi="Arial" w:cs="Arial"/>
          <w:sz w:val="22"/>
          <w:szCs w:val="22"/>
        </w:rPr>
      </w:pPr>
    </w:p>
    <w:p w14:paraId="28ECCA68" w14:textId="77777777" w:rsidR="00B75827" w:rsidRPr="00304606" w:rsidRDefault="00FB2015" w:rsidP="00B75827">
      <w:pPr>
        <w:pStyle w:val="t-9-8"/>
        <w:spacing w:before="0" w:beforeAutospacing="0" w:after="0" w:afterAutospacing="0"/>
        <w:jc w:val="both"/>
        <w:rPr>
          <w:rFonts w:ascii="Arial" w:hAnsi="Arial" w:cs="Arial"/>
          <w:sz w:val="22"/>
          <w:szCs w:val="22"/>
        </w:rPr>
      </w:pPr>
      <w:r w:rsidRPr="00304606">
        <w:rPr>
          <w:rFonts w:ascii="Arial" w:hAnsi="Arial" w:cs="Arial"/>
          <w:sz w:val="22"/>
          <w:szCs w:val="22"/>
        </w:rPr>
        <w:t>Za izradu Izvješća koriste se podaci iz informacijskog sustava prostornog uređenja (u daljnjem tekstu: ISPU), prostornih planova, službeno objavljeni i dostupni podaci nadležnih tijela i ustanova, te drugih pravnih osoba s javnim ovlastima određenih posebnim propisima, podaci iz usvojenih i objavljenih pojedinih sektorskih strateških, razvojnih, planskih i provedbenih dokumenata i drugi koji su od utjecaja na održiv razvoj u prostoru.</w:t>
      </w:r>
    </w:p>
    <w:p w14:paraId="1F1DCCE7" w14:textId="77777777" w:rsidR="00FB2015" w:rsidRPr="00304606" w:rsidRDefault="00FB2015" w:rsidP="00B75827">
      <w:pPr>
        <w:pStyle w:val="t-9-8"/>
        <w:spacing w:before="0" w:beforeAutospacing="0" w:after="0" w:afterAutospacing="0"/>
        <w:jc w:val="both"/>
        <w:rPr>
          <w:rFonts w:ascii="Arial" w:hAnsi="Arial" w:cs="Arial"/>
          <w:sz w:val="22"/>
          <w:szCs w:val="22"/>
        </w:rPr>
      </w:pPr>
    </w:p>
    <w:p w14:paraId="554A7A95" w14:textId="77777777" w:rsidR="00B75827" w:rsidRPr="00304606" w:rsidRDefault="00B75827" w:rsidP="00B75827">
      <w:pPr>
        <w:pStyle w:val="t-9-8"/>
        <w:spacing w:before="0" w:beforeAutospacing="0" w:after="0" w:afterAutospacing="0"/>
        <w:jc w:val="both"/>
        <w:rPr>
          <w:rFonts w:ascii="Arial" w:hAnsi="Arial" w:cs="Arial"/>
          <w:sz w:val="22"/>
          <w:szCs w:val="22"/>
        </w:rPr>
      </w:pPr>
      <w:r w:rsidRPr="00304606">
        <w:rPr>
          <w:rFonts w:ascii="Arial" w:hAnsi="Arial" w:cs="Arial"/>
          <w:sz w:val="22"/>
          <w:szCs w:val="22"/>
        </w:rPr>
        <w:t>Izvješće se izrađuje u tekstualnom obliku, a pojedina tematska područja mogu se prema potrebi dodatno obrazložiti, argumentirati i prikazati tabličnim iskazom pokazatelja, te grafičkim i drugim prikazima.</w:t>
      </w:r>
    </w:p>
    <w:p w14:paraId="254D769B" w14:textId="77777777" w:rsidR="00772555" w:rsidRPr="00304606" w:rsidRDefault="0025186C" w:rsidP="0025186C">
      <w:pPr>
        <w:pStyle w:val="t-9-8"/>
        <w:rPr>
          <w:rFonts w:ascii="Arial" w:hAnsi="Arial" w:cs="Arial"/>
          <w:b/>
          <w:sz w:val="22"/>
          <w:szCs w:val="22"/>
        </w:rPr>
      </w:pPr>
      <w:r w:rsidRPr="00304606">
        <w:rPr>
          <w:rFonts w:ascii="Arial" w:hAnsi="Arial" w:cs="Arial"/>
          <w:b/>
          <w:sz w:val="22"/>
          <w:szCs w:val="22"/>
        </w:rPr>
        <w:t xml:space="preserve">3. </w:t>
      </w:r>
      <w:r w:rsidR="006B31DA" w:rsidRPr="00304606">
        <w:rPr>
          <w:rFonts w:ascii="Arial" w:hAnsi="Arial" w:cs="Arial"/>
          <w:b/>
          <w:sz w:val="22"/>
          <w:szCs w:val="22"/>
        </w:rPr>
        <w:t>Osnovna prostorna obilježja jedinice lokalne samouprave</w:t>
      </w:r>
    </w:p>
    <w:p w14:paraId="27CBCEEF" w14:textId="6FD03C5F" w:rsidR="001D77B0" w:rsidRPr="00304606" w:rsidRDefault="001D77B0" w:rsidP="001D77B0">
      <w:pPr>
        <w:jc w:val="both"/>
        <w:rPr>
          <w:rFonts w:ascii="Arial" w:hAnsi="Arial" w:cs="Arial"/>
          <w:bCs/>
          <w:sz w:val="22"/>
          <w:szCs w:val="22"/>
        </w:rPr>
      </w:pPr>
      <w:r w:rsidRPr="00304606">
        <w:rPr>
          <w:rFonts w:ascii="Arial" w:hAnsi="Arial" w:cs="Arial"/>
          <w:bCs/>
          <w:sz w:val="22"/>
          <w:szCs w:val="22"/>
        </w:rPr>
        <w:t xml:space="preserve">Općina </w:t>
      </w:r>
      <w:r w:rsidR="00412974" w:rsidRPr="00304606">
        <w:rPr>
          <w:rFonts w:ascii="Arial" w:hAnsi="Arial" w:cs="Arial"/>
          <w:bCs/>
          <w:sz w:val="22"/>
          <w:szCs w:val="22"/>
        </w:rPr>
        <w:t>V</w:t>
      </w:r>
      <w:r w:rsidR="00BD530C" w:rsidRPr="00304606">
        <w:rPr>
          <w:rFonts w:ascii="Arial" w:hAnsi="Arial" w:cs="Arial"/>
          <w:bCs/>
          <w:sz w:val="22"/>
          <w:szCs w:val="22"/>
        </w:rPr>
        <w:t>ladislavci</w:t>
      </w:r>
      <w:r w:rsidRPr="00304606">
        <w:rPr>
          <w:rFonts w:ascii="Arial" w:hAnsi="Arial" w:cs="Arial"/>
          <w:bCs/>
          <w:sz w:val="22"/>
          <w:szCs w:val="22"/>
        </w:rPr>
        <w:t xml:space="preserve"> formirana je temeljem Zakona o područjima županija, gradova i općina u Republici Hrvatskoj (Narodne novine br. </w:t>
      </w:r>
      <w:r w:rsidR="00092537" w:rsidRPr="00092537">
        <w:rPr>
          <w:rFonts w:ascii="Arial" w:hAnsi="Arial" w:cs="Arial"/>
          <w:bCs/>
          <w:sz w:val="22"/>
          <w:szCs w:val="22"/>
        </w:rPr>
        <w:t>86/06, 125/06, 16/07, 95/08, 46/10, 145/10, 37/13, 44/13, 45/13, 110/15</w:t>
      </w:r>
      <w:r w:rsidRPr="00304606">
        <w:rPr>
          <w:rFonts w:ascii="Arial" w:hAnsi="Arial" w:cs="Arial"/>
          <w:bCs/>
          <w:sz w:val="22"/>
          <w:szCs w:val="22"/>
        </w:rPr>
        <w:t xml:space="preserve">.). </w:t>
      </w:r>
    </w:p>
    <w:p w14:paraId="50CE6A42" w14:textId="77777777" w:rsidR="001D77B0" w:rsidRPr="00304606" w:rsidRDefault="001D77B0" w:rsidP="001D77B0">
      <w:pPr>
        <w:jc w:val="both"/>
        <w:rPr>
          <w:rFonts w:ascii="Arial" w:hAnsi="Arial" w:cs="Arial"/>
          <w:bCs/>
          <w:sz w:val="22"/>
          <w:szCs w:val="22"/>
        </w:rPr>
      </w:pPr>
    </w:p>
    <w:p w14:paraId="19CF521A" w14:textId="77777777" w:rsidR="00BD530C" w:rsidRPr="00304606" w:rsidRDefault="00BD530C" w:rsidP="00BD530C">
      <w:pPr>
        <w:jc w:val="both"/>
        <w:rPr>
          <w:rFonts w:ascii="Arial" w:hAnsi="Arial" w:cs="Arial"/>
          <w:sz w:val="22"/>
          <w:szCs w:val="22"/>
        </w:rPr>
      </w:pPr>
      <w:r w:rsidRPr="00304606">
        <w:rPr>
          <w:rFonts w:ascii="Arial" w:hAnsi="Arial" w:cs="Arial"/>
          <w:sz w:val="22"/>
          <w:szCs w:val="22"/>
        </w:rPr>
        <w:t xml:space="preserve">Područje </w:t>
      </w:r>
      <w:r w:rsidR="00242EBF">
        <w:rPr>
          <w:rFonts w:ascii="Arial" w:hAnsi="Arial" w:cs="Arial"/>
          <w:sz w:val="22"/>
          <w:szCs w:val="22"/>
        </w:rPr>
        <w:t>O</w:t>
      </w:r>
      <w:r w:rsidRPr="00304606">
        <w:rPr>
          <w:rFonts w:ascii="Arial" w:hAnsi="Arial" w:cs="Arial"/>
          <w:sz w:val="22"/>
          <w:szCs w:val="22"/>
        </w:rPr>
        <w:t>pćine Vladislavci pripada širem prirodno-geografskom prostoru Istočne Hrvatske, koje zauzima sjeveroistočni dio Republike Hrvatske.</w:t>
      </w:r>
    </w:p>
    <w:p w14:paraId="418D670B" w14:textId="77777777" w:rsidR="00BD530C" w:rsidRPr="00304606" w:rsidRDefault="00BD530C" w:rsidP="00BD530C">
      <w:pPr>
        <w:jc w:val="both"/>
        <w:rPr>
          <w:rFonts w:ascii="Arial" w:hAnsi="Arial" w:cs="Arial"/>
          <w:sz w:val="22"/>
          <w:szCs w:val="22"/>
        </w:rPr>
      </w:pPr>
    </w:p>
    <w:p w14:paraId="68B6E24B" w14:textId="77777777" w:rsidR="00BD530C" w:rsidRPr="00304606" w:rsidRDefault="00BD530C" w:rsidP="00BD530C">
      <w:pPr>
        <w:jc w:val="both"/>
        <w:rPr>
          <w:rFonts w:ascii="Arial" w:hAnsi="Arial" w:cs="Arial"/>
          <w:sz w:val="22"/>
          <w:szCs w:val="22"/>
        </w:rPr>
      </w:pPr>
      <w:r w:rsidRPr="00304606">
        <w:rPr>
          <w:rFonts w:ascii="Arial" w:hAnsi="Arial" w:cs="Arial"/>
          <w:sz w:val="22"/>
          <w:szCs w:val="22"/>
        </w:rPr>
        <w:t xml:space="preserve">Kao dio šireg nizinskog prostora i </w:t>
      </w:r>
      <w:r w:rsidR="00242EBF">
        <w:rPr>
          <w:rFonts w:ascii="Arial" w:hAnsi="Arial" w:cs="Arial"/>
          <w:sz w:val="22"/>
          <w:szCs w:val="22"/>
        </w:rPr>
        <w:t>O</w:t>
      </w:r>
      <w:r w:rsidRPr="00304606">
        <w:rPr>
          <w:rFonts w:ascii="Arial" w:hAnsi="Arial" w:cs="Arial"/>
          <w:sz w:val="22"/>
          <w:szCs w:val="22"/>
        </w:rPr>
        <w:t>pćina Vladislavci, kao dio tog područja, pripada nizinskom prostoru.</w:t>
      </w:r>
    </w:p>
    <w:p w14:paraId="4B143428" w14:textId="77777777" w:rsidR="00BD530C" w:rsidRPr="00304606" w:rsidRDefault="00BD530C" w:rsidP="00BD530C">
      <w:pPr>
        <w:jc w:val="both"/>
        <w:rPr>
          <w:rFonts w:ascii="Arial" w:hAnsi="Arial" w:cs="Arial"/>
          <w:sz w:val="22"/>
          <w:szCs w:val="22"/>
        </w:rPr>
      </w:pPr>
    </w:p>
    <w:p w14:paraId="6121C55C" w14:textId="535BDB0B" w:rsidR="00BD530C" w:rsidRPr="00DC223D" w:rsidRDefault="00BD530C" w:rsidP="00BD530C">
      <w:pPr>
        <w:jc w:val="both"/>
        <w:rPr>
          <w:rFonts w:ascii="Arial" w:hAnsi="Arial" w:cs="Arial"/>
          <w:sz w:val="22"/>
          <w:szCs w:val="22"/>
        </w:rPr>
      </w:pPr>
      <w:r w:rsidRPr="00304606">
        <w:rPr>
          <w:rFonts w:ascii="Arial" w:hAnsi="Arial" w:cs="Arial"/>
          <w:sz w:val="22"/>
          <w:szCs w:val="22"/>
        </w:rPr>
        <w:t>Općina Vladislavci u okviru Osječko-baranjske županije,</w:t>
      </w:r>
      <w:r w:rsidR="00055AC6">
        <w:rPr>
          <w:rFonts w:ascii="Arial" w:hAnsi="Arial" w:cs="Arial"/>
          <w:sz w:val="22"/>
          <w:szCs w:val="22"/>
        </w:rPr>
        <w:t xml:space="preserve"> </w:t>
      </w:r>
      <w:r w:rsidRPr="00304606">
        <w:rPr>
          <w:rFonts w:ascii="Arial" w:hAnsi="Arial" w:cs="Arial"/>
          <w:sz w:val="22"/>
          <w:szCs w:val="22"/>
        </w:rPr>
        <w:t xml:space="preserve">koja pripada krajnjem sjeveroistočnom dijelu Istočne Hrvatske, zauzima jugoistočni dio Županije, s udjelom od </w:t>
      </w:r>
      <w:r w:rsidRPr="00DC223D">
        <w:rPr>
          <w:rFonts w:ascii="Arial" w:hAnsi="Arial" w:cs="Arial"/>
          <w:sz w:val="22"/>
          <w:szCs w:val="22"/>
        </w:rPr>
        <w:t>0,77% županijskog prostora.</w:t>
      </w:r>
    </w:p>
    <w:p w14:paraId="679D4AAA" w14:textId="77777777" w:rsidR="00BD530C" w:rsidRPr="00DC223D" w:rsidRDefault="00BD530C" w:rsidP="00BD530C">
      <w:pPr>
        <w:jc w:val="both"/>
        <w:rPr>
          <w:rFonts w:ascii="Arial" w:hAnsi="Arial" w:cs="Arial"/>
          <w:sz w:val="22"/>
          <w:szCs w:val="22"/>
        </w:rPr>
      </w:pPr>
    </w:p>
    <w:p w14:paraId="18463959" w14:textId="77777777" w:rsidR="00BD530C" w:rsidRPr="00304606" w:rsidRDefault="00BD530C" w:rsidP="00BD530C">
      <w:pPr>
        <w:jc w:val="both"/>
        <w:rPr>
          <w:rFonts w:ascii="Arial" w:hAnsi="Arial" w:cs="Arial"/>
          <w:sz w:val="22"/>
          <w:szCs w:val="22"/>
        </w:rPr>
      </w:pPr>
      <w:r w:rsidRPr="00304606">
        <w:rPr>
          <w:rFonts w:ascii="Arial" w:hAnsi="Arial" w:cs="Arial"/>
          <w:sz w:val="22"/>
          <w:szCs w:val="22"/>
        </w:rPr>
        <w:t xml:space="preserve">Prostor </w:t>
      </w:r>
      <w:r w:rsidR="00242EBF">
        <w:rPr>
          <w:rFonts w:ascii="Arial" w:hAnsi="Arial" w:cs="Arial"/>
          <w:sz w:val="22"/>
          <w:szCs w:val="22"/>
        </w:rPr>
        <w:t>O</w:t>
      </w:r>
      <w:r w:rsidRPr="00304606">
        <w:rPr>
          <w:rFonts w:ascii="Arial" w:hAnsi="Arial" w:cs="Arial"/>
          <w:sz w:val="22"/>
          <w:szCs w:val="22"/>
        </w:rPr>
        <w:t xml:space="preserve">pćine Vladislavci je na sjeveru okružen prostorom </w:t>
      </w:r>
      <w:r w:rsidR="00242EBF">
        <w:rPr>
          <w:rFonts w:ascii="Arial" w:hAnsi="Arial" w:cs="Arial"/>
          <w:sz w:val="22"/>
          <w:szCs w:val="22"/>
        </w:rPr>
        <w:t>O</w:t>
      </w:r>
      <w:r w:rsidRPr="00304606">
        <w:rPr>
          <w:rFonts w:ascii="Arial" w:hAnsi="Arial" w:cs="Arial"/>
          <w:sz w:val="22"/>
          <w:szCs w:val="22"/>
        </w:rPr>
        <w:t xml:space="preserve">pćine Čepin, zapadno </w:t>
      </w:r>
      <w:r w:rsidR="00242EBF">
        <w:rPr>
          <w:rFonts w:ascii="Arial" w:hAnsi="Arial" w:cs="Arial"/>
          <w:sz w:val="22"/>
          <w:szCs w:val="22"/>
        </w:rPr>
        <w:t>O</w:t>
      </w:r>
      <w:r w:rsidRPr="00304606">
        <w:rPr>
          <w:rFonts w:ascii="Arial" w:hAnsi="Arial" w:cs="Arial"/>
          <w:sz w:val="22"/>
          <w:szCs w:val="22"/>
        </w:rPr>
        <w:t xml:space="preserve">pćinom Vuka, južno </w:t>
      </w:r>
      <w:r w:rsidR="00242EBF">
        <w:rPr>
          <w:rFonts w:ascii="Arial" w:hAnsi="Arial" w:cs="Arial"/>
          <w:sz w:val="22"/>
          <w:szCs w:val="22"/>
        </w:rPr>
        <w:t>O</w:t>
      </w:r>
      <w:r w:rsidRPr="00304606">
        <w:rPr>
          <w:rFonts w:ascii="Arial" w:hAnsi="Arial" w:cs="Arial"/>
          <w:sz w:val="22"/>
          <w:szCs w:val="22"/>
        </w:rPr>
        <w:t xml:space="preserve">pćinom Semeljci, te istočno prostorom </w:t>
      </w:r>
      <w:r w:rsidR="00242EBF">
        <w:rPr>
          <w:rFonts w:ascii="Arial" w:hAnsi="Arial" w:cs="Arial"/>
          <w:sz w:val="22"/>
          <w:szCs w:val="22"/>
        </w:rPr>
        <w:t>O</w:t>
      </w:r>
      <w:r w:rsidRPr="00304606">
        <w:rPr>
          <w:rFonts w:ascii="Arial" w:hAnsi="Arial" w:cs="Arial"/>
          <w:sz w:val="22"/>
          <w:szCs w:val="22"/>
        </w:rPr>
        <w:t xml:space="preserve">pćine </w:t>
      </w:r>
      <w:proofErr w:type="spellStart"/>
      <w:r w:rsidRPr="00304606">
        <w:rPr>
          <w:rFonts w:ascii="Arial" w:hAnsi="Arial" w:cs="Arial"/>
          <w:sz w:val="22"/>
          <w:szCs w:val="22"/>
        </w:rPr>
        <w:t>Šodolovci</w:t>
      </w:r>
      <w:proofErr w:type="spellEnd"/>
      <w:r w:rsidRPr="00304606">
        <w:rPr>
          <w:rFonts w:ascii="Arial" w:hAnsi="Arial" w:cs="Arial"/>
          <w:sz w:val="22"/>
          <w:szCs w:val="22"/>
        </w:rPr>
        <w:t>.</w:t>
      </w:r>
    </w:p>
    <w:p w14:paraId="5912B9C9" w14:textId="77777777" w:rsidR="00D907C9" w:rsidRPr="00304606" w:rsidRDefault="00D907C9" w:rsidP="00D907C9">
      <w:pPr>
        <w:jc w:val="both"/>
        <w:rPr>
          <w:rFonts w:ascii="Arial" w:hAnsi="Arial" w:cs="Arial"/>
          <w:color w:val="FF0000"/>
          <w:sz w:val="22"/>
          <w:szCs w:val="22"/>
        </w:rPr>
      </w:pPr>
    </w:p>
    <w:p w14:paraId="3E6E4589" w14:textId="77777777" w:rsidR="00781D1B" w:rsidRPr="00304606" w:rsidRDefault="00AD09FB" w:rsidP="00781D1B">
      <w:pPr>
        <w:autoSpaceDE w:val="0"/>
        <w:autoSpaceDN w:val="0"/>
        <w:adjustRightInd w:val="0"/>
        <w:jc w:val="both"/>
        <w:rPr>
          <w:rFonts w:ascii="Arial" w:hAnsi="Arial" w:cs="Arial"/>
          <w:sz w:val="22"/>
          <w:szCs w:val="22"/>
        </w:rPr>
      </w:pPr>
      <w:r w:rsidRPr="00304606">
        <w:rPr>
          <w:rFonts w:ascii="Arial" w:hAnsi="Arial" w:cs="Arial"/>
          <w:b/>
          <w:sz w:val="22"/>
          <w:szCs w:val="22"/>
        </w:rPr>
        <w:t xml:space="preserve">3.1. </w:t>
      </w:r>
      <w:r w:rsidR="006B31DA" w:rsidRPr="00304606">
        <w:rPr>
          <w:rFonts w:ascii="Arial" w:hAnsi="Arial" w:cs="Arial"/>
          <w:b/>
          <w:sz w:val="22"/>
          <w:szCs w:val="22"/>
        </w:rPr>
        <w:t>Demografska</w:t>
      </w:r>
      <w:r w:rsidRPr="00304606">
        <w:rPr>
          <w:rFonts w:ascii="Arial" w:hAnsi="Arial" w:cs="Arial"/>
          <w:b/>
          <w:sz w:val="22"/>
          <w:szCs w:val="22"/>
        </w:rPr>
        <w:t xml:space="preserve"> </w:t>
      </w:r>
      <w:r w:rsidR="006B31DA" w:rsidRPr="00304606">
        <w:rPr>
          <w:rFonts w:ascii="Arial" w:hAnsi="Arial" w:cs="Arial"/>
          <w:b/>
          <w:sz w:val="22"/>
          <w:szCs w:val="22"/>
        </w:rPr>
        <w:t>struktura</w:t>
      </w:r>
    </w:p>
    <w:p w14:paraId="276E79BB" w14:textId="77777777" w:rsidR="00AD09FB" w:rsidRPr="00304606" w:rsidRDefault="00AD09FB" w:rsidP="00860BB8">
      <w:pPr>
        <w:jc w:val="both"/>
        <w:rPr>
          <w:rFonts w:ascii="Arial" w:hAnsi="Arial" w:cs="Arial"/>
          <w:sz w:val="22"/>
          <w:szCs w:val="22"/>
          <w:u w:val="single"/>
        </w:rPr>
      </w:pPr>
    </w:p>
    <w:p w14:paraId="5440B00F" w14:textId="77777777" w:rsidR="00860BB8" w:rsidRPr="00304606" w:rsidRDefault="00521730" w:rsidP="00860BB8">
      <w:pPr>
        <w:jc w:val="both"/>
        <w:rPr>
          <w:rFonts w:ascii="Arial" w:hAnsi="Arial" w:cs="Arial"/>
          <w:sz w:val="22"/>
          <w:szCs w:val="22"/>
          <w:u w:val="single"/>
        </w:rPr>
      </w:pPr>
      <w:r w:rsidRPr="00304606">
        <w:rPr>
          <w:rFonts w:ascii="Arial" w:hAnsi="Arial" w:cs="Arial"/>
          <w:sz w:val="22"/>
          <w:szCs w:val="22"/>
          <w:u w:val="single"/>
        </w:rPr>
        <w:t xml:space="preserve">A. </w:t>
      </w:r>
      <w:r w:rsidR="00860BB8" w:rsidRPr="00304606">
        <w:rPr>
          <w:rFonts w:ascii="Arial" w:hAnsi="Arial" w:cs="Arial"/>
          <w:sz w:val="22"/>
          <w:szCs w:val="22"/>
          <w:u w:val="single"/>
        </w:rPr>
        <w:t>R</w:t>
      </w:r>
      <w:r w:rsidR="006B31DA" w:rsidRPr="00304606">
        <w:rPr>
          <w:rFonts w:ascii="Arial" w:hAnsi="Arial" w:cs="Arial"/>
          <w:sz w:val="22"/>
          <w:szCs w:val="22"/>
          <w:u w:val="single"/>
        </w:rPr>
        <w:t>azmještaj i struktura stanovništva</w:t>
      </w:r>
      <w:r w:rsidR="00860BB8" w:rsidRPr="00304606">
        <w:rPr>
          <w:rFonts w:ascii="Arial" w:hAnsi="Arial" w:cs="Arial"/>
          <w:sz w:val="22"/>
          <w:szCs w:val="22"/>
          <w:u w:val="single"/>
        </w:rPr>
        <w:t xml:space="preserve"> </w:t>
      </w:r>
    </w:p>
    <w:p w14:paraId="50AF00F8" w14:textId="77777777" w:rsidR="00DE6387" w:rsidRPr="00304606" w:rsidRDefault="00DE6387" w:rsidP="005D4A32">
      <w:pPr>
        <w:rPr>
          <w:rFonts w:ascii="Arial" w:hAnsi="Arial" w:cs="Arial"/>
          <w:color w:val="FF0000"/>
          <w:sz w:val="22"/>
          <w:szCs w:val="22"/>
        </w:rPr>
      </w:pPr>
    </w:p>
    <w:p w14:paraId="64C51BE8" w14:textId="77777777" w:rsidR="00033D24" w:rsidRPr="00304606" w:rsidRDefault="00033D24" w:rsidP="00033D24">
      <w:pPr>
        <w:jc w:val="both"/>
        <w:rPr>
          <w:rFonts w:ascii="Arial" w:hAnsi="Arial" w:cs="Arial"/>
          <w:sz w:val="22"/>
          <w:szCs w:val="22"/>
        </w:rPr>
      </w:pPr>
      <w:r w:rsidRPr="00304606">
        <w:rPr>
          <w:rFonts w:ascii="Arial" w:hAnsi="Arial" w:cs="Arial"/>
          <w:sz w:val="22"/>
          <w:szCs w:val="22"/>
        </w:rPr>
        <w:t xml:space="preserve">Na području Općine </w:t>
      </w:r>
      <w:r w:rsidR="00412974" w:rsidRPr="00304606">
        <w:rPr>
          <w:rFonts w:ascii="Arial" w:hAnsi="Arial" w:cs="Arial"/>
          <w:bCs/>
          <w:sz w:val="22"/>
          <w:szCs w:val="22"/>
        </w:rPr>
        <w:t>V</w:t>
      </w:r>
      <w:r w:rsidR="005C50D7" w:rsidRPr="00304606">
        <w:rPr>
          <w:rFonts w:ascii="Arial" w:hAnsi="Arial" w:cs="Arial"/>
          <w:bCs/>
          <w:sz w:val="22"/>
          <w:szCs w:val="22"/>
        </w:rPr>
        <w:t>ladislavci</w:t>
      </w:r>
      <w:r w:rsidR="00777AB2" w:rsidRPr="00304606">
        <w:rPr>
          <w:rFonts w:ascii="Arial" w:hAnsi="Arial" w:cs="Arial"/>
          <w:sz w:val="22"/>
          <w:szCs w:val="22"/>
        </w:rPr>
        <w:t xml:space="preserve"> </w:t>
      </w:r>
      <w:r w:rsidRPr="00304606">
        <w:rPr>
          <w:rFonts w:ascii="Arial" w:hAnsi="Arial" w:cs="Arial"/>
          <w:sz w:val="22"/>
          <w:szCs w:val="22"/>
        </w:rPr>
        <w:t>je prema poda</w:t>
      </w:r>
      <w:r w:rsidR="00242EBF">
        <w:rPr>
          <w:rFonts w:ascii="Arial" w:hAnsi="Arial" w:cs="Arial"/>
          <w:sz w:val="22"/>
          <w:szCs w:val="22"/>
        </w:rPr>
        <w:t>t</w:t>
      </w:r>
      <w:r w:rsidRPr="00304606">
        <w:rPr>
          <w:rFonts w:ascii="Arial" w:hAnsi="Arial" w:cs="Arial"/>
          <w:sz w:val="22"/>
          <w:szCs w:val="22"/>
        </w:rPr>
        <w:t>cima posljednjeg popisa stanovništva 20</w:t>
      </w:r>
      <w:r w:rsidR="00242EBF">
        <w:rPr>
          <w:rFonts w:ascii="Arial" w:hAnsi="Arial" w:cs="Arial"/>
          <w:sz w:val="22"/>
          <w:szCs w:val="22"/>
        </w:rPr>
        <w:t>2</w:t>
      </w:r>
      <w:r w:rsidRPr="00304606">
        <w:rPr>
          <w:rFonts w:ascii="Arial" w:hAnsi="Arial" w:cs="Arial"/>
          <w:sz w:val="22"/>
          <w:szCs w:val="22"/>
        </w:rPr>
        <w:t xml:space="preserve">1. god. </w:t>
      </w:r>
      <w:r w:rsidRPr="007659AE">
        <w:rPr>
          <w:rFonts w:ascii="Arial" w:hAnsi="Arial" w:cs="Arial"/>
          <w:sz w:val="22"/>
          <w:szCs w:val="22"/>
        </w:rPr>
        <w:t xml:space="preserve">živjelo </w:t>
      </w:r>
      <w:r w:rsidR="003E6081" w:rsidRPr="007659AE">
        <w:rPr>
          <w:rFonts w:ascii="Arial" w:hAnsi="Arial" w:cs="Arial"/>
          <w:sz w:val="22"/>
          <w:szCs w:val="22"/>
        </w:rPr>
        <w:t>1.</w:t>
      </w:r>
      <w:r w:rsidR="00DC223D" w:rsidRPr="007659AE">
        <w:rPr>
          <w:rFonts w:ascii="Arial" w:hAnsi="Arial" w:cs="Arial"/>
          <w:sz w:val="22"/>
          <w:szCs w:val="22"/>
        </w:rPr>
        <w:t>55</w:t>
      </w:r>
      <w:r w:rsidR="003E6081" w:rsidRPr="007659AE">
        <w:rPr>
          <w:rFonts w:ascii="Arial" w:hAnsi="Arial" w:cs="Arial"/>
          <w:sz w:val="22"/>
          <w:szCs w:val="22"/>
        </w:rPr>
        <w:t>2</w:t>
      </w:r>
      <w:r w:rsidRPr="00304606">
        <w:rPr>
          <w:rFonts w:ascii="Arial" w:hAnsi="Arial" w:cs="Arial"/>
          <w:sz w:val="22"/>
          <w:szCs w:val="22"/>
        </w:rPr>
        <w:t xml:space="preserve"> stanovnika, što je, u odnosu na prostor Osječko-baranjske županije, činio udio </w:t>
      </w:r>
      <w:r w:rsidRPr="00A2125B">
        <w:rPr>
          <w:rFonts w:ascii="Arial" w:hAnsi="Arial" w:cs="Arial"/>
          <w:sz w:val="22"/>
          <w:szCs w:val="22"/>
        </w:rPr>
        <w:t xml:space="preserve">od </w:t>
      </w:r>
      <w:r w:rsidR="007D7B37" w:rsidRPr="00A2125B">
        <w:rPr>
          <w:rFonts w:ascii="Arial" w:hAnsi="Arial" w:cs="Arial"/>
          <w:sz w:val="22"/>
          <w:szCs w:val="22"/>
        </w:rPr>
        <w:t>0,</w:t>
      </w:r>
      <w:r w:rsidR="003E6081" w:rsidRPr="00A2125B">
        <w:rPr>
          <w:rFonts w:ascii="Arial" w:hAnsi="Arial" w:cs="Arial"/>
          <w:sz w:val="22"/>
          <w:szCs w:val="22"/>
        </w:rPr>
        <w:t>6</w:t>
      </w:r>
      <w:r w:rsidR="00A2125B" w:rsidRPr="00A2125B">
        <w:rPr>
          <w:rFonts w:ascii="Arial" w:hAnsi="Arial" w:cs="Arial"/>
          <w:sz w:val="22"/>
          <w:szCs w:val="22"/>
        </w:rPr>
        <w:t>0</w:t>
      </w:r>
      <w:r w:rsidRPr="00A2125B">
        <w:rPr>
          <w:rFonts w:ascii="Arial" w:hAnsi="Arial" w:cs="Arial"/>
          <w:sz w:val="22"/>
          <w:szCs w:val="22"/>
        </w:rPr>
        <w:t>% stanovništva</w:t>
      </w:r>
      <w:r w:rsidRPr="00304606">
        <w:rPr>
          <w:rFonts w:ascii="Arial" w:hAnsi="Arial" w:cs="Arial"/>
          <w:sz w:val="22"/>
          <w:szCs w:val="22"/>
        </w:rPr>
        <w:t xml:space="preserve"> Županije.</w:t>
      </w:r>
    </w:p>
    <w:p w14:paraId="78CC901C" w14:textId="77777777" w:rsidR="00BD4B64" w:rsidRPr="00304606" w:rsidRDefault="00BD4B64" w:rsidP="00BD4B64">
      <w:pPr>
        <w:pStyle w:val="N2Char"/>
        <w:numPr>
          <w:ilvl w:val="0"/>
          <w:numId w:val="0"/>
        </w:numPr>
        <w:rPr>
          <w:rFonts w:ascii="Arial" w:hAnsi="Arial" w:cs="Arial"/>
          <w:color w:val="auto"/>
        </w:rPr>
      </w:pPr>
    </w:p>
    <w:p w14:paraId="5AC17389" w14:textId="77777777" w:rsidR="00033D24" w:rsidRPr="00430554" w:rsidRDefault="00033D24" w:rsidP="00BD4B64">
      <w:pPr>
        <w:pStyle w:val="N2Char"/>
        <w:numPr>
          <w:ilvl w:val="0"/>
          <w:numId w:val="0"/>
        </w:numPr>
        <w:jc w:val="center"/>
        <w:rPr>
          <w:rFonts w:ascii="Arial" w:hAnsi="Arial" w:cs="Arial"/>
          <w:color w:val="auto"/>
        </w:rPr>
      </w:pPr>
      <w:r w:rsidRPr="00430554">
        <w:rPr>
          <w:rFonts w:ascii="Arial" w:hAnsi="Arial" w:cs="Arial"/>
          <w:color w:val="auto"/>
        </w:rPr>
        <w:t>Tablica 1</w:t>
      </w:r>
      <w:r w:rsidR="00C3379E" w:rsidRPr="00430554">
        <w:rPr>
          <w:rFonts w:ascii="Arial" w:hAnsi="Arial" w:cs="Arial"/>
          <w:color w:val="auto"/>
        </w:rPr>
        <w:t>.</w:t>
      </w:r>
      <w:r w:rsidR="001F2796" w:rsidRPr="00430554">
        <w:rPr>
          <w:rFonts w:ascii="Arial" w:hAnsi="Arial" w:cs="Arial"/>
          <w:color w:val="auto"/>
        </w:rPr>
        <w:t xml:space="preserve"> </w:t>
      </w:r>
      <w:r w:rsidRPr="00430554">
        <w:rPr>
          <w:rFonts w:ascii="Arial" w:hAnsi="Arial" w:cs="Arial"/>
          <w:color w:val="auto"/>
        </w:rPr>
        <w:t>KRETANJE UKUPNOG BROJA STANOVNIKA PO POPISIMA</w:t>
      </w:r>
    </w:p>
    <w:p w14:paraId="4A7A483A" w14:textId="77777777" w:rsidR="00604C0C" w:rsidRPr="00242EBF" w:rsidRDefault="00604C0C" w:rsidP="00033D24">
      <w:pPr>
        <w:pStyle w:val="N2Char"/>
        <w:numPr>
          <w:ilvl w:val="0"/>
          <w:numId w:val="0"/>
        </w:numPr>
        <w:ind w:left="851" w:hanging="491"/>
        <w:rPr>
          <w:rFonts w:ascii="Arial" w:hAnsi="Arial" w:cs="Arial"/>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6"/>
        <w:gridCol w:w="1171"/>
        <w:gridCol w:w="1172"/>
        <w:gridCol w:w="1277"/>
        <w:gridCol w:w="1217"/>
        <w:gridCol w:w="1309"/>
      </w:tblGrid>
      <w:tr w:rsidR="00033D24" w:rsidRPr="00242EBF" w14:paraId="03093FC7" w14:textId="77777777">
        <w:trPr>
          <w:cantSplit/>
        </w:trPr>
        <w:tc>
          <w:tcPr>
            <w:tcW w:w="3065" w:type="dxa"/>
            <w:vMerge w:val="restart"/>
            <w:shd w:val="clear" w:color="auto" w:fill="E6E6E6"/>
            <w:vAlign w:val="center"/>
          </w:tcPr>
          <w:p w14:paraId="5031C3C4" w14:textId="77777777" w:rsidR="00033D24" w:rsidRPr="00DC223D" w:rsidRDefault="00033D24" w:rsidP="00510B68">
            <w:pPr>
              <w:pStyle w:val="Tijeloteksta"/>
              <w:jc w:val="center"/>
              <w:rPr>
                <w:rFonts w:ascii="Arial" w:hAnsi="Arial" w:cs="Arial"/>
                <w:color w:val="auto"/>
                <w:sz w:val="20"/>
                <w:szCs w:val="20"/>
              </w:rPr>
            </w:pPr>
            <w:r w:rsidRPr="00DC223D">
              <w:rPr>
                <w:rFonts w:ascii="Arial" w:hAnsi="Arial" w:cs="Arial"/>
                <w:color w:val="auto"/>
                <w:sz w:val="20"/>
                <w:szCs w:val="20"/>
              </w:rPr>
              <w:t>Područje</w:t>
            </w:r>
          </w:p>
        </w:tc>
        <w:tc>
          <w:tcPr>
            <w:tcW w:w="3689" w:type="dxa"/>
            <w:gridSpan w:val="3"/>
            <w:shd w:val="clear" w:color="auto" w:fill="E6E6E6"/>
            <w:vAlign w:val="center"/>
          </w:tcPr>
          <w:p w14:paraId="20302938" w14:textId="77777777" w:rsidR="00033D24" w:rsidRPr="00DC223D" w:rsidRDefault="00033D24" w:rsidP="00510B68">
            <w:pPr>
              <w:pStyle w:val="Tijeloteksta"/>
              <w:jc w:val="center"/>
              <w:rPr>
                <w:rFonts w:ascii="Arial" w:hAnsi="Arial" w:cs="Arial"/>
                <w:color w:val="auto"/>
                <w:sz w:val="20"/>
                <w:szCs w:val="20"/>
              </w:rPr>
            </w:pPr>
            <w:r w:rsidRPr="00DC223D">
              <w:rPr>
                <w:rFonts w:ascii="Arial" w:hAnsi="Arial" w:cs="Arial"/>
                <w:color w:val="auto"/>
                <w:sz w:val="20"/>
                <w:szCs w:val="20"/>
              </w:rPr>
              <w:t>Broj stanovnika po popisnim godinama</w:t>
            </w:r>
          </w:p>
        </w:tc>
        <w:tc>
          <w:tcPr>
            <w:tcW w:w="2534" w:type="dxa"/>
            <w:gridSpan w:val="2"/>
            <w:shd w:val="clear" w:color="auto" w:fill="E6E6E6"/>
            <w:vAlign w:val="center"/>
          </w:tcPr>
          <w:p w14:paraId="72AA1C36" w14:textId="77777777" w:rsidR="00033D24" w:rsidRPr="00DC223D" w:rsidRDefault="00033D24" w:rsidP="00510B68">
            <w:pPr>
              <w:pStyle w:val="Tijeloteksta"/>
              <w:jc w:val="center"/>
              <w:rPr>
                <w:rFonts w:ascii="Arial" w:hAnsi="Arial" w:cs="Arial"/>
                <w:color w:val="auto"/>
                <w:sz w:val="20"/>
                <w:szCs w:val="20"/>
              </w:rPr>
            </w:pPr>
            <w:r w:rsidRPr="00DC223D">
              <w:rPr>
                <w:rFonts w:ascii="Arial" w:hAnsi="Arial" w:cs="Arial"/>
                <w:color w:val="auto"/>
                <w:sz w:val="20"/>
                <w:szCs w:val="20"/>
              </w:rPr>
              <w:t>Indeksi</w:t>
            </w:r>
          </w:p>
        </w:tc>
      </w:tr>
      <w:tr w:rsidR="00DC223D" w:rsidRPr="00242EBF" w14:paraId="13086904" w14:textId="77777777">
        <w:trPr>
          <w:cantSplit/>
        </w:trPr>
        <w:tc>
          <w:tcPr>
            <w:tcW w:w="3065" w:type="dxa"/>
            <w:vMerge/>
            <w:shd w:val="clear" w:color="auto" w:fill="E6E6E6"/>
            <w:vAlign w:val="center"/>
          </w:tcPr>
          <w:p w14:paraId="14E06806" w14:textId="77777777" w:rsidR="00DC223D" w:rsidRPr="00DC223D" w:rsidRDefault="00DC223D" w:rsidP="00510B68">
            <w:pPr>
              <w:pStyle w:val="Tijeloteksta"/>
              <w:jc w:val="center"/>
              <w:rPr>
                <w:rFonts w:ascii="Arial" w:hAnsi="Arial" w:cs="Arial"/>
                <w:color w:val="auto"/>
                <w:sz w:val="20"/>
                <w:szCs w:val="20"/>
              </w:rPr>
            </w:pPr>
          </w:p>
        </w:tc>
        <w:tc>
          <w:tcPr>
            <w:tcW w:w="1191" w:type="dxa"/>
            <w:shd w:val="clear" w:color="auto" w:fill="E6E6E6"/>
            <w:vAlign w:val="center"/>
          </w:tcPr>
          <w:p w14:paraId="0003608A" w14:textId="77777777" w:rsidR="00DC223D" w:rsidRPr="00DC223D" w:rsidRDefault="00DC223D" w:rsidP="00490442">
            <w:pPr>
              <w:pStyle w:val="Tijeloteksta"/>
              <w:jc w:val="center"/>
              <w:rPr>
                <w:rFonts w:ascii="Arial" w:hAnsi="Arial" w:cs="Arial"/>
                <w:color w:val="auto"/>
                <w:sz w:val="20"/>
                <w:szCs w:val="20"/>
              </w:rPr>
            </w:pPr>
            <w:r w:rsidRPr="00DC223D">
              <w:rPr>
                <w:rFonts w:ascii="Arial" w:hAnsi="Arial" w:cs="Arial"/>
                <w:color w:val="auto"/>
                <w:sz w:val="20"/>
                <w:szCs w:val="20"/>
              </w:rPr>
              <w:t>2001.</w:t>
            </w:r>
          </w:p>
        </w:tc>
        <w:tc>
          <w:tcPr>
            <w:tcW w:w="1192" w:type="dxa"/>
            <w:shd w:val="clear" w:color="auto" w:fill="E6E6E6"/>
            <w:vAlign w:val="center"/>
          </w:tcPr>
          <w:p w14:paraId="1C9B34A6" w14:textId="77777777" w:rsidR="00DC223D" w:rsidRPr="00DC223D" w:rsidRDefault="00DC223D" w:rsidP="00490442">
            <w:pPr>
              <w:pStyle w:val="Tijeloteksta"/>
              <w:jc w:val="center"/>
              <w:rPr>
                <w:rFonts w:ascii="Arial" w:hAnsi="Arial" w:cs="Arial"/>
                <w:color w:val="auto"/>
                <w:sz w:val="20"/>
                <w:szCs w:val="20"/>
              </w:rPr>
            </w:pPr>
            <w:r w:rsidRPr="00DC223D">
              <w:rPr>
                <w:rFonts w:ascii="Arial" w:hAnsi="Arial" w:cs="Arial"/>
                <w:color w:val="auto"/>
                <w:sz w:val="20"/>
                <w:szCs w:val="20"/>
              </w:rPr>
              <w:t>2011.</w:t>
            </w:r>
          </w:p>
        </w:tc>
        <w:tc>
          <w:tcPr>
            <w:tcW w:w="1306" w:type="dxa"/>
            <w:shd w:val="clear" w:color="auto" w:fill="E6E6E6"/>
            <w:vAlign w:val="center"/>
          </w:tcPr>
          <w:p w14:paraId="093F85B9" w14:textId="77777777" w:rsidR="00DC223D" w:rsidRPr="00DC223D" w:rsidRDefault="00DC223D" w:rsidP="00510B68">
            <w:pPr>
              <w:pStyle w:val="Tijeloteksta"/>
              <w:jc w:val="center"/>
              <w:rPr>
                <w:rFonts w:ascii="Arial" w:hAnsi="Arial" w:cs="Arial"/>
                <w:color w:val="auto"/>
                <w:sz w:val="20"/>
                <w:szCs w:val="20"/>
              </w:rPr>
            </w:pPr>
            <w:r w:rsidRPr="00DC223D">
              <w:rPr>
                <w:rFonts w:ascii="Arial" w:hAnsi="Arial" w:cs="Arial"/>
                <w:color w:val="auto"/>
                <w:sz w:val="20"/>
                <w:szCs w:val="20"/>
              </w:rPr>
              <w:t>2021.</w:t>
            </w:r>
          </w:p>
        </w:tc>
        <w:tc>
          <w:tcPr>
            <w:tcW w:w="1217" w:type="dxa"/>
            <w:shd w:val="clear" w:color="auto" w:fill="E6E6E6"/>
            <w:vAlign w:val="center"/>
          </w:tcPr>
          <w:p w14:paraId="64F9BB19" w14:textId="77777777" w:rsidR="00DC223D" w:rsidRPr="00DC223D" w:rsidRDefault="00DC223D" w:rsidP="00490442">
            <w:pPr>
              <w:pStyle w:val="Tijeloteksta"/>
              <w:jc w:val="center"/>
              <w:rPr>
                <w:rFonts w:ascii="Arial" w:hAnsi="Arial" w:cs="Arial"/>
                <w:color w:val="auto"/>
                <w:sz w:val="20"/>
                <w:szCs w:val="20"/>
              </w:rPr>
            </w:pPr>
            <w:r w:rsidRPr="00DC223D">
              <w:rPr>
                <w:rFonts w:ascii="Arial" w:hAnsi="Arial" w:cs="Arial"/>
                <w:color w:val="auto"/>
                <w:sz w:val="20"/>
                <w:szCs w:val="20"/>
              </w:rPr>
              <w:t>2011/2001.</w:t>
            </w:r>
          </w:p>
        </w:tc>
        <w:tc>
          <w:tcPr>
            <w:tcW w:w="1317" w:type="dxa"/>
            <w:shd w:val="clear" w:color="auto" w:fill="E6E6E6"/>
            <w:vAlign w:val="center"/>
          </w:tcPr>
          <w:p w14:paraId="5B8B88B5" w14:textId="77777777" w:rsidR="00DC223D" w:rsidRPr="00DC223D" w:rsidRDefault="00DC223D" w:rsidP="00510B68">
            <w:pPr>
              <w:pStyle w:val="Tijeloteksta"/>
              <w:jc w:val="center"/>
              <w:rPr>
                <w:rFonts w:ascii="Arial" w:hAnsi="Arial" w:cs="Arial"/>
                <w:color w:val="auto"/>
                <w:sz w:val="20"/>
                <w:szCs w:val="20"/>
              </w:rPr>
            </w:pPr>
            <w:r w:rsidRPr="00DC223D">
              <w:rPr>
                <w:rFonts w:ascii="Arial" w:hAnsi="Arial" w:cs="Arial"/>
                <w:color w:val="auto"/>
                <w:sz w:val="20"/>
                <w:szCs w:val="20"/>
              </w:rPr>
              <w:t>2021/2011.</w:t>
            </w:r>
          </w:p>
        </w:tc>
      </w:tr>
      <w:tr w:rsidR="00DC223D" w:rsidRPr="00242EBF" w14:paraId="2ACDF643" w14:textId="77777777">
        <w:tc>
          <w:tcPr>
            <w:tcW w:w="3065" w:type="dxa"/>
            <w:vAlign w:val="center"/>
          </w:tcPr>
          <w:p w14:paraId="44B16916" w14:textId="77777777" w:rsidR="00DC223D" w:rsidRPr="00DC223D" w:rsidRDefault="00DC223D" w:rsidP="00510B68">
            <w:pPr>
              <w:pStyle w:val="Tijeloteksta"/>
              <w:rPr>
                <w:rFonts w:ascii="Arial" w:hAnsi="Arial" w:cs="Arial"/>
                <w:color w:val="auto"/>
                <w:sz w:val="20"/>
                <w:szCs w:val="20"/>
              </w:rPr>
            </w:pPr>
            <w:r w:rsidRPr="00DC223D">
              <w:rPr>
                <w:rFonts w:ascii="Arial" w:hAnsi="Arial" w:cs="Arial"/>
                <w:color w:val="auto"/>
                <w:sz w:val="20"/>
                <w:szCs w:val="20"/>
              </w:rPr>
              <w:t>Osječko-baranjska županija</w:t>
            </w:r>
          </w:p>
        </w:tc>
        <w:tc>
          <w:tcPr>
            <w:tcW w:w="1191" w:type="dxa"/>
            <w:vAlign w:val="center"/>
          </w:tcPr>
          <w:p w14:paraId="65195864" w14:textId="77777777" w:rsidR="00DC223D" w:rsidRPr="00DC223D" w:rsidRDefault="00DC223D" w:rsidP="00490442">
            <w:pPr>
              <w:pStyle w:val="Tijeloteksta"/>
              <w:jc w:val="center"/>
              <w:rPr>
                <w:rFonts w:ascii="Arial" w:hAnsi="Arial" w:cs="Arial"/>
                <w:color w:val="auto"/>
                <w:sz w:val="20"/>
                <w:szCs w:val="20"/>
              </w:rPr>
            </w:pPr>
            <w:r w:rsidRPr="00DC223D">
              <w:rPr>
                <w:rFonts w:ascii="Arial" w:hAnsi="Arial" w:cs="Arial"/>
                <w:color w:val="auto"/>
                <w:sz w:val="20"/>
                <w:szCs w:val="20"/>
              </w:rPr>
              <w:t>330.506</w:t>
            </w:r>
          </w:p>
        </w:tc>
        <w:tc>
          <w:tcPr>
            <w:tcW w:w="1192" w:type="dxa"/>
            <w:vAlign w:val="center"/>
          </w:tcPr>
          <w:p w14:paraId="1860E7A5" w14:textId="77777777" w:rsidR="00DC223D" w:rsidRPr="00DC223D" w:rsidRDefault="00DC223D" w:rsidP="00490442">
            <w:pPr>
              <w:pStyle w:val="Tijeloteksta"/>
              <w:jc w:val="center"/>
              <w:rPr>
                <w:rFonts w:ascii="Arial" w:hAnsi="Arial" w:cs="Arial"/>
                <w:color w:val="auto"/>
                <w:sz w:val="20"/>
                <w:szCs w:val="20"/>
              </w:rPr>
            </w:pPr>
            <w:r w:rsidRPr="00DC223D">
              <w:rPr>
                <w:rFonts w:ascii="Arial" w:hAnsi="Arial" w:cs="Arial"/>
                <w:color w:val="auto"/>
                <w:sz w:val="20"/>
                <w:szCs w:val="20"/>
              </w:rPr>
              <w:t>305.032</w:t>
            </w:r>
          </w:p>
        </w:tc>
        <w:tc>
          <w:tcPr>
            <w:tcW w:w="1306" w:type="dxa"/>
            <w:vAlign w:val="center"/>
          </w:tcPr>
          <w:p w14:paraId="58A36D52" w14:textId="77777777" w:rsidR="00DC223D" w:rsidRPr="00DC223D" w:rsidRDefault="00DC223D" w:rsidP="00510B68">
            <w:pPr>
              <w:pStyle w:val="Tijeloteksta"/>
              <w:jc w:val="center"/>
              <w:rPr>
                <w:rFonts w:ascii="Arial" w:hAnsi="Arial" w:cs="Arial"/>
                <w:color w:val="auto"/>
                <w:sz w:val="20"/>
                <w:szCs w:val="20"/>
              </w:rPr>
            </w:pPr>
            <w:r w:rsidRPr="00DC223D">
              <w:rPr>
                <w:rFonts w:ascii="Arial" w:hAnsi="Arial" w:cs="Arial"/>
                <w:color w:val="auto"/>
                <w:sz w:val="20"/>
                <w:szCs w:val="20"/>
              </w:rPr>
              <w:t>258.026</w:t>
            </w:r>
          </w:p>
        </w:tc>
        <w:tc>
          <w:tcPr>
            <w:tcW w:w="1217" w:type="dxa"/>
            <w:vAlign w:val="center"/>
          </w:tcPr>
          <w:p w14:paraId="10A5CE77" w14:textId="77777777" w:rsidR="00DC223D" w:rsidRPr="00DC223D" w:rsidRDefault="00DC223D" w:rsidP="00490442">
            <w:pPr>
              <w:pStyle w:val="Tijeloteksta"/>
              <w:tabs>
                <w:tab w:val="left" w:pos="667"/>
              </w:tabs>
              <w:ind w:right="248"/>
              <w:jc w:val="center"/>
              <w:rPr>
                <w:rFonts w:ascii="Arial" w:hAnsi="Arial" w:cs="Arial"/>
                <w:color w:val="auto"/>
                <w:sz w:val="20"/>
                <w:szCs w:val="20"/>
              </w:rPr>
            </w:pPr>
            <w:r w:rsidRPr="00DC223D">
              <w:rPr>
                <w:rFonts w:ascii="Arial" w:hAnsi="Arial" w:cs="Arial"/>
                <w:color w:val="auto"/>
                <w:sz w:val="20"/>
                <w:szCs w:val="20"/>
              </w:rPr>
              <w:t>92,3</w:t>
            </w:r>
          </w:p>
        </w:tc>
        <w:tc>
          <w:tcPr>
            <w:tcW w:w="1317" w:type="dxa"/>
            <w:vAlign w:val="center"/>
          </w:tcPr>
          <w:p w14:paraId="43EE5F61" w14:textId="77777777" w:rsidR="00DC223D" w:rsidRPr="00DC223D" w:rsidRDefault="00DC223D" w:rsidP="00510B68">
            <w:pPr>
              <w:pStyle w:val="Tijeloteksta"/>
              <w:tabs>
                <w:tab w:val="left" w:pos="667"/>
              </w:tabs>
              <w:ind w:right="248"/>
              <w:jc w:val="center"/>
              <w:rPr>
                <w:rFonts w:ascii="Arial" w:hAnsi="Arial" w:cs="Arial"/>
                <w:color w:val="auto"/>
                <w:sz w:val="20"/>
                <w:szCs w:val="20"/>
              </w:rPr>
            </w:pPr>
            <w:r w:rsidRPr="00DC223D">
              <w:rPr>
                <w:rFonts w:ascii="Arial" w:hAnsi="Arial" w:cs="Arial"/>
                <w:color w:val="auto"/>
                <w:sz w:val="20"/>
                <w:szCs w:val="20"/>
              </w:rPr>
              <w:t>84,58</w:t>
            </w:r>
          </w:p>
        </w:tc>
      </w:tr>
      <w:tr w:rsidR="00DC223D" w:rsidRPr="00242EBF" w14:paraId="7A0E206F" w14:textId="77777777">
        <w:tc>
          <w:tcPr>
            <w:tcW w:w="3065" w:type="dxa"/>
            <w:vAlign w:val="center"/>
          </w:tcPr>
          <w:p w14:paraId="3A6D4301" w14:textId="77777777" w:rsidR="00DC223D" w:rsidRPr="00DC223D" w:rsidRDefault="00DC223D" w:rsidP="00510B68">
            <w:pPr>
              <w:pStyle w:val="Tijeloteksta"/>
              <w:rPr>
                <w:rFonts w:ascii="Arial" w:hAnsi="Arial" w:cs="Arial"/>
                <w:color w:val="auto"/>
                <w:sz w:val="20"/>
                <w:szCs w:val="20"/>
              </w:rPr>
            </w:pPr>
            <w:r w:rsidRPr="00DC223D">
              <w:rPr>
                <w:rFonts w:ascii="Arial" w:hAnsi="Arial" w:cs="Arial"/>
                <w:color w:val="auto"/>
                <w:sz w:val="20"/>
                <w:szCs w:val="20"/>
              </w:rPr>
              <w:t xml:space="preserve">Općina </w:t>
            </w:r>
            <w:r w:rsidRPr="00DC223D">
              <w:rPr>
                <w:rFonts w:ascii="Arial" w:hAnsi="Arial" w:cs="Arial"/>
                <w:bCs/>
                <w:color w:val="auto"/>
                <w:sz w:val="20"/>
                <w:szCs w:val="20"/>
              </w:rPr>
              <w:t>Vladislavci</w:t>
            </w:r>
          </w:p>
        </w:tc>
        <w:tc>
          <w:tcPr>
            <w:tcW w:w="1191" w:type="dxa"/>
            <w:vAlign w:val="center"/>
          </w:tcPr>
          <w:p w14:paraId="0CB04EF7" w14:textId="77777777" w:rsidR="00DC223D" w:rsidRPr="00DC223D" w:rsidRDefault="00DC223D" w:rsidP="00490442">
            <w:pPr>
              <w:pStyle w:val="Tijeloteksta"/>
              <w:jc w:val="center"/>
              <w:rPr>
                <w:rFonts w:ascii="Arial" w:hAnsi="Arial" w:cs="Arial"/>
                <w:color w:val="auto"/>
                <w:sz w:val="20"/>
                <w:szCs w:val="20"/>
              </w:rPr>
            </w:pPr>
            <w:r w:rsidRPr="00DC223D">
              <w:rPr>
                <w:rFonts w:ascii="Arial" w:hAnsi="Arial" w:cs="Arial"/>
                <w:color w:val="auto"/>
                <w:sz w:val="20"/>
                <w:szCs w:val="20"/>
              </w:rPr>
              <w:t>2.124</w:t>
            </w:r>
          </w:p>
        </w:tc>
        <w:tc>
          <w:tcPr>
            <w:tcW w:w="1192" w:type="dxa"/>
            <w:vAlign w:val="center"/>
          </w:tcPr>
          <w:p w14:paraId="62D205C9" w14:textId="77777777" w:rsidR="00DC223D" w:rsidRPr="00DC223D" w:rsidRDefault="00DC223D" w:rsidP="00490442">
            <w:pPr>
              <w:pStyle w:val="Tijeloteksta"/>
              <w:jc w:val="center"/>
              <w:rPr>
                <w:rFonts w:ascii="Arial" w:hAnsi="Arial" w:cs="Arial"/>
                <w:color w:val="auto"/>
                <w:sz w:val="20"/>
                <w:szCs w:val="20"/>
              </w:rPr>
            </w:pPr>
            <w:r w:rsidRPr="00DC223D">
              <w:rPr>
                <w:rFonts w:ascii="Arial" w:hAnsi="Arial" w:cs="Arial"/>
                <w:color w:val="auto"/>
                <w:sz w:val="20"/>
                <w:szCs w:val="20"/>
              </w:rPr>
              <w:t>1.882</w:t>
            </w:r>
          </w:p>
        </w:tc>
        <w:tc>
          <w:tcPr>
            <w:tcW w:w="1306" w:type="dxa"/>
            <w:vAlign w:val="center"/>
          </w:tcPr>
          <w:p w14:paraId="2E34E8BB" w14:textId="77777777" w:rsidR="00DC223D" w:rsidRPr="00A2125B" w:rsidRDefault="00DC223D" w:rsidP="00510B68">
            <w:pPr>
              <w:pStyle w:val="Tijeloteksta"/>
              <w:jc w:val="center"/>
              <w:rPr>
                <w:rFonts w:ascii="Arial" w:hAnsi="Arial" w:cs="Arial"/>
                <w:color w:val="auto"/>
                <w:sz w:val="20"/>
                <w:szCs w:val="20"/>
              </w:rPr>
            </w:pPr>
            <w:r w:rsidRPr="00A2125B">
              <w:rPr>
                <w:rFonts w:ascii="Arial" w:hAnsi="Arial" w:cs="Arial"/>
                <w:color w:val="auto"/>
                <w:sz w:val="20"/>
                <w:szCs w:val="20"/>
              </w:rPr>
              <w:t>1.552</w:t>
            </w:r>
          </w:p>
        </w:tc>
        <w:tc>
          <w:tcPr>
            <w:tcW w:w="1217" w:type="dxa"/>
            <w:vAlign w:val="center"/>
          </w:tcPr>
          <w:p w14:paraId="3ED11950" w14:textId="77777777" w:rsidR="00DC223D" w:rsidRPr="00A2125B" w:rsidRDefault="00DC223D" w:rsidP="00490442">
            <w:pPr>
              <w:pStyle w:val="Tijeloteksta"/>
              <w:ind w:right="239"/>
              <w:jc w:val="center"/>
              <w:rPr>
                <w:rFonts w:ascii="Arial" w:hAnsi="Arial" w:cs="Arial"/>
                <w:color w:val="auto"/>
                <w:sz w:val="20"/>
                <w:szCs w:val="20"/>
              </w:rPr>
            </w:pPr>
            <w:r w:rsidRPr="00A2125B">
              <w:rPr>
                <w:rFonts w:ascii="Arial" w:hAnsi="Arial" w:cs="Arial"/>
                <w:color w:val="auto"/>
                <w:sz w:val="20"/>
                <w:szCs w:val="20"/>
              </w:rPr>
              <w:t>88,6</w:t>
            </w:r>
          </w:p>
        </w:tc>
        <w:tc>
          <w:tcPr>
            <w:tcW w:w="1317" w:type="dxa"/>
            <w:vAlign w:val="center"/>
          </w:tcPr>
          <w:p w14:paraId="76C4E18F" w14:textId="77777777" w:rsidR="00DC223D" w:rsidRPr="00A2125B" w:rsidRDefault="00A2125B" w:rsidP="00510B68">
            <w:pPr>
              <w:pStyle w:val="Tijeloteksta"/>
              <w:ind w:right="239"/>
              <w:jc w:val="center"/>
              <w:rPr>
                <w:rFonts w:ascii="Arial" w:hAnsi="Arial" w:cs="Arial"/>
                <w:color w:val="auto"/>
                <w:sz w:val="20"/>
                <w:szCs w:val="20"/>
              </w:rPr>
            </w:pPr>
            <w:r w:rsidRPr="00A2125B">
              <w:rPr>
                <w:rFonts w:ascii="Arial" w:hAnsi="Arial" w:cs="Arial"/>
                <w:color w:val="auto"/>
                <w:sz w:val="20"/>
                <w:szCs w:val="20"/>
              </w:rPr>
              <w:t>82,47</w:t>
            </w:r>
          </w:p>
        </w:tc>
      </w:tr>
      <w:tr w:rsidR="00DC223D" w:rsidRPr="00242EBF" w14:paraId="70280BE9" w14:textId="77777777">
        <w:tc>
          <w:tcPr>
            <w:tcW w:w="3065" w:type="dxa"/>
            <w:vAlign w:val="center"/>
          </w:tcPr>
          <w:p w14:paraId="0AFF3B56" w14:textId="77777777" w:rsidR="00DC223D" w:rsidRPr="00DC223D" w:rsidRDefault="00DC223D" w:rsidP="00510B68">
            <w:pPr>
              <w:pStyle w:val="Tijeloteksta"/>
              <w:rPr>
                <w:rFonts w:ascii="Arial" w:hAnsi="Arial" w:cs="Arial"/>
                <w:bCs/>
                <w:color w:val="auto"/>
                <w:sz w:val="20"/>
                <w:szCs w:val="20"/>
              </w:rPr>
            </w:pPr>
            <w:r w:rsidRPr="00DC223D">
              <w:rPr>
                <w:rFonts w:ascii="Arial" w:hAnsi="Arial" w:cs="Arial"/>
                <w:bCs/>
                <w:color w:val="auto"/>
                <w:sz w:val="20"/>
                <w:szCs w:val="20"/>
              </w:rPr>
              <w:lastRenderedPageBreak/>
              <w:t>Udio Općine,  %</w:t>
            </w:r>
          </w:p>
        </w:tc>
        <w:tc>
          <w:tcPr>
            <w:tcW w:w="1191" w:type="dxa"/>
            <w:vAlign w:val="center"/>
          </w:tcPr>
          <w:p w14:paraId="7C941334" w14:textId="77777777" w:rsidR="00DC223D" w:rsidRPr="00DC223D" w:rsidRDefault="00DC223D" w:rsidP="00490442">
            <w:pPr>
              <w:pStyle w:val="Tijeloteksta"/>
              <w:jc w:val="center"/>
              <w:rPr>
                <w:rFonts w:ascii="Arial" w:hAnsi="Arial" w:cs="Arial"/>
                <w:bCs/>
                <w:color w:val="auto"/>
                <w:sz w:val="20"/>
                <w:szCs w:val="20"/>
              </w:rPr>
            </w:pPr>
            <w:r w:rsidRPr="00DC223D">
              <w:rPr>
                <w:rFonts w:ascii="Arial" w:hAnsi="Arial" w:cs="Arial"/>
                <w:bCs/>
                <w:color w:val="auto"/>
                <w:sz w:val="20"/>
                <w:szCs w:val="20"/>
              </w:rPr>
              <w:t>0,64</w:t>
            </w:r>
          </w:p>
        </w:tc>
        <w:tc>
          <w:tcPr>
            <w:tcW w:w="1192" w:type="dxa"/>
            <w:vAlign w:val="center"/>
          </w:tcPr>
          <w:p w14:paraId="57B19E3C" w14:textId="77777777" w:rsidR="00DC223D" w:rsidRPr="00DC223D" w:rsidRDefault="00DC223D" w:rsidP="00490442">
            <w:pPr>
              <w:pStyle w:val="Tijeloteksta"/>
              <w:jc w:val="center"/>
              <w:rPr>
                <w:rFonts w:ascii="Arial" w:hAnsi="Arial" w:cs="Arial"/>
                <w:bCs/>
                <w:color w:val="auto"/>
                <w:sz w:val="20"/>
                <w:szCs w:val="20"/>
              </w:rPr>
            </w:pPr>
            <w:r w:rsidRPr="00DC223D">
              <w:rPr>
                <w:rFonts w:ascii="Arial" w:hAnsi="Arial" w:cs="Arial"/>
                <w:bCs/>
                <w:color w:val="auto"/>
                <w:sz w:val="20"/>
                <w:szCs w:val="20"/>
              </w:rPr>
              <w:t>0,62</w:t>
            </w:r>
          </w:p>
        </w:tc>
        <w:tc>
          <w:tcPr>
            <w:tcW w:w="1306" w:type="dxa"/>
            <w:vAlign w:val="center"/>
          </w:tcPr>
          <w:p w14:paraId="541056D0" w14:textId="77777777" w:rsidR="00DC223D" w:rsidRPr="00A2125B" w:rsidRDefault="00DC223D" w:rsidP="00510B68">
            <w:pPr>
              <w:pStyle w:val="Tijeloteksta"/>
              <w:jc w:val="center"/>
              <w:rPr>
                <w:rFonts w:ascii="Arial" w:hAnsi="Arial" w:cs="Arial"/>
                <w:bCs/>
                <w:color w:val="auto"/>
                <w:sz w:val="20"/>
                <w:szCs w:val="20"/>
              </w:rPr>
            </w:pPr>
            <w:r w:rsidRPr="00A2125B">
              <w:rPr>
                <w:rFonts w:ascii="Arial" w:hAnsi="Arial" w:cs="Arial"/>
                <w:bCs/>
                <w:color w:val="auto"/>
                <w:sz w:val="20"/>
                <w:szCs w:val="20"/>
              </w:rPr>
              <w:t>0,6</w:t>
            </w:r>
            <w:r w:rsidR="00A2125B" w:rsidRPr="00A2125B">
              <w:rPr>
                <w:rFonts w:ascii="Arial" w:hAnsi="Arial" w:cs="Arial"/>
                <w:bCs/>
                <w:color w:val="auto"/>
                <w:sz w:val="20"/>
                <w:szCs w:val="20"/>
              </w:rPr>
              <w:t>0</w:t>
            </w:r>
          </w:p>
        </w:tc>
        <w:tc>
          <w:tcPr>
            <w:tcW w:w="1217" w:type="dxa"/>
            <w:vAlign w:val="center"/>
          </w:tcPr>
          <w:p w14:paraId="11DF3C70" w14:textId="77777777" w:rsidR="00DC223D" w:rsidRPr="00A2125B" w:rsidRDefault="00DC223D" w:rsidP="00510B68">
            <w:pPr>
              <w:pStyle w:val="Tijeloteksta"/>
              <w:ind w:right="239"/>
              <w:jc w:val="center"/>
              <w:rPr>
                <w:rFonts w:ascii="Arial" w:hAnsi="Arial" w:cs="Arial"/>
                <w:bCs/>
                <w:color w:val="auto"/>
                <w:sz w:val="20"/>
                <w:szCs w:val="20"/>
              </w:rPr>
            </w:pPr>
            <w:r w:rsidRPr="00A2125B">
              <w:rPr>
                <w:rFonts w:ascii="Arial" w:hAnsi="Arial" w:cs="Arial"/>
                <w:bCs/>
                <w:color w:val="auto"/>
                <w:sz w:val="20"/>
                <w:szCs w:val="20"/>
              </w:rPr>
              <w:t>-</w:t>
            </w:r>
          </w:p>
        </w:tc>
        <w:tc>
          <w:tcPr>
            <w:tcW w:w="1317" w:type="dxa"/>
            <w:vAlign w:val="center"/>
          </w:tcPr>
          <w:p w14:paraId="3C1E441E" w14:textId="77777777" w:rsidR="00DC223D" w:rsidRPr="00A2125B" w:rsidRDefault="00DC223D" w:rsidP="00510B68">
            <w:pPr>
              <w:pStyle w:val="Tijeloteksta"/>
              <w:ind w:right="239"/>
              <w:jc w:val="center"/>
              <w:rPr>
                <w:rFonts w:ascii="Arial" w:hAnsi="Arial" w:cs="Arial"/>
                <w:bCs/>
                <w:color w:val="auto"/>
                <w:sz w:val="20"/>
                <w:szCs w:val="20"/>
              </w:rPr>
            </w:pPr>
            <w:r w:rsidRPr="00A2125B">
              <w:rPr>
                <w:rFonts w:ascii="Arial" w:hAnsi="Arial" w:cs="Arial"/>
                <w:bCs/>
                <w:color w:val="auto"/>
                <w:sz w:val="20"/>
                <w:szCs w:val="20"/>
              </w:rPr>
              <w:t>-</w:t>
            </w:r>
          </w:p>
        </w:tc>
      </w:tr>
    </w:tbl>
    <w:p w14:paraId="4B5DE1C1" w14:textId="77777777" w:rsidR="00033D24" w:rsidRPr="001F2796" w:rsidRDefault="00033D24" w:rsidP="001F2796">
      <w:pPr>
        <w:pStyle w:val="N2Char"/>
        <w:numPr>
          <w:ilvl w:val="0"/>
          <w:numId w:val="0"/>
        </w:numPr>
        <w:ind w:left="851" w:hanging="851"/>
        <w:rPr>
          <w:rFonts w:ascii="Arial" w:hAnsi="Arial" w:cs="Arial"/>
          <w:color w:val="auto"/>
          <w:sz w:val="20"/>
          <w:szCs w:val="20"/>
        </w:rPr>
      </w:pPr>
      <w:r w:rsidRPr="001F2796">
        <w:rPr>
          <w:rFonts w:ascii="Arial" w:hAnsi="Arial" w:cs="Arial"/>
          <w:color w:val="auto"/>
          <w:sz w:val="20"/>
          <w:szCs w:val="20"/>
        </w:rPr>
        <w:t xml:space="preserve">Izvor podataka: Državni zavod za statistiku, Popis stanovništva </w:t>
      </w:r>
      <w:r w:rsidR="00242EBF">
        <w:rPr>
          <w:rFonts w:ascii="Arial" w:hAnsi="Arial" w:cs="Arial"/>
          <w:color w:val="auto"/>
          <w:sz w:val="20"/>
          <w:szCs w:val="20"/>
        </w:rPr>
        <w:t>2001</w:t>
      </w:r>
      <w:r w:rsidRPr="001F2796">
        <w:rPr>
          <w:rFonts w:ascii="Arial" w:hAnsi="Arial" w:cs="Arial"/>
          <w:color w:val="auto"/>
          <w:sz w:val="20"/>
          <w:szCs w:val="20"/>
        </w:rPr>
        <w:t xml:space="preserve">., </w:t>
      </w:r>
      <w:r w:rsidR="00695A67" w:rsidRPr="001F2796">
        <w:rPr>
          <w:rFonts w:ascii="Arial" w:hAnsi="Arial" w:cs="Arial"/>
          <w:color w:val="auto"/>
          <w:sz w:val="20"/>
          <w:szCs w:val="20"/>
        </w:rPr>
        <w:t>20</w:t>
      </w:r>
      <w:r w:rsidR="00242EBF">
        <w:rPr>
          <w:rFonts w:ascii="Arial" w:hAnsi="Arial" w:cs="Arial"/>
          <w:color w:val="auto"/>
          <w:sz w:val="20"/>
          <w:szCs w:val="20"/>
        </w:rPr>
        <w:t>1</w:t>
      </w:r>
      <w:r w:rsidR="00695A67" w:rsidRPr="001F2796">
        <w:rPr>
          <w:rFonts w:ascii="Arial" w:hAnsi="Arial" w:cs="Arial"/>
          <w:color w:val="auto"/>
          <w:sz w:val="20"/>
          <w:szCs w:val="20"/>
        </w:rPr>
        <w:t>1</w:t>
      </w:r>
      <w:r w:rsidRPr="001F2796">
        <w:rPr>
          <w:rFonts w:ascii="Arial" w:hAnsi="Arial" w:cs="Arial"/>
          <w:color w:val="auto"/>
          <w:sz w:val="20"/>
          <w:szCs w:val="20"/>
        </w:rPr>
        <w:t>. i 20</w:t>
      </w:r>
      <w:r w:rsidR="00242EBF">
        <w:rPr>
          <w:rFonts w:ascii="Arial" w:hAnsi="Arial" w:cs="Arial"/>
          <w:color w:val="auto"/>
          <w:sz w:val="20"/>
          <w:szCs w:val="20"/>
        </w:rPr>
        <w:t>2</w:t>
      </w:r>
      <w:r w:rsidRPr="001F2796">
        <w:rPr>
          <w:rFonts w:ascii="Arial" w:hAnsi="Arial" w:cs="Arial"/>
          <w:color w:val="auto"/>
          <w:sz w:val="20"/>
          <w:szCs w:val="20"/>
        </w:rPr>
        <w:t>1. god.</w:t>
      </w:r>
    </w:p>
    <w:p w14:paraId="15725D8F" w14:textId="77777777" w:rsidR="00092537" w:rsidRDefault="00092537" w:rsidP="00576967">
      <w:pPr>
        <w:jc w:val="both"/>
        <w:rPr>
          <w:rFonts w:ascii="Arial" w:hAnsi="Arial" w:cs="Arial"/>
          <w:sz w:val="22"/>
          <w:szCs w:val="22"/>
        </w:rPr>
      </w:pPr>
    </w:p>
    <w:p w14:paraId="6BAA898B" w14:textId="2EC9F96C" w:rsidR="00576967" w:rsidRPr="00430554" w:rsidRDefault="00576967" w:rsidP="00576967">
      <w:pPr>
        <w:jc w:val="both"/>
        <w:rPr>
          <w:rFonts w:ascii="Arial" w:hAnsi="Arial" w:cs="Arial"/>
          <w:sz w:val="22"/>
          <w:szCs w:val="22"/>
        </w:rPr>
      </w:pPr>
      <w:r w:rsidRPr="00430554">
        <w:rPr>
          <w:rFonts w:ascii="Arial" w:hAnsi="Arial" w:cs="Arial"/>
          <w:sz w:val="22"/>
          <w:szCs w:val="22"/>
        </w:rPr>
        <w:t>Ukupno stanovništvo Općine se u razdoblju od 20</w:t>
      </w:r>
      <w:r w:rsidR="00242EBF" w:rsidRPr="00430554">
        <w:rPr>
          <w:rFonts w:ascii="Arial" w:hAnsi="Arial" w:cs="Arial"/>
          <w:sz w:val="22"/>
          <w:szCs w:val="22"/>
        </w:rPr>
        <w:t>1</w:t>
      </w:r>
      <w:r w:rsidRPr="00430554">
        <w:rPr>
          <w:rFonts w:ascii="Arial" w:hAnsi="Arial" w:cs="Arial"/>
          <w:sz w:val="22"/>
          <w:szCs w:val="22"/>
        </w:rPr>
        <w:t>1.-20</w:t>
      </w:r>
      <w:r w:rsidR="00242EBF" w:rsidRPr="00430554">
        <w:rPr>
          <w:rFonts w:ascii="Arial" w:hAnsi="Arial" w:cs="Arial"/>
          <w:sz w:val="22"/>
          <w:szCs w:val="22"/>
        </w:rPr>
        <w:t>2</w:t>
      </w:r>
      <w:r w:rsidRPr="00430554">
        <w:rPr>
          <w:rFonts w:ascii="Arial" w:hAnsi="Arial" w:cs="Arial"/>
          <w:sz w:val="22"/>
          <w:szCs w:val="22"/>
        </w:rPr>
        <w:t xml:space="preserve">1. godine smanjivalo i zabilježilo smanjenje od </w:t>
      </w:r>
      <w:r w:rsidR="00430554">
        <w:rPr>
          <w:rFonts w:ascii="Arial" w:hAnsi="Arial" w:cs="Arial"/>
          <w:sz w:val="22"/>
          <w:szCs w:val="22"/>
        </w:rPr>
        <w:t>17,53</w:t>
      </w:r>
      <w:r w:rsidRPr="00430554">
        <w:rPr>
          <w:rFonts w:ascii="Arial" w:hAnsi="Arial" w:cs="Arial"/>
          <w:sz w:val="22"/>
          <w:szCs w:val="22"/>
        </w:rPr>
        <w:t>%.</w:t>
      </w:r>
    </w:p>
    <w:p w14:paraId="086B90EF" w14:textId="77777777" w:rsidR="00AA6A8C" w:rsidRPr="00304606" w:rsidRDefault="00AA6A8C" w:rsidP="00AD09FB">
      <w:pPr>
        <w:jc w:val="both"/>
        <w:rPr>
          <w:rFonts w:ascii="Arial" w:hAnsi="Arial" w:cs="Arial"/>
          <w:color w:val="FF0000"/>
          <w:sz w:val="20"/>
          <w:szCs w:val="20"/>
        </w:rPr>
      </w:pPr>
    </w:p>
    <w:p w14:paraId="21A3E8FB" w14:textId="77777777" w:rsidR="00FF4AC1" w:rsidRPr="00304606" w:rsidRDefault="00FF4AC1" w:rsidP="00FF4AC1">
      <w:pPr>
        <w:jc w:val="both"/>
        <w:rPr>
          <w:rFonts w:ascii="Arial" w:hAnsi="Arial" w:cs="Arial"/>
          <w:sz w:val="22"/>
          <w:szCs w:val="22"/>
        </w:rPr>
      </w:pPr>
      <w:r w:rsidRPr="00304606">
        <w:rPr>
          <w:rFonts w:ascii="Arial" w:hAnsi="Arial" w:cs="Arial"/>
          <w:sz w:val="22"/>
          <w:szCs w:val="22"/>
        </w:rPr>
        <w:t xml:space="preserve">Stanovništvo na području Općine raspoređeno je u ukupno </w:t>
      </w:r>
      <w:r w:rsidR="00777AB2" w:rsidRPr="00304606">
        <w:rPr>
          <w:rFonts w:ascii="Arial" w:hAnsi="Arial" w:cs="Arial"/>
          <w:sz w:val="22"/>
          <w:szCs w:val="22"/>
        </w:rPr>
        <w:t>3</w:t>
      </w:r>
      <w:r w:rsidRPr="00304606">
        <w:rPr>
          <w:rFonts w:ascii="Arial" w:hAnsi="Arial" w:cs="Arial"/>
          <w:sz w:val="22"/>
          <w:szCs w:val="22"/>
        </w:rPr>
        <w:t xml:space="preserve"> naselja</w:t>
      </w:r>
      <w:r w:rsidR="00777AB2" w:rsidRPr="00304606">
        <w:rPr>
          <w:rFonts w:ascii="Arial" w:hAnsi="Arial" w:cs="Arial"/>
          <w:sz w:val="22"/>
          <w:szCs w:val="22"/>
        </w:rPr>
        <w:t xml:space="preserve">: </w:t>
      </w:r>
      <w:proofErr w:type="spellStart"/>
      <w:r w:rsidR="00604C0C" w:rsidRPr="00304606">
        <w:rPr>
          <w:rFonts w:ascii="Arial" w:hAnsi="Arial" w:cs="Arial"/>
          <w:sz w:val="22"/>
          <w:szCs w:val="22"/>
        </w:rPr>
        <w:t>Dopsin</w:t>
      </w:r>
      <w:proofErr w:type="spellEnd"/>
      <w:r w:rsidR="00604C0C" w:rsidRPr="00304606">
        <w:rPr>
          <w:rFonts w:ascii="Arial" w:hAnsi="Arial" w:cs="Arial"/>
          <w:sz w:val="22"/>
          <w:szCs w:val="22"/>
        </w:rPr>
        <w:t xml:space="preserve">, </w:t>
      </w:r>
      <w:proofErr w:type="spellStart"/>
      <w:r w:rsidR="00604C0C" w:rsidRPr="00304606">
        <w:rPr>
          <w:rFonts w:ascii="Arial" w:hAnsi="Arial" w:cs="Arial"/>
          <w:sz w:val="22"/>
          <w:szCs w:val="22"/>
        </w:rPr>
        <w:t>Hrastin</w:t>
      </w:r>
      <w:proofErr w:type="spellEnd"/>
      <w:r w:rsidR="00604C0C" w:rsidRPr="00304606">
        <w:rPr>
          <w:rFonts w:ascii="Arial" w:hAnsi="Arial" w:cs="Arial"/>
          <w:sz w:val="22"/>
          <w:szCs w:val="22"/>
        </w:rPr>
        <w:t xml:space="preserve"> i Vladislavci.</w:t>
      </w:r>
    </w:p>
    <w:p w14:paraId="282DBBF4" w14:textId="77777777" w:rsidR="00777AB2" w:rsidRPr="00304606" w:rsidRDefault="00777AB2" w:rsidP="00FF4AC1">
      <w:pPr>
        <w:jc w:val="both"/>
        <w:rPr>
          <w:rFonts w:ascii="Arial" w:hAnsi="Arial" w:cs="Arial"/>
          <w:color w:val="FF0000"/>
          <w:sz w:val="22"/>
          <w:szCs w:val="22"/>
        </w:rPr>
      </w:pPr>
    </w:p>
    <w:p w14:paraId="7D904027" w14:textId="77777777" w:rsidR="00FF4AC1" w:rsidRPr="00523C81" w:rsidRDefault="00FF4AC1" w:rsidP="00BD4B64">
      <w:pPr>
        <w:pStyle w:val="Tijeloteksta"/>
        <w:jc w:val="center"/>
        <w:rPr>
          <w:rFonts w:ascii="Arial" w:hAnsi="Arial" w:cs="Arial"/>
          <w:color w:val="auto"/>
          <w:sz w:val="22"/>
          <w:szCs w:val="22"/>
        </w:rPr>
      </w:pPr>
      <w:r w:rsidRPr="00523C81">
        <w:rPr>
          <w:rFonts w:ascii="Arial" w:hAnsi="Arial" w:cs="Arial"/>
          <w:color w:val="auto"/>
          <w:sz w:val="22"/>
          <w:szCs w:val="22"/>
        </w:rPr>
        <w:t xml:space="preserve">Tablica </w:t>
      </w:r>
      <w:r w:rsidR="00A32BD0" w:rsidRPr="00523C81">
        <w:rPr>
          <w:rFonts w:ascii="Arial" w:hAnsi="Arial" w:cs="Arial"/>
          <w:color w:val="auto"/>
          <w:sz w:val="22"/>
          <w:szCs w:val="22"/>
        </w:rPr>
        <w:t>2</w:t>
      </w:r>
      <w:r w:rsidR="00C3379E" w:rsidRPr="00523C81">
        <w:rPr>
          <w:rFonts w:ascii="Arial" w:hAnsi="Arial" w:cs="Arial"/>
          <w:color w:val="auto"/>
          <w:sz w:val="22"/>
          <w:szCs w:val="22"/>
        </w:rPr>
        <w:t>.</w:t>
      </w:r>
      <w:r w:rsidRPr="00523C81">
        <w:rPr>
          <w:rFonts w:ascii="Arial" w:hAnsi="Arial" w:cs="Arial"/>
          <w:color w:val="auto"/>
          <w:sz w:val="22"/>
          <w:szCs w:val="22"/>
        </w:rPr>
        <w:t xml:space="preserve"> KRETANJE STANOVNIŠTVA PO NASELJIMA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2"/>
        <w:gridCol w:w="1985"/>
        <w:gridCol w:w="1185"/>
        <w:gridCol w:w="1269"/>
        <w:gridCol w:w="1269"/>
        <w:gridCol w:w="1341"/>
        <w:gridCol w:w="1341"/>
      </w:tblGrid>
      <w:tr w:rsidR="00FF4AC1" w:rsidRPr="00242EBF" w14:paraId="3721010D" w14:textId="77777777">
        <w:trPr>
          <w:cantSplit/>
        </w:trPr>
        <w:tc>
          <w:tcPr>
            <w:tcW w:w="674" w:type="dxa"/>
            <w:vMerge w:val="restart"/>
            <w:vAlign w:val="center"/>
          </w:tcPr>
          <w:p w14:paraId="21FA0112" w14:textId="77777777" w:rsidR="00FF4AC1" w:rsidRPr="00523C81" w:rsidRDefault="00FF4AC1" w:rsidP="00FF4AC1">
            <w:pPr>
              <w:pStyle w:val="Tijeloteksta"/>
              <w:spacing w:after="0"/>
              <w:jc w:val="center"/>
              <w:rPr>
                <w:rFonts w:ascii="Arial" w:hAnsi="Arial" w:cs="Arial"/>
                <w:color w:val="auto"/>
                <w:sz w:val="20"/>
                <w:szCs w:val="20"/>
              </w:rPr>
            </w:pPr>
            <w:r w:rsidRPr="00523C81">
              <w:rPr>
                <w:rFonts w:ascii="Arial" w:hAnsi="Arial" w:cs="Arial"/>
                <w:color w:val="auto"/>
                <w:sz w:val="20"/>
                <w:szCs w:val="20"/>
              </w:rPr>
              <w:t>Red.</w:t>
            </w:r>
          </w:p>
          <w:p w14:paraId="0F07CE68" w14:textId="77777777" w:rsidR="00FF4AC1" w:rsidRPr="00523C81" w:rsidRDefault="00FF4AC1" w:rsidP="00FF4AC1">
            <w:pPr>
              <w:pStyle w:val="Tijeloteksta"/>
              <w:spacing w:after="0"/>
              <w:jc w:val="center"/>
              <w:rPr>
                <w:rFonts w:ascii="Arial" w:hAnsi="Arial" w:cs="Arial"/>
                <w:color w:val="auto"/>
                <w:sz w:val="20"/>
                <w:szCs w:val="20"/>
              </w:rPr>
            </w:pPr>
            <w:r w:rsidRPr="00523C81">
              <w:rPr>
                <w:rFonts w:ascii="Arial" w:hAnsi="Arial" w:cs="Arial"/>
                <w:color w:val="auto"/>
                <w:sz w:val="20"/>
                <w:szCs w:val="20"/>
              </w:rPr>
              <w:t>broj</w:t>
            </w:r>
          </w:p>
        </w:tc>
        <w:tc>
          <w:tcPr>
            <w:tcW w:w="2053" w:type="dxa"/>
            <w:vMerge w:val="restart"/>
            <w:vAlign w:val="center"/>
          </w:tcPr>
          <w:p w14:paraId="39862E78" w14:textId="77777777" w:rsidR="00FF4AC1" w:rsidRPr="00523C81" w:rsidRDefault="00FF4AC1" w:rsidP="00FF4AC1">
            <w:pPr>
              <w:pStyle w:val="Tijeloteksta"/>
              <w:spacing w:after="0"/>
              <w:jc w:val="center"/>
              <w:rPr>
                <w:rFonts w:ascii="Arial" w:hAnsi="Arial" w:cs="Arial"/>
                <w:color w:val="auto"/>
                <w:sz w:val="20"/>
                <w:szCs w:val="20"/>
              </w:rPr>
            </w:pPr>
            <w:r w:rsidRPr="00523C81">
              <w:rPr>
                <w:rFonts w:ascii="Arial" w:hAnsi="Arial" w:cs="Arial"/>
                <w:color w:val="auto"/>
                <w:sz w:val="20"/>
                <w:szCs w:val="20"/>
              </w:rPr>
              <w:t>Naselje</w:t>
            </w:r>
          </w:p>
        </w:tc>
        <w:tc>
          <w:tcPr>
            <w:tcW w:w="3857" w:type="dxa"/>
            <w:gridSpan w:val="3"/>
          </w:tcPr>
          <w:p w14:paraId="6BB17E65" w14:textId="77777777" w:rsidR="00FF4AC1" w:rsidRPr="00523C81" w:rsidRDefault="00FF4AC1" w:rsidP="00FF4AC1">
            <w:pPr>
              <w:pStyle w:val="Tijeloteksta"/>
              <w:spacing w:after="0"/>
              <w:jc w:val="center"/>
              <w:rPr>
                <w:rFonts w:ascii="Arial" w:hAnsi="Arial" w:cs="Arial"/>
                <w:color w:val="auto"/>
                <w:sz w:val="20"/>
                <w:szCs w:val="20"/>
              </w:rPr>
            </w:pPr>
            <w:r w:rsidRPr="00523C81">
              <w:rPr>
                <w:rFonts w:ascii="Arial" w:hAnsi="Arial" w:cs="Arial"/>
                <w:color w:val="auto"/>
                <w:sz w:val="20"/>
                <w:szCs w:val="20"/>
              </w:rPr>
              <w:t>Broj stanovnika po popisnim godinama</w:t>
            </w:r>
          </w:p>
        </w:tc>
        <w:tc>
          <w:tcPr>
            <w:tcW w:w="2704" w:type="dxa"/>
            <w:gridSpan w:val="2"/>
          </w:tcPr>
          <w:p w14:paraId="134AC980" w14:textId="77777777" w:rsidR="00FF4AC1" w:rsidRPr="00523C81" w:rsidRDefault="00FF4AC1" w:rsidP="00FF4AC1">
            <w:pPr>
              <w:pStyle w:val="Tijeloteksta"/>
              <w:spacing w:after="0"/>
              <w:jc w:val="center"/>
              <w:rPr>
                <w:rFonts w:ascii="Arial" w:hAnsi="Arial" w:cs="Arial"/>
                <w:color w:val="auto"/>
                <w:sz w:val="20"/>
                <w:szCs w:val="20"/>
              </w:rPr>
            </w:pPr>
            <w:r w:rsidRPr="00523C81">
              <w:rPr>
                <w:rFonts w:ascii="Arial" w:hAnsi="Arial" w:cs="Arial"/>
                <w:color w:val="auto"/>
                <w:sz w:val="20"/>
                <w:szCs w:val="20"/>
              </w:rPr>
              <w:t xml:space="preserve">Indeksi </w:t>
            </w:r>
          </w:p>
        </w:tc>
      </w:tr>
      <w:tr w:rsidR="00523C81" w:rsidRPr="00242EBF" w14:paraId="0DD4392B" w14:textId="77777777">
        <w:trPr>
          <w:cantSplit/>
        </w:trPr>
        <w:tc>
          <w:tcPr>
            <w:tcW w:w="674" w:type="dxa"/>
            <w:vMerge/>
          </w:tcPr>
          <w:p w14:paraId="0832297E" w14:textId="77777777" w:rsidR="00523C81" w:rsidRPr="00523C81" w:rsidRDefault="00523C81" w:rsidP="00FF4AC1">
            <w:pPr>
              <w:pStyle w:val="Tijeloteksta"/>
              <w:spacing w:after="0"/>
              <w:rPr>
                <w:rFonts w:ascii="Arial" w:hAnsi="Arial" w:cs="Arial"/>
                <w:color w:val="auto"/>
                <w:sz w:val="20"/>
                <w:szCs w:val="20"/>
              </w:rPr>
            </w:pPr>
          </w:p>
        </w:tc>
        <w:tc>
          <w:tcPr>
            <w:tcW w:w="2053" w:type="dxa"/>
            <w:vMerge/>
          </w:tcPr>
          <w:p w14:paraId="076E6B1E" w14:textId="77777777" w:rsidR="00523C81" w:rsidRPr="00523C81" w:rsidRDefault="00523C81" w:rsidP="00FF4AC1">
            <w:pPr>
              <w:pStyle w:val="Tijeloteksta"/>
              <w:spacing w:after="0"/>
              <w:rPr>
                <w:rFonts w:ascii="Arial" w:hAnsi="Arial" w:cs="Arial"/>
                <w:color w:val="auto"/>
                <w:sz w:val="20"/>
                <w:szCs w:val="20"/>
              </w:rPr>
            </w:pPr>
          </w:p>
        </w:tc>
        <w:tc>
          <w:tcPr>
            <w:tcW w:w="1225" w:type="dxa"/>
          </w:tcPr>
          <w:p w14:paraId="3210150C" w14:textId="77777777" w:rsidR="00523C81" w:rsidRPr="00523C81" w:rsidRDefault="00523C81" w:rsidP="00490442">
            <w:pPr>
              <w:pStyle w:val="Tijeloteksta"/>
              <w:spacing w:after="0"/>
              <w:jc w:val="center"/>
              <w:rPr>
                <w:rFonts w:ascii="Arial" w:hAnsi="Arial" w:cs="Arial"/>
                <w:color w:val="auto"/>
                <w:sz w:val="20"/>
                <w:szCs w:val="20"/>
              </w:rPr>
            </w:pPr>
            <w:r w:rsidRPr="00523C81">
              <w:rPr>
                <w:rFonts w:ascii="Arial" w:hAnsi="Arial" w:cs="Arial"/>
                <w:color w:val="auto"/>
                <w:sz w:val="20"/>
                <w:szCs w:val="20"/>
              </w:rPr>
              <w:t>2001.</w:t>
            </w:r>
          </w:p>
        </w:tc>
        <w:tc>
          <w:tcPr>
            <w:tcW w:w="1316" w:type="dxa"/>
          </w:tcPr>
          <w:p w14:paraId="2E043B36" w14:textId="77777777" w:rsidR="00523C81" w:rsidRPr="00523C81" w:rsidRDefault="00523C81" w:rsidP="00490442">
            <w:pPr>
              <w:pStyle w:val="Tijeloteksta"/>
              <w:spacing w:after="0"/>
              <w:jc w:val="center"/>
              <w:rPr>
                <w:rFonts w:ascii="Arial" w:hAnsi="Arial" w:cs="Arial"/>
                <w:color w:val="auto"/>
                <w:sz w:val="20"/>
                <w:szCs w:val="20"/>
              </w:rPr>
            </w:pPr>
            <w:r w:rsidRPr="00523C81">
              <w:rPr>
                <w:rFonts w:ascii="Arial" w:hAnsi="Arial" w:cs="Arial"/>
                <w:color w:val="auto"/>
                <w:sz w:val="20"/>
                <w:szCs w:val="20"/>
              </w:rPr>
              <w:t>2011.</w:t>
            </w:r>
          </w:p>
        </w:tc>
        <w:tc>
          <w:tcPr>
            <w:tcW w:w="1316" w:type="dxa"/>
          </w:tcPr>
          <w:p w14:paraId="736055E3" w14:textId="77777777" w:rsidR="00523C81" w:rsidRPr="00523C81" w:rsidRDefault="00523C81" w:rsidP="00FF4AC1">
            <w:pPr>
              <w:pStyle w:val="Tijeloteksta"/>
              <w:spacing w:after="0"/>
              <w:jc w:val="center"/>
              <w:rPr>
                <w:rFonts w:ascii="Arial" w:hAnsi="Arial" w:cs="Arial"/>
                <w:color w:val="auto"/>
                <w:sz w:val="20"/>
                <w:szCs w:val="20"/>
              </w:rPr>
            </w:pPr>
            <w:r w:rsidRPr="00523C81">
              <w:rPr>
                <w:rFonts w:ascii="Arial" w:hAnsi="Arial" w:cs="Arial"/>
                <w:color w:val="auto"/>
                <w:sz w:val="20"/>
                <w:szCs w:val="20"/>
              </w:rPr>
              <w:t>2021.</w:t>
            </w:r>
          </w:p>
        </w:tc>
        <w:tc>
          <w:tcPr>
            <w:tcW w:w="1352" w:type="dxa"/>
          </w:tcPr>
          <w:p w14:paraId="51CBEC69" w14:textId="77777777" w:rsidR="00523C81" w:rsidRPr="00523C81" w:rsidRDefault="00523C81" w:rsidP="00490442">
            <w:pPr>
              <w:pStyle w:val="Tijeloteksta"/>
              <w:spacing w:after="0"/>
              <w:jc w:val="center"/>
              <w:rPr>
                <w:rFonts w:ascii="Arial" w:hAnsi="Arial" w:cs="Arial"/>
                <w:color w:val="auto"/>
                <w:sz w:val="20"/>
                <w:szCs w:val="20"/>
              </w:rPr>
            </w:pPr>
            <w:r w:rsidRPr="00523C81">
              <w:rPr>
                <w:rFonts w:ascii="Arial" w:hAnsi="Arial" w:cs="Arial"/>
                <w:color w:val="auto"/>
                <w:sz w:val="20"/>
                <w:szCs w:val="20"/>
              </w:rPr>
              <w:t>2011/2001.</w:t>
            </w:r>
          </w:p>
        </w:tc>
        <w:tc>
          <w:tcPr>
            <w:tcW w:w="1352" w:type="dxa"/>
          </w:tcPr>
          <w:p w14:paraId="1739573B" w14:textId="77777777" w:rsidR="00523C81" w:rsidRPr="00523C81" w:rsidRDefault="00523C81" w:rsidP="00FF4AC1">
            <w:pPr>
              <w:pStyle w:val="Tijeloteksta"/>
              <w:spacing w:after="0"/>
              <w:jc w:val="center"/>
              <w:rPr>
                <w:rFonts w:ascii="Arial" w:hAnsi="Arial" w:cs="Arial"/>
                <w:color w:val="auto"/>
                <w:sz w:val="20"/>
                <w:szCs w:val="20"/>
              </w:rPr>
            </w:pPr>
            <w:r w:rsidRPr="00523C81">
              <w:rPr>
                <w:rFonts w:ascii="Arial" w:hAnsi="Arial" w:cs="Arial"/>
                <w:color w:val="auto"/>
                <w:sz w:val="20"/>
                <w:szCs w:val="20"/>
              </w:rPr>
              <w:t>20</w:t>
            </w:r>
            <w:r w:rsidR="00B16532">
              <w:rPr>
                <w:rFonts w:ascii="Arial" w:hAnsi="Arial" w:cs="Arial"/>
                <w:color w:val="auto"/>
                <w:sz w:val="20"/>
                <w:szCs w:val="20"/>
              </w:rPr>
              <w:t>21</w:t>
            </w:r>
            <w:r w:rsidRPr="00523C81">
              <w:rPr>
                <w:rFonts w:ascii="Arial" w:hAnsi="Arial" w:cs="Arial"/>
                <w:color w:val="auto"/>
                <w:sz w:val="20"/>
                <w:szCs w:val="20"/>
              </w:rPr>
              <w:t>/2011.</w:t>
            </w:r>
          </w:p>
        </w:tc>
      </w:tr>
      <w:tr w:rsidR="00523C81" w:rsidRPr="00242EBF" w14:paraId="68FD4FE4" w14:textId="77777777">
        <w:tc>
          <w:tcPr>
            <w:tcW w:w="674" w:type="dxa"/>
          </w:tcPr>
          <w:p w14:paraId="21A1EC15" w14:textId="77777777" w:rsidR="00523C81" w:rsidRPr="00523C81" w:rsidRDefault="00523C81" w:rsidP="00FF4AC1">
            <w:pPr>
              <w:pStyle w:val="Tijeloteksta"/>
              <w:spacing w:after="0"/>
              <w:jc w:val="center"/>
              <w:rPr>
                <w:rFonts w:ascii="Arial" w:hAnsi="Arial" w:cs="Arial"/>
                <w:color w:val="auto"/>
                <w:sz w:val="20"/>
                <w:szCs w:val="20"/>
              </w:rPr>
            </w:pPr>
            <w:r w:rsidRPr="00523C81">
              <w:rPr>
                <w:rFonts w:ascii="Arial" w:hAnsi="Arial" w:cs="Arial"/>
                <w:color w:val="auto"/>
                <w:sz w:val="20"/>
                <w:szCs w:val="20"/>
              </w:rPr>
              <w:t>1.</w:t>
            </w:r>
          </w:p>
        </w:tc>
        <w:tc>
          <w:tcPr>
            <w:tcW w:w="2053" w:type="dxa"/>
          </w:tcPr>
          <w:p w14:paraId="5BEAA3B7" w14:textId="77777777" w:rsidR="00523C81" w:rsidRPr="00523C81" w:rsidRDefault="00523C81" w:rsidP="00FF4AC1">
            <w:pPr>
              <w:pStyle w:val="Tijeloteksta"/>
              <w:spacing w:after="0"/>
              <w:rPr>
                <w:rFonts w:ascii="Arial" w:hAnsi="Arial" w:cs="Arial"/>
                <w:color w:val="auto"/>
                <w:sz w:val="20"/>
                <w:szCs w:val="20"/>
              </w:rPr>
            </w:pPr>
            <w:proofErr w:type="spellStart"/>
            <w:r w:rsidRPr="00523C81">
              <w:rPr>
                <w:rFonts w:ascii="Arial" w:hAnsi="Arial" w:cs="Arial"/>
                <w:color w:val="auto"/>
                <w:sz w:val="20"/>
                <w:szCs w:val="20"/>
              </w:rPr>
              <w:t>Dopsin</w:t>
            </w:r>
            <w:proofErr w:type="spellEnd"/>
          </w:p>
        </w:tc>
        <w:tc>
          <w:tcPr>
            <w:tcW w:w="1225" w:type="dxa"/>
          </w:tcPr>
          <w:p w14:paraId="53978543" w14:textId="77777777" w:rsidR="00523C81" w:rsidRPr="00523C81" w:rsidRDefault="00523C81" w:rsidP="00490442">
            <w:pPr>
              <w:pStyle w:val="Tijeloteksta"/>
              <w:spacing w:after="0"/>
              <w:jc w:val="center"/>
              <w:rPr>
                <w:rFonts w:ascii="Arial" w:hAnsi="Arial" w:cs="Arial"/>
                <w:color w:val="auto"/>
                <w:sz w:val="20"/>
                <w:szCs w:val="20"/>
              </w:rPr>
            </w:pPr>
            <w:r w:rsidRPr="00523C81">
              <w:rPr>
                <w:rFonts w:ascii="Arial" w:hAnsi="Arial" w:cs="Arial"/>
                <w:color w:val="auto"/>
                <w:sz w:val="20"/>
                <w:szCs w:val="20"/>
              </w:rPr>
              <w:t>545</w:t>
            </w:r>
          </w:p>
        </w:tc>
        <w:tc>
          <w:tcPr>
            <w:tcW w:w="1316" w:type="dxa"/>
          </w:tcPr>
          <w:p w14:paraId="76E036C0" w14:textId="77777777" w:rsidR="00523C81" w:rsidRPr="00523C81" w:rsidRDefault="00523C81" w:rsidP="00490442">
            <w:pPr>
              <w:pStyle w:val="Tijeloteksta"/>
              <w:spacing w:after="0"/>
              <w:jc w:val="center"/>
              <w:rPr>
                <w:rFonts w:ascii="Arial" w:hAnsi="Arial" w:cs="Arial"/>
                <w:color w:val="auto"/>
                <w:sz w:val="20"/>
                <w:szCs w:val="20"/>
              </w:rPr>
            </w:pPr>
            <w:r w:rsidRPr="00523C81">
              <w:rPr>
                <w:rFonts w:ascii="Arial" w:hAnsi="Arial" w:cs="Arial"/>
                <w:color w:val="auto"/>
                <w:sz w:val="20"/>
                <w:szCs w:val="20"/>
              </w:rPr>
              <w:t>482</w:t>
            </w:r>
          </w:p>
        </w:tc>
        <w:tc>
          <w:tcPr>
            <w:tcW w:w="1316" w:type="dxa"/>
          </w:tcPr>
          <w:p w14:paraId="12A154AC" w14:textId="77777777" w:rsidR="00523C81" w:rsidRPr="00523C81" w:rsidRDefault="00523C81" w:rsidP="00510B68">
            <w:pPr>
              <w:pStyle w:val="Tijeloteksta"/>
              <w:spacing w:after="0"/>
              <w:jc w:val="center"/>
              <w:rPr>
                <w:rFonts w:ascii="Arial" w:hAnsi="Arial" w:cs="Arial"/>
                <w:color w:val="auto"/>
                <w:sz w:val="20"/>
                <w:szCs w:val="20"/>
              </w:rPr>
            </w:pPr>
            <w:r w:rsidRPr="00523C81">
              <w:rPr>
                <w:rFonts w:ascii="Arial" w:hAnsi="Arial" w:cs="Arial"/>
                <w:color w:val="auto"/>
                <w:sz w:val="20"/>
                <w:szCs w:val="20"/>
              </w:rPr>
              <w:t>374</w:t>
            </w:r>
          </w:p>
        </w:tc>
        <w:tc>
          <w:tcPr>
            <w:tcW w:w="1352" w:type="dxa"/>
          </w:tcPr>
          <w:p w14:paraId="5239F3C5" w14:textId="77777777" w:rsidR="00523C81" w:rsidRPr="00523C81" w:rsidRDefault="00523C81" w:rsidP="00490442">
            <w:pPr>
              <w:pStyle w:val="Tijeloteksta"/>
              <w:spacing w:after="0"/>
              <w:jc w:val="center"/>
              <w:rPr>
                <w:rFonts w:ascii="Arial" w:hAnsi="Arial" w:cs="Arial"/>
                <w:color w:val="auto"/>
                <w:sz w:val="20"/>
                <w:szCs w:val="20"/>
              </w:rPr>
            </w:pPr>
            <w:r w:rsidRPr="00523C81">
              <w:rPr>
                <w:rFonts w:ascii="Arial" w:hAnsi="Arial" w:cs="Arial"/>
                <w:color w:val="auto"/>
                <w:sz w:val="20"/>
                <w:szCs w:val="20"/>
              </w:rPr>
              <w:t>88,4</w:t>
            </w:r>
          </w:p>
        </w:tc>
        <w:tc>
          <w:tcPr>
            <w:tcW w:w="1352" w:type="dxa"/>
          </w:tcPr>
          <w:p w14:paraId="1449A9A1" w14:textId="77777777" w:rsidR="00523C81" w:rsidRPr="00523C81" w:rsidRDefault="00523C81" w:rsidP="00510B68">
            <w:pPr>
              <w:pStyle w:val="Tijeloteksta"/>
              <w:spacing w:after="0"/>
              <w:jc w:val="center"/>
              <w:rPr>
                <w:rFonts w:ascii="Arial" w:hAnsi="Arial" w:cs="Arial"/>
                <w:color w:val="auto"/>
                <w:sz w:val="20"/>
                <w:szCs w:val="20"/>
              </w:rPr>
            </w:pPr>
            <w:r w:rsidRPr="00523C81">
              <w:rPr>
                <w:rFonts w:ascii="Arial" w:hAnsi="Arial" w:cs="Arial"/>
                <w:color w:val="auto"/>
                <w:sz w:val="20"/>
                <w:szCs w:val="20"/>
              </w:rPr>
              <w:t>77,59</w:t>
            </w:r>
          </w:p>
        </w:tc>
      </w:tr>
      <w:tr w:rsidR="00523C81" w:rsidRPr="00242EBF" w14:paraId="73488DC4" w14:textId="77777777">
        <w:tc>
          <w:tcPr>
            <w:tcW w:w="674" w:type="dxa"/>
          </w:tcPr>
          <w:p w14:paraId="58EEC5D4" w14:textId="77777777" w:rsidR="00523C81" w:rsidRPr="00523C81" w:rsidRDefault="00523C81" w:rsidP="00FF4AC1">
            <w:pPr>
              <w:pStyle w:val="Tijeloteksta"/>
              <w:spacing w:after="0"/>
              <w:jc w:val="center"/>
              <w:rPr>
                <w:rFonts w:ascii="Arial" w:hAnsi="Arial" w:cs="Arial"/>
                <w:color w:val="auto"/>
                <w:sz w:val="20"/>
                <w:szCs w:val="20"/>
              </w:rPr>
            </w:pPr>
            <w:r w:rsidRPr="00523C81">
              <w:rPr>
                <w:rFonts w:ascii="Arial" w:hAnsi="Arial" w:cs="Arial"/>
                <w:color w:val="auto"/>
                <w:sz w:val="20"/>
                <w:szCs w:val="20"/>
              </w:rPr>
              <w:t>2.</w:t>
            </w:r>
          </w:p>
        </w:tc>
        <w:tc>
          <w:tcPr>
            <w:tcW w:w="2053" w:type="dxa"/>
          </w:tcPr>
          <w:p w14:paraId="5B283459" w14:textId="77777777" w:rsidR="00523C81" w:rsidRPr="00523C81" w:rsidRDefault="00523C81" w:rsidP="00FF4AC1">
            <w:pPr>
              <w:pStyle w:val="Tijeloteksta"/>
              <w:spacing w:after="0"/>
              <w:rPr>
                <w:rFonts w:ascii="Arial" w:hAnsi="Arial" w:cs="Arial"/>
                <w:color w:val="auto"/>
                <w:sz w:val="20"/>
                <w:szCs w:val="20"/>
              </w:rPr>
            </w:pPr>
            <w:proofErr w:type="spellStart"/>
            <w:r w:rsidRPr="00523C81">
              <w:rPr>
                <w:rFonts w:ascii="Arial" w:hAnsi="Arial" w:cs="Arial"/>
                <w:color w:val="auto"/>
                <w:sz w:val="20"/>
                <w:szCs w:val="20"/>
              </w:rPr>
              <w:t>Hrastin</w:t>
            </w:r>
            <w:proofErr w:type="spellEnd"/>
          </w:p>
        </w:tc>
        <w:tc>
          <w:tcPr>
            <w:tcW w:w="1225" w:type="dxa"/>
          </w:tcPr>
          <w:p w14:paraId="306D2E79" w14:textId="77777777" w:rsidR="00523C81" w:rsidRPr="00523C81" w:rsidRDefault="00523C81" w:rsidP="00490442">
            <w:pPr>
              <w:pStyle w:val="Tijeloteksta"/>
              <w:spacing w:after="0"/>
              <w:jc w:val="center"/>
              <w:rPr>
                <w:rFonts w:ascii="Arial" w:hAnsi="Arial" w:cs="Arial"/>
                <w:color w:val="auto"/>
                <w:sz w:val="20"/>
                <w:szCs w:val="20"/>
              </w:rPr>
            </w:pPr>
            <w:r w:rsidRPr="00523C81">
              <w:rPr>
                <w:rFonts w:ascii="Arial" w:hAnsi="Arial" w:cs="Arial"/>
                <w:color w:val="auto"/>
                <w:sz w:val="20"/>
                <w:szCs w:val="20"/>
              </w:rPr>
              <w:t>340</w:t>
            </w:r>
          </w:p>
        </w:tc>
        <w:tc>
          <w:tcPr>
            <w:tcW w:w="1316" w:type="dxa"/>
          </w:tcPr>
          <w:p w14:paraId="679CA043" w14:textId="77777777" w:rsidR="00523C81" w:rsidRPr="00523C81" w:rsidRDefault="00523C81" w:rsidP="00490442">
            <w:pPr>
              <w:pStyle w:val="Tijeloteksta"/>
              <w:spacing w:after="0"/>
              <w:jc w:val="center"/>
              <w:rPr>
                <w:rFonts w:ascii="Arial" w:hAnsi="Arial" w:cs="Arial"/>
                <w:color w:val="auto"/>
                <w:sz w:val="20"/>
                <w:szCs w:val="20"/>
              </w:rPr>
            </w:pPr>
            <w:r w:rsidRPr="00523C81">
              <w:rPr>
                <w:rFonts w:ascii="Arial" w:hAnsi="Arial" w:cs="Arial"/>
                <w:color w:val="auto"/>
                <w:sz w:val="20"/>
                <w:szCs w:val="20"/>
              </w:rPr>
              <w:t>327</w:t>
            </w:r>
          </w:p>
        </w:tc>
        <w:tc>
          <w:tcPr>
            <w:tcW w:w="1316" w:type="dxa"/>
          </w:tcPr>
          <w:p w14:paraId="7EBD0F0A" w14:textId="77777777" w:rsidR="00523C81" w:rsidRPr="00523C81" w:rsidRDefault="00523C81" w:rsidP="00510B68">
            <w:pPr>
              <w:pStyle w:val="Tijeloteksta"/>
              <w:spacing w:after="0"/>
              <w:jc w:val="center"/>
              <w:rPr>
                <w:rFonts w:ascii="Arial" w:hAnsi="Arial" w:cs="Arial"/>
                <w:color w:val="auto"/>
                <w:sz w:val="20"/>
                <w:szCs w:val="20"/>
              </w:rPr>
            </w:pPr>
            <w:r w:rsidRPr="00523C81">
              <w:rPr>
                <w:rFonts w:ascii="Arial" w:hAnsi="Arial" w:cs="Arial"/>
                <w:color w:val="auto"/>
                <w:sz w:val="20"/>
                <w:szCs w:val="20"/>
              </w:rPr>
              <w:t>259</w:t>
            </w:r>
          </w:p>
        </w:tc>
        <w:tc>
          <w:tcPr>
            <w:tcW w:w="1352" w:type="dxa"/>
          </w:tcPr>
          <w:p w14:paraId="35F6F7A2" w14:textId="77777777" w:rsidR="00523C81" w:rsidRPr="00523C81" w:rsidRDefault="00523C81" w:rsidP="00490442">
            <w:pPr>
              <w:pStyle w:val="Tijeloteksta"/>
              <w:spacing w:after="0"/>
              <w:jc w:val="center"/>
              <w:rPr>
                <w:rFonts w:ascii="Arial" w:hAnsi="Arial" w:cs="Arial"/>
                <w:color w:val="auto"/>
                <w:sz w:val="20"/>
                <w:szCs w:val="20"/>
              </w:rPr>
            </w:pPr>
            <w:r w:rsidRPr="00523C81">
              <w:rPr>
                <w:rFonts w:ascii="Arial" w:hAnsi="Arial" w:cs="Arial"/>
                <w:color w:val="auto"/>
                <w:sz w:val="20"/>
                <w:szCs w:val="20"/>
              </w:rPr>
              <w:t>96,2</w:t>
            </w:r>
          </w:p>
        </w:tc>
        <w:tc>
          <w:tcPr>
            <w:tcW w:w="1352" w:type="dxa"/>
          </w:tcPr>
          <w:p w14:paraId="5E86C536" w14:textId="77777777" w:rsidR="00523C81" w:rsidRPr="00523C81" w:rsidRDefault="00523C81" w:rsidP="00510B68">
            <w:pPr>
              <w:pStyle w:val="Tijeloteksta"/>
              <w:spacing w:after="0"/>
              <w:jc w:val="center"/>
              <w:rPr>
                <w:rFonts w:ascii="Arial" w:hAnsi="Arial" w:cs="Arial"/>
                <w:color w:val="auto"/>
                <w:sz w:val="20"/>
                <w:szCs w:val="20"/>
              </w:rPr>
            </w:pPr>
            <w:r w:rsidRPr="00523C81">
              <w:rPr>
                <w:rFonts w:ascii="Arial" w:hAnsi="Arial" w:cs="Arial"/>
                <w:color w:val="auto"/>
                <w:sz w:val="20"/>
                <w:szCs w:val="20"/>
              </w:rPr>
              <w:t>79,20</w:t>
            </w:r>
          </w:p>
        </w:tc>
      </w:tr>
      <w:tr w:rsidR="00523C81" w:rsidRPr="00242EBF" w14:paraId="7C47B393" w14:textId="77777777">
        <w:tc>
          <w:tcPr>
            <w:tcW w:w="674" w:type="dxa"/>
          </w:tcPr>
          <w:p w14:paraId="4173A0A6" w14:textId="77777777" w:rsidR="00523C81" w:rsidRPr="00523C81" w:rsidRDefault="00523C81" w:rsidP="00FF4AC1">
            <w:pPr>
              <w:pStyle w:val="Tijeloteksta"/>
              <w:spacing w:after="0"/>
              <w:jc w:val="center"/>
              <w:rPr>
                <w:rFonts w:ascii="Arial" w:hAnsi="Arial" w:cs="Arial"/>
                <w:color w:val="auto"/>
                <w:sz w:val="20"/>
                <w:szCs w:val="20"/>
              </w:rPr>
            </w:pPr>
            <w:r w:rsidRPr="00523C81">
              <w:rPr>
                <w:rFonts w:ascii="Arial" w:hAnsi="Arial" w:cs="Arial"/>
                <w:color w:val="auto"/>
                <w:sz w:val="20"/>
                <w:szCs w:val="20"/>
              </w:rPr>
              <w:t>3.</w:t>
            </w:r>
          </w:p>
        </w:tc>
        <w:tc>
          <w:tcPr>
            <w:tcW w:w="2053" w:type="dxa"/>
          </w:tcPr>
          <w:p w14:paraId="0BE6D14E" w14:textId="77777777" w:rsidR="00523C81" w:rsidRPr="00523C81" w:rsidRDefault="00523C81" w:rsidP="00FF4AC1">
            <w:pPr>
              <w:pStyle w:val="Tijeloteksta"/>
              <w:spacing w:after="0"/>
              <w:rPr>
                <w:rFonts w:ascii="Arial" w:hAnsi="Arial" w:cs="Arial"/>
                <w:color w:val="auto"/>
                <w:sz w:val="20"/>
                <w:szCs w:val="20"/>
              </w:rPr>
            </w:pPr>
            <w:r w:rsidRPr="00523C81">
              <w:rPr>
                <w:rFonts w:ascii="Arial" w:hAnsi="Arial" w:cs="Arial"/>
                <w:color w:val="auto"/>
                <w:sz w:val="20"/>
                <w:szCs w:val="20"/>
              </w:rPr>
              <w:t xml:space="preserve">Vladislavci </w:t>
            </w:r>
          </w:p>
        </w:tc>
        <w:tc>
          <w:tcPr>
            <w:tcW w:w="1225" w:type="dxa"/>
          </w:tcPr>
          <w:p w14:paraId="30F85E60" w14:textId="77777777" w:rsidR="00523C81" w:rsidRPr="00523C81" w:rsidRDefault="00523C81" w:rsidP="00490442">
            <w:pPr>
              <w:pStyle w:val="Tijeloteksta"/>
              <w:spacing w:after="0"/>
              <w:jc w:val="center"/>
              <w:rPr>
                <w:rFonts w:ascii="Arial" w:hAnsi="Arial" w:cs="Arial"/>
                <w:color w:val="auto"/>
                <w:sz w:val="20"/>
                <w:szCs w:val="20"/>
              </w:rPr>
            </w:pPr>
            <w:r w:rsidRPr="00523C81">
              <w:rPr>
                <w:rFonts w:ascii="Arial" w:hAnsi="Arial" w:cs="Arial"/>
                <w:color w:val="auto"/>
                <w:sz w:val="20"/>
                <w:szCs w:val="20"/>
              </w:rPr>
              <w:t>1.239</w:t>
            </w:r>
          </w:p>
        </w:tc>
        <w:tc>
          <w:tcPr>
            <w:tcW w:w="1316" w:type="dxa"/>
          </w:tcPr>
          <w:p w14:paraId="434955D4" w14:textId="77777777" w:rsidR="00523C81" w:rsidRPr="00523C81" w:rsidRDefault="00523C81" w:rsidP="00490442">
            <w:pPr>
              <w:pStyle w:val="Tijeloteksta"/>
              <w:spacing w:after="0"/>
              <w:jc w:val="center"/>
              <w:rPr>
                <w:rFonts w:ascii="Arial" w:hAnsi="Arial" w:cs="Arial"/>
                <w:color w:val="auto"/>
                <w:sz w:val="20"/>
                <w:szCs w:val="20"/>
              </w:rPr>
            </w:pPr>
            <w:r w:rsidRPr="00523C81">
              <w:rPr>
                <w:rFonts w:ascii="Arial" w:hAnsi="Arial" w:cs="Arial"/>
                <w:color w:val="auto"/>
                <w:sz w:val="20"/>
                <w:szCs w:val="20"/>
              </w:rPr>
              <w:t>1.073</w:t>
            </w:r>
          </w:p>
        </w:tc>
        <w:tc>
          <w:tcPr>
            <w:tcW w:w="1316" w:type="dxa"/>
          </w:tcPr>
          <w:p w14:paraId="6F6E6E65" w14:textId="77777777" w:rsidR="00523C81" w:rsidRPr="00523C81" w:rsidRDefault="00523C81" w:rsidP="00510B68">
            <w:pPr>
              <w:pStyle w:val="Tijeloteksta"/>
              <w:spacing w:after="0"/>
              <w:jc w:val="center"/>
              <w:rPr>
                <w:rFonts w:ascii="Arial" w:hAnsi="Arial" w:cs="Arial"/>
                <w:color w:val="auto"/>
                <w:sz w:val="20"/>
                <w:szCs w:val="20"/>
              </w:rPr>
            </w:pPr>
            <w:r w:rsidRPr="00523C81">
              <w:rPr>
                <w:rFonts w:ascii="Arial" w:hAnsi="Arial" w:cs="Arial"/>
                <w:color w:val="auto"/>
                <w:sz w:val="20"/>
                <w:szCs w:val="20"/>
              </w:rPr>
              <w:t>919</w:t>
            </w:r>
          </w:p>
        </w:tc>
        <w:tc>
          <w:tcPr>
            <w:tcW w:w="1352" w:type="dxa"/>
          </w:tcPr>
          <w:p w14:paraId="7A8E045C" w14:textId="77777777" w:rsidR="00523C81" w:rsidRPr="00523C81" w:rsidRDefault="00523C81" w:rsidP="00490442">
            <w:pPr>
              <w:pStyle w:val="Tijeloteksta"/>
              <w:spacing w:after="0"/>
              <w:jc w:val="center"/>
              <w:rPr>
                <w:rFonts w:ascii="Arial" w:hAnsi="Arial" w:cs="Arial"/>
                <w:color w:val="auto"/>
                <w:sz w:val="20"/>
                <w:szCs w:val="20"/>
              </w:rPr>
            </w:pPr>
            <w:r w:rsidRPr="00523C81">
              <w:rPr>
                <w:rFonts w:ascii="Arial" w:hAnsi="Arial" w:cs="Arial"/>
                <w:color w:val="auto"/>
                <w:sz w:val="20"/>
                <w:szCs w:val="20"/>
              </w:rPr>
              <w:t>86,6</w:t>
            </w:r>
          </w:p>
        </w:tc>
        <w:tc>
          <w:tcPr>
            <w:tcW w:w="1352" w:type="dxa"/>
          </w:tcPr>
          <w:p w14:paraId="354A3E60" w14:textId="77777777" w:rsidR="00523C81" w:rsidRPr="00523C81" w:rsidRDefault="00523C81" w:rsidP="00510B68">
            <w:pPr>
              <w:pStyle w:val="Tijeloteksta"/>
              <w:spacing w:after="0"/>
              <w:jc w:val="center"/>
              <w:rPr>
                <w:rFonts w:ascii="Arial" w:hAnsi="Arial" w:cs="Arial"/>
                <w:color w:val="auto"/>
                <w:sz w:val="20"/>
                <w:szCs w:val="20"/>
              </w:rPr>
            </w:pPr>
            <w:r w:rsidRPr="00523C81">
              <w:rPr>
                <w:rFonts w:ascii="Arial" w:hAnsi="Arial" w:cs="Arial"/>
                <w:color w:val="auto"/>
                <w:sz w:val="20"/>
                <w:szCs w:val="20"/>
              </w:rPr>
              <w:t>85,65</w:t>
            </w:r>
          </w:p>
        </w:tc>
      </w:tr>
      <w:tr w:rsidR="00523C81" w:rsidRPr="00242EBF" w14:paraId="210B2CF4" w14:textId="77777777">
        <w:trPr>
          <w:cantSplit/>
        </w:trPr>
        <w:tc>
          <w:tcPr>
            <w:tcW w:w="2727" w:type="dxa"/>
            <w:gridSpan w:val="2"/>
          </w:tcPr>
          <w:p w14:paraId="65C11246" w14:textId="77777777" w:rsidR="00523C81" w:rsidRPr="00523C81" w:rsidRDefault="00523C81" w:rsidP="00F12486">
            <w:pPr>
              <w:pStyle w:val="Tijeloteksta"/>
              <w:spacing w:after="0"/>
              <w:jc w:val="center"/>
              <w:rPr>
                <w:rFonts w:ascii="Arial" w:hAnsi="Arial" w:cs="Arial"/>
                <w:color w:val="auto"/>
                <w:sz w:val="20"/>
                <w:szCs w:val="20"/>
              </w:rPr>
            </w:pPr>
            <w:r w:rsidRPr="00523C81">
              <w:rPr>
                <w:rFonts w:ascii="Arial" w:hAnsi="Arial" w:cs="Arial"/>
                <w:color w:val="auto"/>
                <w:sz w:val="20"/>
                <w:szCs w:val="20"/>
              </w:rPr>
              <w:t>UKUPNO:</w:t>
            </w:r>
          </w:p>
        </w:tc>
        <w:tc>
          <w:tcPr>
            <w:tcW w:w="1225" w:type="dxa"/>
          </w:tcPr>
          <w:p w14:paraId="3AE6FBA5" w14:textId="77777777" w:rsidR="00523C81" w:rsidRPr="00523C81" w:rsidRDefault="00523C81" w:rsidP="00F12486">
            <w:pPr>
              <w:pStyle w:val="Tijeloteksta"/>
              <w:spacing w:after="0"/>
              <w:jc w:val="center"/>
              <w:rPr>
                <w:rFonts w:ascii="Arial" w:hAnsi="Arial" w:cs="Arial"/>
                <w:color w:val="auto"/>
                <w:sz w:val="20"/>
                <w:szCs w:val="20"/>
              </w:rPr>
            </w:pPr>
            <w:r w:rsidRPr="00523C81">
              <w:rPr>
                <w:rFonts w:ascii="Arial" w:hAnsi="Arial" w:cs="Arial"/>
                <w:color w:val="auto"/>
                <w:sz w:val="20"/>
                <w:szCs w:val="20"/>
              </w:rPr>
              <w:t>2.124</w:t>
            </w:r>
          </w:p>
        </w:tc>
        <w:tc>
          <w:tcPr>
            <w:tcW w:w="1316" w:type="dxa"/>
          </w:tcPr>
          <w:p w14:paraId="4A50B837" w14:textId="77777777" w:rsidR="00523C81" w:rsidRPr="00523C81" w:rsidRDefault="00523C81" w:rsidP="00490442">
            <w:pPr>
              <w:pStyle w:val="Tijeloteksta"/>
              <w:spacing w:after="0"/>
              <w:jc w:val="center"/>
              <w:rPr>
                <w:rFonts w:ascii="Arial" w:hAnsi="Arial" w:cs="Arial"/>
                <w:color w:val="auto"/>
                <w:sz w:val="20"/>
                <w:szCs w:val="20"/>
              </w:rPr>
            </w:pPr>
            <w:r w:rsidRPr="00523C81">
              <w:rPr>
                <w:rFonts w:ascii="Arial" w:hAnsi="Arial" w:cs="Arial"/>
                <w:color w:val="auto"/>
                <w:sz w:val="20"/>
                <w:szCs w:val="20"/>
              </w:rPr>
              <w:t>1.882</w:t>
            </w:r>
          </w:p>
        </w:tc>
        <w:tc>
          <w:tcPr>
            <w:tcW w:w="1316" w:type="dxa"/>
          </w:tcPr>
          <w:p w14:paraId="15B7F691" w14:textId="77777777" w:rsidR="00523C81" w:rsidRPr="00523C81" w:rsidRDefault="00523C81" w:rsidP="00490442">
            <w:pPr>
              <w:pStyle w:val="Tijeloteksta"/>
              <w:spacing w:after="0"/>
              <w:jc w:val="center"/>
              <w:rPr>
                <w:rFonts w:ascii="Arial" w:hAnsi="Arial" w:cs="Arial"/>
                <w:color w:val="auto"/>
                <w:sz w:val="20"/>
                <w:szCs w:val="20"/>
              </w:rPr>
            </w:pPr>
            <w:r w:rsidRPr="00523C81">
              <w:rPr>
                <w:rFonts w:ascii="Arial" w:hAnsi="Arial" w:cs="Arial"/>
                <w:color w:val="auto"/>
                <w:sz w:val="20"/>
                <w:szCs w:val="20"/>
              </w:rPr>
              <w:t>1.552</w:t>
            </w:r>
          </w:p>
        </w:tc>
        <w:tc>
          <w:tcPr>
            <w:tcW w:w="1352" w:type="dxa"/>
            <w:vAlign w:val="center"/>
          </w:tcPr>
          <w:p w14:paraId="4D7AD152" w14:textId="77777777" w:rsidR="00523C81" w:rsidRPr="00523C81" w:rsidRDefault="00523C81" w:rsidP="00F12486">
            <w:pPr>
              <w:pStyle w:val="Tijeloteksta"/>
              <w:spacing w:after="0"/>
              <w:jc w:val="center"/>
              <w:rPr>
                <w:rFonts w:ascii="Arial" w:hAnsi="Arial" w:cs="Arial"/>
                <w:color w:val="auto"/>
                <w:sz w:val="20"/>
                <w:szCs w:val="20"/>
              </w:rPr>
            </w:pPr>
            <w:r w:rsidRPr="00523C81">
              <w:rPr>
                <w:rFonts w:ascii="Arial" w:hAnsi="Arial" w:cs="Arial"/>
                <w:color w:val="auto"/>
                <w:sz w:val="20"/>
                <w:szCs w:val="20"/>
              </w:rPr>
              <w:t>-</w:t>
            </w:r>
          </w:p>
        </w:tc>
        <w:tc>
          <w:tcPr>
            <w:tcW w:w="1352" w:type="dxa"/>
            <w:vAlign w:val="center"/>
          </w:tcPr>
          <w:p w14:paraId="7BBD1CEA" w14:textId="77777777" w:rsidR="00523C81" w:rsidRPr="00523C81" w:rsidRDefault="00523C81" w:rsidP="00490442">
            <w:pPr>
              <w:pStyle w:val="Tijeloteksta"/>
              <w:spacing w:after="0"/>
              <w:jc w:val="center"/>
              <w:rPr>
                <w:rFonts w:ascii="Arial" w:hAnsi="Arial" w:cs="Arial"/>
                <w:color w:val="auto"/>
                <w:sz w:val="20"/>
                <w:szCs w:val="20"/>
              </w:rPr>
            </w:pPr>
            <w:r w:rsidRPr="00523C81">
              <w:rPr>
                <w:rFonts w:ascii="Arial" w:hAnsi="Arial" w:cs="Arial"/>
                <w:color w:val="auto"/>
                <w:sz w:val="20"/>
                <w:szCs w:val="20"/>
              </w:rPr>
              <w:t>-</w:t>
            </w:r>
          </w:p>
        </w:tc>
      </w:tr>
    </w:tbl>
    <w:p w14:paraId="44C84E81" w14:textId="77777777" w:rsidR="00FF4AC1" w:rsidRPr="001F2796" w:rsidRDefault="00FF4AC1" w:rsidP="00FF4AC1">
      <w:pPr>
        <w:pStyle w:val="N2Char"/>
        <w:numPr>
          <w:ilvl w:val="0"/>
          <w:numId w:val="0"/>
        </w:numPr>
        <w:ind w:left="851" w:hanging="851"/>
        <w:rPr>
          <w:rFonts w:ascii="Arial" w:hAnsi="Arial" w:cs="Arial"/>
          <w:color w:val="auto"/>
          <w:sz w:val="20"/>
          <w:szCs w:val="20"/>
        </w:rPr>
      </w:pPr>
      <w:r w:rsidRPr="001F2796">
        <w:rPr>
          <w:rFonts w:ascii="Arial" w:hAnsi="Arial" w:cs="Arial"/>
          <w:color w:val="auto"/>
          <w:sz w:val="20"/>
          <w:szCs w:val="20"/>
        </w:rPr>
        <w:t xml:space="preserve">Izvor podataka: Državni zavod za statistiku, Popis stanovništva </w:t>
      </w:r>
      <w:r w:rsidR="00242EBF">
        <w:rPr>
          <w:rFonts w:ascii="Arial" w:hAnsi="Arial" w:cs="Arial"/>
          <w:color w:val="auto"/>
          <w:sz w:val="20"/>
          <w:szCs w:val="20"/>
        </w:rPr>
        <w:t>2001</w:t>
      </w:r>
      <w:r w:rsidRPr="001F2796">
        <w:rPr>
          <w:rFonts w:ascii="Arial" w:hAnsi="Arial" w:cs="Arial"/>
          <w:color w:val="auto"/>
          <w:sz w:val="20"/>
          <w:szCs w:val="20"/>
        </w:rPr>
        <w:t xml:space="preserve">., </w:t>
      </w:r>
      <w:r w:rsidR="00113297" w:rsidRPr="001F2796">
        <w:rPr>
          <w:rFonts w:ascii="Arial" w:hAnsi="Arial" w:cs="Arial"/>
          <w:color w:val="auto"/>
          <w:sz w:val="20"/>
          <w:szCs w:val="20"/>
        </w:rPr>
        <w:t>20</w:t>
      </w:r>
      <w:r w:rsidR="00242EBF">
        <w:rPr>
          <w:rFonts w:ascii="Arial" w:hAnsi="Arial" w:cs="Arial"/>
          <w:color w:val="auto"/>
          <w:sz w:val="20"/>
          <w:szCs w:val="20"/>
        </w:rPr>
        <w:t>1</w:t>
      </w:r>
      <w:r w:rsidRPr="001F2796">
        <w:rPr>
          <w:rFonts w:ascii="Arial" w:hAnsi="Arial" w:cs="Arial"/>
          <w:color w:val="auto"/>
          <w:sz w:val="20"/>
          <w:szCs w:val="20"/>
        </w:rPr>
        <w:t>1. i 20</w:t>
      </w:r>
      <w:r w:rsidR="00242EBF">
        <w:rPr>
          <w:rFonts w:ascii="Arial" w:hAnsi="Arial" w:cs="Arial"/>
          <w:color w:val="auto"/>
          <w:sz w:val="20"/>
          <w:szCs w:val="20"/>
        </w:rPr>
        <w:t>2</w:t>
      </w:r>
      <w:r w:rsidRPr="001F2796">
        <w:rPr>
          <w:rFonts w:ascii="Arial" w:hAnsi="Arial" w:cs="Arial"/>
          <w:color w:val="auto"/>
          <w:sz w:val="20"/>
          <w:szCs w:val="20"/>
        </w:rPr>
        <w:t>1. godine</w:t>
      </w:r>
    </w:p>
    <w:p w14:paraId="537877BD" w14:textId="77777777" w:rsidR="0069099C" w:rsidRPr="00304606" w:rsidRDefault="0069099C" w:rsidP="00576967">
      <w:pPr>
        <w:jc w:val="both"/>
        <w:rPr>
          <w:rFonts w:ascii="Arial" w:hAnsi="Arial" w:cs="Arial"/>
          <w:color w:val="FF0000"/>
          <w:sz w:val="22"/>
          <w:szCs w:val="22"/>
        </w:rPr>
      </w:pPr>
    </w:p>
    <w:p w14:paraId="4F96756F" w14:textId="77777777" w:rsidR="00576967" w:rsidRDefault="00576967" w:rsidP="00576967">
      <w:pPr>
        <w:jc w:val="both"/>
        <w:rPr>
          <w:rFonts w:ascii="Arial" w:hAnsi="Arial" w:cs="Arial"/>
          <w:sz w:val="22"/>
          <w:szCs w:val="22"/>
        </w:rPr>
      </w:pPr>
      <w:r w:rsidRPr="00304606">
        <w:rPr>
          <w:rFonts w:ascii="Arial" w:hAnsi="Arial" w:cs="Arial"/>
          <w:sz w:val="22"/>
          <w:szCs w:val="22"/>
        </w:rPr>
        <w:t>Prema poda</w:t>
      </w:r>
      <w:r w:rsidR="00242EBF">
        <w:rPr>
          <w:rFonts w:ascii="Arial" w:hAnsi="Arial" w:cs="Arial"/>
          <w:sz w:val="22"/>
          <w:szCs w:val="22"/>
        </w:rPr>
        <w:t>t</w:t>
      </w:r>
      <w:r w:rsidRPr="00304606">
        <w:rPr>
          <w:rFonts w:ascii="Arial" w:hAnsi="Arial" w:cs="Arial"/>
          <w:sz w:val="22"/>
          <w:szCs w:val="22"/>
        </w:rPr>
        <w:t>cima o kretanju stanovništva prema popisima</w:t>
      </w:r>
      <w:r w:rsidR="00655671" w:rsidRPr="00304606">
        <w:rPr>
          <w:rFonts w:ascii="Arial" w:hAnsi="Arial" w:cs="Arial"/>
          <w:sz w:val="22"/>
          <w:szCs w:val="22"/>
        </w:rPr>
        <w:t xml:space="preserve"> 20</w:t>
      </w:r>
      <w:r w:rsidR="00242EBF">
        <w:rPr>
          <w:rFonts w:ascii="Arial" w:hAnsi="Arial" w:cs="Arial"/>
          <w:sz w:val="22"/>
          <w:szCs w:val="22"/>
        </w:rPr>
        <w:t>1</w:t>
      </w:r>
      <w:r w:rsidR="00655671" w:rsidRPr="00304606">
        <w:rPr>
          <w:rFonts w:ascii="Arial" w:hAnsi="Arial" w:cs="Arial"/>
          <w:sz w:val="22"/>
          <w:szCs w:val="22"/>
        </w:rPr>
        <w:t>1. i 20</w:t>
      </w:r>
      <w:r w:rsidR="00242EBF">
        <w:rPr>
          <w:rFonts w:ascii="Arial" w:hAnsi="Arial" w:cs="Arial"/>
          <w:sz w:val="22"/>
          <w:szCs w:val="22"/>
        </w:rPr>
        <w:t>2</w:t>
      </w:r>
      <w:r w:rsidR="00655671" w:rsidRPr="00304606">
        <w:rPr>
          <w:rFonts w:ascii="Arial" w:hAnsi="Arial" w:cs="Arial"/>
          <w:sz w:val="22"/>
          <w:szCs w:val="22"/>
        </w:rPr>
        <w:t>1. godine</w:t>
      </w:r>
      <w:r w:rsidRPr="00304606">
        <w:rPr>
          <w:rFonts w:ascii="Arial" w:hAnsi="Arial" w:cs="Arial"/>
          <w:sz w:val="22"/>
          <w:szCs w:val="22"/>
        </w:rPr>
        <w:t xml:space="preserve"> </w:t>
      </w:r>
      <w:r w:rsidR="00A1638C" w:rsidRPr="00304606">
        <w:rPr>
          <w:rFonts w:ascii="Arial" w:hAnsi="Arial" w:cs="Arial"/>
          <w:sz w:val="22"/>
          <w:szCs w:val="22"/>
        </w:rPr>
        <w:t xml:space="preserve">sva </w:t>
      </w:r>
      <w:r w:rsidR="00655671" w:rsidRPr="00304606">
        <w:rPr>
          <w:rFonts w:ascii="Arial" w:hAnsi="Arial" w:cs="Arial"/>
          <w:sz w:val="22"/>
          <w:szCs w:val="22"/>
        </w:rPr>
        <w:t xml:space="preserve">naselja </w:t>
      </w:r>
      <w:r w:rsidR="00A1638C" w:rsidRPr="00304606">
        <w:rPr>
          <w:rFonts w:ascii="Arial" w:hAnsi="Arial" w:cs="Arial"/>
          <w:sz w:val="22"/>
          <w:szCs w:val="22"/>
        </w:rPr>
        <w:t xml:space="preserve">u </w:t>
      </w:r>
      <w:r w:rsidR="00242EBF">
        <w:rPr>
          <w:rFonts w:ascii="Arial" w:hAnsi="Arial" w:cs="Arial"/>
          <w:sz w:val="22"/>
          <w:szCs w:val="22"/>
        </w:rPr>
        <w:t>O</w:t>
      </w:r>
      <w:r w:rsidR="00A1638C" w:rsidRPr="00304606">
        <w:rPr>
          <w:rFonts w:ascii="Arial" w:hAnsi="Arial" w:cs="Arial"/>
          <w:sz w:val="22"/>
          <w:szCs w:val="22"/>
        </w:rPr>
        <w:t>pćini</w:t>
      </w:r>
      <w:r w:rsidR="00655671" w:rsidRPr="00304606">
        <w:rPr>
          <w:rFonts w:ascii="Arial" w:hAnsi="Arial" w:cs="Arial"/>
          <w:sz w:val="22"/>
          <w:szCs w:val="22"/>
        </w:rPr>
        <w:t xml:space="preserve"> zabilježila su pad</w:t>
      </w:r>
      <w:r w:rsidRPr="00304606">
        <w:rPr>
          <w:rFonts w:ascii="Arial" w:hAnsi="Arial" w:cs="Arial"/>
          <w:sz w:val="22"/>
          <w:szCs w:val="22"/>
        </w:rPr>
        <w:t xml:space="preserve"> broja stanovnika.</w:t>
      </w:r>
    </w:p>
    <w:p w14:paraId="5A24131E" w14:textId="77777777" w:rsidR="00ED2995" w:rsidRDefault="00ED2995" w:rsidP="00576967">
      <w:pPr>
        <w:jc w:val="both"/>
        <w:rPr>
          <w:rFonts w:ascii="Arial" w:hAnsi="Arial" w:cs="Arial"/>
          <w:sz w:val="22"/>
          <w:szCs w:val="22"/>
        </w:rPr>
      </w:pPr>
    </w:p>
    <w:p w14:paraId="34FE400A" w14:textId="77777777" w:rsidR="00ED2995" w:rsidRPr="00724CDB" w:rsidRDefault="00ED2995" w:rsidP="00ED2995">
      <w:pPr>
        <w:pStyle w:val="Tijeloteksta"/>
        <w:jc w:val="center"/>
        <w:rPr>
          <w:rFonts w:ascii="Arial" w:hAnsi="Arial" w:cs="Arial"/>
          <w:color w:val="auto"/>
          <w:sz w:val="22"/>
          <w:szCs w:val="22"/>
        </w:rPr>
      </w:pPr>
      <w:r w:rsidRPr="00724CDB">
        <w:rPr>
          <w:rFonts w:ascii="Arial" w:hAnsi="Arial" w:cs="Arial"/>
          <w:color w:val="auto"/>
          <w:sz w:val="22"/>
          <w:szCs w:val="22"/>
        </w:rPr>
        <w:t xml:space="preserve">Tablica </w:t>
      </w:r>
      <w:r w:rsidR="00985E7F">
        <w:rPr>
          <w:rFonts w:ascii="Arial" w:hAnsi="Arial" w:cs="Arial"/>
          <w:color w:val="auto"/>
          <w:sz w:val="22"/>
          <w:szCs w:val="22"/>
        </w:rPr>
        <w:t>3</w:t>
      </w:r>
      <w:r w:rsidRPr="00724CDB">
        <w:rPr>
          <w:rFonts w:ascii="Arial" w:hAnsi="Arial" w:cs="Arial"/>
          <w:color w:val="auto"/>
          <w:sz w:val="22"/>
          <w:szCs w:val="22"/>
        </w:rPr>
        <w:t>.  RAZMJEŠTAJ I STRUKTURA STANOVNIŠTVA (2020.-2023.)</w:t>
      </w:r>
    </w:p>
    <w:tbl>
      <w:tblPr>
        <w:tblStyle w:val="Reetkatablice"/>
        <w:tblW w:w="0" w:type="auto"/>
        <w:jc w:val="center"/>
        <w:tblLayout w:type="fixed"/>
        <w:tblLook w:val="01E0" w:firstRow="1" w:lastRow="1" w:firstColumn="1" w:lastColumn="1" w:noHBand="0" w:noVBand="0"/>
      </w:tblPr>
      <w:tblGrid>
        <w:gridCol w:w="2808"/>
        <w:gridCol w:w="1418"/>
        <w:gridCol w:w="1418"/>
        <w:gridCol w:w="1418"/>
        <w:gridCol w:w="1418"/>
      </w:tblGrid>
      <w:tr w:rsidR="00ED2995" w:rsidRPr="00724CDB" w14:paraId="11F7B232" w14:textId="77777777">
        <w:trPr>
          <w:jc w:val="center"/>
        </w:trPr>
        <w:tc>
          <w:tcPr>
            <w:tcW w:w="2808" w:type="dxa"/>
          </w:tcPr>
          <w:p w14:paraId="18EB86D1" w14:textId="5604EDCE" w:rsidR="00ED2995" w:rsidRPr="00724CDB" w:rsidRDefault="00ED2995" w:rsidP="0029166E">
            <w:pPr>
              <w:jc w:val="both"/>
              <w:rPr>
                <w:rFonts w:ascii="Arial" w:hAnsi="Arial" w:cs="Arial"/>
                <w:b/>
                <w:sz w:val="22"/>
                <w:szCs w:val="22"/>
              </w:rPr>
            </w:pPr>
            <w:r w:rsidRPr="00724CDB">
              <w:rPr>
                <w:rFonts w:ascii="Arial" w:hAnsi="Arial" w:cs="Arial"/>
                <w:b/>
                <w:sz w:val="22"/>
                <w:szCs w:val="22"/>
              </w:rPr>
              <w:t xml:space="preserve">Općina </w:t>
            </w:r>
            <w:r w:rsidR="00092537">
              <w:rPr>
                <w:rFonts w:ascii="Arial" w:hAnsi="Arial" w:cs="Arial"/>
                <w:b/>
                <w:sz w:val="22"/>
                <w:szCs w:val="22"/>
              </w:rPr>
              <w:t>Vladislavci</w:t>
            </w:r>
          </w:p>
        </w:tc>
        <w:tc>
          <w:tcPr>
            <w:tcW w:w="1418" w:type="dxa"/>
            <w:vAlign w:val="center"/>
          </w:tcPr>
          <w:p w14:paraId="1E9FC8D5" w14:textId="77777777" w:rsidR="00ED2995" w:rsidRPr="00724CDB" w:rsidRDefault="00ED2995" w:rsidP="0029166E">
            <w:pPr>
              <w:jc w:val="center"/>
              <w:rPr>
                <w:rFonts w:ascii="Arial" w:hAnsi="Arial" w:cs="Arial"/>
                <w:b/>
                <w:sz w:val="22"/>
                <w:szCs w:val="22"/>
              </w:rPr>
            </w:pPr>
            <w:r w:rsidRPr="00724CDB">
              <w:rPr>
                <w:rFonts w:ascii="Arial" w:hAnsi="Arial" w:cs="Arial"/>
                <w:b/>
                <w:sz w:val="22"/>
                <w:szCs w:val="22"/>
              </w:rPr>
              <w:t>31.12.202</w:t>
            </w:r>
            <w:r>
              <w:rPr>
                <w:rFonts w:ascii="Arial" w:hAnsi="Arial" w:cs="Arial"/>
                <w:b/>
                <w:sz w:val="22"/>
                <w:szCs w:val="22"/>
              </w:rPr>
              <w:t>0</w:t>
            </w:r>
            <w:r w:rsidRPr="00724CDB">
              <w:rPr>
                <w:rFonts w:ascii="Arial" w:hAnsi="Arial" w:cs="Arial"/>
                <w:b/>
                <w:sz w:val="22"/>
                <w:szCs w:val="22"/>
              </w:rPr>
              <w:t>.</w:t>
            </w:r>
          </w:p>
        </w:tc>
        <w:tc>
          <w:tcPr>
            <w:tcW w:w="1418" w:type="dxa"/>
            <w:vAlign w:val="center"/>
          </w:tcPr>
          <w:p w14:paraId="72E8631A" w14:textId="77777777" w:rsidR="00ED2995" w:rsidRPr="00724CDB" w:rsidRDefault="00ED2995" w:rsidP="0029166E">
            <w:pPr>
              <w:jc w:val="center"/>
              <w:rPr>
                <w:rFonts w:ascii="Arial" w:hAnsi="Arial" w:cs="Arial"/>
                <w:b/>
                <w:sz w:val="22"/>
                <w:szCs w:val="22"/>
              </w:rPr>
            </w:pPr>
            <w:r w:rsidRPr="00724CDB">
              <w:rPr>
                <w:rFonts w:ascii="Arial" w:hAnsi="Arial" w:cs="Arial"/>
                <w:b/>
                <w:sz w:val="22"/>
                <w:szCs w:val="22"/>
              </w:rPr>
              <w:t>31.12.202</w:t>
            </w:r>
            <w:r>
              <w:rPr>
                <w:rFonts w:ascii="Arial" w:hAnsi="Arial" w:cs="Arial"/>
                <w:b/>
                <w:sz w:val="22"/>
                <w:szCs w:val="22"/>
              </w:rPr>
              <w:t>1</w:t>
            </w:r>
            <w:r w:rsidRPr="00724CDB">
              <w:rPr>
                <w:rFonts w:ascii="Arial" w:hAnsi="Arial" w:cs="Arial"/>
                <w:b/>
                <w:sz w:val="22"/>
                <w:szCs w:val="22"/>
              </w:rPr>
              <w:t>.</w:t>
            </w:r>
          </w:p>
        </w:tc>
        <w:tc>
          <w:tcPr>
            <w:tcW w:w="1418" w:type="dxa"/>
            <w:vAlign w:val="center"/>
          </w:tcPr>
          <w:p w14:paraId="582EC079" w14:textId="77777777" w:rsidR="00ED2995" w:rsidRPr="00724CDB" w:rsidRDefault="00ED2995" w:rsidP="0029166E">
            <w:pPr>
              <w:jc w:val="center"/>
              <w:rPr>
                <w:rFonts w:ascii="Arial" w:hAnsi="Arial" w:cs="Arial"/>
                <w:b/>
                <w:sz w:val="22"/>
                <w:szCs w:val="22"/>
              </w:rPr>
            </w:pPr>
            <w:r w:rsidRPr="00724CDB">
              <w:rPr>
                <w:rFonts w:ascii="Arial" w:hAnsi="Arial" w:cs="Arial"/>
                <w:b/>
                <w:sz w:val="22"/>
                <w:szCs w:val="22"/>
              </w:rPr>
              <w:t>31.12.202</w:t>
            </w:r>
            <w:r>
              <w:rPr>
                <w:rFonts w:ascii="Arial" w:hAnsi="Arial" w:cs="Arial"/>
                <w:b/>
                <w:sz w:val="22"/>
                <w:szCs w:val="22"/>
              </w:rPr>
              <w:t>2</w:t>
            </w:r>
            <w:r w:rsidRPr="00724CDB">
              <w:rPr>
                <w:rFonts w:ascii="Arial" w:hAnsi="Arial" w:cs="Arial"/>
                <w:b/>
                <w:sz w:val="22"/>
                <w:szCs w:val="22"/>
              </w:rPr>
              <w:t>.</w:t>
            </w:r>
          </w:p>
        </w:tc>
        <w:tc>
          <w:tcPr>
            <w:tcW w:w="1418" w:type="dxa"/>
            <w:vAlign w:val="center"/>
          </w:tcPr>
          <w:p w14:paraId="149ACEAE" w14:textId="77777777" w:rsidR="00ED2995" w:rsidRPr="00724CDB" w:rsidRDefault="00ED2995" w:rsidP="0029166E">
            <w:pPr>
              <w:jc w:val="center"/>
              <w:rPr>
                <w:rFonts w:ascii="Arial" w:hAnsi="Arial" w:cs="Arial"/>
                <w:b/>
                <w:sz w:val="22"/>
                <w:szCs w:val="22"/>
              </w:rPr>
            </w:pPr>
            <w:r w:rsidRPr="00724CDB">
              <w:rPr>
                <w:rFonts w:ascii="Arial" w:hAnsi="Arial" w:cs="Arial"/>
                <w:b/>
                <w:sz w:val="22"/>
                <w:szCs w:val="22"/>
              </w:rPr>
              <w:t>31.12.2023.</w:t>
            </w:r>
          </w:p>
        </w:tc>
      </w:tr>
      <w:tr w:rsidR="00ED2995" w:rsidRPr="00724CDB" w14:paraId="4003C1C3" w14:textId="77777777">
        <w:trPr>
          <w:jc w:val="center"/>
        </w:trPr>
        <w:tc>
          <w:tcPr>
            <w:tcW w:w="2808" w:type="dxa"/>
          </w:tcPr>
          <w:p w14:paraId="667BD87E" w14:textId="77777777" w:rsidR="00ED2995" w:rsidRPr="00724CDB" w:rsidRDefault="00ED2995" w:rsidP="0029166E">
            <w:pPr>
              <w:jc w:val="both"/>
              <w:rPr>
                <w:rFonts w:ascii="Arial" w:hAnsi="Arial" w:cs="Arial"/>
                <w:sz w:val="22"/>
                <w:szCs w:val="22"/>
              </w:rPr>
            </w:pPr>
            <w:r w:rsidRPr="00724CDB">
              <w:rPr>
                <w:rFonts w:ascii="Arial" w:hAnsi="Arial" w:cs="Arial"/>
                <w:sz w:val="22"/>
                <w:szCs w:val="22"/>
              </w:rPr>
              <w:t>broj stanovnika (procjena)</w:t>
            </w:r>
          </w:p>
        </w:tc>
        <w:tc>
          <w:tcPr>
            <w:tcW w:w="1418" w:type="dxa"/>
            <w:vAlign w:val="center"/>
          </w:tcPr>
          <w:p w14:paraId="382D39AF" w14:textId="77777777" w:rsidR="00ED2995" w:rsidRPr="00724CDB" w:rsidRDefault="00ED2995" w:rsidP="0029166E">
            <w:pPr>
              <w:jc w:val="center"/>
              <w:rPr>
                <w:rFonts w:ascii="Arial" w:hAnsi="Arial" w:cs="Arial"/>
                <w:sz w:val="22"/>
                <w:szCs w:val="22"/>
              </w:rPr>
            </w:pPr>
            <w:r>
              <w:rPr>
                <w:rFonts w:ascii="Arial" w:hAnsi="Arial" w:cs="Arial"/>
                <w:sz w:val="22"/>
                <w:szCs w:val="22"/>
              </w:rPr>
              <w:t>1.578</w:t>
            </w:r>
          </w:p>
        </w:tc>
        <w:tc>
          <w:tcPr>
            <w:tcW w:w="1418" w:type="dxa"/>
            <w:vAlign w:val="center"/>
          </w:tcPr>
          <w:p w14:paraId="3A0AB53B" w14:textId="77777777" w:rsidR="00ED2995" w:rsidRPr="00724CDB" w:rsidRDefault="00ED2995" w:rsidP="0029166E">
            <w:pPr>
              <w:jc w:val="center"/>
              <w:rPr>
                <w:rFonts w:ascii="Arial" w:hAnsi="Arial" w:cs="Arial"/>
                <w:sz w:val="22"/>
                <w:szCs w:val="22"/>
              </w:rPr>
            </w:pPr>
            <w:r>
              <w:rPr>
                <w:rFonts w:ascii="Arial" w:hAnsi="Arial" w:cs="Arial"/>
                <w:sz w:val="22"/>
                <w:szCs w:val="22"/>
              </w:rPr>
              <w:t>1.541</w:t>
            </w:r>
          </w:p>
        </w:tc>
        <w:tc>
          <w:tcPr>
            <w:tcW w:w="1418" w:type="dxa"/>
            <w:vAlign w:val="center"/>
          </w:tcPr>
          <w:p w14:paraId="47D77D49" w14:textId="77777777" w:rsidR="00ED2995" w:rsidRPr="00724CDB" w:rsidRDefault="00ED2995" w:rsidP="0029166E">
            <w:pPr>
              <w:jc w:val="center"/>
              <w:rPr>
                <w:rFonts w:ascii="Arial" w:hAnsi="Arial" w:cs="Arial"/>
                <w:sz w:val="22"/>
                <w:szCs w:val="22"/>
              </w:rPr>
            </w:pPr>
            <w:r>
              <w:rPr>
                <w:rFonts w:ascii="Arial" w:hAnsi="Arial" w:cs="Arial"/>
                <w:sz w:val="22"/>
                <w:szCs w:val="22"/>
              </w:rPr>
              <w:t>1.530</w:t>
            </w:r>
          </w:p>
        </w:tc>
        <w:tc>
          <w:tcPr>
            <w:tcW w:w="1418" w:type="dxa"/>
            <w:vAlign w:val="center"/>
          </w:tcPr>
          <w:p w14:paraId="30EE4618" w14:textId="77777777" w:rsidR="00ED2995" w:rsidRPr="00724CDB" w:rsidRDefault="00ED2995" w:rsidP="0029166E">
            <w:pPr>
              <w:jc w:val="center"/>
              <w:rPr>
                <w:rFonts w:ascii="Arial" w:hAnsi="Arial" w:cs="Arial"/>
                <w:sz w:val="22"/>
                <w:szCs w:val="22"/>
              </w:rPr>
            </w:pPr>
            <w:r>
              <w:rPr>
                <w:rFonts w:ascii="Arial" w:hAnsi="Arial" w:cs="Arial"/>
                <w:sz w:val="22"/>
                <w:szCs w:val="22"/>
              </w:rPr>
              <w:t>1.511</w:t>
            </w:r>
          </w:p>
        </w:tc>
      </w:tr>
      <w:tr w:rsidR="00ED2995" w:rsidRPr="00724CDB" w14:paraId="1D3B4723" w14:textId="77777777">
        <w:trPr>
          <w:jc w:val="center"/>
        </w:trPr>
        <w:tc>
          <w:tcPr>
            <w:tcW w:w="2808" w:type="dxa"/>
          </w:tcPr>
          <w:p w14:paraId="6B2D34C6" w14:textId="77777777" w:rsidR="00ED2995" w:rsidRPr="00724CDB" w:rsidRDefault="00ED2995" w:rsidP="0029166E">
            <w:pPr>
              <w:jc w:val="both"/>
              <w:rPr>
                <w:rFonts w:ascii="Arial" w:hAnsi="Arial" w:cs="Arial"/>
                <w:sz w:val="22"/>
                <w:szCs w:val="22"/>
              </w:rPr>
            </w:pPr>
            <w:r w:rsidRPr="00724CDB">
              <w:rPr>
                <w:rFonts w:ascii="Arial" w:hAnsi="Arial" w:cs="Arial"/>
                <w:sz w:val="22"/>
                <w:szCs w:val="22"/>
              </w:rPr>
              <w:t>indeks kretanja broja stanovnika (2021.=100)</w:t>
            </w:r>
          </w:p>
        </w:tc>
        <w:tc>
          <w:tcPr>
            <w:tcW w:w="1418" w:type="dxa"/>
            <w:vAlign w:val="center"/>
          </w:tcPr>
          <w:p w14:paraId="404E6F17" w14:textId="77777777" w:rsidR="00ED2995" w:rsidRPr="00724CDB" w:rsidRDefault="00ED2995" w:rsidP="0029166E">
            <w:pPr>
              <w:jc w:val="center"/>
              <w:rPr>
                <w:rFonts w:ascii="Arial" w:hAnsi="Arial" w:cs="Arial"/>
                <w:sz w:val="22"/>
                <w:szCs w:val="22"/>
              </w:rPr>
            </w:pPr>
            <w:r w:rsidRPr="00724CDB">
              <w:rPr>
                <w:rFonts w:ascii="Arial" w:hAnsi="Arial" w:cs="Arial"/>
                <w:sz w:val="22"/>
                <w:szCs w:val="22"/>
              </w:rPr>
              <w:t>100</w:t>
            </w:r>
          </w:p>
        </w:tc>
        <w:tc>
          <w:tcPr>
            <w:tcW w:w="1418" w:type="dxa"/>
            <w:vAlign w:val="center"/>
          </w:tcPr>
          <w:p w14:paraId="1C089335" w14:textId="77777777" w:rsidR="00ED2995" w:rsidRPr="00724CDB" w:rsidRDefault="00ED2995" w:rsidP="0029166E">
            <w:pPr>
              <w:jc w:val="center"/>
              <w:rPr>
                <w:rFonts w:ascii="Arial" w:hAnsi="Arial" w:cs="Arial"/>
                <w:sz w:val="22"/>
                <w:szCs w:val="22"/>
              </w:rPr>
            </w:pPr>
            <w:r>
              <w:rPr>
                <w:rFonts w:ascii="Arial" w:hAnsi="Arial" w:cs="Arial"/>
                <w:sz w:val="22"/>
                <w:szCs w:val="22"/>
              </w:rPr>
              <w:t>97,66</w:t>
            </w:r>
          </w:p>
        </w:tc>
        <w:tc>
          <w:tcPr>
            <w:tcW w:w="1418" w:type="dxa"/>
            <w:vAlign w:val="center"/>
          </w:tcPr>
          <w:p w14:paraId="10042788" w14:textId="77777777" w:rsidR="00ED2995" w:rsidRPr="00724CDB" w:rsidRDefault="00ED2995" w:rsidP="0029166E">
            <w:pPr>
              <w:jc w:val="center"/>
              <w:rPr>
                <w:rFonts w:ascii="Arial" w:hAnsi="Arial" w:cs="Arial"/>
                <w:sz w:val="22"/>
                <w:szCs w:val="22"/>
              </w:rPr>
            </w:pPr>
            <w:r>
              <w:rPr>
                <w:rFonts w:ascii="Arial" w:hAnsi="Arial" w:cs="Arial"/>
                <w:sz w:val="22"/>
                <w:szCs w:val="22"/>
              </w:rPr>
              <w:t>96,96</w:t>
            </w:r>
          </w:p>
        </w:tc>
        <w:tc>
          <w:tcPr>
            <w:tcW w:w="1418" w:type="dxa"/>
            <w:vAlign w:val="center"/>
          </w:tcPr>
          <w:p w14:paraId="0A6D46A1" w14:textId="77777777" w:rsidR="00ED2995" w:rsidRPr="00724CDB" w:rsidRDefault="00ED2995" w:rsidP="0029166E">
            <w:pPr>
              <w:jc w:val="center"/>
              <w:rPr>
                <w:rFonts w:ascii="Arial" w:hAnsi="Arial" w:cs="Arial"/>
                <w:sz w:val="22"/>
                <w:szCs w:val="22"/>
              </w:rPr>
            </w:pPr>
            <w:r>
              <w:rPr>
                <w:rFonts w:ascii="Arial" w:hAnsi="Arial" w:cs="Arial"/>
                <w:sz w:val="22"/>
                <w:szCs w:val="22"/>
              </w:rPr>
              <w:t>95,75</w:t>
            </w:r>
          </w:p>
        </w:tc>
      </w:tr>
      <w:tr w:rsidR="00ED2995" w:rsidRPr="00724CDB" w14:paraId="721FF406" w14:textId="77777777">
        <w:trPr>
          <w:jc w:val="center"/>
        </w:trPr>
        <w:tc>
          <w:tcPr>
            <w:tcW w:w="2808" w:type="dxa"/>
          </w:tcPr>
          <w:p w14:paraId="0624C97C" w14:textId="77777777" w:rsidR="00ED2995" w:rsidRPr="00724CDB" w:rsidRDefault="00ED2995" w:rsidP="0029166E">
            <w:pPr>
              <w:jc w:val="both"/>
              <w:rPr>
                <w:rFonts w:ascii="Arial" w:hAnsi="Arial" w:cs="Arial"/>
                <w:sz w:val="22"/>
                <w:szCs w:val="22"/>
              </w:rPr>
            </w:pPr>
            <w:r w:rsidRPr="00724CDB">
              <w:rPr>
                <w:rFonts w:ascii="Arial" w:hAnsi="Arial" w:cs="Arial"/>
                <w:sz w:val="22"/>
                <w:szCs w:val="22"/>
              </w:rPr>
              <w:t>prirodni prirast</w:t>
            </w:r>
          </w:p>
        </w:tc>
        <w:tc>
          <w:tcPr>
            <w:tcW w:w="1418" w:type="dxa"/>
            <w:vAlign w:val="center"/>
          </w:tcPr>
          <w:p w14:paraId="4C523D43" w14:textId="77777777" w:rsidR="00ED2995" w:rsidRPr="00724CDB" w:rsidRDefault="00ED2995" w:rsidP="0029166E">
            <w:pPr>
              <w:jc w:val="center"/>
              <w:rPr>
                <w:rFonts w:ascii="Arial" w:hAnsi="Arial" w:cs="Arial"/>
                <w:sz w:val="22"/>
                <w:szCs w:val="22"/>
              </w:rPr>
            </w:pPr>
            <w:r w:rsidRPr="00724CDB">
              <w:rPr>
                <w:rFonts w:ascii="Arial" w:hAnsi="Arial" w:cs="Arial"/>
                <w:sz w:val="22"/>
                <w:szCs w:val="22"/>
              </w:rPr>
              <w:t>-</w:t>
            </w:r>
            <w:r>
              <w:rPr>
                <w:rFonts w:ascii="Arial" w:hAnsi="Arial" w:cs="Arial"/>
                <w:sz w:val="22"/>
                <w:szCs w:val="22"/>
              </w:rPr>
              <w:t>17</w:t>
            </w:r>
          </w:p>
        </w:tc>
        <w:tc>
          <w:tcPr>
            <w:tcW w:w="1418" w:type="dxa"/>
            <w:vAlign w:val="center"/>
          </w:tcPr>
          <w:p w14:paraId="0A051B6B" w14:textId="77777777" w:rsidR="00ED2995" w:rsidRPr="00724CDB" w:rsidRDefault="00ED2995" w:rsidP="0029166E">
            <w:pPr>
              <w:jc w:val="center"/>
              <w:rPr>
                <w:rFonts w:ascii="Arial" w:hAnsi="Arial" w:cs="Arial"/>
                <w:sz w:val="22"/>
                <w:szCs w:val="22"/>
              </w:rPr>
            </w:pPr>
            <w:r w:rsidRPr="00724CDB">
              <w:rPr>
                <w:rFonts w:ascii="Arial" w:hAnsi="Arial" w:cs="Arial"/>
                <w:sz w:val="22"/>
                <w:szCs w:val="22"/>
              </w:rPr>
              <w:t>-</w:t>
            </w:r>
            <w:r>
              <w:rPr>
                <w:rFonts w:ascii="Arial" w:hAnsi="Arial" w:cs="Arial"/>
                <w:sz w:val="22"/>
                <w:szCs w:val="22"/>
              </w:rPr>
              <w:t>11</w:t>
            </w:r>
          </w:p>
        </w:tc>
        <w:tc>
          <w:tcPr>
            <w:tcW w:w="1418" w:type="dxa"/>
            <w:vAlign w:val="center"/>
          </w:tcPr>
          <w:p w14:paraId="00F996D1" w14:textId="77777777" w:rsidR="00ED2995" w:rsidRPr="00724CDB" w:rsidRDefault="00ED2995" w:rsidP="0029166E">
            <w:pPr>
              <w:jc w:val="center"/>
              <w:rPr>
                <w:rFonts w:ascii="Arial" w:hAnsi="Arial" w:cs="Arial"/>
                <w:sz w:val="22"/>
                <w:szCs w:val="22"/>
              </w:rPr>
            </w:pPr>
            <w:r w:rsidRPr="00724CDB">
              <w:rPr>
                <w:rFonts w:ascii="Arial" w:hAnsi="Arial" w:cs="Arial"/>
                <w:sz w:val="22"/>
                <w:szCs w:val="22"/>
              </w:rPr>
              <w:t>-</w:t>
            </w:r>
            <w:r>
              <w:rPr>
                <w:rFonts w:ascii="Arial" w:hAnsi="Arial" w:cs="Arial"/>
                <w:sz w:val="22"/>
                <w:szCs w:val="22"/>
              </w:rPr>
              <w:t>17</w:t>
            </w:r>
          </w:p>
        </w:tc>
        <w:tc>
          <w:tcPr>
            <w:tcW w:w="1418" w:type="dxa"/>
            <w:vAlign w:val="center"/>
          </w:tcPr>
          <w:p w14:paraId="021B7339" w14:textId="77777777" w:rsidR="00ED2995" w:rsidRPr="00724CDB" w:rsidRDefault="00ED2995" w:rsidP="0029166E">
            <w:pPr>
              <w:jc w:val="center"/>
              <w:rPr>
                <w:rFonts w:ascii="Arial" w:hAnsi="Arial" w:cs="Arial"/>
                <w:sz w:val="22"/>
                <w:szCs w:val="22"/>
              </w:rPr>
            </w:pPr>
            <w:r w:rsidRPr="00724CDB">
              <w:rPr>
                <w:rFonts w:ascii="Arial" w:hAnsi="Arial" w:cs="Arial"/>
                <w:sz w:val="22"/>
                <w:szCs w:val="22"/>
              </w:rPr>
              <w:t>-</w:t>
            </w:r>
            <w:r>
              <w:rPr>
                <w:rFonts w:ascii="Arial" w:hAnsi="Arial" w:cs="Arial"/>
                <w:sz w:val="22"/>
                <w:szCs w:val="22"/>
              </w:rPr>
              <w:t>6</w:t>
            </w:r>
          </w:p>
        </w:tc>
      </w:tr>
    </w:tbl>
    <w:p w14:paraId="4EE176DC" w14:textId="77777777" w:rsidR="00ED2995" w:rsidRPr="00304606" w:rsidRDefault="00ED2995" w:rsidP="00ED2995">
      <w:pPr>
        <w:ind w:left="709" w:firstLine="709"/>
        <w:jc w:val="both"/>
        <w:rPr>
          <w:rFonts w:ascii="Arial" w:hAnsi="Arial" w:cs="Arial"/>
          <w:sz w:val="22"/>
          <w:szCs w:val="22"/>
        </w:rPr>
      </w:pPr>
      <w:r w:rsidRPr="00985E7F">
        <w:rPr>
          <w:rFonts w:ascii="Arial" w:hAnsi="Arial" w:cs="Arial"/>
          <w:sz w:val="20"/>
          <w:szCs w:val="20"/>
        </w:rPr>
        <w:t>Izvor podataka</w:t>
      </w:r>
      <w:r w:rsidRPr="00724CDB">
        <w:rPr>
          <w:rFonts w:ascii="Arial" w:hAnsi="Arial" w:cs="Arial"/>
          <w:sz w:val="20"/>
          <w:szCs w:val="20"/>
        </w:rPr>
        <w:t>: Državni zavod za statistiku</w:t>
      </w:r>
    </w:p>
    <w:p w14:paraId="3A99BDFF" w14:textId="77777777" w:rsidR="002005BB" w:rsidRPr="00304606" w:rsidRDefault="002005BB" w:rsidP="00576967">
      <w:pPr>
        <w:jc w:val="both"/>
        <w:rPr>
          <w:rFonts w:ascii="Arial" w:hAnsi="Arial" w:cs="Arial"/>
          <w:sz w:val="22"/>
          <w:szCs w:val="22"/>
        </w:rPr>
      </w:pPr>
    </w:p>
    <w:p w14:paraId="371AC4F1" w14:textId="77777777" w:rsidR="005D4A32" w:rsidRPr="00304606" w:rsidRDefault="00521730" w:rsidP="005D4A32">
      <w:pPr>
        <w:jc w:val="both"/>
        <w:rPr>
          <w:rFonts w:ascii="Arial" w:hAnsi="Arial" w:cs="Arial"/>
          <w:sz w:val="22"/>
          <w:szCs w:val="22"/>
          <w:u w:val="single"/>
        </w:rPr>
      </w:pPr>
      <w:r w:rsidRPr="00304606">
        <w:rPr>
          <w:rFonts w:ascii="Arial" w:hAnsi="Arial" w:cs="Arial"/>
          <w:sz w:val="22"/>
          <w:szCs w:val="22"/>
          <w:u w:val="single"/>
        </w:rPr>
        <w:t xml:space="preserve">B. </w:t>
      </w:r>
      <w:r w:rsidR="005D4A32" w:rsidRPr="00304606">
        <w:rPr>
          <w:rFonts w:ascii="Arial" w:hAnsi="Arial" w:cs="Arial"/>
          <w:sz w:val="22"/>
          <w:szCs w:val="22"/>
          <w:u w:val="single"/>
        </w:rPr>
        <w:t>R</w:t>
      </w:r>
      <w:r w:rsidRPr="00304606">
        <w:rPr>
          <w:rFonts w:ascii="Arial" w:hAnsi="Arial" w:cs="Arial"/>
          <w:sz w:val="22"/>
          <w:szCs w:val="22"/>
          <w:u w:val="single"/>
        </w:rPr>
        <w:t>azmještaj i struktura kućanstva</w:t>
      </w:r>
      <w:r w:rsidR="005D4A32" w:rsidRPr="00304606">
        <w:rPr>
          <w:rFonts w:ascii="Arial" w:hAnsi="Arial" w:cs="Arial"/>
          <w:sz w:val="22"/>
          <w:szCs w:val="22"/>
          <w:u w:val="single"/>
        </w:rPr>
        <w:t xml:space="preserve"> </w:t>
      </w:r>
    </w:p>
    <w:p w14:paraId="19021B35" w14:textId="77777777" w:rsidR="005D4A32" w:rsidRPr="00304606" w:rsidRDefault="005D4A32" w:rsidP="005D4A32">
      <w:pPr>
        <w:rPr>
          <w:rFonts w:ascii="Arial" w:hAnsi="Arial" w:cs="Arial"/>
          <w:sz w:val="22"/>
          <w:szCs w:val="22"/>
        </w:rPr>
      </w:pPr>
    </w:p>
    <w:p w14:paraId="00DA88F0" w14:textId="77777777" w:rsidR="00E44B3D" w:rsidRPr="005529F3" w:rsidRDefault="005D1E57" w:rsidP="00FF4AC1">
      <w:pPr>
        <w:jc w:val="both"/>
        <w:rPr>
          <w:rFonts w:ascii="Arial" w:hAnsi="Arial" w:cs="Arial"/>
          <w:sz w:val="22"/>
          <w:szCs w:val="22"/>
        </w:rPr>
      </w:pPr>
      <w:r w:rsidRPr="00304606">
        <w:rPr>
          <w:rFonts w:ascii="Arial" w:hAnsi="Arial" w:cs="Arial"/>
          <w:sz w:val="22"/>
          <w:szCs w:val="22"/>
        </w:rPr>
        <w:t>Privatna kućanstva:</w:t>
      </w:r>
      <w:r w:rsidRPr="00304606">
        <w:rPr>
          <w:rFonts w:ascii="Arial" w:hAnsi="Arial" w:cs="Arial"/>
          <w:sz w:val="22"/>
          <w:szCs w:val="22"/>
        </w:rPr>
        <w:tab/>
      </w:r>
      <w:r w:rsidRPr="005529F3">
        <w:rPr>
          <w:rFonts w:ascii="Arial" w:hAnsi="Arial" w:cs="Arial"/>
          <w:sz w:val="22"/>
          <w:szCs w:val="22"/>
        </w:rPr>
        <w:tab/>
      </w:r>
      <w:r w:rsidRPr="005529F3">
        <w:rPr>
          <w:rFonts w:ascii="Arial" w:hAnsi="Arial" w:cs="Arial"/>
          <w:sz w:val="22"/>
          <w:szCs w:val="22"/>
        </w:rPr>
        <w:tab/>
        <w:t xml:space="preserve">broj kućanstava: </w:t>
      </w:r>
      <w:r w:rsidR="005529F3" w:rsidRPr="005529F3">
        <w:rPr>
          <w:rFonts w:ascii="Arial" w:hAnsi="Arial" w:cs="Arial"/>
          <w:sz w:val="22"/>
          <w:szCs w:val="22"/>
        </w:rPr>
        <w:t>579</w:t>
      </w:r>
    </w:p>
    <w:p w14:paraId="5AC41A01" w14:textId="77777777" w:rsidR="005D1E57" w:rsidRPr="005529F3" w:rsidRDefault="005D1E57" w:rsidP="00FF4AC1">
      <w:pPr>
        <w:jc w:val="both"/>
        <w:rPr>
          <w:rFonts w:ascii="Arial" w:hAnsi="Arial" w:cs="Arial"/>
          <w:sz w:val="22"/>
          <w:szCs w:val="22"/>
        </w:rPr>
      </w:pPr>
      <w:r w:rsidRPr="005529F3">
        <w:rPr>
          <w:rFonts w:ascii="Arial" w:hAnsi="Arial" w:cs="Arial"/>
          <w:sz w:val="22"/>
          <w:szCs w:val="22"/>
        </w:rPr>
        <w:tab/>
      </w:r>
      <w:r w:rsidRPr="005529F3">
        <w:rPr>
          <w:rFonts w:ascii="Arial" w:hAnsi="Arial" w:cs="Arial"/>
          <w:sz w:val="22"/>
          <w:szCs w:val="22"/>
        </w:rPr>
        <w:tab/>
      </w:r>
      <w:r w:rsidRPr="005529F3">
        <w:rPr>
          <w:rFonts w:ascii="Arial" w:hAnsi="Arial" w:cs="Arial"/>
          <w:sz w:val="22"/>
          <w:szCs w:val="22"/>
        </w:rPr>
        <w:tab/>
      </w:r>
      <w:r w:rsidRPr="005529F3">
        <w:rPr>
          <w:rFonts w:ascii="Arial" w:hAnsi="Arial" w:cs="Arial"/>
          <w:sz w:val="22"/>
          <w:szCs w:val="22"/>
        </w:rPr>
        <w:tab/>
      </w:r>
      <w:r w:rsidRPr="005529F3">
        <w:rPr>
          <w:rFonts w:ascii="Arial" w:hAnsi="Arial" w:cs="Arial"/>
          <w:sz w:val="22"/>
          <w:szCs w:val="22"/>
        </w:rPr>
        <w:tab/>
        <w:t xml:space="preserve">broj osoba: </w:t>
      </w:r>
      <w:r w:rsidR="00165301" w:rsidRPr="005529F3">
        <w:rPr>
          <w:rFonts w:ascii="Arial" w:hAnsi="Arial" w:cs="Arial"/>
          <w:sz w:val="22"/>
          <w:szCs w:val="22"/>
        </w:rPr>
        <w:t>1</w:t>
      </w:r>
      <w:r w:rsidR="005529F3" w:rsidRPr="005529F3">
        <w:rPr>
          <w:rFonts w:ascii="Arial" w:hAnsi="Arial" w:cs="Arial"/>
          <w:sz w:val="22"/>
          <w:szCs w:val="22"/>
        </w:rPr>
        <w:t>55</w:t>
      </w:r>
      <w:r w:rsidR="00165301" w:rsidRPr="005529F3">
        <w:rPr>
          <w:rFonts w:ascii="Arial" w:hAnsi="Arial" w:cs="Arial"/>
          <w:sz w:val="22"/>
          <w:szCs w:val="22"/>
        </w:rPr>
        <w:t>2</w:t>
      </w:r>
    </w:p>
    <w:p w14:paraId="302688C2" w14:textId="77777777" w:rsidR="005D1E57" w:rsidRPr="005529F3" w:rsidRDefault="005D1E57" w:rsidP="00FF4AC1">
      <w:pPr>
        <w:jc w:val="both"/>
        <w:rPr>
          <w:rFonts w:ascii="Arial" w:hAnsi="Arial" w:cs="Arial"/>
          <w:sz w:val="22"/>
          <w:szCs w:val="22"/>
        </w:rPr>
      </w:pPr>
      <w:r w:rsidRPr="005529F3">
        <w:rPr>
          <w:rFonts w:ascii="Arial" w:hAnsi="Arial" w:cs="Arial"/>
          <w:sz w:val="22"/>
          <w:szCs w:val="22"/>
        </w:rPr>
        <w:t>Prosječna veličina kućanstva:</w:t>
      </w:r>
      <w:r w:rsidRPr="005529F3">
        <w:rPr>
          <w:rFonts w:ascii="Arial" w:hAnsi="Arial" w:cs="Arial"/>
          <w:sz w:val="22"/>
          <w:szCs w:val="22"/>
        </w:rPr>
        <w:tab/>
        <w:t>2,</w:t>
      </w:r>
      <w:r w:rsidR="005529F3" w:rsidRPr="005529F3">
        <w:rPr>
          <w:rFonts w:ascii="Arial" w:hAnsi="Arial" w:cs="Arial"/>
          <w:sz w:val="22"/>
          <w:szCs w:val="22"/>
        </w:rPr>
        <w:t>68</w:t>
      </w:r>
      <w:r w:rsidRPr="005529F3">
        <w:rPr>
          <w:rFonts w:ascii="Arial" w:hAnsi="Arial" w:cs="Arial"/>
          <w:sz w:val="22"/>
          <w:szCs w:val="22"/>
        </w:rPr>
        <w:t xml:space="preserve"> osoba</w:t>
      </w:r>
    </w:p>
    <w:p w14:paraId="51594B19" w14:textId="77777777" w:rsidR="00165301" w:rsidRPr="00304606" w:rsidRDefault="00165301" w:rsidP="00165301">
      <w:pPr>
        <w:pStyle w:val="N2Char"/>
        <w:numPr>
          <w:ilvl w:val="0"/>
          <w:numId w:val="0"/>
        </w:numPr>
        <w:rPr>
          <w:rFonts w:ascii="Arial" w:hAnsi="Arial" w:cs="Arial"/>
          <w:color w:val="auto"/>
        </w:rPr>
      </w:pPr>
      <w:r w:rsidRPr="00304606">
        <w:rPr>
          <w:rFonts w:ascii="Arial" w:hAnsi="Arial" w:cs="Arial"/>
          <w:color w:val="auto"/>
        </w:rPr>
        <w:t xml:space="preserve">   Izvor podataka: Državni zavod za statistiku, Popis stanovništva 20</w:t>
      </w:r>
      <w:r w:rsidR="00242EBF">
        <w:rPr>
          <w:rFonts w:ascii="Arial" w:hAnsi="Arial" w:cs="Arial"/>
          <w:color w:val="auto"/>
        </w:rPr>
        <w:t>2</w:t>
      </w:r>
      <w:r w:rsidRPr="00304606">
        <w:rPr>
          <w:rFonts w:ascii="Arial" w:hAnsi="Arial" w:cs="Arial"/>
          <w:color w:val="auto"/>
        </w:rPr>
        <w:t>1. god.</w:t>
      </w:r>
    </w:p>
    <w:p w14:paraId="69A2E901" w14:textId="77777777" w:rsidR="002A2CF4" w:rsidRPr="00304606" w:rsidRDefault="002A2CF4" w:rsidP="00FF4AC1">
      <w:pPr>
        <w:jc w:val="both"/>
        <w:rPr>
          <w:rFonts w:ascii="Arial" w:hAnsi="Arial" w:cs="Arial"/>
          <w:color w:val="FF0000"/>
          <w:sz w:val="22"/>
          <w:szCs w:val="22"/>
        </w:rPr>
      </w:pPr>
    </w:p>
    <w:p w14:paraId="29D1ACEC" w14:textId="77777777" w:rsidR="005D4A32" w:rsidRPr="00304606" w:rsidRDefault="00AD09FB" w:rsidP="005D4A32">
      <w:pPr>
        <w:jc w:val="both"/>
        <w:rPr>
          <w:rFonts w:ascii="Arial" w:hAnsi="Arial" w:cs="Arial"/>
          <w:b/>
          <w:sz w:val="22"/>
          <w:szCs w:val="22"/>
        </w:rPr>
      </w:pPr>
      <w:r w:rsidRPr="00304606">
        <w:rPr>
          <w:rFonts w:ascii="Arial" w:hAnsi="Arial" w:cs="Arial"/>
          <w:b/>
          <w:sz w:val="22"/>
          <w:szCs w:val="22"/>
        </w:rPr>
        <w:t>3</w:t>
      </w:r>
      <w:r w:rsidR="005D4A32" w:rsidRPr="00304606">
        <w:rPr>
          <w:rFonts w:ascii="Arial" w:hAnsi="Arial" w:cs="Arial"/>
          <w:b/>
          <w:sz w:val="22"/>
          <w:szCs w:val="22"/>
        </w:rPr>
        <w:t xml:space="preserve">.2. </w:t>
      </w:r>
      <w:r w:rsidR="00521730" w:rsidRPr="00304606">
        <w:rPr>
          <w:rFonts w:ascii="Arial" w:hAnsi="Arial" w:cs="Arial"/>
          <w:b/>
          <w:sz w:val="22"/>
          <w:szCs w:val="22"/>
        </w:rPr>
        <w:t>Socijalno</w:t>
      </w:r>
      <w:r w:rsidRPr="00304606">
        <w:rPr>
          <w:rFonts w:ascii="Arial" w:hAnsi="Arial" w:cs="Arial"/>
          <w:b/>
          <w:sz w:val="22"/>
          <w:szCs w:val="22"/>
        </w:rPr>
        <w:t>-</w:t>
      </w:r>
      <w:r w:rsidR="00521730" w:rsidRPr="00304606">
        <w:rPr>
          <w:rFonts w:ascii="Arial" w:hAnsi="Arial" w:cs="Arial"/>
          <w:b/>
          <w:sz w:val="22"/>
          <w:szCs w:val="22"/>
        </w:rPr>
        <w:t>gospodarska</w:t>
      </w:r>
      <w:r w:rsidR="005D4A32" w:rsidRPr="00304606">
        <w:rPr>
          <w:rFonts w:ascii="Arial" w:hAnsi="Arial" w:cs="Arial"/>
          <w:b/>
          <w:sz w:val="22"/>
          <w:szCs w:val="22"/>
        </w:rPr>
        <w:t xml:space="preserve"> </w:t>
      </w:r>
      <w:r w:rsidR="00521730" w:rsidRPr="00304606">
        <w:rPr>
          <w:rFonts w:ascii="Arial" w:hAnsi="Arial" w:cs="Arial"/>
          <w:b/>
          <w:sz w:val="22"/>
          <w:szCs w:val="22"/>
        </w:rPr>
        <w:t>struktura</w:t>
      </w:r>
    </w:p>
    <w:p w14:paraId="6BE3A03D" w14:textId="77777777" w:rsidR="005D4A32" w:rsidRPr="00304606" w:rsidRDefault="005D4A32" w:rsidP="005D4A32">
      <w:pPr>
        <w:jc w:val="both"/>
        <w:rPr>
          <w:rFonts w:ascii="Arial" w:hAnsi="Arial" w:cs="Arial"/>
          <w:sz w:val="22"/>
          <w:szCs w:val="22"/>
        </w:rPr>
      </w:pPr>
    </w:p>
    <w:p w14:paraId="16874171" w14:textId="77777777" w:rsidR="005D4A32" w:rsidRPr="00304606" w:rsidRDefault="005D4A32" w:rsidP="005D4A32">
      <w:pPr>
        <w:jc w:val="both"/>
        <w:rPr>
          <w:rFonts w:ascii="Arial" w:hAnsi="Arial" w:cs="Arial"/>
          <w:sz w:val="22"/>
          <w:szCs w:val="22"/>
        </w:rPr>
      </w:pPr>
      <w:r w:rsidRPr="00304606">
        <w:rPr>
          <w:rFonts w:ascii="Arial" w:hAnsi="Arial" w:cs="Arial"/>
          <w:sz w:val="22"/>
          <w:szCs w:val="22"/>
        </w:rPr>
        <w:t>Ekonomski razvoj</w:t>
      </w:r>
    </w:p>
    <w:p w14:paraId="5DE65A80" w14:textId="77777777" w:rsidR="005D4A32" w:rsidRPr="00304606" w:rsidRDefault="005D4A32" w:rsidP="005D4A32">
      <w:pPr>
        <w:ind w:firstLine="708"/>
        <w:jc w:val="both"/>
        <w:rPr>
          <w:rFonts w:ascii="Arial" w:hAnsi="Arial" w:cs="Arial"/>
          <w:sz w:val="22"/>
          <w:szCs w:val="22"/>
        </w:rPr>
      </w:pPr>
    </w:p>
    <w:p w14:paraId="692AC128" w14:textId="77777777" w:rsidR="00DB0AA4" w:rsidRPr="008F260F" w:rsidRDefault="00DB0AA4" w:rsidP="00DB0AA4">
      <w:pPr>
        <w:jc w:val="both"/>
        <w:rPr>
          <w:rFonts w:ascii="Arial" w:hAnsi="Arial" w:cs="Arial"/>
          <w:sz w:val="22"/>
          <w:szCs w:val="22"/>
        </w:rPr>
      </w:pPr>
      <w:r w:rsidRPr="008F260F">
        <w:rPr>
          <w:rFonts w:ascii="Arial" w:hAnsi="Arial" w:cs="Arial"/>
          <w:sz w:val="22"/>
          <w:szCs w:val="22"/>
        </w:rPr>
        <w:t>Stanovništvo je jedan o najznačajnijih čimbenika društveno-gospodarskog razvoja.</w:t>
      </w:r>
    </w:p>
    <w:p w14:paraId="28410183" w14:textId="77777777" w:rsidR="00DB0AA4" w:rsidRPr="008F260F" w:rsidRDefault="00DB0AA4" w:rsidP="00DB0AA4">
      <w:pPr>
        <w:jc w:val="both"/>
        <w:rPr>
          <w:rFonts w:ascii="Arial" w:hAnsi="Arial" w:cs="Arial"/>
          <w:sz w:val="22"/>
          <w:szCs w:val="22"/>
        </w:rPr>
      </w:pPr>
    </w:p>
    <w:p w14:paraId="60E3BA3B" w14:textId="77777777" w:rsidR="00DB0AA4" w:rsidRPr="008F260F" w:rsidRDefault="00DB0AA4" w:rsidP="00DB0AA4">
      <w:pPr>
        <w:jc w:val="both"/>
        <w:rPr>
          <w:rFonts w:ascii="Arial" w:hAnsi="Arial" w:cs="Arial"/>
          <w:sz w:val="22"/>
          <w:szCs w:val="22"/>
        </w:rPr>
      </w:pPr>
      <w:r w:rsidRPr="008F260F">
        <w:rPr>
          <w:rFonts w:ascii="Arial" w:hAnsi="Arial" w:cs="Arial"/>
          <w:sz w:val="22"/>
          <w:szCs w:val="22"/>
        </w:rPr>
        <w:t xml:space="preserve">Podatci o vrijednostima indeksa razvijenosti i pokazatelja za izračun indeksa razvijenosti za Općinu </w:t>
      </w:r>
      <w:r>
        <w:rPr>
          <w:rFonts w:ascii="Arial" w:hAnsi="Arial" w:cs="Arial"/>
          <w:sz w:val="22"/>
          <w:szCs w:val="22"/>
        </w:rPr>
        <w:t>Vladislavci</w:t>
      </w:r>
      <w:r w:rsidRPr="008F260F">
        <w:rPr>
          <w:rFonts w:ascii="Arial" w:hAnsi="Arial" w:cs="Arial"/>
          <w:sz w:val="22"/>
          <w:szCs w:val="22"/>
        </w:rPr>
        <w:t xml:space="preserve"> utvrđeni su u postupcima ocjenjivanja i razvrstavanju svih jedinica lokalne i područne (regionalne) samouprave u Republici Hrvatskoj prema indeksu razvijenosti provedenim krajem 2013. godine odnosno 2017. godine.</w:t>
      </w:r>
    </w:p>
    <w:p w14:paraId="1B6C59C1" w14:textId="77777777" w:rsidR="00DB0AA4" w:rsidRPr="008F260F" w:rsidRDefault="00DB0AA4" w:rsidP="00DB0AA4">
      <w:pPr>
        <w:jc w:val="both"/>
        <w:rPr>
          <w:rFonts w:ascii="Arial" w:hAnsi="Arial" w:cs="Arial"/>
          <w:sz w:val="22"/>
          <w:szCs w:val="22"/>
        </w:rPr>
      </w:pPr>
    </w:p>
    <w:p w14:paraId="26BBFF4E" w14:textId="77777777" w:rsidR="00DB0AA4" w:rsidRPr="008F260F" w:rsidRDefault="00DB0AA4" w:rsidP="00DB0AA4">
      <w:pPr>
        <w:jc w:val="both"/>
        <w:rPr>
          <w:rFonts w:ascii="Arial" w:hAnsi="Arial" w:cs="Arial"/>
          <w:sz w:val="22"/>
          <w:szCs w:val="22"/>
        </w:rPr>
      </w:pPr>
      <w:r w:rsidRPr="008F260F">
        <w:rPr>
          <w:rFonts w:ascii="Arial" w:hAnsi="Arial" w:cs="Arial"/>
          <w:sz w:val="22"/>
          <w:szCs w:val="22"/>
        </w:rPr>
        <w:t>Na temelju postupka provedenog krajem 2013. godine donesena je Odluka o razvrstavanju jedinica lokalne i područne (regionalne) samouprave prema stupnju razvijenosti („Narodne novine“ 158/13). Koja je stupila na snagu 01.01.2014. i vrijedila do 31.12.2017.</w:t>
      </w:r>
    </w:p>
    <w:p w14:paraId="153E2409" w14:textId="77777777" w:rsidR="00DB0AA4" w:rsidRPr="008F260F" w:rsidRDefault="00DB0AA4" w:rsidP="00DB0AA4">
      <w:pPr>
        <w:jc w:val="both"/>
        <w:rPr>
          <w:rFonts w:ascii="Arial" w:hAnsi="Arial" w:cs="Arial"/>
          <w:sz w:val="22"/>
          <w:szCs w:val="22"/>
        </w:rPr>
      </w:pPr>
    </w:p>
    <w:p w14:paraId="0BF938CD" w14:textId="07EDA4C0" w:rsidR="00DB0AA4" w:rsidRPr="008F260F" w:rsidRDefault="00DB0AA4" w:rsidP="00DB0AA4">
      <w:pPr>
        <w:jc w:val="both"/>
        <w:rPr>
          <w:rFonts w:ascii="Arial" w:hAnsi="Arial" w:cs="Arial"/>
          <w:sz w:val="22"/>
          <w:szCs w:val="22"/>
        </w:rPr>
      </w:pPr>
      <w:r w:rsidRPr="008F260F">
        <w:rPr>
          <w:rFonts w:ascii="Arial" w:hAnsi="Arial" w:cs="Arial"/>
          <w:sz w:val="22"/>
          <w:szCs w:val="22"/>
        </w:rPr>
        <w:t xml:space="preserve">Zakonom o izmjenama i dopunama Zakona o regionalnom razvoju, koji je stupio na snagu 13.12.2017. („Narodne novine“ 123/17), unaprijeđen je pravni okvir koji se odnosi na postupak ocjenjivanja i razvrstavanja JLP(R)S, a prema stupnju razvijenosti te način utvrđivanja </w:t>
      </w:r>
      <w:r w:rsidRPr="008F260F">
        <w:rPr>
          <w:rFonts w:ascii="Arial" w:hAnsi="Arial" w:cs="Arial"/>
          <w:sz w:val="22"/>
          <w:szCs w:val="22"/>
        </w:rPr>
        <w:lastRenderedPageBreak/>
        <w:t xml:space="preserve">potpomognutih područja te je proveden novi postupak ocjenjivanja i razvrstavanja jedinica lokalne i područne (regionalne) samouprave prema stupnju razvijenosti te određenje potpomognutih područja. Na temelju provedenog postupka donesena je Odluka o razvrstavanju jedinica lokalne i područne (regionalne) samouprave prema stupnju razvijenosti („Narodne novine“ 132/17) </w:t>
      </w:r>
      <w:r w:rsidR="00092537">
        <w:rPr>
          <w:rFonts w:ascii="Arial" w:hAnsi="Arial" w:cs="Arial"/>
          <w:sz w:val="22"/>
          <w:szCs w:val="22"/>
        </w:rPr>
        <w:t xml:space="preserve"> i nova Odluka </w:t>
      </w:r>
      <w:r w:rsidR="00092537" w:rsidRPr="00092537">
        <w:rPr>
          <w:rFonts w:ascii="Arial" w:hAnsi="Arial" w:cs="Arial"/>
          <w:sz w:val="22"/>
          <w:szCs w:val="22"/>
        </w:rPr>
        <w:t>o razvrstavanju jedinica lokalne i područne (regionalne) samouprave prema stupnju razvijenosti</w:t>
      </w:r>
      <w:r w:rsidR="00092537">
        <w:rPr>
          <w:rFonts w:ascii="Arial" w:hAnsi="Arial" w:cs="Arial"/>
          <w:sz w:val="22"/>
          <w:szCs w:val="22"/>
        </w:rPr>
        <w:t xml:space="preserve"> </w:t>
      </w:r>
      <w:r w:rsidRPr="008F260F">
        <w:rPr>
          <w:rFonts w:ascii="Arial" w:hAnsi="Arial" w:cs="Arial"/>
          <w:sz w:val="22"/>
          <w:szCs w:val="22"/>
        </w:rPr>
        <w:t>koja je stupila na snagu 01.01.2018.</w:t>
      </w:r>
    </w:p>
    <w:p w14:paraId="7304C78B" w14:textId="77777777" w:rsidR="00DB0AA4" w:rsidRPr="008F260F" w:rsidRDefault="00DB0AA4" w:rsidP="00DB0AA4">
      <w:pPr>
        <w:jc w:val="both"/>
        <w:rPr>
          <w:rFonts w:ascii="Arial" w:hAnsi="Arial" w:cs="Arial"/>
          <w:sz w:val="22"/>
          <w:szCs w:val="22"/>
        </w:rPr>
      </w:pPr>
    </w:p>
    <w:p w14:paraId="19680CBF" w14:textId="77777777" w:rsidR="00DB0AA4" w:rsidRPr="00DB0AA4" w:rsidRDefault="00DB0AA4" w:rsidP="00DB0AA4">
      <w:pPr>
        <w:jc w:val="both"/>
        <w:rPr>
          <w:rFonts w:ascii="Arial" w:hAnsi="Arial" w:cs="Arial"/>
          <w:color w:val="FF0000"/>
          <w:sz w:val="22"/>
          <w:szCs w:val="22"/>
        </w:rPr>
      </w:pPr>
      <w:r w:rsidRPr="008F260F">
        <w:rPr>
          <w:rFonts w:ascii="Arial" w:hAnsi="Arial" w:cs="Arial"/>
          <w:sz w:val="22"/>
          <w:szCs w:val="22"/>
        </w:rPr>
        <w:t xml:space="preserve">Općina </w:t>
      </w:r>
      <w:r>
        <w:rPr>
          <w:rFonts w:ascii="Arial" w:hAnsi="Arial" w:cs="Arial"/>
          <w:sz w:val="22"/>
          <w:szCs w:val="22"/>
        </w:rPr>
        <w:t>Vladislavci</w:t>
      </w:r>
      <w:r w:rsidRPr="008F260F">
        <w:rPr>
          <w:rFonts w:ascii="Arial" w:hAnsi="Arial" w:cs="Arial"/>
          <w:sz w:val="22"/>
          <w:szCs w:val="22"/>
        </w:rPr>
        <w:t xml:space="preserve"> </w:t>
      </w:r>
      <w:r w:rsidRPr="007705FB">
        <w:rPr>
          <w:rFonts w:ascii="Arial" w:hAnsi="Arial" w:cs="Arial"/>
          <w:sz w:val="22"/>
          <w:szCs w:val="22"/>
        </w:rPr>
        <w:t xml:space="preserve">svrstana je u </w:t>
      </w:r>
      <w:r w:rsidR="007705FB" w:rsidRPr="007705FB">
        <w:rPr>
          <w:rFonts w:ascii="Arial" w:hAnsi="Arial" w:cs="Arial"/>
          <w:sz w:val="22"/>
          <w:szCs w:val="22"/>
        </w:rPr>
        <w:t>II</w:t>
      </w:r>
      <w:r w:rsidRPr="007705FB">
        <w:rPr>
          <w:rFonts w:ascii="Arial" w:hAnsi="Arial" w:cs="Arial"/>
          <w:sz w:val="22"/>
          <w:szCs w:val="22"/>
        </w:rPr>
        <w:t xml:space="preserve">. skupinu prema vrijednosti indeksa. U </w:t>
      </w:r>
      <w:r w:rsidR="007705FB" w:rsidRPr="007705FB">
        <w:rPr>
          <w:rFonts w:ascii="Arial" w:hAnsi="Arial" w:cs="Arial"/>
          <w:sz w:val="22"/>
          <w:szCs w:val="22"/>
        </w:rPr>
        <w:t>II</w:t>
      </w:r>
      <w:r w:rsidRPr="007705FB">
        <w:rPr>
          <w:rFonts w:ascii="Arial" w:hAnsi="Arial" w:cs="Arial"/>
          <w:sz w:val="22"/>
          <w:szCs w:val="22"/>
        </w:rPr>
        <w:t xml:space="preserve">. skupinu svrstavaju se jedinice lokalne samouprave koje se prema vrijednosti indeksa nalaze u </w:t>
      </w:r>
      <w:r w:rsidR="007705FB" w:rsidRPr="007705FB">
        <w:rPr>
          <w:rFonts w:ascii="Arial" w:hAnsi="Arial" w:cs="Arial"/>
          <w:sz w:val="22"/>
          <w:szCs w:val="22"/>
        </w:rPr>
        <w:t>trećoj četvrtini ispodprosječno rangiranih jedinica lokalne samouprave</w:t>
      </w:r>
      <w:r w:rsidRPr="007705FB">
        <w:rPr>
          <w:rFonts w:ascii="Arial" w:hAnsi="Arial" w:cs="Arial"/>
          <w:sz w:val="22"/>
          <w:szCs w:val="22"/>
        </w:rPr>
        <w:t>.</w:t>
      </w:r>
    </w:p>
    <w:p w14:paraId="47BDA891" w14:textId="77777777" w:rsidR="00DB0AA4" w:rsidRPr="00924F9E" w:rsidRDefault="00DB0AA4" w:rsidP="00DB0AA4">
      <w:pPr>
        <w:jc w:val="both"/>
        <w:rPr>
          <w:rFonts w:ascii="Arial" w:hAnsi="Arial" w:cs="Arial"/>
          <w:color w:val="FF0000"/>
          <w:sz w:val="22"/>
          <w:szCs w:val="22"/>
        </w:rPr>
      </w:pPr>
    </w:p>
    <w:p w14:paraId="51F8B0D2" w14:textId="77777777" w:rsidR="00DB0AA4" w:rsidRDefault="00DB0AA4" w:rsidP="00CD2D79">
      <w:pPr>
        <w:pStyle w:val="N2Char"/>
        <w:numPr>
          <w:ilvl w:val="0"/>
          <w:numId w:val="0"/>
        </w:numPr>
        <w:ind w:left="851" w:hanging="491"/>
        <w:jc w:val="center"/>
        <w:rPr>
          <w:rFonts w:ascii="Arial" w:hAnsi="Arial" w:cs="Arial"/>
          <w:color w:val="auto"/>
        </w:rPr>
      </w:pPr>
      <w:r w:rsidRPr="008F260F">
        <w:rPr>
          <w:rFonts w:ascii="Arial" w:hAnsi="Arial" w:cs="Arial"/>
          <w:color w:val="auto"/>
        </w:rPr>
        <w:t>Tablica 4.  VRIJEDNOSTI INDEKSA RAZVIJENOSTI I POKAZATELJA ZA IZRAČUN INDEKSA RAZVIJENOSTI ZA 2018. GODINU</w:t>
      </w:r>
    </w:p>
    <w:p w14:paraId="4CA44294" w14:textId="77777777" w:rsidR="00CD2D79" w:rsidRDefault="00CD2D79" w:rsidP="00CD2D79">
      <w:pPr>
        <w:pStyle w:val="N2Char"/>
        <w:numPr>
          <w:ilvl w:val="0"/>
          <w:numId w:val="0"/>
        </w:numPr>
        <w:ind w:left="851" w:hanging="491"/>
        <w:jc w:val="center"/>
        <w:rPr>
          <w:rFonts w:ascii="Arial" w:hAnsi="Arial" w:cs="Arial"/>
          <w:color w:val="auto"/>
        </w:rPr>
      </w:pPr>
    </w:p>
    <w:p w14:paraId="549AFCE2" w14:textId="1A1870C3" w:rsidR="00CD2D79" w:rsidRDefault="00A66F91" w:rsidP="00CD2D79">
      <w:pPr>
        <w:pStyle w:val="N2Char"/>
        <w:numPr>
          <w:ilvl w:val="0"/>
          <w:numId w:val="0"/>
        </w:numPr>
        <w:jc w:val="center"/>
        <w:rPr>
          <w:rFonts w:ascii="Arial" w:hAnsi="Arial" w:cs="Arial"/>
          <w:color w:val="auto"/>
        </w:rPr>
      </w:pPr>
      <w:r w:rsidRPr="00CD2D79">
        <w:rPr>
          <w:rFonts w:ascii="Arial" w:hAnsi="Arial" w:cs="Arial"/>
          <w:noProof/>
          <w:color w:val="auto"/>
        </w:rPr>
        <w:drawing>
          <wp:inline distT="0" distB="0" distL="0" distR="0" wp14:anchorId="5929A41B" wp14:editId="767FA637">
            <wp:extent cx="5939790" cy="1256030"/>
            <wp:effectExtent l="0" t="0" r="0" b="0"/>
            <wp:docPr id="1"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9790" cy="1256030"/>
                    </a:xfrm>
                    <a:prstGeom prst="rect">
                      <a:avLst/>
                    </a:prstGeom>
                    <a:noFill/>
                    <a:ln>
                      <a:noFill/>
                    </a:ln>
                  </pic:spPr>
                </pic:pic>
              </a:graphicData>
            </a:graphic>
          </wp:inline>
        </w:drawing>
      </w:r>
    </w:p>
    <w:p w14:paraId="58E45120" w14:textId="77777777" w:rsidR="00CD2D79" w:rsidRDefault="00CD2D79" w:rsidP="00CD2D79">
      <w:pPr>
        <w:pStyle w:val="N2Char"/>
        <w:numPr>
          <w:ilvl w:val="0"/>
          <w:numId w:val="0"/>
        </w:numPr>
        <w:ind w:left="851" w:hanging="491"/>
        <w:jc w:val="center"/>
        <w:rPr>
          <w:rFonts w:ascii="Arial" w:hAnsi="Arial" w:cs="Arial"/>
          <w:color w:val="auto"/>
        </w:rPr>
      </w:pPr>
    </w:p>
    <w:p w14:paraId="4A092F76" w14:textId="77777777" w:rsidR="00CD2D79" w:rsidRPr="008F260F" w:rsidRDefault="00CD2D79" w:rsidP="00CD2D79">
      <w:pPr>
        <w:pStyle w:val="N2Char"/>
        <w:numPr>
          <w:ilvl w:val="0"/>
          <w:numId w:val="0"/>
        </w:numPr>
        <w:ind w:left="851" w:hanging="491"/>
        <w:jc w:val="center"/>
        <w:rPr>
          <w:rFonts w:ascii="Arial" w:hAnsi="Arial" w:cs="Arial"/>
          <w:color w:val="FF0000"/>
        </w:rPr>
      </w:pPr>
    </w:p>
    <w:p w14:paraId="5D6E9EDA" w14:textId="77777777" w:rsidR="00DB0AA4" w:rsidRPr="002169F5" w:rsidRDefault="00DB0AA4" w:rsidP="00DB0AA4">
      <w:pPr>
        <w:pStyle w:val="N2Char"/>
        <w:numPr>
          <w:ilvl w:val="0"/>
          <w:numId w:val="0"/>
        </w:numPr>
        <w:rPr>
          <w:rFonts w:ascii="Arial" w:hAnsi="Arial" w:cs="Arial"/>
          <w:color w:val="auto"/>
          <w:lang w:eastAsia="hr-HR"/>
        </w:rPr>
      </w:pPr>
      <w:r w:rsidRPr="002169F5">
        <w:rPr>
          <w:rFonts w:ascii="Arial" w:hAnsi="Arial" w:cs="Arial"/>
          <w:color w:val="auto"/>
          <w:lang w:eastAsia="hr-HR"/>
        </w:rPr>
        <w:t>Vlada Republike Hrvatske donijela je 4. siječnja 2024. godine Odluku o razvrstavanju jedinica lokalne i područne (regionalne) samouprave prema stupnju razvijenosti.</w:t>
      </w:r>
    </w:p>
    <w:p w14:paraId="77D0FAFE" w14:textId="77777777" w:rsidR="00DB0AA4" w:rsidRPr="002169F5" w:rsidRDefault="00DB0AA4" w:rsidP="00DB0AA4">
      <w:pPr>
        <w:pStyle w:val="box476059t-9-8pleft"/>
        <w:jc w:val="both"/>
        <w:rPr>
          <w:rFonts w:ascii="Arial" w:hAnsi="Arial" w:cs="Arial"/>
          <w:sz w:val="22"/>
          <w:szCs w:val="22"/>
        </w:rPr>
      </w:pPr>
      <w:r w:rsidRPr="002169F5">
        <w:rPr>
          <w:rFonts w:ascii="Arial" w:hAnsi="Arial" w:cs="Arial"/>
          <w:sz w:val="22"/>
          <w:szCs w:val="22"/>
        </w:rPr>
        <w:t>Ovom Odlukom razvrstavaju se jedinice lokalne i područne (regionalne) samouprave prema stupnju razvijenosti.</w:t>
      </w:r>
    </w:p>
    <w:p w14:paraId="2739CE66" w14:textId="77777777" w:rsidR="00DB0AA4" w:rsidRPr="002169F5" w:rsidRDefault="00DB0AA4" w:rsidP="00DB0AA4">
      <w:pPr>
        <w:pStyle w:val="box476059t-9-8pleft"/>
        <w:jc w:val="both"/>
        <w:rPr>
          <w:rFonts w:ascii="Arial" w:hAnsi="Arial" w:cs="Arial"/>
          <w:sz w:val="22"/>
          <w:szCs w:val="22"/>
        </w:rPr>
      </w:pPr>
      <w:r w:rsidRPr="002169F5">
        <w:rPr>
          <w:rFonts w:ascii="Arial" w:hAnsi="Arial" w:cs="Arial"/>
          <w:sz w:val="22"/>
          <w:szCs w:val="22"/>
        </w:rPr>
        <w:t>Jedinice područne (regionalne) samouprave razvrstavaju se prema indeksu razvijenosti u:</w:t>
      </w:r>
    </w:p>
    <w:p w14:paraId="6FAFD6B9" w14:textId="77777777" w:rsidR="00DB0AA4" w:rsidRDefault="00DB0AA4" w:rsidP="00DB0AA4">
      <w:pPr>
        <w:pStyle w:val="box476059t-9-8pleft"/>
        <w:jc w:val="both"/>
        <w:rPr>
          <w:rFonts w:ascii="Arial" w:hAnsi="Arial" w:cs="Arial"/>
          <w:sz w:val="22"/>
          <w:szCs w:val="22"/>
        </w:rPr>
      </w:pPr>
      <w:r w:rsidRPr="002169F5">
        <w:rPr>
          <w:rFonts w:ascii="Arial" w:hAnsi="Arial" w:cs="Arial"/>
          <w:sz w:val="22"/>
          <w:szCs w:val="22"/>
        </w:rPr>
        <w:t>– I. skupinu jedinica područne (regionalne) samouprave koje se prema vrijednosti indeksa nalaze u drugoj polovini ispodprosječno rangiranih jedinica područne (regionalne) samouprave.</w:t>
      </w:r>
    </w:p>
    <w:p w14:paraId="47CD75D6" w14:textId="77777777" w:rsidR="00DB0AA4" w:rsidRPr="002169F5" w:rsidRDefault="00DB0AA4" w:rsidP="00DB0AA4">
      <w:pPr>
        <w:pStyle w:val="box476059t-9-8pleft"/>
        <w:jc w:val="both"/>
        <w:rPr>
          <w:rFonts w:ascii="Arial" w:hAnsi="Arial" w:cs="Arial"/>
          <w:sz w:val="22"/>
          <w:szCs w:val="22"/>
        </w:rPr>
      </w:pPr>
      <w:r w:rsidRPr="002169F5">
        <w:rPr>
          <w:rFonts w:ascii="Arial" w:hAnsi="Arial" w:cs="Arial"/>
          <w:sz w:val="22"/>
          <w:szCs w:val="22"/>
        </w:rPr>
        <w:t>– II. skupinu jedinica područne (regionalne) samouprave koje se prema vrijednosti indeksa nalaze u prvoj polovini ispodprosječno rangiranih jedinica područne (regionalne) samouprave.</w:t>
      </w:r>
    </w:p>
    <w:p w14:paraId="302E6BAF" w14:textId="77777777" w:rsidR="00DB0AA4" w:rsidRPr="002169F5" w:rsidRDefault="00DB0AA4" w:rsidP="00DB0AA4">
      <w:pPr>
        <w:pStyle w:val="box476059t-9-8pleft"/>
        <w:jc w:val="both"/>
        <w:rPr>
          <w:rFonts w:ascii="Arial" w:hAnsi="Arial" w:cs="Arial"/>
          <w:sz w:val="22"/>
          <w:szCs w:val="22"/>
        </w:rPr>
      </w:pPr>
      <w:r w:rsidRPr="002169F5">
        <w:rPr>
          <w:rFonts w:ascii="Arial" w:hAnsi="Arial" w:cs="Arial"/>
          <w:sz w:val="22"/>
          <w:szCs w:val="22"/>
        </w:rPr>
        <w:t>– III. skupinu jedinica područne (regionalne) samouprave koje se prema vrijednosti indeksa nalaze u drugoj polovini iznadprosječno rangiranih jedinica područne (regionalne) samouprave.</w:t>
      </w:r>
    </w:p>
    <w:p w14:paraId="7FE5E359" w14:textId="77777777" w:rsidR="00DB0AA4" w:rsidRPr="002169F5" w:rsidRDefault="00DB0AA4" w:rsidP="00DB0AA4">
      <w:pPr>
        <w:pStyle w:val="box476059t-9-8pleft"/>
        <w:jc w:val="both"/>
        <w:rPr>
          <w:rFonts w:ascii="Arial" w:hAnsi="Arial" w:cs="Arial"/>
          <w:sz w:val="22"/>
          <w:szCs w:val="22"/>
        </w:rPr>
      </w:pPr>
      <w:r w:rsidRPr="002169F5">
        <w:rPr>
          <w:rFonts w:ascii="Arial" w:hAnsi="Arial" w:cs="Arial"/>
          <w:sz w:val="22"/>
          <w:szCs w:val="22"/>
        </w:rPr>
        <w:t>– IV. skupinu jedinica područne (regionalne) samouprave koje se prema vrijednosti indeksa nalaze u prvoj polovini iznadprosječno rangiranih jedinica područne (regionalne) samouprave.</w:t>
      </w:r>
    </w:p>
    <w:p w14:paraId="314FD82D" w14:textId="77777777" w:rsidR="00DB0AA4" w:rsidRPr="002169F5" w:rsidRDefault="00DB0AA4" w:rsidP="00DB0AA4">
      <w:pPr>
        <w:pStyle w:val="box476059t-9-8pleft"/>
        <w:rPr>
          <w:rFonts w:ascii="Arial" w:hAnsi="Arial" w:cs="Arial"/>
          <w:sz w:val="22"/>
          <w:szCs w:val="22"/>
        </w:rPr>
      </w:pPr>
      <w:r w:rsidRPr="002169F5">
        <w:rPr>
          <w:rFonts w:ascii="Arial" w:hAnsi="Arial" w:cs="Arial"/>
          <w:sz w:val="22"/>
          <w:szCs w:val="22"/>
        </w:rPr>
        <w:t>Jedinice lokalne samouprave razvrstavaju se prema indeksu razvijenosti u:</w:t>
      </w:r>
    </w:p>
    <w:p w14:paraId="5F250027" w14:textId="77777777" w:rsidR="00DB0AA4" w:rsidRDefault="00DB0AA4" w:rsidP="00DB0AA4">
      <w:pPr>
        <w:pStyle w:val="box476059t-9-8pleft"/>
        <w:jc w:val="both"/>
        <w:rPr>
          <w:rFonts w:ascii="Arial" w:hAnsi="Arial" w:cs="Arial"/>
          <w:sz w:val="22"/>
          <w:szCs w:val="22"/>
        </w:rPr>
      </w:pPr>
      <w:r w:rsidRPr="002169F5">
        <w:rPr>
          <w:rFonts w:ascii="Arial" w:hAnsi="Arial" w:cs="Arial"/>
          <w:sz w:val="22"/>
          <w:szCs w:val="22"/>
        </w:rPr>
        <w:t>– I. skupinu jedinica lokalne samouprave koje se prema vrijednosti indeksa nalaze u zadnjoj četvrtini ispodprosječno rangiranih jedinica lokalne samouprave.</w:t>
      </w:r>
    </w:p>
    <w:p w14:paraId="2983AEC9" w14:textId="77777777" w:rsidR="00DB0AA4" w:rsidRPr="002169F5" w:rsidRDefault="00DB0AA4" w:rsidP="00DB0AA4">
      <w:pPr>
        <w:pStyle w:val="box476059t-9-8pleft"/>
        <w:jc w:val="both"/>
        <w:rPr>
          <w:rFonts w:ascii="Arial" w:hAnsi="Arial" w:cs="Arial"/>
          <w:sz w:val="22"/>
          <w:szCs w:val="22"/>
        </w:rPr>
      </w:pPr>
      <w:r w:rsidRPr="002169F5">
        <w:rPr>
          <w:rFonts w:ascii="Arial" w:hAnsi="Arial" w:cs="Arial"/>
          <w:sz w:val="22"/>
          <w:szCs w:val="22"/>
        </w:rPr>
        <w:t>– II. skupinu jedinica lokalne samouprave koje se prema vrijednosti indeksa nalaze u trećoj četvrtini ispodprosječno rangiranih jedinica lokalne samouprave.</w:t>
      </w:r>
    </w:p>
    <w:p w14:paraId="3BD52DF6" w14:textId="77777777" w:rsidR="00DB0AA4" w:rsidRPr="002169F5" w:rsidRDefault="00DB0AA4" w:rsidP="00DB0AA4">
      <w:pPr>
        <w:pStyle w:val="box476059t-9-8pleft"/>
        <w:jc w:val="both"/>
        <w:rPr>
          <w:rFonts w:ascii="Arial" w:hAnsi="Arial" w:cs="Arial"/>
          <w:sz w:val="22"/>
          <w:szCs w:val="22"/>
        </w:rPr>
      </w:pPr>
      <w:r w:rsidRPr="002169F5">
        <w:rPr>
          <w:rFonts w:ascii="Arial" w:hAnsi="Arial" w:cs="Arial"/>
          <w:sz w:val="22"/>
          <w:szCs w:val="22"/>
        </w:rPr>
        <w:lastRenderedPageBreak/>
        <w:t>– III. skupinu jedinica lokalne samouprave koje se prema vrijednosti indeksa nalaze u drugoj četvrtini ispodprosječno rangiranih jedinica lokalne samouprave.</w:t>
      </w:r>
    </w:p>
    <w:p w14:paraId="7C510124" w14:textId="77777777" w:rsidR="00DB0AA4" w:rsidRPr="002169F5" w:rsidRDefault="00DB0AA4" w:rsidP="00DB0AA4">
      <w:pPr>
        <w:pStyle w:val="box476059t-9-8pleft"/>
        <w:jc w:val="both"/>
        <w:rPr>
          <w:rFonts w:ascii="Arial" w:hAnsi="Arial" w:cs="Arial"/>
          <w:sz w:val="22"/>
          <w:szCs w:val="22"/>
        </w:rPr>
      </w:pPr>
      <w:r w:rsidRPr="002169F5">
        <w:rPr>
          <w:rFonts w:ascii="Arial" w:hAnsi="Arial" w:cs="Arial"/>
          <w:sz w:val="22"/>
          <w:szCs w:val="22"/>
        </w:rPr>
        <w:t>– IV. skupinu jedinica lokalne samouprave koje se prema vrijednosti indeksa nalaze u prvoj četvrtini ispodprosječno rangiranih jedinica lokalne samouprave.</w:t>
      </w:r>
    </w:p>
    <w:p w14:paraId="4AA5CCEC" w14:textId="77777777" w:rsidR="00DB0AA4" w:rsidRPr="002169F5" w:rsidRDefault="00DB0AA4" w:rsidP="00DB0AA4">
      <w:pPr>
        <w:pStyle w:val="box476059t-9-8pleft"/>
        <w:jc w:val="both"/>
        <w:rPr>
          <w:rFonts w:ascii="Arial" w:hAnsi="Arial" w:cs="Arial"/>
          <w:sz w:val="22"/>
          <w:szCs w:val="22"/>
        </w:rPr>
      </w:pPr>
      <w:r w:rsidRPr="002169F5">
        <w:rPr>
          <w:rFonts w:ascii="Arial" w:hAnsi="Arial" w:cs="Arial"/>
          <w:sz w:val="22"/>
          <w:szCs w:val="22"/>
        </w:rPr>
        <w:t>– V. skupinu jedinica lokalne samouprave koje se prema vrijednosti indeksa nalaze u zadnjoj četvrtini iznadprosječno rangiranih jedinica lokalne samouprave.</w:t>
      </w:r>
    </w:p>
    <w:p w14:paraId="55B3438A" w14:textId="77777777" w:rsidR="00DB0AA4" w:rsidRPr="002169F5" w:rsidRDefault="00DB0AA4" w:rsidP="00DB0AA4">
      <w:pPr>
        <w:pStyle w:val="box476059t-9-8pleft"/>
        <w:jc w:val="both"/>
        <w:rPr>
          <w:rFonts w:ascii="Arial" w:hAnsi="Arial" w:cs="Arial"/>
          <w:sz w:val="22"/>
          <w:szCs w:val="22"/>
        </w:rPr>
      </w:pPr>
      <w:r w:rsidRPr="002169F5">
        <w:rPr>
          <w:rFonts w:ascii="Arial" w:hAnsi="Arial" w:cs="Arial"/>
          <w:sz w:val="22"/>
          <w:szCs w:val="22"/>
        </w:rPr>
        <w:t>– VI. skupinu jedinica lokalne samouprave koje se prema vrijednosti indeksa nalaze u trećoj četvrtini iznadprosječno rangiranih jedinica lokalne samouprave.</w:t>
      </w:r>
    </w:p>
    <w:p w14:paraId="5932DBC0" w14:textId="77777777" w:rsidR="00DB0AA4" w:rsidRPr="002169F5" w:rsidRDefault="00DB0AA4" w:rsidP="00DB0AA4">
      <w:pPr>
        <w:pStyle w:val="box476059t-9-8pleft"/>
        <w:jc w:val="both"/>
        <w:rPr>
          <w:rFonts w:ascii="Arial" w:hAnsi="Arial" w:cs="Arial"/>
          <w:sz w:val="22"/>
          <w:szCs w:val="22"/>
        </w:rPr>
      </w:pPr>
      <w:r w:rsidRPr="002169F5">
        <w:rPr>
          <w:rFonts w:ascii="Arial" w:hAnsi="Arial" w:cs="Arial"/>
          <w:sz w:val="22"/>
          <w:szCs w:val="22"/>
        </w:rPr>
        <w:t>– VII. skupinu jedinica lokalne samouprave koje se prema vrijednosti indeksa nalaze u drugoj četvrtini iznadprosječno rangiranih jedinica lokalne samouprave.</w:t>
      </w:r>
    </w:p>
    <w:p w14:paraId="0F252DB1" w14:textId="77777777" w:rsidR="00DB0AA4" w:rsidRPr="002169F5" w:rsidRDefault="00DB0AA4" w:rsidP="00DB0AA4">
      <w:pPr>
        <w:pStyle w:val="box476059t-9-8pleft"/>
        <w:jc w:val="both"/>
        <w:rPr>
          <w:rFonts w:ascii="Arial" w:hAnsi="Arial" w:cs="Arial"/>
          <w:sz w:val="22"/>
          <w:szCs w:val="22"/>
        </w:rPr>
      </w:pPr>
      <w:r w:rsidRPr="002169F5">
        <w:rPr>
          <w:rFonts w:ascii="Arial" w:hAnsi="Arial" w:cs="Arial"/>
          <w:sz w:val="22"/>
          <w:szCs w:val="22"/>
        </w:rPr>
        <w:t>– VIII. skupinu jedinica lokalne samouprave koje se prema vrijednosti indeksa nalaze u prvoj četvrtini iznadprosječno rangiranih jedinica lokalne samouprave.</w:t>
      </w:r>
    </w:p>
    <w:p w14:paraId="2056AA15" w14:textId="77777777" w:rsidR="00E9046A" w:rsidRDefault="00DB0AA4" w:rsidP="00CD2D79">
      <w:pPr>
        <w:jc w:val="center"/>
        <w:rPr>
          <w:rFonts w:ascii="Arial" w:hAnsi="Arial" w:cs="Arial"/>
        </w:rPr>
      </w:pPr>
      <w:r w:rsidRPr="002169F5">
        <w:rPr>
          <w:rFonts w:ascii="Arial" w:hAnsi="Arial" w:cs="Arial"/>
        </w:rPr>
        <w:t>Tablica 5.  VRIJEDNOSTI INDEKSA RAZVIJENOSTI I POKAZATELJA ZA IZRAČUN INDEKSA RAZVIJENOSTI ZA 2024. GODINU</w:t>
      </w:r>
    </w:p>
    <w:p w14:paraId="37C7A5BF" w14:textId="77777777" w:rsidR="00CD2D79" w:rsidRDefault="00CD2D79" w:rsidP="00CD2D79">
      <w:pPr>
        <w:jc w:val="center"/>
        <w:rPr>
          <w:rFonts w:ascii="Arial" w:hAnsi="Arial" w:cs="Arial"/>
        </w:rPr>
      </w:pPr>
    </w:p>
    <w:p w14:paraId="012E5A1F" w14:textId="09B02942" w:rsidR="00CD2D79" w:rsidRPr="00304606" w:rsidRDefault="00A66F91" w:rsidP="00CD2D79">
      <w:pPr>
        <w:jc w:val="center"/>
        <w:rPr>
          <w:rFonts w:ascii="Arial" w:hAnsi="Arial" w:cs="Arial"/>
          <w:sz w:val="22"/>
          <w:szCs w:val="22"/>
        </w:rPr>
      </w:pPr>
      <w:r w:rsidRPr="007705FB">
        <w:rPr>
          <w:rFonts w:ascii="Arial" w:hAnsi="Arial" w:cs="Arial"/>
          <w:noProof/>
        </w:rPr>
        <w:drawing>
          <wp:inline distT="0" distB="0" distL="0" distR="0" wp14:anchorId="2D897D05" wp14:editId="07EC2766">
            <wp:extent cx="5756910" cy="1240155"/>
            <wp:effectExtent l="0" t="0" r="0" b="0"/>
            <wp:docPr id="2" name="Slik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6910" cy="1240155"/>
                    </a:xfrm>
                    <a:prstGeom prst="rect">
                      <a:avLst/>
                    </a:prstGeom>
                    <a:noFill/>
                    <a:ln>
                      <a:noFill/>
                    </a:ln>
                  </pic:spPr>
                </pic:pic>
              </a:graphicData>
            </a:graphic>
          </wp:inline>
        </w:drawing>
      </w:r>
    </w:p>
    <w:p w14:paraId="6A44008C" w14:textId="77777777" w:rsidR="00DF0846" w:rsidRPr="00304606" w:rsidRDefault="00DF0846" w:rsidP="00FF4AC1">
      <w:pPr>
        <w:jc w:val="both"/>
        <w:rPr>
          <w:rFonts w:ascii="Arial" w:hAnsi="Arial" w:cs="Arial"/>
          <w:color w:val="FF0000"/>
          <w:sz w:val="22"/>
          <w:szCs w:val="22"/>
        </w:rPr>
      </w:pPr>
    </w:p>
    <w:p w14:paraId="4DD5D7EC" w14:textId="77777777" w:rsidR="00FF4AC1" w:rsidRPr="00304606" w:rsidRDefault="00FF4AC1" w:rsidP="00FF4AC1">
      <w:pPr>
        <w:jc w:val="both"/>
        <w:rPr>
          <w:rFonts w:ascii="Arial" w:hAnsi="Arial" w:cs="Arial"/>
          <w:color w:val="FF0000"/>
          <w:sz w:val="22"/>
          <w:szCs w:val="22"/>
        </w:rPr>
      </w:pPr>
    </w:p>
    <w:p w14:paraId="1FC94E9B" w14:textId="77777777" w:rsidR="00785DD0" w:rsidRPr="00304606" w:rsidRDefault="0025186C" w:rsidP="0025186C">
      <w:pPr>
        <w:pStyle w:val="t-9-8"/>
        <w:rPr>
          <w:rFonts w:ascii="Arial" w:hAnsi="Arial" w:cs="Arial"/>
          <w:b/>
          <w:sz w:val="22"/>
          <w:szCs w:val="22"/>
        </w:rPr>
      </w:pPr>
      <w:r w:rsidRPr="00304606">
        <w:rPr>
          <w:rFonts w:ascii="Arial" w:hAnsi="Arial" w:cs="Arial"/>
          <w:b/>
          <w:sz w:val="22"/>
          <w:szCs w:val="22"/>
        </w:rPr>
        <w:t xml:space="preserve">4. </w:t>
      </w:r>
      <w:r w:rsidR="00785DD0" w:rsidRPr="00304606">
        <w:rPr>
          <w:rFonts w:ascii="Arial" w:hAnsi="Arial" w:cs="Arial"/>
          <w:b/>
          <w:sz w:val="22"/>
          <w:szCs w:val="22"/>
        </w:rPr>
        <w:t>J</w:t>
      </w:r>
      <w:r w:rsidR="00742CDC" w:rsidRPr="00304606">
        <w:rPr>
          <w:rFonts w:ascii="Arial" w:hAnsi="Arial" w:cs="Arial"/>
          <w:b/>
          <w:sz w:val="22"/>
          <w:szCs w:val="22"/>
        </w:rPr>
        <w:t>edinice lokalne</w:t>
      </w:r>
      <w:r w:rsidR="00785DD0" w:rsidRPr="00304606">
        <w:rPr>
          <w:rFonts w:ascii="Arial" w:hAnsi="Arial" w:cs="Arial"/>
          <w:b/>
          <w:sz w:val="22"/>
          <w:szCs w:val="22"/>
        </w:rPr>
        <w:t xml:space="preserve"> </w:t>
      </w:r>
      <w:r w:rsidR="00742CDC" w:rsidRPr="00304606">
        <w:rPr>
          <w:rFonts w:ascii="Arial" w:hAnsi="Arial" w:cs="Arial"/>
          <w:b/>
          <w:sz w:val="22"/>
          <w:szCs w:val="22"/>
        </w:rPr>
        <w:t>samouprave u okviru</w:t>
      </w:r>
      <w:r w:rsidR="00785DD0" w:rsidRPr="00304606">
        <w:rPr>
          <w:rFonts w:ascii="Arial" w:hAnsi="Arial" w:cs="Arial"/>
          <w:b/>
          <w:sz w:val="22"/>
          <w:szCs w:val="22"/>
        </w:rPr>
        <w:t xml:space="preserve"> </w:t>
      </w:r>
      <w:r w:rsidR="00742CDC" w:rsidRPr="00304606">
        <w:rPr>
          <w:rFonts w:ascii="Arial" w:hAnsi="Arial" w:cs="Arial"/>
          <w:b/>
          <w:sz w:val="22"/>
          <w:szCs w:val="22"/>
        </w:rPr>
        <w:t>prostornog</w:t>
      </w:r>
      <w:r w:rsidR="00785DD0" w:rsidRPr="00304606">
        <w:rPr>
          <w:rFonts w:ascii="Arial" w:hAnsi="Arial" w:cs="Arial"/>
          <w:b/>
          <w:sz w:val="22"/>
          <w:szCs w:val="22"/>
        </w:rPr>
        <w:t xml:space="preserve"> </w:t>
      </w:r>
      <w:r w:rsidR="00742CDC" w:rsidRPr="00304606">
        <w:rPr>
          <w:rFonts w:ascii="Arial" w:hAnsi="Arial" w:cs="Arial"/>
          <w:b/>
          <w:sz w:val="22"/>
          <w:szCs w:val="22"/>
        </w:rPr>
        <w:t>uređenja županije</w:t>
      </w:r>
    </w:p>
    <w:p w14:paraId="08D949EF" w14:textId="77777777" w:rsidR="006C7B54" w:rsidRPr="00304606" w:rsidRDefault="006C7B54" w:rsidP="006C7B54">
      <w:pPr>
        <w:jc w:val="both"/>
        <w:rPr>
          <w:rFonts w:ascii="Arial" w:hAnsi="Arial" w:cs="Arial"/>
          <w:sz w:val="22"/>
          <w:szCs w:val="22"/>
        </w:rPr>
      </w:pPr>
      <w:r w:rsidRPr="00304606">
        <w:rPr>
          <w:rFonts w:ascii="Arial" w:hAnsi="Arial" w:cs="Arial"/>
          <w:sz w:val="22"/>
          <w:szCs w:val="22"/>
        </w:rPr>
        <w:t>Područje Općine Vladislavci pripada širem prirodno-geografskom prostoru Istočne Hrvatske, koje zauzima sjeveroistočni dio Republike Hrvatske.</w:t>
      </w:r>
    </w:p>
    <w:p w14:paraId="12F5FD17" w14:textId="77777777" w:rsidR="006C7B54" w:rsidRPr="00304606" w:rsidRDefault="006C7B54" w:rsidP="006C7B54">
      <w:pPr>
        <w:jc w:val="both"/>
        <w:rPr>
          <w:rFonts w:ascii="Arial" w:hAnsi="Arial" w:cs="Arial"/>
          <w:sz w:val="22"/>
          <w:szCs w:val="22"/>
        </w:rPr>
      </w:pPr>
    </w:p>
    <w:p w14:paraId="01FB15BB" w14:textId="77777777" w:rsidR="006C7B54" w:rsidRPr="00304606" w:rsidRDefault="006C7B54" w:rsidP="006C7B54">
      <w:pPr>
        <w:jc w:val="both"/>
        <w:rPr>
          <w:rFonts w:ascii="Arial" w:hAnsi="Arial" w:cs="Arial"/>
          <w:sz w:val="22"/>
          <w:szCs w:val="22"/>
        </w:rPr>
      </w:pPr>
      <w:r w:rsidRPr="00304606">
        <w:rPr>
          <w:rFonts w:ascii="Arial" w:hAnsi="Arial" w:cs="Arial"/>
          <w:sz w:val="22"/>
          <w:szCs w:val="22"/>
        </w:rPr>
        <w:t>Kao dio šireg nizinskog prostora i Općina Vladislavci, kao dio tog područja, pripada nizinskom prostoru.</w:t>
      </w:r>
    </w:p>
    <w:p w14:paraId="187D4728" w14:textId="77777777" w:rsidR="006C7B54" w:rsidRPr="00304606" w:rsidRDefault="006C7B54" w:rsidP="006C7B54">
      <w:pPr>
        <w:jc w:val="both"/>
        <w:rPr>
          <w:rFonts w:ascii="Arial" w:hAnsi="Arial" w:cs="Arial"/>
          <w:sz w:val="22"/>
          <w:szCs w:val="22"/>
        </w:rPr>
      </w:pPr>
    </w:p>
    <w:p w14:paraId="191F810F" w14:textId="77777777" w:rsidR="006C7B54" w:rsidRPr="00304606" w:rsidRDefault="006C7B54" w:rsidP="006C7B54">
      <w:pPr>
        <w:jc w:val="both"/>
        <w:rPr>
          <w:rFonts w:ascii="Arial" w:hAnsi="Arial" w:cs="Arial"/>
          <w:sz w:val="22"/>
          <w:szCs w:val="22"/>
        </w:rPr>
      </w:pPr>
      <w:r w:rsidRPr="00304606">
        <w:rPr>
          <w:rFonts w:ascii="Arial" w:hAnsi="Arial" w:cs="Arial"/>
          <w:sz w:val="22"/>
          <w:szCs w:val="22"/>
        </w:rPr>
        <w:t>Općina Vladislavci u okviru Osječko-baranjske županije, koja pripada krajnjem sjeveroistočnom dijelu Istočne Hrvatske, zauzima jugoistočni dio Županije, s udjelom od 0,77% županijskog prostora.</w:t>
      </w:r>
    </w:p>
    <w:p w14:paraId="68A6D76A" w14:textId="77777777" w:rsidR="006C7B54" w:rsidRPr="00304606" w:rsidRDefault="006C7B54" w:rsidP="006C7B54">
      <w:pPr>
        <w:jc w:val="both"/>
        <w:rPr>
          <w:rFonts w:ascii="Arial" w:hAnsi="Arial" w:cs="Arial"/>
          <w:sz w:val="22"/>
          <w:szCs w:val="22"/>
        </w:rPr>
      </w:pPr>
    </w:p>
    <w:p w14:paraId="63A2FBD6" w14:textId="77777777" w:rsidR="006C7B54" w:rsidRPr="00304606" w:rsidRDefault="006C7B54" w:rsidP="006C7B54">
      <w:pPr>
        <w:jc w:val="both"/>
        <w:rPr>
          <w:rFonts w:ascii="Arial" w:hAnsi="Arial" w:cs="Arial"/>
          <w:sz w:val="22"/>
          <w:szCs w:val="22"/>
        </w:rPr>
      </w:pPr>
      <w:r w:rsidRPr="00304606">
        <w:rPr>
          <w:rFonts w:ascii="Arial" w:hAnsi="Arial" w:cs="Arial"/>
          <w:sz w:val="22"/>
          <w:szCs w:val="22"/>
        </w:rPr>
        <w:t xml:space="preserve">Prostor Općine Vladislavci je na sjeveru okružen prostorom Općine Čepin, zapadno Općinom Vuka, južno Općinom Semeljci, te istočno prostorom Općine </w:t>
      </w:r>
      <w:proofErr w:type="spellStart"/>
      <w:r w:rsidRPr="00304606">
        <w:rPr>
          <w:rFonts w:ascii="Arial" w:hAnsi="Arial" w:cs="Arial"/>
          <w:sz w:val="22"/>
          <w:szCs w:val="22"/>
        </w:rPr>
        <w:t>Šodolovci</w:t>
      </w:r>
      <w:proofErr w:type="spellEnd"/>
      <w:r w:rsidRPr="00304606">
        <w:rPr>
          <w:rFonts w:ascii="Arial" w:hAnsi="Arial" w:cs="Arial"/>
          <w:sz w:val="22"/>
          <w:szCs w:val="22"/>
        </w:rPr>
        <w:t>.</w:t>
      </w:r>
    </w:p>
    <w:p w14:paraId="7EA42405" w14:textId="77777777" w:rsidR="00672A05" w:rsidRPr="00304606" w:rsidRDefault="00672A05" w:rsidP="00990C84">
      <w:pPr>
        <w:pStyle w:val="N2Char"/>
        <w:numPr>
          <w:ilvl w:val="0"/>
          <w:numId w:val="0"/>
        </w:numPr>
        <w:ind w:left="851" w:hanging="491"/>
        <w:jc w:val="center"/>
        <w:rPr>
          <w:rFonts w:ascii="Arial" w:hAnsi="Arial" w:cs="Arial"/>
          <w:color w:val="FF0000"/>
        </w:rPr>
      </w:pPr>
    </w:p>
    <w:p w14:paraId="7A06C781" w14:textId="77777777" w:rsidR="00672A05" w:rsidRPr="00304606" w:rsidRDefault="00672A05" w:rsidP="00990C84">
      <w:pPr>
        <w:pStyle w:val="N2Char"/>
        <w:numPr>
          <w:ilvl w:val="0"/>
          <w:numId w:val="0"/>
        </w:numPr>
        <w:ind w:left="851" w:hanging="491"/>
        <w:jc w:val="center"/>
        <w:rPr>
          <w:rFonts w:ascii="Arial" w:hAnsi="Arial" w:cs="Arial"/>
          <w:color w:val="FF0000"/>
        </w:rPr>
      </w:pPr>
    </w:p>
    <w:p w14:paraId="71208B15" w14:textId="77777777" w:rsidR="00E9540D" w:rsidRDefault="00E9540D" w:rsidP="00990C84">
      <w:pPr>
        <w:pStyle w:val="N2Char"/>
        <w:numPr>
          <w:ilvl w:val="0"/>
          <w:numId w:val="0"/>
        </w:numPr>
        <w:ind w:left="851" w:hanging="491"/>
        <w:jc w:val="center"/>
        <w:rPr>
          <w:rFonts w:ascii="Arial" w:hAnsi="Arial" w:cs="Arial"/>
          <w:color w:val="auto"/>
        </w:rPr>
      </w:pPr>
    </w:p>
    <w:p w14:paraId="0884A223" w14:textId="77777777" w:rsidR="00E9540D" w:rsidRDefault="00E9540D" w:rsidP="00990C84">
      <w:pPr>
        <w:pStyle w:val="N2Char"/>
        <w:numPr>
          <w:ilvl w:val="0"/>
          <w:numId w:val="0"/>
        </w:numPr>
        <w:ind w:left="851" w:hanging="491"/>
        <w:jc w:val="center"/>
        <w:rPr>
          <w:rFonts w:ascii="Arial" w:hAnsi="Arial" w:cs="Arial"/>
          <w:color w:val="auto"/>
        </w:rPr>
      </w:pPr>
    </w:p>
    <w:p w14:paraId="634CD5C8" w14:textId="77777777" w:rsidR="00E9540D" w:rsidRDefault="00E9540D" w:rsidP="00990C84">
      <w:pPr>
        <w:pStyle w:val="N2Char"/>
        <w:numPr>
          <w:ilvl w:val="0"/>
          <w:numId w:val="0"/>
        </w:numPr>
        <w:ind w:left="851" w:hanging="491"/>
        <w:jc w:val="center"/>
        <w:rPr>
          <w:rFonts w:ascii="Arial" w:hAnsi="Arial" w:cs="Arial"/>
          <w:color w:val="auto"/>
        </w:rPr>
      </w:pPr>
    </w:p>
    <w:p w14:paraId="15B234EC" w14:textId="77777777" w:rsidR="00E9540D" w:rsidRDefault="00E9540D" w:rsidP="00990C84">
      <w:pPr>
        <w:pStyle w:val="N2Char"/>
        <w:numPr>
          <w:ilvl w:val="0"/>
          <w:numId w:val="0"/>
        </w:numPr>
        <w:ind w:left="851" w:hanging="491"/>
        <w:jc w:val="center"/>
        <w:rPr>
          <w:rFonts w:ascii="Arial" w:hAnsi="Arial" w:cs="Arial"/>
          <w:color w:val="auto"/>
        </w:rPr>
      </w:pPr>
    </w:p>
    <w:p w14:paraId="70A4FE59" w14:textId="77777777" w:rsidR="00E9540D" w:rsidRDefault="00E9540D" w:rsidP="00990C84">
      <w:pPr>
        <w:pStyle w:val="N2Char"/>
        <w:numPr>
          <w:ilvl w:val="0"/>
          <w:numId w:val="0"/>
        </w:numPr>
        <w:ind w:left="851" w:hanging="491"/>
        <w:jc w:val="center"/>
        <w:rPr>
          <w:rFonts w:ascii="Arial" w:hAnsi="Arial" w:cs="Arial"/>
          <w:color w:val="auto"/>
        </w:rPr>
      </w:pPr>
    </w:p>
    <w:p w14:paraId="04BE9A84" w14:textId="77777777" w:rsidR="00E9540D" w:rsidRDefault="00E9540D" w:rsidP="00990C84">
      <w:pPr>
        <w:pStyle w:val="N2Char"/>
        <w:numPr>
          <w:ilvl w:val="0"/>
          <w:numId w:val="0"/>
        </w:numPr>
        <w:ind w:left="851" w:hanging="491"/>
        <w:jc w:val="center"/>
        <w:rPr>
          <w:rFonts w:ascii="Arial" w:hAnsi="Arial" w:cs="Arial"/>
          <w:color w:val="auto"/>
        </w:rPr>
      </w:pPr>
    </w:p>
    <w:p w14:paraId="1F3A68EF" w14:textId="77777777" w:rsidR="00E9540D" w:rsidRDefault="00E9540D" w:rsidP="00990C84">
      <w:pPr>
        <w:pStyle w:val="N2Char"/>
        <w:numPr>
          <w:ilvl w:val="0"/>
          <w:numId w:val="0"/>
        </w:numPr>
        <w:ind w:left="851" w:hanging="491"/>
        <w:jc w:val="center"/>
        <w:rPr>
          <w:rFonts w:ascii="Arial" w:hAnsi="Arial" w:cs="Arial"/>
          <w:color w:val="auto"/>
        </w:rPr>
      </w:pPr>
    </w:p>
    <w:p w14:paraId="1ED86E65" w14:textId="77777777" w:rsidR="00E9540D" w:rsidRDefault="00E9540D" w:rsidP="00990C84">
      <w:pPr>
        <w:pStyle w:val="N2Char"/>
        <w:numPr>
          <w:ilvl w:val="0"/>
          <w:numId w:val="0"/>
        </w:numPr>
        <w:ind w:left="851" w:hanging="491"/>
        <w:jc w:val="center"/>
        <w:rPr>
          <w:rFonts w:ascii="Arial" w:hAnsi="Arial" w:cs="Arial"/>
          <w:color w:val="auto"/>
        </w:rPr>
      </w:pPr>
    </w:p>
    <w:p w14:paraId="700FDCCC" w14:textId="77777777" w:rsidR="00E9540D" w:rsidRDefault="00E9540D" w:rsidP="00990C84">
      <w:pPr>
        <w:pStyle w:val="N2Char"/>
        <w:numPr>
          <w:ilvl w:val="0"/>
          <w:numId w:val="0"/>
        </w:numPr>
        <w:ind w:left="851" w:hanging="491"/>
        <w:jc w:val="center"/>
        <w:rPr>
          <w:rFonts w:ascii="Arial" w:hAnsi="Arial" w:cs="Arial"/>
          <w:color w:val="auto"/>
        </w:rPr>
      </w:pPr>
    </w:p>
    <w:p w14:paraId="2B968296" w14:textId="77777777" w:rsidR="00990C84" w:rsidRPr="00304606" w:rsidRDefault="00990C84" w:rsidP="00990C84">
      <w:pPr>
        <w:pStyle w:val="N2Char"/>
        <w:numPr>
          <w:ilvl w:val="0"/>
          <w:numId w:val="0"/>
        </w:numPr>
        <w:ind w:left="851" w:hanging="491"/>
        <w:jc w:val="center"/>
        <w:rPr>
          <w:rFonts w:ascii="Arial" w:hAnsi="Arial" w:cs="Arial"/>
          <w:color w:val="auto"/>
        </w:rPr>
      </w:pPr>
      <w:proofErr w:type="spellStart"/>
      <w:r w:rsidRPr="00304606">
        <w:rPr>
          <w:rFonts w:ascii="Arial" w:hAnsi="Arial" w:cs="Arial"/>
          <w:color w:val="auto"/>
        </w:rPr>
        <w:t>Kartogram</w:t>
      </w:r>
      <w:proofErr w:type="spellEnd"/>
      <w:r w:rsidRPr="00304606">
        <w:rPr>
          <w:rFonts w:ascii="Arial" w:hAnsi="Arial" w:cs="Arial"/>
          <w:color w:val="auto"/>
        </w:rPr>
        <w:t xml:space="preserve"> 1. POLOŽAJ OPĆINE U ŽUPANIJI (IZVOD IZ PPUO </w:t>
      </w:r>
      <w:r w:rsidR="00412974" w:rsidRPr="00304606">
        <w:rPr>
          <w:rFonts w:ascii="Arial" w:hAnsi="Arial" w:cs="Arial"/>
          <w:color w:val="auto"/>
        </w:rPr>
        <w:t>VLADISLAVCI</w:t>
      </w:r>
      <w:r w:rsidRPr="00304606">
        <w:rPr>
          <w:rFonts w:ascii="Arial" w:hAnsi="Arial" w:cs="Arial"/>
          <w:color w:val="auto"/>
        </w:rPr>
        <w:t>)</w:t>
      </w:r>
    </w:p>
    <w:p w14:paraId="481C6D5D" w14:textId="77777777" w:rsidR="00990C84" w:rsidRPr="00304606" w:rsidRDefault="00990C84" w:rsidP="00990C84">
      <w:pPr>
        <w:pStyle w:val="tekstCharCharChar"/>
        <w:jc w:val="both"/>
      </w:pPr>
    </w:p>
    <w:p w14:paraId="059C5D75" w14:textId="4420250E" w:rsidR="006C7B54" w:rsidRPr="00304606" w:rsidRDefault="00A66F91" w:rsidP="00990C84">
      <w:pPr>
        <w:pStyle w:val="tekstCharCharChar"/>
        <w:jc w:val="both"/>
      </w:pPr>
      <w:r w:rsidRPr="00304606">
        <w:rPr>
          <w:noProof/>
          <w:szCs w:val="22"/>
        </w:rPr>
        <w:drawing>
          <wp:inline distT="0" distB="0" distL="0" distR="0" wp14:anchorId="0E8E0129" wp14:editId="434B32F4">
            <wp:extent cx="5764530" cy="4683125"/>
            <wp:effectExtent l="0" t="0" r="0" b="0"/>
            <wp:docPr id="3" name="Slik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4530" cy="4683125"/>
                    </a:xfrm>
                    <a:prstGeom prst="rect">
                      <a:avLst/>
                    </a:prstGeom>
                    <a:noFill/>
                    <a:ln>
                      <a:noFill/>
                    </a:ln>
                  </pic:spPr>
                </pic:pic>
              </a:graphicData>
            </a:graphic>
          </wp:inline>
        </w:drawing>
      </w:r>
    </w:p>
    <w:p w14:paraId="5ABA0EB8" w14:textId="77777777" w:rsidR="006C7B54" w:rsidRPr="00304606" w:rsidRDefault="006C7B54" w:rsidP="00990C84">
      <w:pPr>
        <w:pStyle w:val="tekstCharCharChar"/>
        <w:jc w:val="both"/>
      </w:pPr>
    </w:p>
    <w:p w14:paraId="2ED3920B" w14:textId="77777777" w:rsidR="006C7B54" w:rsidRPr="00304606" w:rsidRDefault="006C7B54" w:rsidP="00990C84">
      <w:pPr>
        <w:pStyle w:val="tekstCharCharChar"/>
        <w:jc w:val="both"/>
      </w:pPr>
    </w:p>
    <w:p w14:paraId="05968ABD" w14:textId="77777777" w:rsidR="006C7B54" w:rsidRPr="00304606" w:rsidRDefault="006C7B54" w:rsidP="00990C84">
      <w:pPr>
        <w:pStyle w:val="tekstCharCharChar"/>
        <w:jc w:val="both"/>
      </w:pPr>
    </w:p>
    <w:p w14:paraId="7B5526DC" w14:textId="77777777" w:rsidR="006C7B54" w:rsidRPr="00304606" w:rsidRDefault="006C7B54" w:rsidP="00990C84">
      <w:pPr>
        <w:pStyle w:val="tekstCharCharChar"/>
        <w:jc w:val="both"/>
      </w:pPr>
    </w:p>
    <w:p w14:paraId="0CC0BA97" w14:textId="77777777" w:rsidR="009E56F8" w:rsidRPr="001F2796" w:rsidRDefault="009E56F8" w:rsidP="00990C84">
      <w:pPr>
        <w:jc w:val="both"/>
        <w:rPr>
          <w:rFonts w:ascii="Arial" w:hAnsi="Arial" w:cs="Arial"/>
          <w:sz w:val="22"/>
        </w:rPr>
      </w:pPr>
    </w:p>
    <w:p w14:paraId="58C2DF49" w14:textId="77777777" w:rsidR="008A6F10" w:rsidRPr="001F2796" w:rsidRDefault="008A6F10" w:rsidP="009E56F8">
      <w:pPr>
        <w:rPr>
          <w:rFonts w:ascii="Arial" w:hAnsi="Arial" w:cs="Arial"/>
          <w:sz w:val="18"/>
          <w:szCs w:val="18"/>
        </w:rPr>
      </w:pPr>
    </w:p>
    <w:p w14:paraId="46FCE8B5" w14:textId="77777777" w:rsidR="00E9540D" w:rsidRDefault="00E9540D" w:rsidP="0025186C">
      <w:pPr>
        <w:pStyle w:val="t-9-8"/>
        <w:rPr>
          <w:rFonts w:ascii="Arial" w:hAnsi="Arial" w:cs="Arial"/>
          <w:b/>
          <w:sz w:val="22"/>
          <w:szCs w:val="22"/>
        </w:rPr>
      </w:pPr>
    </w:p>
    <w:p w14:paraId="6F7844E3" w14:textId="77777777" w:rsidR="00E9540D" w:rsidRDefault="00E9540D" w:rsidP="0025186C">
      <w:pPr>
        <w:pStyle w:val="t-9-8"/>
        <w:rPr>
          <w:rFonts w:ascii="Arial" w:hAnsi="Arial" w:cs="Arial"/>
          <w:b/>
          <w:sz w:val="22"/>
          <w:szCs w:val="22"/>
        </w:rPr>
      </w:pPr>
    </w:p>
    <w:p w14:paraId="73F7B033" w14:textId="77777777" w:rsidR="00E9540D" w:rsidRDefault="00E9540D" w:rsidP="0025186C">
      <w:pPr>
        <w:pStyle w:val="t-9-8"/>
        <w:rPr>
          <w:rFonts w:ascii="Arial" w:hAnsi="Arial" w:cs="Arial"/>
          <w:b/>
          <w:sz w:val="22"/>
          <w:szCs w:val="22"/>
        </w:rPr>
      </w:pPr>
    </w:p>
    <w:p w14:paraId="002F7890" w14:textId="77777777" w:rsidR="00E9540D" w:rsidRDefault="00E9540D" w:rsidP="0025186C">
      <w:pPr>
        <w:pStyle w:val="t-9-8"/>
        <w:rPr>
          <w:rFonts w:ascii="Arial" w:hAnsi="Arial" w:cs="Arial"/>
          <w:b/>
          <w:sz w:val="22"/>
          <w:szCs w:val="22"/>
        </w:rPr>
      </w:pPr>
    </w:p>
    <w:p w14:paraId="3830CC4F" w14:textId="77777777" w:rsidR="00E9540D" w:rsidRDefault="00E9540D" w:rsidP="0025186C">
      <w:pPr>
        <w:pStyle w:val="t-9-8"/>
        <w:rPr>
          <w:rFonts w:ascii="Arial" w:hAnsi="Arial" w:cs="Arial"/>
          <w:b/>
          <w:sz w:val="22"/>
          <w:szCs w:val="22"/>
        </w:rPr>
      </w:pPr>
    </w:p>
    <w:p w14:paraId="431ABBAE" w14:textId="77777777" w:rsidR="00E9540D" w:rsidRDefault="00E9540D" w:rsidP="0025186C">
      <w:pPr>
        <w:pStyle w:val="t-9-8"/>
        <w:rPr>
          <w:rFonts w:ascii="Arial" w:hAnsi="Arial" w:cs="Arial"/>
          <w:b/>
          <w:sz w:val="22"/>
          <w:szCs w:val="22"/>
        </w:rPr>
      </w:pPr>
    </w:p>
    <w:p w14:paraId="739EE749" w14:textId="77777777" w:rsidR="00E9540D" w:rsidRDefault="00E9540D" w:rsidP="0025186C">
      <w:pPr>
        <w:pStyle w:val="t-9-8"/>
        <w:rPr>
          <w:rFonts w:ascii="Arial" w:hAnsi="Arial" w:cs="Arial"/>
          <w:b/>
          <w:sz w:val="22"/>
          <w:szCs w:val="22"/>
        </w:rPr>
      </w:pPr>
    </w:p>
    <w:p w14:paraId="321BDCFF" w14:textId="77777777" w:rsidR="00E9540D" w:rsidRDefault="00E9540D" w:rsidP="0025186C">
      <w:pPr>
        <w:pStyle w:val="t-9-8"/>
        <w:rPr>
          <w:rFonts w:ascii="Arial" w:hAnsi="Arial" w:cs="Arial"/>
          <w:b/>
          <w:sz w:val="22"/>
          <w:szCs w:val="22"/>
        </w:rPr>
      </w:pPr>
    </w:p>
    <w:p w14:paraId="71F9F7AD" w14:textId="77777777" w:rsidR="0025186C" w:rsidRPr="00304606" w:rsidRDefault="0025186C" w:rsidP="0025186C">
      <w:pPr>
        <w:pStyle w:val="t-9-8"/>
        <w:rPr>
          <w:rFonts w:ascii="Arial" w:hAnsi="Arial" w:cs="Arial"/>
          <w:b/>
          <w:sz w:val="22"/>
          <w:szCs w:val="22"/>
        </w:rPr>
      </w:pPr>
      <w:r w:rsidRPr="00304606">
        <w:rPr>
          <w:rFonts w:ascii="Arial" w:hAnsi="Arial" w:cs="Arial"/>
          <w:b/>
          <w:sz w:val="22"/>
          <w:szCs w:val="22"/>
        </w:rPr>
        <w:lastRenderedPageBreak/>
        <w:t>II. ANALIZA I OCJENA STANJA, PROVEDBE I TRENDOVA PROSTORNOG RAZVOJA</w:t>
      </w:r>
    </w:p>
    <w:p w14:paraId="1D9FAE45" w14:textId="77777777" w:rsidR="00DE304A" w:rsidRPr="00304606" w:rsidRDefault="0025186C" w:rsidP="0025186C">
      <w:pPr>
        <w:pStyle w:val="t-9-8"/>
        <w:rPr>
          <w:rFonts w:ascii="Arial" w:hAnsi="Arial" w:cs="Arial"/>
          <w:b/>
          <w:sz w:val="22"/>
          <w:szCs w:val="22"/>
        </w:rPr>
      </w:pPr>
      <w:r w:rsidRPr="00304606">
        <w:rPr>
          <w:rFonts w:ascii="Arial" w:hAnsi="Arial" w:cs="Arial"/>
          <w:b/>
          <w:sz w:val="22"/>
          <w:szCs w:val="22"/>
        </w:rPr>
        <w:t xml:space="preserve">1. </w:t>
      </w:r>
      <w:r w:rsidR="00B46D15" w:rsidRPr="00304606">
        <w:rPr>
          <w:rFonts w:ascii="Arial" w:hAnsi="Arial" w:cs="Arial"/>
          <w:b/>
          <w:sz w:val="22"/>
          <w:szCs w:val="22"/>
        </w:rPr>
        <w:t>Prostorna struktura korištenja i namjene površina jedinice lokalne samouprave</w:t>
      </w:r>
    </w:p>
    <w:p w14:paraId="11ED61D0" w14:textId="77777777" w:rsidR="009772E2" w:rsidRPr="00304606" w:rsidRDefault="009772E2" w:rsidP="009772E2">
      <w:pPr>
        <w:jc w:val="both"/>
        <w:rPr>
          <w:rFonts w:ascii="Arial" w:hAnsi="Arial" w:cs="Arial"/>
          <w:sz w:val="22"/>
          <w:szCs w:val="22"/>
        </w:rPr>
      </w:pPr>
      <w:r w:rsidRPr="00304606">
        <w:rPr>
          <w:rFonts w:ascii="Arial" w:hAnsi="Arial" w:cs="Arial"/>
          <w:sz w:val="22"/>
          <w:szCs w:val="22"/>
        </w:rPr>
        <w:t xml:space="preserve">Prema podacima iz Prostornog plana uređenja </w:t>
      </w:r>
      <w:r w:rsidR="001F30A7" w:rsidRPr="00304606">
        <w:rPr>
          <w:rFonts w:ascii="Arial" w:hAnsi="Arial" w:cs="Arial"/>
          <w:sz w:val="22"/>
          <w:szCs w:val="22"/>
        </w:rPr>
        <w:t xml:space="preserve">Općine </w:t>
      </w:r>
      <w:r w:rsidR="00CC6C04" w:rsidRPr="00304606">
        <w:rPr>
          <w:rFonts w:ascii="Arial" w:hAnsi="Arial" w:cs="Arial"/>
          <w:sz w:val="22"/>
          <w:szCs w:val="22"/>
        </w:rPr>
        <w:t>Vladislavci</w:t>
      </w:r>
      <w:r w:rsidRPr="00304606">
        <w:rPr>
          <w:rFonts w:ascii="Arial" w:hAnsi="Arial" w:cs="Arial"/>
          <w:sz w:val="22"/>
          <w:szCs w:val="22"/>
        </w:rPr>
        <w:t xml:space="preserve"> (grafički dio) struktura površina na području </w:t>
      </w:r>
      <w:r w:rsidR="00AB3EE8" w:rsidRPr="00304606">
        <w:rPr>
          <w:rFonts w:ascii="Arial" w:hAnsi="Arial" w:cs="Arial"/>
          <w:sz w:val="22"/>
          <w:szCs w:val="22"/>
        </w:rPr>
        <w:t xml:space="preserve">Općine </w:t>
      </w:r>
      <w:r w:rsidR="00CC6C04" w:rsidRPr="00304606">
        <w:rPr>
          <w:rFonts w:ascii="Arial" w:hAnsi="Arial" w:cs="Arial"/>
          <w:sz w:val="22"/>
          <w:szCs w:val="22"/>
        </w:rPr>
        <w:t>Vladislavci</w:t>
      </w:r>
      <w:r w:rsidR="00990C84" w:rsidRPr="00304606">
        <w:rPr>
          <w:rFonts w:ascii="Arial" w:hAnsi="Arial" w:cs="Arial"/>
          <w:sz w:val="22"/>
          <w:szCs w:val="22"/>
        </w:rPr>
        <w:t xml:space="preserve"> </w:t>
      </w:r>
      <w:r w:rsidRPr="00304606">
        <w:rPr>
          <w:rFonts w:ascii="Arial" w:hAnsi="Arial" w:cs="Arial"/>
          <w:sz w:val="22"/>
          <w:szCs w:val="22"/>
        </w:rPr>
        <w:t>je sljedeća:</w:t>
      </w:r>
    </w:p>
    <w:p w14:paraId="5ACE2CBF" w14:textId="77777777" w:rsidR="002110F4" w:rsidRPr="00304606" w:rsidRDefault="002110F4" w:rsidP="009772E2">
      <w:pPr>
        <w:jc w:val="both"/>
        <w:rPr>
          <w:rFonts w:ascii="Arial" w:hAnsi="Arial" w:cs="Arial"/>
          <w:color w:val="FF0000"/>
          <w:sz w:val="22"/>
          <w:szCs w:val="22"/>
        </w:rPr>
      </w:pPr>
    </w:p>
    <w:p w14:paraId="32978077" w14:textId="77777777" w:rsidR="002110F4" w:rsidRDefault="002110F4" w:rsidP="00BD4B64">
      <w:pPr>
        <w:jc w:val="center"/>
        <w:rPr>
          <w:rFonts w:ascii="Arial" w:hAnsi="Arial" w:cs="Arial"/>
          <w:caps/>
          <w:sz w:val="22"/>
          <w:szCs w:val="22"/>
          <w:lang w:eastAsia="en-US"/>
        </w:rPr>
      </w:pPr>
      <w:r w:rsidRPr="00304606">
        <w:rPr>
          <w:rFonts w:ascii="Arial" w:hAnsi="Arial" w:cs="Arial"/>
          <w:sz w:val="22"/>
          <w:szCs w:val="22"/>
          <w:lang w:eastAsia="en-US"/>
        </w:rPr>
        <w:t xml:space="preserve">Tablica </w:t>
      </w:r>
      <w:r w:rsidR="00A61C73">
        <w:rPr>
          <w:rFonts w:ascii="Arial" w:hAnsi="Arial" w:cs="Arial"/>
          <w:caps/>
          <w:sz w:val="22"/>
          <w:szCs w:val="22"/>
          <w:lang w:eastAsia="en-US"/>
        </w:rPr>
        <w:t>6</w:t>
      </w:r>
      <w:r w:rsidR="00862889" w:rsidRPr="00304606">
        <w:rPr>
          <w:rFonts w:ascii="Arial" w:hAnsi="Arial" w:cs="Arial"/>
          <w:caps/>
          <w:sz w:val="22"/>
          <w:szCs w:val="22"/>
          <w:lang w:eastAsia="en-US"/>
        </w:rPr>
        <w:t>.</w:t>
      </w:r>
      <w:r w:rsidRPr="00304606">
        <w:rPr>
          <w:rFonts w:ascii="Arial" w:hAnsi="Arial" w:cs="Arial"/>
          <w:caps/>
          <w:sz w:val="22"/>
          <w:szCs w:val="22"/>
          <w:lang w:eastAsia="en-US"/>
        </w:rPr>
        <w:t xml:space="preserve"> ISKAZ PROSTORNIH POKAZATELJA ZA NAMJENU POVRŠINA</w:t>
      </w:r>
    </w:p>
    <w:p w14:paraId="79283057" w14:textId="77777777" w:rsidR="007F75DC" w:rsidRDefault="007F75DC" w:rsidP="00BD4B64">
      <w:pPr>
        <w:jc w:val="center"/>
        <w:rPr>
          <w:rFonts w:ascii="Arial" w:hAnsi="Arial" w:cs="Arial"/>
          <w:caps/>
          <w:sz w:val="22"/>
          <w:szCs w:val="22"/>
          <w:lang w:eastAsia="en-US"/>
        </w:rPr>
      </w:pPr>
    </w:p>
    <w:tbl>
      <w:tblPr>
        <w:tblW w:w="9195" w:type="dxa"/>
        <w:tblInd w:w="-15" w:type="dxa"/>
        <w:tblLayout w:type="fixed"/>
        <w:tblLook w:val="0000" w:firstRow="0" w:lastRow="0" w:firstColumn="0" w:lastColumn="0" w:noHBand="0" w:noVBand="0"/>
      </w:tblPr>
      <w:tblGrid>
        <w:gridCol w:w="599"/>
        <w:gridCol w:w="2394"/>
        <w:gridCol w:w="1442"/>
        <w:gridCol w:w="1263"/>
        <w:gridCol w:w="946"/>
        <w:gridCol w:w="850"/>
        <w:gridCol w:w="851"/>
        <w:gridCol w:w="850"/>
      </w:tblGrid>
      <w:tr w:rsidR="007F75DC" w:rsidRPr="00293700" w14:paraId="7EDD5A09" w14:textId="77777777">
        <w:trPr>
          <w:cantSplit/>
          <w:trHeight w:val="337"/>
        </w:trPr>
        <w:tc>
          <w:tcPr>
            <w:tcW w:w="599" w:type="dxa"/>
            <w:tcBorders>
              <w:top w:val="single" w:sz="4" w:space="0" w:color="000000"/>
              <w:left w:val="single" w:sz="4" w:space="0" w:color="000000"/>
              <w:bottom w:val="single" w:sz="4" w:space="0" w:color="000000"/>
            </w:tcBorders>
            <w:shd w:val="clear" w:color="auto" w:fill="auto"/>
            <w:vAlign w:val="center"/>
          </w:tcPr>
          <w:p w14:paraId="15D37504" w14:textId="77777777" w:rsidR="007F75DC" w:rsidRPr="00293700" w:rsidRDefault="007F75DC" w:rsidP="0029166E">
            <w:pPr>
              <w:pStyle w:val="Tablicasadraj2"/>
              <w:rPr>
                <w:rFonts w:ascii="Arial" w:hAnsi="Arial"/>
                <w:sz w:val="16"/>
              </w:rPr>
            </w:pPr>
            <w:r w:rsidRPr="00293700">
              <w:rPr>
                <w:rFonts w:ascii="Arial" w:hAnsi="Arial"/>
                <w:sz w:val="16"/>
              </w:rPr>
              <w:t>Red. broj</w:t>
            </w:r>
          </w:p>
        </w:tc>
        <w:tc>
          <w:tcPr>
            <w:tcW w:w="2394" w:type="dxa"/>
            <w:tcBorders>
              <w:top w:val="single" w:sz="4" w:space="0" w:color="000000"/>
              <w:left w:val="single" w:sz="4" w:space="0" w:color="000000"/>
              <w:bottom w:val="single" w:sz="4" w:space="0" w:color="000000"/>
            </w:tcBorders>
            <w:shd w:val="clear" w:color="auto" w:fill="auto"/>
            <w:vAlign w:val="center"/>
          </w:tcPr>
          <w:p w14:paraId="6C3CD438" w14:textId="77777777" w:rsidR="007F75DC" w:rsidRPr="00293700" w:rsidRDefault="007F75DC" w:rsidP="0029166E">
            <w:pPr>
              <w:pStyle w:val="Tablicasadraj2"/>
              <w:rPr>
                <w:rFonts w:ascii="Arial" w:hAnsi="Arial"/>
                <w:sz w:val="16"/>
              </w:rPr>
            </w:pPr>
            <w:r w:rsidRPr="00293700">
              <w:rPr>
                <w:rFonts w:ascii="Arial" w:hAnsi="Arial"/>
                <w:sz w:val="16"/>
              </w:rPr>
              <w:t>NAMJENA POVRŠINA</w:t>
            </w:r>
          </w:p>
        </w:tc>
        <w:tc>
          <w:tcPr>
            <w:tcW w:w="1442" w:type="dxa"/>
            <w:tcBorders>
              <w:top w:val="single" w:sz="4" w:space="0" w:color="000000"/>
              <w:bottom w:val="single" w:sz="4" w:space="0" w:color="000000"/>
            </w:tcBorders>
            <w:shd w:val="clear" w:color="auto" w:fill="auto"/>
          </w:tcPr>
          <w:p w14:paraId="74A66A44" w14:textId="77777777" w:rsidR="007F75DC" w:rsidRPr="00293700" w:rsidRDefault="007F75DC" w:rsidP="0029166E">
            <w:pPr>
              <w:pStyle w:val="Tablicasadraj2"/>
              <w:snapToGrid w:val="0"/>
              <w:rPr>
                <w:rFonts w:ascii="Arial" w:hAnsi="Arial"/>
                <w:sz w:val="16"/>
              </w:rPr>
            </w:pPr>
          </w:p>
        </w:tc>
        <w:tc>
          <w:tcPr>
            <w:tcW w:w="1263" w:type="dxa"/>
            <w:tcBorders>
              <w:top w:val="single" w:sz="4" w:space="0" w:color="000000"/>
              <w:left w:val="single" w:sz="4" w:space="0" w:color="000000"/>
              <w:bottom w:val="single" w:sz="4" w:space="0" w:color="000000"/>
            </w:tcBorders>
            <w:shd w:val="clear" w:color="auto" w:fill="auto"/>
            <w:vAlign w:val="center"/>
          </w:tcPr>
          <w:p w14:paraId="2F47B1B5" w14:textId="77777777" w:rsidR="007F75DC" w:rsidRPr="00293700" w:rsidRDefault="007F75DC" w:rsidP="0029166E">
            <w:pPr>
              <w:pStyle w:val="Tablicasadraj2"/>
              <w:rPr>
                <w:rFonts w:ascii="Arial" w:hAnsi="Arial"/>
                <w:sz w:val="16"/>
              </w:rPr>
            </w:pPr>
            <w:r w:rsidRPr="00293700">
              <w:rPr>
                <w:rFonts w:ascii="Arial" w:hAnsi="Arial"/>
                <w:sz w:val="16"/>
              </w:rPr>
              <w:t>OZNAKA</w:t>
            </w:r>
          </w:p>
          <w:p w14:paraId="6C794218" w14:textId="77777777" w:rsidR="007F75DC" w:rsidRPr="00293700" w:rsidRDefault="007F75DC" w:rsidP="0029166E">
            <w:pPr>
              <w:pStyle w:val="Tablicasadraj2"/>
              <w:rPr>
                <w:rFonts w:ascii="Arial" w:hAnsi="Arial"/>
                <w:sz w:val="16"/>
              </w:rPr>
            </w:pPr>
            <w:r w:rsidRPr="00293700">
              <w:rPr>
                <w:rFonts w:ascii="Arial" w:hAnsi="Arial"/>
                <w:sz w:val="16"/>
              </w:rPr>
              <w:t>na kartograf. prikazu</w:t>
            </w:r>
          </w:p>
        </w:tc>
        <w:tc>
          <w:tcPr>
            <w:tcW w:w="1796" w:type="dxa"/>
            <w:gridSpan w:val="2"/>
            <w:tcBorders>
              <w:top w:val="single" w:sz="4" w:space="0" w:color="000000"/>
              <w:left w:val="single" w:sz="4" w:space="0" w:color="000000"/>
              <w:bottom w:val="single" w:sz="4" w:space="0" w:color="000000"/>
            </w:tcBorders>
            <w:shd w:val="clear" w:color="auto" w:fill="auto"/>
            <w:vAlign w:val="center"/>
          </w:tcPr>
          <w:p w14:paraId="02E98EA7" w14:textId="77777777" w:rsidR="007F75DC" w:rsidRPr="00293700" w:rsidRDefault="007F75DC" w:rsidP="0029166E">
            <w:pPr>
              <w:pStyle w:val="Tablicasadraj2"/>
              <w:rPr>
                <w:rFonts w:ascii="Arial" w:hAnsi="Arial"/>
                <w:sz w:val="16"/>
              </w:rPr>
            </w:pPr>
            <w:r w:rsidRPr="00293700">
              <w:rPr>
                <w:rFonts w:ascii="Arial" w:hAnsi="Arial"/>
                <w:sz w:val="16"/>
              </w:rPr>
              <w:t>UKUPNO</w:t>
            </w:r>
          </w:p>
          <w:p w14:paraId="551260ED" w14:textId="77777777" w:rsidR="007F75DC" w:rsidRPr="00293700" w:rsidRDefault="007F75DC" w:rsidP="0029166E">
            <w:pPr>
              <w:pStyle w:val="Tablicasadraj2"/>
              <w:rPr>
                <w:rFonts w:ascii="Arial" w:hAnsi="Arial"/>
                <w:sz w:val="16"/>
              </w:rPr>
            </w:pPr>
            <w:r w:rsidRPr="00293700">
              <w:rPr>
                <w:rFonts w:ascii="Arial" w:hAnsi="Arial"/>
                <w:sz w:val="16"/>
              </w:rPr>
              <w:t>(ha)</w:t>
            </w:r>
          </w:p>
        </w:tc>
        <w:tc>
          <w:tcPr>
            <w:tcW w:w="851" w:type="dxa"/>
            <w:tcBorders>
              <w:top w:val="single" w:sz="4" w:space="0" w:color="000000"/>
              <w:left w:val="single" w:sz="4" w:space="0" w:color="000000"/>
              <w:bottom w:val="single" w:sz="4" w:space="0" w:color="000000"/>
            </w:tcBorders>
            <w:shd w:val="clear" w:color="auto" w:fill="auto"/>
            <w:vAlign w:val="center"/>
          </w:tcPr>
          <w:p w14:paraId="3D1D5026" w14:textId="77777777" w:rsidR="007F75DC" w:rsidRPr="00293700" w:rsidRDefault="007F75DC" w:rsidP="0029166E">
            <w:pPr>
              <w:pStyle w:val="Tablicasadraj2"/>
              <w:rPr>
                <w:rFonts w:ascii="Arial" w:hAnsi="Arial"/>
                <w:sz w:val="16"/>
              </w:rPr>
            </w:pPr>
            <w:r w:rsidRPr="00293700">
              <w:rPr>
                <w:rFonts w:ascii="Arial" w:hAnsi="Arial"/>
                <w:sz w:val="16"/>
              </w:rPr>
              <w:t>stan/ha</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988970" w14:textId="77777777" w:rsidR="007F75DC" w:rsidRPr="00293700" w:rsidRDefault="007F75DC" w:rsidP="0029166E">
            <w:pPr>
              <w:pStyle w:val="Tablicasadraj2"/>
              <w:rPr>
                <w:rFonts w:ascii="Arial" w:hAnsi="Arial"/>
                <w:sz w:val="16"/>
              </w:rPr>
            </w:pPr>
            <w:r w:rsidRPr="00293700">
              <w:rPr>
                <w:rFonts w:ascii="Arial" w:hAnsi="Arial"/>
                <w:sz w:val="16"/>
              </w:rPr>
              <w:t>ha/stan</w:t>
            </w:r>
          </w:p>
        </w:tc>
      </w:tr>
      <w:tr w:rsidR="007F75DC" w:rsidRPr="00293700" w14:paraId="617946C3" w14:textId="77777777">
        <w:trPr>
          <w:cantSplit/>
          <w:trHeight w:val="222"/>
        </w:trPr>
        <w:tc>
          <w:tcPr>
            <w:tcW w:w="599" w:type="dxa"/>
            <w:vMerge w:val="restart"/>
            <w:tcBorders>
              <w:top w:val="single" w:sz="4" w:space="0" w:color="000000"/>
              <w:left w:val="single" w:sz="4" w:space="0" w:color="000000"/>
              <w:bottom w:val="single" w:sz="4" w:space="0" w:color="000000"/>
            </w:tcBorders>
            <w:shd w:val="clear" w:color="auto" w:fill="auto"/>
            <w:vAlign w:val="center"/>
          </w:tcPr>
          <w:p w14:paraId="0CD40EFF" w14:textId="77777777" w:rsidR="007F75DC" w:rsidRPr="00293700" w:rsidRDefault="007F75DC" w:rsidP="0029166E">
            <w:pPr>
              <w:pStyle w:val="Tablicasadraj2"/>
              <w:rPr>
                <w:rFonts w:ascii="Arial" w:hAnsi="Arial"/>
                <w:sz w:val="16"/>
              </w:rPr>
            </w:pPr>
            <w:r w:rsidRPr="00293700">
              <w:rPr>
                <w:rFonts w:ascii="Arial" w:hAnsi="Arial"/>
                <w:sz w:val="16"/>
              </w:rPr>
              <w:t>1.</w:t>
            </w:r>
          </w:p>
        </w:tc>
        <w:tc>
          <w:tcPr>
            <w:tcW w:w="2394" w:type="dxa"/>
            <w:tcBorders>
              <w:top w:val="single" w:sz="4" w:space="0" w:color="000000"/>
              <w:left w:val="single" w:sz="4" w:space="0" w:color="000000"/>
            </w:tcBorders>
            <w:shd w:val="clear" w:color="auto" w:fill="auto"/>
          </w:tcPr>
          <w:p w14:paraId="3E500CB3" w14:textId="77777777" w:rsidR="007F75DC" w:rsidRPr="00293700" w:rsidRDefault="007F75DC" w:rsidP="0029166E">
            <w:pPr>
              <w:pStyle w:val="Tablicasadraj2"/>
              <w:snapToGrid w:val="0"/>
              <w:jc w:val="right"/>
              <w:rPr>
                <w:rFonts w:ascii="Arial" w:hAnsi="Arial"/>
                <w:sz w:val="16"/>
              </w:rPr>
            </w:pPr>
          </w:p>
          <w:p w14:paraId="2004147C" w14:textId="77777777" w:rsidR="007F75DC" w:rsidRPr="00293700" w:rsidRDefault="007F75DC" w:rsidP="0029166E">
            <w:pPr>
              <w:pStyle w:val="Tablicasadraj2"/>
              <w:jc w:val="left"/>
              <w:rPr>
                <w:rFonts w:ascii="Arial" w:hAnsi="Arial"/>
                <w:sz w:val="16"/>
              </w:rPr>
            </w:pPr>
            <w:r w:rsidRPr="00293700">
              <w:rPr>
                <w:rFonts w:ascii="Arial" w:hAnsi="Arial"/>
                <w:sz w:val="16"/>
              </w:rPr>
              <w:t>GRAĐEVINSKA PODRUČJA</w:t>
            </w:r>
          </w:p>
        </w:tc>
        <w:tc>
          <w:tcPr>
            <w:tcW w:w="1442" w:type="dxa"/>
            <w:tcBorders>
              <w:top w:val="single" w:sz="4" w:space="0" w:color="000000"/>
            </w:tcBorders>
            <w:shd w:val="clear" w:color="auto" w:fill="auto"/>
          </w:tcPr>
          <w:p w14:paraId="57928A46" w14:textId="77777777" w:rsidR="007F75DC" w:rsidRPr="00293700" w:rsidRDefault="007F75DC" w:rsidP="0029166E">
            <w:pPr>
              <w:pStyle w:val="Tablicasadraj2"/>
              <w:jc w:val="left"/>
              <w:rPr>
                <w:rFonts w:ascii="Arial" w:hAnsi="Arial"/>
                <w:sz w:val="16"/>
              </w:rPr>
            </w:pPr>
            <w:r w:rsidRPr="00293700">
              <w:rPr>
                <w:rFonts w:ascii="Arial" w:hAnsi="Arial"/>
                <w:sz w:val="16"/>
              </w:rPr>
              <w:t>Ukupno</w:t>
            </w:r>
          </w:p>
          <w:p w14:paraId="2BCF863C" w14:textId="77777777" w:rsidR="007F75DC" w:rsidRPr="00293700" w:rsidRDefault="007F75DC" w:rsidP="0029166E">
            <w:pPr>
              <w:pStyle w:val="Tablicasadraj2"/>
              <w:jc w:val="left"/>
              <w:rPr>
                <w:rFonts w:ascii="Arial" w:hAnsi="Arial"/>
                <w:sz w:val="16"/>
              </w:rPr>
            </w:pPr>
          </w:p>
        </w:tc>
        <w:tc>
          <w:tcPr>
            <w:tcW w:w="1263" w:type="dxa"/>
            <w:tcBorders>
              <w:top w:val="single" w:sz="4" w:space="0" w:color="000000"/>
              <w:left w:val="single" w:sz="4" w:space="0" w:color="000000"/>
            </w:tcBorders>
            <w:shd w:val="clear" w:color="auto" w:fill="auto"/>
          </w:tcPr>
          <w:p w14:paraId="535D675D" w14:textId="77777777" w:rsidR="007F75DC" w:rsidRPr="00293700" w:rsidRDefault="007F75DC" w:rsidP="0029166E">
            <w:pPr>
              <w:pStyle w:val="Tablicasadraj2"/>
              <w:snapToGrid w:val="0"/>
              <w:rPr>
                <w:rFonts w:ascii="Arial" w:hAnsi="Arial"/>
                <w:sz w:val="16"/>
              </w:rPr>
            </w:pPr>
          </w:p>
        </w:tc>
        <w:tc>
          <w:tcPr>
            <w:tcW w:w="946" w:type="dxa"/>
            <w:tcBorders>
              <w:top w:val="single" w:sz="4" w:space="0" w:color="000000"/>
              <w:left w:val="single" w:sz="4" w:space="0" w:color="000000"/>
            </w:tcBorders>
            <w:shd w:val="clear" w:color="auto" w:fill="auto"/>
          </w:tcPr>
          <w:p w14:paraId="41534422" w14:textId="77777777" w:rsidR="007F75DC" w:rsidRPr="00293700" w:rsidRDefault="007F75DC" w:rsidP="0029166E">
            <w:pPr>
              <w:pStyle w:val="Tablicasadraj2"/>
              <w:snapToGrid w:val="0"/>
              <w:rPr>
                <w:rFonts w:ascii="Arial" w:hAnsi="Arial"/>
                <w:sz w:val="16"/>
              </w:rPr>
            </w:pPr>
          </w:p>
          <w:p w14:paraId="3269B507" w14:textId="77777777" w:rsidR="007F75DC" w:rsidRPr="00293700" w:rsidRDefault="007F75DC" w:rsidP="0029166E">
            <w:pPr>
              <w:pStyle w:val="Tablicasadraj2"/>
              <w:rPr>
                <w:rFonts w:ascii="Arial" w:hAnsi="Arial"/>
                <w:sz w:val="16"/>
              </w:rPr>
            </w:pPr>
          </w:p>
        </w:tc>
        <w:tc>
          <w:tcPr>
            <w:tcW w:w="850" w:type="dxa"/>
            <w:tcBorders>
              <w:top w:val="single" w:sz="4" w:space="0" w:color="000000"/>
            </w:tcBorders>
            <w:shd w:val="clear" w:color="auto" w:fill="auto"/>
          </w:tcPr>
          <w:p w14:paraId="1C529DDE" w14:textId="77777777" w:rsidR="007F75DC" w:rsidRPr="00293700" w:rsidRDefault="007F75DC" w:rsidP="0029166E">
            <w:pPr>
              <w:pStyle w:val="Tablicasadraj2"/>
              <w:rPr>
                <w:rFonts w:ascii="Arial" w:hAnsi="Arial"/>
                <w:sz w:val="16"/>
              </w:rPr>
            </w:pPr>
            <w:r w:rsidRPr="00293700">
              <w:rPr>
                <w:rFonts w:ascii="Arial" w:hAnsi="Arial"/>
                <w:sz w:val="16"/>
              </w:rPr>
              <w:t>297,71</w:t>
            </w:r>
          </w:p>
        </w:tc>
        <w:tc>
          <w:tcPr>
            <w:tcW w:w="851" w:type="dxa"/>
            <w:tcBorders>
              <w:top w:val="single" w:sz="4" w:space="0" w:color="000000"/>
              <w:left w:val="single" w:sz="4" w:space="0" w:color="000000"/>
            </w:tcBorders>
            <w:shd w:val="clear" w:color="auto" w:fill="auto"/>
          </w:tcPr>
          <w:p w14:paraId="287F1CB3" w14:textId="77777777" w:rsidR="007F75DC" w:rsidRPr="00293700" w:rsidRDefault="007F75DC" w:rsidP="0029166E">
            <w:pPr>
              <w:pStyle w:val="Tablicasadraj2"/>
              <w:rPr>
                <w:rFonts w:ascii="Arial" w:hAnsi="Arial"/>
                <w:sz w:val="16"/>
              </w:rPr>
            </w:pPr>
            <w:r w:rsidRPr="00293700">
              <w:rPr>
                <w:rFonts w:ascii="Arial" w:hAnsi="Arial"/>
                <w:sz w:val="16"/>
              </w:rPr>
              <w:t>9,43</w:t>
            </w:r>
          </w:p>
        </w:tc>
        <w:tc>
          <w:tcPr>
            <w:tcW w:w="850" w:type="dxa"/>
            <w:tcBorders>
              <w:top w:val="single" w:sz="4" w:space="0" w:color="000000"/>
              <w:left w:val="single" w:sz="4" w:space="0" w:color="000000"/>
              <w:right w:val="single" w:sz="4" w:space="0" w:color="000000"/>
            </w:tcBorders>
            <w:shd w:val="clear" w:color="auto" w:fill="auto"/>
          </w:tcPr>
          <w:p w14:paraId="2F7CCAB5" w14:textId="77777777" w:rsidR="007F75DC" w:rsidRPr="00293700" w:rsidRDefault="007F75DC" w:rsidP="0029166E">
            <w:pPr>
              <w:pStyle w:val="Tablicasadraj2"/>
              <w:snapToGrid w:val="0"/>
              <w:rPr>
                <w:rFonts w:ascii="Arial" w:hAnsi="Arial"/>
                <w:sz w:val="16"/>
              </w:rPr>
            </w:pPr>
          </w:p>
        </w:tc>
      </w:tr>
      <w:tr w:rsidR="007F75DC" w:rsidRPr="00293700" w14:paraId="052A8C7F" w14:textId="77777777">
        <w:trPr>
          <w:cantSplit/>
          <w:trHeight w:val="231"/>
        </w:trPr>
        <w:tc>
          <w:tcPr>
            <w:tcW w:w="599" w:type="dxa"/>
            <w:vMerge/>
            <w:tcBorders>
              <w:top w:val="single" w:sz="4" w:space="0" w:color="000000"/>
              <w:left w:val="single" w:sz="4" w:space="0" w:color="000000"/>
            </w:tcBorders>
            <w:shd w:val="clear" w:color="auto" w:fill="auto"/>
          </w:tcPr>
          <w:p w14:paraId="049C8BD9" w14:textId="77777777" w:rsidR="007F75DC" w:rsidRPr="00293700" w:rsidRDefault="007F75DC" w:rsidP="0029166E">
            <w:pPr>
              <w:pStyle w:val="Tablicasadraj2"/>
              <w:snapToGrid w:val="0"/>
              <w:rPr>
                <w:rFonts w:ascii="Arial" w:hAnsi="Arial"/>
                <w:sz w:val="16"/>
              </w:rPr>
            </w:pPr>
          </w:p>
        </w:tc>
        <w:tc>
          <w:tcPr>
            <w:tcW w:w="2394" w:type="dxa"/>
            <w:tcBorders>
              <w:left w:val="single" w:sz="4" w:space="0" w:color="000000"/>
            </w:tcBorders>
            <w:shd w:val="clear" w:color="auto" w:fill="auto"/>
          </w:tcPr>
          <w:p w14:paraId="04ADB19E" w14:textId="77777777" w:rsidR="007F75DC" w:rsidRPr="00293700" w:rsidRDefault="007F75DC" w:rsidP="0029166E">
            <w:pPr>
              <w:pStyle w:val="Tablicasadraj2"/>
              <w:snapToGrid w:val="0"/>
              <w:jc w:val="left"/>
              <w:rPr>
                <w:rFonts w:ascii="Arial" w:hAnsi="Arial"/>
                <w:sz w:val="16"/>
              </w:rPr>
            </w:pPr>
          </w:p>
        </w:tc>
        <w:tc>
          <w:tcPr>
            <w:tcW w:w="1442" w:type="dxa"/>
            <w:shd w:val="clear" w:color="auto" w:fill="auto"/>
          </w:tcPr>
          <w:p w14:paraId="1683AD34" w14:textId="77777777" w:rsidR="007F75DC" w:rsidRPr="00293700" w:rsidRDefault="007F75DC" w:rsidP="0029166E">
            <w:pPr>
              <w:pStyle w:val="Tablicasadraj2"/>
              <w:jc w:val="left"/>
              <w:rPr>
                <w:rFonts w:ascii="Arial" w:hAnsi="Arial"/>
                <w:sz w:val="16"/>
              </w:rPr>
            </w:pPr>
            <w:r w:rsidRPr="00293700">
              <w:rPr>
                <w:rFonts w:ascii="Arial" w:hAnsi="Arial"/>
                <w:sz w:val="16"/>
              </w:rPr>
              <w:t>Izgrađeni dio GP</w:t>
            </w:r>
          </w:p>
        </w:tc>
        <w:tc>
          <w:tcPr>
            <w:tcW w:w="1263" w:type="dxa"/>
            <w:tcBorders>
              <w:left w:val="single" w:sz="4" w:space="0" w:color="000000"/>
            </w:tcBorders>
            <w:shd w:val="clear" w:color="auto" w:fill="auto"/>
          </w:tcPr>
          <w:p w14:paraId="54985D36" w14:textId="77777777" w:rsidR="007F75DC" w:rsidRPr="00293700" w:rsidRDefault="007F75DC" w:rsidP="0029166E">
            <w:pPr>
              <w:pStyle w:val="Tablicasadraj2"/>
              <w:snapToGrid w:val="0"/>
              <w:rPr>
                <w:rFonts w:ascii="Arial" w:hAnsi="Arial"/>
                <w:sz w:val="16"/>
              </w:rPr>
            </w:pPr>
          </w:p>
        </w:tc>
        <w:tc>
          <w:tcPr>
            <w:tcW w:w="946" w:type="dxa"/>
            <w:tcBorders>
              <w:left w:val="single" w:sz="4" w:space="0" w:color="000000"/>
            </w:tcBorders>
            <w:shd w:val="clear" w:color="auto" w:fill="auto"/>
          </w:tcPr>
          <w:p w14:paraId="743CB8BB" w14:textId="77777777" w:rsidR="007F75DC" w:rsidRPr="00293700" w:rsidRDefault="007F75DC" w:rsidP="0029166E">
            <w:pPr>
              <w:pStyle w:val="Tablicasadraj2"/>
              <w:rPr>
                <w:rFonts w:ascii="Arial" w:hAnsi="Arial"/>
                <w:sz w:val="16"/>
              </w:rPr>
            </w:pPr>
            <w:r w:rsidRPr="00293700">
              <w:rPr>
                <w:rFonts w:ascii="Arial" w:hAnsi="Arial"/>
                <w:sz w:val="16"/>
              </w:rPr>
              <w:t>224,07</w:t>
            </w:r>
          </w:p>
          <w:p w14:paraId="5887CF26" w14:textId="77777777" w:rsidR="007F75DC" w:rsidRPr="00293700" w:rsidRDefault="007F75DC" w:rsidP="0029166E">
            <w:pPr>
              <w:pStyle w:val="Tablicasadraj2"/>
              <w:rPr>
                <w:rFonts w:ascii="Arial" w:hAnsi="Arial"/>
                <w:sz w:val="16"/>
              </w:rPr>
            </w:pPr>
          </w:p>
        </w:tc>
        <w:tc>
          <w:tcPr>
            <w:tcW w:w="850" w:type="dxa"/>
            <w:shd w:val="clear" w:color="auto" w:fill="auto"/>
          </w:tcPr>
          <w:p w14:paraId="6D22D053" w14:textId="77777777" w:rsidR="007F75DC" w:rsidRPr="00293700"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6B9EF317" w14:textId="77777777" w:rsidR="007F75DC" w:rsidRPr="00293700"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4BE0ABC5" w14:textId="77777777" w:rsidR="007F75DC" w:rsidRPr="00293700" w:rsidRDefault="007F75DC" w:rsidP="0029166E">
            <w:pPr>
              <w:pStyle w:val="Tablicasadraj2"/>
              <w:snapToGrid w:val="0"/>
              <w:rPr>
                <w:rFonts w:ascii="Arial" w:hAnsi="Arial"/>
                <w:sz w:val="16"/>
              </w:rPr>
            </w:pPr>
          </w:p>
        </w:tc>
      </w:tr>
      <w:tr w:rsidR="007F75DC" w:rsidRPr="00293700" w14:paraId="27D41E0C" w14:textId="77777777">
        <w:trPr>
          <w:trHeight w:val="443"/>
        </w:trPr>
        <w:tc>
          <w:tcPr>
            <w:tcW w:w="599" w:type="dxa"/>
            <w:tcBorders>
              <w:left w:val="single" w:sz="4" w:space="0" w:color="000000"/>
            </w:tcBorders>
            <w:shd w:val="clear" w:color="auto" w:fill="auto"/>
          </w:tcPr>
          <w:p w14:paraId="4C5C9524" w14:textId="77777777" w:rsidR="007F75DC" w:rsidRPr="00293700" w:rsidRDefault="007F75DC" w:rsidP="0029166E">
            <w:pPr>
              <w:pStyle w:val="Tablicasadraj2"/>
              <w:rPr>
                <w:rFonts w:ascii="Arial" w:hAnsi="Arial"/>
                <w:sz w:val="16"/>
              </w:rPr>
            </w:pPr>
            <w:r w:rsidRPr="00293700">
              <w:rPr>
                <w:rFonts w:ascii="Arial" w:hAnsi="Arial"/>
                <w:sz w:val="16"/>
              </w:rPr>
              <w:t>1.1.</w:t>
            </w:r>
          </w:p>
        </w:tc>
        <w:tc>
          <w:tcPr>
            <w:tcW w:w="2394" w:type="dxa"/>
            <w:tcBorders>
              <w:left w:val="single" w:sz="4" w:space="0" w:color="000000"/>
            </w:tcBorders>
            <w:shd w:val="clear" w:color="auto" w:fill="auto"/>
          </w:tcPr>
          <w:p w14:paraId="16D257FA" w14:textId="77777777" w:rsidR="007F75DC" w:rsidRPr="00293700" w:rsidRDefault="007F75DC" w:rsidP="0029166E">
            <w:pPr>
              <w:pStyle w:val="Tablicasadraj2"/>
              <w:jc w:val="left"/>
              <w:rPr>
                <w:rFonts w:ascii="Arial" w:hAnsi="Arial"/>
                <w:sz w:val="16"/>
              </w:rPr>
            </w:pPr>
            <w:r w:rsidRPr="00293700">
              <w:rPr>
                <w:rFonts w:ascii="Arial" w:hAnsi="Arial"/>
                <w:sz w:val="16"/>
              </w:rPr>
              <w:t xml:space="preserve">Građevinska područja </w:t>
            </w:r>
          </w:p>
          <w:p w14:paraId="1E85D9C1" w14:textId="77777777" w:rsidR="007F75DC" w:rsidRPr="00293700" w:rsidRDefault="007F75DC" w:rsidP="0029166E">
            <w:pPr>
              <w:pStyle w:val="Tablicasadraj2"/>
              <w:jc w:val="left"/>
              <w:rPr>
                <w:rFonts w:ascii="Arial" w:hAnsi="Arial"/>
                <w:sz w:val="16"/>
              </w:rPr>
            </w:pPr>
            <w:r w:rsidRPr="00293700">
              <w:rPr>
                <w:rFonts w:ascii="Arial" w:hAnsi="Arial"/>
                <w:sz w:val="16"/>
              </w:rPr>
              <w:t>naselja</w:t>
            </w:r>
          </w:p>
        </w:tc>
        <w:tc>
          <w:tcPr>
            <w:tcW w:w="1442" w:type="dxa"/>
            <w:shd w:val="clear" w:color="auto" w:fill="auto"/>
          </w:tcPr>
          <w:p w14:paraId="0FFF82FA" w14:textId="77777777" w:rsidR="007F75DC" w:rsidRPr="00293700" w:rsidRDefault="007F75DC" w:rsidP="0029166E">
            <w:pPr>
              <w:pStyle w:val="Tablicasadraj2"/>
              <w:jc w:val="left"/>
              <w:rPr>
                <w:rFonts w:ascii="Arial" w:hAnsi="Arial"/>
                <w:sz w:val="16"/>
              </w:rPr>
            </w:pPr>
            <w:r w:rsidRPr="00293700">
              <w:rPr>
                <w:rFonts w:ascii="Arial" w:hAnsi="Arial"/>
                <w:sz w:val="16"/>
              </w:rPr>
              <w:t xml:space="preserve">Ukupno </w:t>
            </w:r>
          </w:p>
          <w:p w14:paraId="58507DB2" w14:textId="77777777" w:rsidR="007F75DC" w:rsidRPr="00293700" w:rsidRDefault="007F75DC" w:rsidP="0029166E">
            <w:pPr>
              <w:pStyle w:val="Tablicasadraj2"/>
              <w:jc w:val="left"/>
              <w:rPr>
                <w:rFonts w:ascii="Arial" w:hAnsi="Arial"/>
                <w:sz w:val="16"/>
              </w:rPr>
            </w:pPr>
          </w:p>
          <w:p w14:paraId="22F2FD71" w14:textId="77777777" w:rsidR="007F75DC" w:rsidRPr="00293700" w:rsidRDefault="007F75DC" w:rsidP="0029166E">
            <w:pPr>
              <w:pStyle w:val="Tablicasadraj2"/>
              <w:jc w:val="left"/>
              <w:rPr>
                <w:rFonts w:ascii="Arial" w:hAnsi="Arial"/>
                <w:sz w:val="16"/>
              </w:rPr>
            </w:pPr>
            <w:r w:rsidRPr="00293700">
              <w:rPr>
                <w:rFonts w:ascii="Arial" w:hAnsi="Arial"/>
                <w:sz w:val="16"/>
              </w:rPr>
              <w:t>Izgrađeni dio GP</w:t>
            </w:r>
          </w:p>
        </w:tc>
        <w:tc>
          <w:tcPr>
            <w:tcW w:w="1263" w:type="dxa"/>
            <w:tcBorders>
              <w:left w:val="single" w:sz="4" w:space="0" w:color="000000"/>
            </w:tcBorders>
            <w:shd w:val="clear" w:color="auto" w:fill="auto"/>
          </w:tcPr>
          <w:p w14:paraId="5EF1A17B" w14:textId="77777777" w:rsidR="007F75DC" w:rsidRPr="00293700" w:rsidRDefault="007F75DC" w:rsidP="0029166E">
            <w:pPr>
              <w:pStyle w:val="Tablicasadraj2"/>
              <w:rPr>
                <w:rFonts w:ascii="Arial" w:hAnsi="Arial"/>
                <w:sz w:val="16"/>
              </w:rPr>
            </w:pPr>
            <w:r w:rsidRPr="00293700">
              <w:rPr>
                <w:rFonts w:ascii="Arial" w:hAnsi="Arial"/>
                <w:sz w:val="16"/>
              </w:rPr>
              <w:t>GP</w:t>
            </w:r>
            <w:r w:rsidRPr="00293700">
              <w:rPr>
                <w:rFonts w:ascii="Arial" w:hAnsi="Arial"/>
                <w:sz w:val="16"/>
                <w:szCs w:val="16"/>
                <w:vertAlign w:val="subscript"/>
              </w:rPr>
              <w:t>1</w:t>
            </w:r>
          </w:p>
        </w:tc>
        <w:tc>
          <w:tcPr>
            <w:tcW w:w="946" w:type="dxa"/>
            <w:tcBorders>
              <w:left w:val="single" w:sz="4" w:space="0" w:color="000000"/>
            </w:tcBorders>
            <w:shd w:val="clear" w:color="auto" w:fill="auto"/>
          </w:tcPr>
          <w:p w14:paraId="76CCC5D2" w14:textId="77777777" w:rsidR="007F75DC" w:rsidRPr="00293700" w:rsidRDefault="007F75DC" w:rsidP="0029166E">
            <w:pPr>
              <w:pStyle w:val="Tablicasadraj2"/>
              <w:rPr>
                <w:rFonts w:ascii="Arial" w:hAnsi="Arial"/>
                <w:sz w:val="16"/>
              </w:rPr>
            </w:pPr>
            <w:r w:rsidRPr="00293700">
              <w:rPr>
                <w:rFonts w:ascii="Arial" w:hAnsi="Arial"/>
                <w:sz w:val="16"/>
              </w:rPr>
              <w:t>278,67</w:t>
            </w:r>
          </w:p>
          <w:p w14:paraId="28CDF6D6" w14:textId="77777777" w:rsidR="007F75DC" w:rsidRPr="00293700" w:rsidRDefault="007F75DC" w:rsidP="0029166E">
            <w:pPr>
              <w:pStyle w:val="Tablicasadraj2"/>
              <w:rPr>
                <w:rFonts w:ascii="Arial" w:hAnsi="Arial"/>
                <w:sz w:val="16"/>
              </w:rPr>
            </w:pPr>
          </w:p>
          <w:p w14:paraId="008338CD" w14:textId="77777777" w:rsidR="007F75DC" w:rsidRPr="00293700" w:rsidRDefault="007F75DC" w:rsidP="0029166E">
            <w:pPr>
              <w:pStyle w:val="Tablicasadraj2"/>
              <w:rPr>
                <w:rFonts w:ascii="Arial" w:hAnsi="Arial"/>
                <w:sz w:val="16"/>
              </w:rPr>
            </w:pPr>
            <w:r w:rsidRPr="00293700">
              <w:rPr>
                <w:rFonts w:ascii="Arial" w:hAnsi="Arial"/>
                <w:sz w:val="16"/>
              </w:rPr>
              <w:t>207,23</w:t>
            </w:r>
          </w:p>
          <w:p w14:paraId="4526C7C5" w14:textId="77777777" w:rsidR="007F75DC" w:rsidRPr="00293700" w:rsidRDefault="007F75DC" w:rsidP="0029166E">
            <w:pPr>
              <w:pStyle w:val="Tablicasadraj2"/>
              <w:rPr>
                <w:rFonts w:ascii="Arial" w:hAnsi="Arial"/>
                <w:sz w:val="16"/>
              </w:rPr>
            </w:pPr>
          </w:p>
        </w:tc>
        <w:tc>
          <w:tcPr>
            <w:tcW w:w="850" w:type="dxa"/>
            <w:shd w:val="clear" w:color="auto" w:fill="auto"/>
          </w:tcPr>
          <w:p w14:paraId="7BCAAC5A" w14:textId="77777777" w:rsidR="007F75DC" w:rsidRPr="00293700"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2942F18E" w14:textId="77777777" w:rsidR="007F75DC" w:rsidRPr="00293700"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0839ADFB" w14:textId="77777777" w:rsidR="007F75DC" w:rsidRPr="00293700" w:rsidRDefault="007F75DC" w:rsidP="0029166E">
            <w:pPr>
              <w:pStyle w:val="Tablicasadraj2"/>
              <w:snapToGrid w:val="0"/>
              <w:rPr>
                <w:rFonts w:ascii="Arial" w:hAnsi="Arial"/>
                <w:sz w:val="16"/>
              </w:rPr>
            </w:pPr>
          </w:p>
        </w:tc>
      </w:tr>
      <w:tr w:rsidR="007F75DC" w:rsidRPr="00293700" w14:paraId="65C9AE1B" w14:textId="77777777">
        <w:trPr>
          <w:trHeight w:val="452"/>
        </w:trPr>
        <w:tc>
          <w:tcPr>
            <w:tcW w:w="599" w:type="dxa"/>
            <w:tcBorders>
              <w:left w:val="single" w:sz="4" w:space="0" w:color="000000"/>
            </w:tcBorders>
            <w:shd w:val="clear" w:color="auto" w:fill="auto"/>
          </w:tcPr>
          <w:p w14:paraId="0F917E1D" w14:textId="77777777" w:rsidR="007F75DC" w:rsidRPr="00293700" w:rsidRDefault="007F75DC" w:rsidP="0029166E">
            <w:pPr>
              <w:pStyle w:val="Tablicasadraj2"/>
              <w:rPr>
                <w:rFonts w:ascii="Arial" w:hAnsi="Arial"/>
                <w:sz w:val="16"/>
              </w:rPr>
            </w:pPr>
            <w:r w:rsidRPr="00293700">
              <w:rPr>
                <w:rFonts w:ascii="Arial" w:hAnsi="Arial"/>
                <w:sz w:val="16"/>
              </w:rPr>
              <w:t>1.2.</w:t>
            </w:r>
          </w:p>
        </w:tc>
        <w:tc>
          <w:tcPr>
            <w:tcW w:w="2394" w:type="dxa"/>
            <w:tcBorders>
              <w:left w:val="single" w:sz="4" w:space="0" w:color="000000"/>
            </w:tcBorders>
            <w:shd w:val="clear" w:color="auto" w:fill="auto"/>
          </w:tcPr>
          <w:p w14:paraId="5B9FEA83" w14:textId="77777777" w:rsidR="007F75DC" w:rsidRPr="00293700" w:rsidRDefault="007F75DC" w:rsidP="0029166E">
            <w:pPr>
              <w:pStyle w:val="Tablicasadraj2"/>
              <w:jc w:val="left"/>
              <w:rPr>
                <w:rFonts w:ascii="Arial" w:hAnsi="Arial"/>
                <w:sz w:val="16"/>
              </w:rPr>
            </w:pPr>
            <w:r w:rsidRPr="00293700">
              <w:rPr>
                <w:rFonts w:ascii="Arial" w:hAnsi="Arial"/>
                <w:sz w:val="16"/>
              </w:rPr>
              <w:t>Izdvojeno građevinsko područje izvan naselja gospodarska zona</w:t>
            </w:r>
          </w:p>
          <w:p w14:paraId="20F48479" w14:textId="77777777" w:rsidR="007F75DC" w:rsidRPr="00293700" w:rsidRDefault="007F75DC" w:rsidP="0029166E">
            <w:pPr>
              <w:pStyle w:val="Tablicasadraj2"/>
              <w:jc w:val="left"/>
              <w:rPr>
                <w:rFonts w:ascii="Arial" w:hAnsi="Arial"/>
                <w:sz w:val="16"/>
              </w:rPr>
            </w:pPr>
          </w:p>
        </w:tc>
        <w:tc>
          <w:tcPr>
            <w:tcW w:w="1442" w:type="dxa"/>
            <w:shd w:val="clear" w:color="auto" w:fill="auto"/>
          </w:tcPr>
          <w:p w14:paraId="5F8AEA79" w14:textId="77777777" w:rsidR="007F75DC" w:rsidRPr="00293700" w:rsidRDefault="007F75DC" w:rsidP="0029166E">
            <w:pPr>
              <w:pStyle w:val="Tablicasadraj2"/>
              <w:jc w:val="left"/>
              <w:rPr>
                <w:rFonts w:ascii="Arial" w:hAnsi="Arial"/>
                <w:sz w:val="16"/>
              </w:rPr>
            </w:pPr>
            <w:r w:rsidRPr="00293700">
              <w:rPr>
                <w:rFonts w:ascii="Arial" w:hAnsi="Arial"/>
                <w:sz w:val="16"/>
              </w:rPr>
              <w:t xml:space="preserve">Ukupno </w:t>
            </w:r>
          </w:p>
          <w:p w14:paraId="6F521FF6" w14:textId="77777777" w:rsidR="007F75DC" w:rsidRPr="00293700" w:rsidRDefault="007F75DC" w:rsidP="0029166E">
            <w:pPr>
              <w:pStyle w:val="Tablicasadraj2"/>
              <w:jc w:val="left"/>
              <w:rPr>
                <w:rFonts w:ascii="Arial" w:hAnsi="Arial"/>
                <w:sz w:val="16"/>
              </w:rPr>
            </w:pPr>
          </w:p>
          <w:p w14:paraId="3CA111CF" w14:textId="77777777" w:rsidR="007F75DC" w:rsidRPr="00293700" w:rsidRDefault="007F75DC" w:rsidP="0029166E">
            <w:pPr>
              <w:pStyle w:val="Tablicasadraj2"/>
              <w:jc w:val="left"/>
              <w:rPr>
                <w:rFonts w:ascii="Arial" w:hAnsi="Arial"/>
                <w:sz w:val="16"/>
              </w:rPr>
            </w:pPr>
            <w:r w:rsidRPr="00293700">
              <w:rPr>
                <w:rFonts w:ascii="Arial" w:hAnsi="Arial"/>
                <w:sz w:val="16"/>
              </w:rPr>
              <w:t>Izgrađeni dio GP</w:t>
            </w:r>
          </w:p>
        </w:tc>
        <w:tc>
          <w:tcPr>
            <w:tcW w:w="1263" w:type="dxa"/>
            <w:tcBorders>
              <w:left w:val="single" w:sz="4" w:space="0" w:color="000000"/>
            </w:tcBorders>
            <w:shd w:val="clear" w:color="auto" w:fill="auto"/>
          </w:tcPr>
          <w:p w14:paraId="0A350C57" w14:textId="77777777" w:rsidR="007F75DC" w:rsidRPr="00293700" w:rsidRDefault="007F75DC" w:rsidP="0029166E">
            <w:pPr>
              <w:pStyle w:val="Tablicasadraj2"/>
              <w:rPr>
                <w:rFonts w:ascii="Arial" w:hAnsi="Arial"/>
                <w:sz w:val="16"/>
              </w:rPr>
            </w:pPr>
            <w:r w:rsidRPr="00293700">
              <w:rPr>
                <w:rFonts w:ascii="Arial" w:hAnsi="Arial"/>
                <w:sz w:val="16"/>
              </w:rPr>
              <w:t>GP</w:t>
            </w:r>
            <w:r w:rsidRPr="00293700">
              <w:rPr>
                <w:rFonts w:ascii="Arial" w:hAnsi="Arial"/>
                <w:sz w:val="16"/>
                <w:vertAlign w:val="subscript"/>
              </w:rPr>
              <w:t>2</w:t>
            </w:r>
          </w:p>
        </w:tc>
        <w:tc>
          <w:tcPr>
            <w:tcW w:w="946" w:type="dxa"/>
            <w:tcBorders>
              <w:left w:val="single" w:sz="4" w:space="0" w:color="000000"/>
            </w:tcBorders>
            <w:shd w:val="clear" w:color="auto" w:fill="auto"/>
          </w:tcPr>
          <w:p w14:paraId="30272CCA" w14:textId="77777777" w:rsidR="007F75DC" w:rsidRPr="00293700" w:rsidRDefault="007F75DC" w:rsidP="0029166E">
            <w:pPr>
              <w:pStyle w:val="Tablicasadraj2"/>
              <w:rPr>
                <w:rFonts w:ascii="Arial" w:hAnsi="Arial"/>
                <w:sz w:val="16"/>
              </w:rPr>
            </w:pPr>
            <w:r w:rsidRPr="00293700">
              <w:rPr>
                <w:rFonts w:ascii="Arial" w:hAnsi="Arial"/>
                <w:sz w:val="16"/>
              </w:rPr>
              <w:t>15,94</w:t>
            </w:r>
          </w:p>
          <w:p w14:paraId="69EE0A49" w14:textId="77777777" w:rsidR="007F75DC" w:rsidRPr="00293700" w:rsidRDefault="007F75DC" w:rsidP="0029166E">
            <w:pPr>
              <w:pStyle w:val="Tablicasadraj2"/>
              <w:rPr>
                <w:rFonts w:ascii="Arial" w:hAnsi="Arial"/>
                <w:sz w:val="16"/>
              </w:rPr>
            </w:pPr>
          </w:p>
          <w:p w14:paraId="6C0D889B" w14:textId="77777777" w:rsidR="007F75DC" w:rsidRPr="00293700" w:rsidRDefault="007F75DC" w:rsidP="0029166E">
            <w:pPr>
              <w:pStyle w:val="Tablicasadraj2"/>
              <w:rPr>
                <w:rFonts w:ascii="Arial" w:hAnsi="Arial"/>
                <w:sz w:val="16"/>
              </w:rPr>
            </w:pPr>
            <w:r w:rsidRPr="00293700">
              <w:rPr>
                <w:rFonts w:ascii="Arial" w:hAnsi="Arial"/>
                <w:sz w:val="16"/>
              </w:rPr>
              <w:t>15,95</w:t>
            </w:r>
          </w:p>
          <w:p w14:paraId="5E3E8656" w14:textId="77777777" w:rsidR="007F75DC" w:rsidRPr="00293700" w:rsidRDefault="007F75DC" w:rsidP="0029166E">
            <w:pPr>
              <w:pStyle w:val="Tablicasadraj2"/>
              <w:rPr>
                <w:rFonts w:ascii="Arial" w:hAnsi="Arial"/>
                <w:sz w:val="16"/>
              </w:rPr>
            </w:pPr>
          </w:p>
        </w:tc>
        <w:tc>
          <w:tcPr>
            <w:tcW w:w="850" w:type="dxa"/>
            <w:shd w:val="clear" w:color="auto" w:fill="auto"/>
          </w:tcPr>
          <w:p w14:paraId="1FB47DF7" w14:textId="77777777" w:rsidR="007F75DC" w:rsidRPr="00293700"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6A5135B5" w14:textId="77777777" w:rsidR="007F75DC" w:rsidRPr="00293700"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48865DCF" w14:textId="77777777" w:rsidR="007F75DC" w:rsidRPr="00293700" w:rsidRDefault="007F75DC" w:rsidP="0029166E">
            <w:pPr>
              <w:pStyle w:val="Tablicasadraj2"/>
              <w:snapToGrid w:val="0"/>
              <w:rPr>
                <w:rFonts w:ascii="Arial" w:hAnsi="Arial"/>
                <w:sz w:val="16"/>
              </w:rPr>
            </w:pPr>
          </w:p>
        </w:tc>
      </w:tr>
      <w:tr w:rsidR="007F75DC" w:rsidRPr="00293700" w14:paraId="015EA9E8" w14:textId="77777777">
        <w:trPr>
          <w:trHeight w:val="443"/>
        </w:trPr>
        <w:tc>
          <w:tcPr>
            <w:tcW w:w="599" w:type="dxa"/>
            <w:tcBorders>
              <w:left w:val="single" w:sz="4" w:space="0" w:color="000000"/>
            </w:tcBorders>
            <w:shd w:val="clear" w:color="auto" w:fill="auto"/>
          </w:tcPr>
          <w:p w14:paraId="05292ED5" w14:textId="77777777" w:rsidR="007F75DC" w:rsidRPr="00293700" w:rsidRDefault="007F75DC" w:rsidP="0029166E">
            <w:pPr>
              <w:pStyle w:val="Tablicasadraj2"/>
              <w:rPr>
                <w:rFonts w:ascii="Arial" w:hAnsi="Arial"/>
                <w:sz w:val="16"/>
              </w:rPr>
            </w:pPr>
            <w:r w:rsidRPr="00293700">
              <w:rPr>
                <w:rFonts w:ascii="Arial" w:hAnsi="Arial"/>
                <w:sz w:val="16"/>
              </w:rPr>
              <w:t>1.3.</w:t>
            </w:r>
          </w:p>
        </w:tc>
        <w:tc>
          <w:tcPr>
            <w:tcW w:w="2394" w:type="dxa"/>
            <w:tcBorders>
              <w:left w:val="single" w:sz="4" w:space="0" w:color="000000"/>
            </w:tcBorders>
            <w:shd w:val="clear" w:color="auto" w:fill="auto"/>
          </w:tcPr>
          <w:p w14:paraId="17F65FDF" w14:textId="77777777" w:rsidR="007F75DC" w:rsidRPr="00293700" w:rsidRDefault="007F75DC" w:rsidP="0029166E">
            <w:pPr>
              <w:pStyle w:val="Tablicasadraj2"/>
              <w:jc w:val="left"/>
              <w:rPr>
                <w:rFonts w:ascii="Arial" w:hAnsi="Arial"/>
                <w:sz w:val="16"/>
              </w:rPr>
            </w:pPr>
            <w:r w:rsidRPr="00293700">
              <w:rPr>
                <w:rFonts w:ascii="Arial" w:hAnsi="Arial"/>
                <w:sz w:val="16"/>
              </w:rPr>
              <w:t>Izdvojena građevinska područja izvan naselja groblja</w:t>
            </w:r>
          </w:p>
          <w:p w14:paraId="61C8B438" w14:textId="77777777" w:rsidR="007F75DC" w:rsidRPr="00293700" w:rsidRDefault="007F75DC" w:rsidP="0029166E">
            <w:pPr>
              <w:pStyle w:val="Tablicasadraj2"/>
              <w:jc w:val="left"/>
              <w:rPr>
                <w:rFonts w:ascii="Arial" w:hAnsi="Arial"/>
                <w:sz w:val="16"/>
              </w:rPr>
            </w:pPr>
          </w:p>
        </w:tc>
        <w:tc>
          <w:tcPr>
            <w:tcW w:w="1442" w:type="dxa"/>
            <w:shd w:val="clear" w:color="auto" w:fill="auto"/>
          </w:tcPr>
          <w:p w14:paraId="6BB6A9C0" w14:textId="77777777" w:rsidR="007F75DC" w:rsidRPr="00293700" w:rsidRDefault="007F75DC" w:rsidP="0029166E">
            <w:pPr>
              <w:pStyle w:val="Tablicasadraj2"/>
              <w:jc w:val="left"/>
              <w:rPr>
                <w:rFonts w:ascii="Arial" w:hAnsi="Arial"/>
                <w:sz w:val="16"/>
              </w:rPr>
            </w:pPr>
            <w:r w:rsidRPr="00293700">
              <w:rPr>
                <w:rFonts w:ascii="Arial" w:hAnsi="Arial"/>
                <w:sz w:val="16"/>
              </w:rPr>
              <w:t xml:space="preserve">Ukupno </w:t>
            </w:r>
          </w:p>
          <w:p w14:paraId="599B09AF" w14:textId="77777777" w:rsidR="007F75DC" w:rsidRPr="00293700" w:rsidRDefault="007F75DC" w:rsidP="0029166E">
            <w:pPr>
              <w:pStyle w:val="Tablicasadraj2"/>
              <w:jc w:val="left"/>
              <w:rPr>
                <w:rFonts w:ascii="Arial" w:hAnsi="Arial"/>
                <w:sz w:val="16"/>
              </w:rPr>
            </w:pPr>
          </w:p>
          <w:p w14:paraId="2BCF5DCF" w14:textId="77777777" w:rsidR="007F75DC" w:rsidRPr="00293700" w:rsidRDefault="007F75DC" w:rsidP="0029166E">
            <w:pPr>
              <w:pStyle w:val="Tablicasadraj2"/>
              <w:jc w:val="left"/>
              <w:rPr>
                <w:rFonts w:ascii="Arial" w:hAnsi="Arial"/>
                <w:sz w:val="16"/>
              </w:rPr>
            </w:pPr>
            <w:r w:rsidRPr="00293700">
              <w:rPr>
                <w:rFonts w:ascii="Arial" w:hAnsi="Arial"/>
                <w:sz w:val="16"/>
              </w:rPr>
              <w:t>Izgrađeni dio GP</w:t>
            </w:r>
          </w:p>
        </w:tc>
        <w:tc>
          <w:tcPr>
            <w:tcW w:w="1263" w:type="dxa"/>
            <w:tcBorders>
              <w:left w:val="single" w:sz="4" w:space="0" w:color="000000"/>
            </w:tcBorders>
            <w:shd w:val="clear" w:color="auto" w:fill="auto"/>
          </w:tcPr>
          <w:p w14:paraId="4D4EA2DE" w14:textId="77777777" w:rsidR="007F75DC" w:rsidRPr="00293700" w:rsidRDefault="007F75DC" w:rsidP="0029166E">
            <w:pPr>
              <w:pStyle w:val="Tablicasadraj2"/>
              <w:rPr>
                <w:rFonts w:ascii="Arial" w:hAnsi="Arial"/>
                <w:sz w:val="16"/>
              </w:rPr>
            </w:pPr>
            <w:r w:rsidRPr="00293700">
              <w:rPr>
                <w:rFonts w:ascii="Arial" w:hAnsi="Arial"/>
                <w:sz w:val="16"/>
              </w:rPr>
              <w:t>GP</w:t>
            </w:r>
            <w:r w:rsidRPr="00293700">
              <w:rPr>
                <w:rFonts w:ascii="Arial" w:hAnsi="Arial"/>
                <w:sz w:val="16"/>
                <w:vertAlign w:val="subscript"/>
              </w:rPr>
              <w:t>3</w:t>
            </w:r>
          </w:p>
        </w:tc>
        <w:tc>
          <w:tcPr>
            <w:tcW w:w="946" w:type="dxa"/>
            <w:tcBorders>
              <w:left w:val="single" w:sz="4" w:space="0" w:color="000000"/>
            </w:tcBorders>
            <w:shd w:val="clear" w:color="auto" w:fill="auto"/>
          </w:tcPr>
          <w:p w14:paraId="5CCB023A" w14:textId="77777777" w:rsidR="007F75DC" w:rsidRPr="00293700" w:rsidRDefault="007F75DC" w:rsidP="0029166E">
            <w:pPr>
              <w:pStyle w:val="Tablicasadraj2"/>
              <w:rPr>
                <w:rFonts w:ascii="Arial" w:hAnsi="Arial"/>
                <w:sz w:val="16"/>
              </w:rPr>
            </w:pPr>
            <w:r w:rsidRPr="00293700">
              <w:rPr>
                <w:rFonts w:ascii="Arial" w:hAnsi="Arial"/>
                <w:sz w:val="16"/>
              </w:rPr>
              <w:t>3,11</w:t>
            </w:r>
          </w:p>
          <w:p w14:paraId="73215444" w14:textId="77777777" w:rsidR="007F75DC" w:rsidRPr="00293700" w:rsidRDefault="007F75DC" w:rsidP="0029166E">
            <w:pPr>
              <w:pStyle w:val="Tablicasadraj2"/>
              <w:rPr>
                <w:rFonts w:ascii="Arial" w:hAnsi="Arial"/>
                <w:sz w:val="16"/>
              </w:rPr>
            </w:pPr>
          </w:p>
          <w:p w14:paraId="60AAB5CE" w14:textId="77777777" w:rsidR="007F75DC" w:rsidRPr="00293700" w:rsidRDefault="007F75DC" w:rsidP="0029166E">
            <w:pPr>
              <w:pStyle w:val="Tablicasadraj2"/>
              <w:rPr>
                <w:rFonts w:ascii="Arial" w:hAnsi="Arial"/>
                <w:sz w:val="16"/>
              </w:rPr>
            </w:pPr>
            <w:r w:rsidRPr="00293700">
              <w:rPr>
                <w:rFonts w:ascii="Arial" w:hAnsi="Arial"/>
                <w:sz w:val="16"/>
              </w:rPr>
              <w:t>0,9</w:t>
            </w:r>
          </w:p>
          <w:p w14:paraId="100D787B" w14:textId="77777777" w:rsidR="007F75DC" w:rsidRPr="00293700" w:rsidRDefault="007F75DC" w:rsidP="0029166E">
            <w:pPr>
              <w:pStyle w:val="Tablicasadraj2"/>
              <w:rPr>
                <w:rFonts w:ascii="Arial" w:hAnsi="Arial"/>
                <w:sz w:val="16"/>
              </w:rPr>
            </w:pPr>
          </w:p>
        </w:tc>
        <w:tc>
          <w:tcPr>
            <w:tcW w:w="850" w:type="dxa"/>
            <w:shd w:val="clear" w:color="auto" w:fill="auto"/>
          </w:tcPr>
          <w:p w14:paraId="6FD3B596" w14:textId="77777777" w:rsidR="007F75DC" w:rsidRPr="00293700"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27EA3075" w14:textId="77777777" w:rsidR="007F75DC" w:rsidRPr="00293700"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5E51C0CF" w14:textId="77777777" w:rsidR="007F75DC" w:rsidRPr="00293700" w:rsidRDefault="007F75DC" w:rsidP="0029166E">
            <w:pPr>
              <w:pStyle w:val="Tablicasadraj2"/>
              <w:snapToGrid w:val="0"/>
              <w:rPr>
                <w:rFonts w:ascii="Arial" w:hAnsi="Arial"/>
                <w:sz w:val="16"/>
              </w:rPr>
            </w:pPr>
          </w:p>
        </w:tc>
      </w:tr>
      <w:tr w:rsidR="007F75DC" w:rsidRPr="00293700" w14:paraId="385F2838" w14:textId="77777777">
        <w:trPr>
          <w:trHeight w:val="337"/>
        </w:trPr>
        <w:tc>
          <w:tcPr>
            <w:tcW w:w="599" w:type="dxa"/>
            <w:tcBorders>
              <w:top w:val="single" w:sz="12" w:space="0" w:color="000000"/>
              <w:left w:val="single" w:sz="4" w:space="0" w:color="000000"/>
            </w:tcBorders>
            <w:shd w:val="clear" w:color="auto" w:fill="auto"/>
          </w:tcPr>
          <w:p w14:paraId="27A8E18E" w14:textId="77777777" w:rsidR="007F75DC" w:rsidRPr="00293700" w:rsidRDefault="007F75DC" w:rsidP="0029166E">
            <w:pPr>
              <w:pStyle w:val="Tablicasadraj2"/>
              <w:rPr>
                <w:rFonts w:ascii="Arial" w:hAnsi="Arial"/>
                <w:sz w:val="16"/>
              </w:rPr>
            </w:pPr>
            <w:r w:rsidRPr="00293700">
              <w:rPr>
                <w:rFonts w:ascii="Arial" w:hAnsi="Arial"/>
                <w:sz w:val="16"/>
              </w:rPr>
              <w:t>2.</w:t>
            </w:r>
          </w:p>
        </w:tc>
        <w:tc>
          <w:tcPr>
            <w:tcW w:w="2394" w:type="dxa"/>
            <w:tcBorders>
              <w:top w:val="single" w:sz="12" w:space="0" w:color="000000"/>
              <w:left w:val="single" w:sz="4" w:space="0" w:color="000000"/>
            </w:tcBorders>
            <w:shd w:val="clear" w:color="auto" w:fill="auto"/>
          </w:tcPr>
          <w:p w14:paraId="14E1C7E0" w14:textId="77777777" w:rsidR="007F75DC" w:rsidRPr="00293700" w:rsidRDefault="007F75DC" w:rsidP="0029166E">
            <w:pPr>
              <w:pStyle w:val="Tablicasadraj2"/>
              <w:jc w:val="left"/>
              <w:rPr>
                <w:rFonts w:ascii="Arial" w:hAnsi="Arial"/>
                <w:sz w:val="16"/>
              </w:rPr>
            </w:pPr>
            <w:r w:rsidRPr="00293700">
              <w:rPr>
                <w:rFonts w:ascii="Arial" w:hAnsi="Arial"/>
                <w:sz w:val="16"/>
              </w:rPr>
              <w:t xml:space="preserve">IZGRAĐENE STRUKTURE </w:t>
            </w:r>
          </w:p>
          <w:p w14:paraId="34BD9FB3" w14:textId="77777777" w:rsidR="007F75DC" w:rsidRPr="00293700" w:rsidRDefault="007F75DC" w:rsidP="0029166E">
            <w:pPr>
              <w:pStyle w:val="Tablicasadraj2"/>
              <w:jc w:val="left"/>
              <w:rPr>
                <w:rFonts w:ascii="Arial" w:hAnsi="Arial"/>
                <w:sz w:val="16"/>
              </w:rPr>
            </w:pPr>
            <w:r w:rsidRPr="00293700">
              <w:rPr>
                <w:rFonts w:ascii="Arial" w:hAnsi="Arial"/>
                <w:sz w:val="16"/>
              </w:rPr>
              <w:t>VAN GRAĐEVINSKOG</w:t>
            </w:r>
          </w:p>
          <w:p w14:paraId="69A46483" w14:textId="77777777" w:rsidR="007F75DC" w:rsidRPr="00293700" w:rsidRDefault="007F75DC" w:rsidP="0029166E">
            <w:pPr>
              <w:pStyle w:val="Tablicasadraj2"/>
              <w:jc w:val="left"/>
              <w:rPr>
                <w:rFonts w:ascii="Arial" w:hAnsi="Arial"/>
                <w:sz w:val="16"/>
              </w:rPr>
            </w:pPr>
            <w:r w:rsidRPr="00293700">
              <w:rPr>
                <w:rFonts w:ascii="Arial" w:hAnsi="Arial"/>
                <w:sz w:val="16"/>
              </w:rPr>
              <w:t>PODRUČJA</w:t>
            </w:r>
          </w:p>
        </w:tc>
        <w:tc>
          <w:tcPr>
            <w:tcW w:w="1442" w:type="dxa"/>
            <w:tcBorders>
              <w:top w:val="single" w:sz="12" w:space="0" w:color="000000"/>
            </w:tcBorders>
            <w:shd w:val="clear" w:color="auto" w:fill="auto"/>
          </w:tcPr>
          <w:p w14:paraId="62B0ECE9" w14:textId="77777777" w:rsidR="007F75DC" w:rsidRPr="00293700" w:rsidRDefault="007F75DC" w:rsidP="0029166E">
            <w:pPr>
              <w:pStyle w:val="Tablicasadraj2"/>
              <w:jc w:val="right"/>
              <w:rPr>
                <w:rFonts w:ascii="Arial" w:hAnsi="Arial"/>
                <w:sz w:val="16"/>
              </w:rPr>
            </w:pPr>
            <w:r w:rsidRPr="00293700">
              <w:rPr>
                <w:rFonts w:ascii="Arial" w:hAnsi="Arial"/>
                <w:sz w:val="16"/>
              </w:rPr>
              <w:t>Ukupno</w:t>
            </w:r>
          </w:p>
        </w:tc>
        <w:tc>
          <w:tcPr>
            <w:tcW w:w="1263" w:type="dxa"/>
            <w:tcBorders>
              <w:top w:val="single" w:sz="12" w:space="0" w:color="000000"/>
              <w:left w:val="single" w:sz="4" w:space="0" w:color="000000"/>
            </w:tcBorders>
            <w:shd w:val="clear" w:color="auto" w:fill="auto"/>
          </w:tcPr>
          <w:p w14:paraId="387D9DC8" w14:textId="77777777" w:rsidR="007F75DC" w:rsidRPr="00293700" w:rsidRDefault="007F75DC" w:rsidP="0029166E">
            <w:pPr>
              <w:pStyle w:val="Tablicasadraj2"/>
              <w:snapToGrid w:val="0"/>
              <w:rPr>
                <w:rFonts w:ascii="Arial" w:hAnsi="Arial"/>
                <w:sz w:val="16"/>
              </w:rPr>
            </w:pPr>
          </w:p>
        </w:tc>
        <w:tc>
          <w:tcPr>
            <w:tcW w:w="946" w:type="dxa"/>
            <w:tcBorders>
              <w:top w:val="single" w:sz="12" w:space="0" w:color="000000"/>
              <w:left w:val="single" w:sz="4" w:space="0" w:color="000000"/>
            </w:tcBorders>
            <w:shd w:val="clear" w:color="auto" w:fill="auto"/>
          </w:tcPr>
          <w:p w14:paraId="461AD427" w14:textId="77777777" w:rsidR="007F75DC" w:rsidRPr="00293700" w:rsidRDefault="007F75DC" w:rsidP="0029166E">
            <w:pPr>
              <w:pStyle w:val="Tablicasadraj2"/>
              <w:snapToGrid w:val="0"/>
              <w:jc w:val="right"/>
              <w:rPr>
                <w:rFonts w:ascii="Arial" w:hAnsi="Arial"/>
                <w:sz w:val="16"/>
              </w:rPr>
            </w:pPr>
          </w:p>
        </w:tc>
        <w:tc>
          <w:tcPr>
            <w:tcW w:w="850" w:type="dxa"/>
            <w:tcBorders>
              <w:top w:val="single" w:sz="12" w:space="0" w:color="000000"/>
            </w:tcBorders>
            <w:shd w:val="clear" w:color="auto" w:fill="auto"/>
          </w:tcPr>
          <w:p w14:paraId="0E49B57C" w14:textId="77777777" w:rsidR="007F75DC" w:rsidRPr="00293700" w:rsidRDefault="007F75DC" w:rsidP="0029166E">
            <w:pPr>
              <w:pStyle w:val="Tablicasadraj2"/>
              <w:jc w:val="right"/>
              <w:rPr>
                <w:rFonts w:ascii="Arial" w:hAnsi="Arial"/>
                <w:sz w:val="16"/>
              </w:rPr>
            </w:pPr>
            <w:r w:rsidRPr="00293700">
              <w:rPr>
                <w:rFonts w:ascii="Arial" w:hAnsi="Arial"/>
                <w:sz w:val="16"/>
              </w:rPr>
              <w:t>26,16</w:t>
            </w:r>
          </w:p>
        </w:tc>
        <w:tc>
          <w:tcPr>
            <w:tcW w:w="851" w:type="dxa"/>
            <w:tcBorders>
              <w:top w:val="single" w:sz="12" w:space="0" w:color="000000"/>
              <w:left w:val="single" w:sz="4" w:space="0" w:color="000000"/>
            </w:tcBorders>
            <w:shd w:val="clear" w:color="auto" w:fill="auto"/>
          </w:tcPr>
          <w:p w14:paraId="3CC41D4E" w14:textId="77777777" w:rsidR="007F75DC" w:rsidRPr="00293700" w:rsidRDefault="007F75DC" w:rsidP="0029166E">
            <w:pPr>
              <w:pStyle w:val="Tablicasadraj2"/>
              <w:rPr>
                <w:rFonts w:ascii="Arial" w:hAnsi="Arial"/>
                <w:sz w:val="16"/>
              </w:rPr>
            </w:pPr>
            <w:r w:rsidRPr="00293700">
              <w:rPr>
                <w:rFonts w:ascii="Arial" w:hAnsi="Arial"/>
                <w:sz w:val="16"/>
              </w:rPr>
              <w:t>106,88</w:t>
            </w:r>
          </w:p>
        </w:tc>
        <w:tc>
          <w:tcPr>
            <w:tcW w:w="850" w:type="dxa"/>
            <w:tcBorders>
              <w:top w:val="single" w:sz="12" w:space="0" w:color="000000"/>
              <w:left w:val="single" w:sz="4" w:space="0" w:color="000000"/>
              <w:right w:val="single" w:sz="4" w:space="0" w:color="000000"/>
            </w:tcBorders>
            <w:shd w:val="clear" w:color="auto" w:fill="auto"/>
          </w:tcPr>
          <w:p w14:paraId="4AA50936" w14:textId="77777777" w:rsidR="007F75DC" w:rsidRPr="00293700" w:rsidRDefault="007F75DC" w:rsidP="0029166E">
            <w:pPr>
              <w:pStyle w:val="Tablicasadraj2"/>
              <w:snapToGrid w:val="0"/>
              <w:rPr>
                <w:rFonts w:ascii="Arial" w:hAnsi="Arial"/>
                <w:sz w:val="16"/>
              </w:rPr>
            </w:pPr>
          </w:p>
        </w:tc>
      </w:tr>
      <w:tr w:rsidR="007F75DC" w:rsidRPr="00293700" w14:paraId="6E896831" w14:textId="77777777">
        <w:trPr>
          <w:trHeight w:val="222"/>
        </w:trPr>
        <w:tc>
          <w:tcPr>
            <w:tcW w:w="599" w:type="dxa"/>
            <w:tcBorders>
              <w:left w:val="single" w:sz="4" w:space="0" w:color="000000"/>
            </w:tcBorders>
            <w:shd w:val="clear" w:color="auto" w:fill="auto"/>
          </w:tcPr>
          <w:p w14:paraId="3596D0C0" w14:textId="77777777" w:rsidR="007F75DC" w:rsidRPr="00293700" w:rsidRDefault="007F75DC" w:rsidP="0029166E">
            <w:pPr>
              <w:pStyle w:val="Tablicasadraj2"/>
              <w:rPr>
                <w:rFonts w:ascii="Arial" w:hAnsi="Arial"/>
                <w:sz w:val="16"/>
              </w:rPr>
            </w:pPr>
            <w:r w:rsidRPr="00293700">
              <w:rPr>
                <w:rFonts w:ascii="Arial" w:hAnsi="Arial"/>
                <w:sz w:val="16"/>
              </w:rPr>
              <w:t>2.1.</w:t>
            </w:r>
          </w:p>
        </w:tc>
        <w:tc>
          <w:tcPr>
            <w:tcW w:w="2394" w:type="dxa"/>
            <w:tcBorders>
              <w:left w:val="single" w:sz="4" w:space="0" w:color="000000"/>
            </w:tcBorders>
            <w:shd w:val="clear" w:color="auto" w:fill="auto"/>
          </w:tcPr>
          <w:p w14:paraId="75D31882" w14:textId="77777777" w:rsidR="007F75DC" w:rsidRPr="00293700" w:rsidRDefault="007F75DC" w:rsidP="0029166E">
            <w:pPr>
              <w:pStyle w:val="Tablicasadraj2"/>
              <w:jc w:val="left"/>
              <w:rPr>
                <w:rFonts w:ascii="Arial" w:hAnsi="Arial"/>
                <w:sz w:val="16"/>
              </w:rPr>
            </w:pPr>
            <w:r w:rsidRPr="00293700">
              <w:rPr>
                <w:rFonts w:ascii="Arial" w:hAnsi="Arial"/>
                <w:sz w:val="16"/>
              </w:rPr>
              <w:t>Površine za iskorištavanje</w:t>
            </w:r>
          </w:p>
          <w:p w14:paraId="3E602D5C" w14:textId="77777777" w:rsidR="007F75DC" w:rsidRPr="00293700" w:rsidRDefault="007F75DC" w:rsidP="0029166E">
            <w:pPr>
              <w:pStyle w:val="Tablicasadraj2"/>
              <w:jc w:val="left"/>
              <w:rPr>
                <w:rFonts w:ascii="Arial" w:hAnsi="Arial"/>
                <w:sz w:val="16"/>
              </w:rPr>
            </w:pPr>
            <w:r w:rsidRPr="00293700">
              <w:rPr>
                <w:rFonts w:ascii="Arial" w:hAnsi="Arial"/>
                <w:sz w:val="16"/>
              </w:rPr>
              <w:t>energetskih sirovina</w:t>
            </w:r>
          </w:p>
        </w:tc>
        <w:tc>
          <w:tcPr>
            <w:tcW w:w="1442" w:type="dxa"/>
            <w:shd w:val="clear" w:color="auto" w:fill="auto"/>
          </w:tcPr>
          <w:p w14:paraId="0AB8FF43" w14:textId="77777777" w:rsidR="007F75DC" w:rsidRPr="00293700"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762562D6" w14:textId="77777777" w:rsidR="007F75DC" w:rsidRPr="00293700" w:rsidRDefault="007F75DC" w:rsidP="0029166E">
            <w:pPr>
              <w:pStyle w:val="Tablicasadraj2"/>
              <w:snapToGrid w:val="0"/>
              <w:rPr>
                <w:rFonts w:ascii="Arial" w:hAnsi="Arial"/>
                <w:sz w:val="16"/>
              </w:rPr>
            </w:pPr>
          </w:p>
          <w:p w14:paraId="134DA01C" w14:textId="77777777" w:rsidR="007F75DC" w:rsidRPr="00293700" w:rsidRDefault="007F75DC" w:rsidP="0029166E">
            <w:pPr>
              <w:pStyle w:val="Tablicasadraj2"/>
              <w:rPr>
                <w:rFonts w:ascii="Arial" w:hAnsi="Arial"/>
                <w:sz w:val="16"/>
                <w:szCs w:val="16"/>
              </w:rPr>
            </w:pPr>
            <w:r w:rsidRPr="00293700">
              <w:rPr>
                <w:rFonts w:ascii="Arial" w:hAnsi="Arial"/>
                <w:sz w:val="16"/>
              </w:rPr>
              <w:t>E</w:t>
            </w:r>
            <w:r w:rsidRPr="00293700">
              <w:rPr>
                <w:rFonts w:ascii="Arial" w:hAnsi="Arial"/>
                <w:sz w:val="16"/>
                <w:vertAlign w:val="subscript"/>
              </w:rPr>
              <w:t>1</w:t>
            </w:r>
          </w:p>
        </w:tc>
        <w:tc>
          <w:tcPr>
            <w:tcW w:w="946" w:type="dxa"/>
            <w:tcBorders>
              <w:left w:val="single" w:sz="4" w:space="0" w:color="000000"/>
            </w:tcBorders>
            <w:shd w:val="clear" w:color="auto" w:fill="auto"/>
          </w:tcPr>
          <w:p w14:paraId="24040919" w14:textId="77777777" w:rsidR="007F75DC" w:rsidRPr="00293700" w:rsidRDefault="007F75DC" w:rsidP="0029166E">
            <w:pPr>
              <w:pStyle w:val="Tablicasadraj2"/>
              <w:rPr>
                <w:rFonts w:ascii="Arial" w:hAnsi="Arial"/>
                <w:sz w:val="16"/>
              </w:rPr>
            </w:pPr>
            <w:r w:rsidRPr="00293700">
              <w:rPr>
                <w:rFonts w:ascii="Arial" w:hAnsi="Arial"/>
                <w:sz w:val="16"/>
                <w:szCs w:val="16"/>
              </w:rPr>
              <w:t>-</w:t>
            </w:r>
          </w:p>
        </w:tc>
        <w:tc>
          <w:tcPr>
            <w:tcW w:w="850" w:type="dxa"/>
            <w:shd w:val="clear" w:color="auto" w:fill="auto"/>
          </w:tcPr>
          <w:p w14:paraId="49DDBD07" w14:textId="77777777" w:rsidR="007F75DC" w:rsidRPr="00293700"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5AA9912E" w14:textId="77777777" w:rsidR="007F75DC" w:rsidRPr="00293700"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3633712C" w14:textId="77777777" w:rsidR="007F75DC" w:rsidRPr="00293700" w:rsidRDefault="007F75DC" w:rsidP="0029166E">
            <w:pPr>
              <w:pStyle w:val="Tablicasadraj2"/>
              <w:snapToGrid w:val="0"/>
              <w:rPr>
                <w:rFonts w:ascii="Arial" w:hAnsi="Arial"/>
                <w:sz w:val="16"/>
              </w:rPr>
            </w:pPr>
          </w:p>
        </w:tc>
      </w:tr>
      <w:tr w:rsidR="007F75DC" w:rsidRPr="00293700" w14:paraId="20CCC6F8" w14:textId="77777777">
        <w:trPr>
          <w:trHeight w:val="231"/>
        </w:trPr>
        <w:tc>
          <w:tcPr>
            <w:tcW w:w="599" w:type="dxa"/>
            <w:tcBorders>
              <w:left w:val="single" w:sz="4" w:space="0" w:color="000000"/>
            </w:tcBorders>
            <w:shd w:val="clear" w:color="auto" w:fill="auto"/>
          </w:tcPr>
          <w:p w14:paraId="286F1D62" w14:textId="77777777" w:rsidR="007F75DC" w:rsidRPr="00293700" w:rsidRDefault="007F75DC" w:rsidP="0029166E">
            <w:pPr>
              <w:pStyle w:val="Tablicasadraj2"/>
              <w:rPr>
                <w:rFonts w:ascii="Arial" w:hAnsi="Arial"/>
                <w:sz w:val="16"/>
              </w:rPr>
            </w:pPr>
            <w:r w:rsidRPr="00293700">
              <w:rPr>
                <w:rFonts w:ascii="Arial" w:hAnsi="Arial"/>
                <w:sz w:val="16"/>
              </w:rPr>
              <w:t>2.2.</w:t>
            </w:r>
          </w:p>
        </w:tc>
        <w:tc>
          <w:tcPr>
            <w:tcW w:w="2394" w:type="dxa"/>
            <w:tcBorders>
              <w:left w:val="single" w:sz="4" w:space="0" w:color="000000"/>
            </w:tcBorders>
            <w:shd w:val="clear" w:color="auto" w:fill="auto"/>
          </w:tcPr>
          <w:p w14:paraId="49C6FC90" w14:textId="77777777" w:rsidR="007F75DC" w:rsidRPr="00293700" w:rsidRDefault="007F75DC" w:rsidP="0029166E">
            <w:pPr>
              <w:pStyle w:val="Tablicasadraj2"/>
              <w:jc w:val="left"/>
              <w:rPr>
                <w:rFonts w:ascii="Arial" w:hAnsi="Arial"/>
                <w:sz w:val="16"/>
              </w:rPr>
            </w:pPr>
            <w:r w:rsidRPr="00293700">
              <w:rPr>
                <w:rFonts w:ascii="Arial" w:hAnsi="Arial"/>
                <w:sz w:val="16"/>
              </w:rPr>
              <w:t>Površine za iskorištavanje</w:t>
            </w:r>
          </w:p>
          <w:p w14:paraId="71D3F07C" w14:textId="77777777" w:rsidR="007F75DC" w:rsidRPr="00293700" w:rsidRDefault="007F75DC" w:rsidP="0029166E">
            <w:pPr>
              <w:pStyle w:val="Tablicasadraj2"/>
              <w:jc w:val="left"/>
              <w:rPr>
                <w:rFonts w:ascii="Arial" w:hAnsi="Arial"/>
                <w:sz w:val="16"/>
              </w:rPr>
            </w:pPr>
            <w:r w:rsidRPr="00293700">
              <w:rPr>
                <w:rFonts w:ascii="Arial" w:hAnsi="Arial"/>
                <w:sz w:val="16"/>
              </w:rPr>
              <w:t>geotermalne vode</w:t>
            </w:r>
          </w:p>
        </w:tc>
        <w:tc>
          <w:tcPr>
            <w:tcW w:w="1442" w:type="dxa"/>
            <w:shd w:val="clear" w:color="auto" w:fill="auto"/>
          </w:tcPr>
          <w:p w14:paraId="6ABDAC85" w14:textId="77777777" w:rsidR="007F75DC" w:rsidRPr="00293700"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099064AE" w14:textId="77777777" w:rsidR="007F75DC" w:rsidRPr="00293700" w:rsidRDefault="007F75DC" w:rsidP="0029166E">
            <w:pPr>
              <w:pStyle w:val="Tablicasadraj2"/>
              <w:snapToGrid w:val="0"/>
              <w:rPr>
                <w:rFonts w:ascii="Arial" w:hAnsi="Arial"/>
                <w:sz w:val="16"/>
              </w:rPr>
            </w:pPr>
          </w:p>
          <w:p w14:paraId="03730C14" w14:textId="77777777" w:rsidR="007F75DC" w:rsidRPr="00293700" w:rsidRDefault="007F75DC" w:rsidP="0029166E">
            <w:pPr>
              <w:pStyle w:val="Tablicasadraj2"/>
              <w:rPr>
                <w:rFonts w:ascii="Arial" w:hAnsi="Arial"/>
                <w:sz w:val="16"/>
                <w:szCs w:val="16"/>
              </w:rPr>
            </w:pPr>
            <w:r w:rsidRPr="00293700">
              <w:rPr>
                <w:rFonts w:ascii="Arial" w:hAnsi="Arial"/>
                <w:sz w:val="16"/>
              </w:rPr>
              <w:t>E</w:t>
            </w:r>
            <w:r w:rsidRPr="00293700">
              <w:rPr>
                <w:rFonts w:ascii="Arial" w:hAnsi="Arial"/>
                <w:sz w:val="16"/>
                <w:vertAlign w:val="subscript"/>
              </w:rPr>
              <w:t>2</w:t>
            </w:r>
          </w:p>
        </w:tc>
        <w:tc>
          <w:tcPr>
            <w:tcW w:w="946" w:type="dxa"/>
            <w:tcBorders>
              <w:left w:val="single" w:sz="4" w:space="0" w:color="000000"/>
            </w:tcBorders>
            <w:shd w:val="clear" w:color="auto" w:fill="auto"/>
          </w:tcPr>
          <w:p w14:paraId="6FA31CD3" w14:textId="77777777" w:rsidR="007F75DC" w:rsidRPr="00293700" w:rsidRDefault="007F75DC" w:rsidP="0029166E">
            <w:pPr>
              <w:pStyle w:val="Tablicasadraj2"/>
              <w:rPr>
                <w:rFonts w:ascii="Arial" w:hAnsi="Arial"/>
                <w:sz w:val="16"/>
              </w:rPr>
            </w:pPr>
            <w:r w:rsidRPr="00293700">
              <w:rPr>
                <w:rFonts w:ascii="Arial" w:hAnsi="Arial"/>
                <w:sz w:val="16"/>
                <w:szCs w:val="16"/>
              </w:rPr>
              <w:t>-</w:t>
            </w:r>
          </w:p>
        </w:tc>
        <w:tc>
          <w:tcPr>
            <w:tcW w:w="850" w:type="dxa"/>
            <w:shd w:val="clear" w:color="auto" w:fill="auto"/>
          </w:tcPr>
          <w:p w14:paraId="5F95C861" w14:textId="77777777" w:rsidR="007F75DC" w:rsidRPr="00293700"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103529A7" w14:textId="77777777" w:rsidR="007F75DC" w:rsidRPr="00293700"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628B9B2C" w14:textId="77777777" w:rsidR="007F75DC" w:rsidRPr="00293700" w:rsidRDefault="007F75DC" w:rsidP="0029166E">
            <w:pPr>
              <w:pStyle w:val="Tablicasadraj2"/>
              <w:snapToGrid w:val="0"/>
              <w:rPr>
                <w:rFonts w:ascii="Arial" w:hAnsi="Arial"/>
                <w:sz w:val="16"/>
              </w:rPr>
            </w:pPr>
          </w:p>
        </w:tc>
      </w:tr>
      <w:tr w:rsidR="007F75DC" w:rsidRPr="00293700" w14:paraId="20B2B0B2" w14:textId="77777777">
        <w:trPr>
          <w:trHeight w:val="328"/>
        </w:trPr>
        <w:tc>
          <w:tcPr>
            <w:tcW w:w="599" w:type="dxa"/>
            <w:tcBorders>
              <w:left w:val="single" w:sz="4" w:space="0" w:color="000000"/>
            </w:tcBorders>
            <w:shd w:val="clear" w:color="auto" w:fill="auto"/>
          </w:tcPr>
          <w:p w14:paraId="6AF9E5B8" w14:textId="77777777" w:rsidR="007F75DC" w:rsidRPr="00293700" w:rsidRDefault="007F75DC" w:rsidP="0029166E">
            <w:pPr>
              <w:pStyle w:val="Tablicasadraj2"/>
              <w:rPr>
                <w:rFonts w:ascii="Arial" w:hAnsi="Arial"/>
                <w:sz w:val="16"/>
              </w:rPr>
            </w:pPr>
            <w:r w:rsidRPr="00293700">
              <w:rPr>
                <w:rFonts w:ascii="Arial" w:hAnsi="Arial"/>
                <w:sz w:val="16"/>
              </w:rPr>
              <w:t>2.3.</w:t>
            </w:r>
          </w:p>
        </w:tc>
        <w:tc>
          <w:tcPr>
            <w:tcW w:w="2394" w:type="dxa"/>
            <w:tcBorders>
              <w:left w:val="single" w:sz="4" w:space="0" w:color="000000"/>
            </w:tcBorders>
            <w:shd w:val="clear" w:color="auto" w:fill="auto"/>
          </w:tcPr>
          <w:p w14:paraId="0FEEA494" w14:textId="77777777" w:rsidR="007F75DC" w:rsidRPr="00293700" w:rsidRDefault="007F75DC" w:rsidP="0029166E">
            <w:pPr>
              <w:pStyle w:val="Tablicasadraj2"/>
              <w:jc w:val="left"/>
              <w:rPr>
                <w:rFonts w:ascii="Arial" w:hAnsi="Arial"/>
                <w:sz w:val="16"/>
              </w:rPr>
            </w:pPr>
            <w:r w:rsidRPr="00293700">
              <w:rPr>
                <w:rFonts w:ascii="Arial" w:hAnsi="Arial"/>
                <w:sz w:val="16"/>
              </w:rPr>
              <w:t>Ostale površine za</w:t>
            </w:r>
          </w:p>
          <w:p w14:paraId="512C886C" w14:textId="77777777" w:rsidR="007F75DC" w:rsidRPr="00293700" w:rsidRDefault="007F75DC" w:rsidP="0029166E">
            <w:pPr>
              <w:pStyle w:val="Tablicasadraj2"/>
              <w:jc w:val="left"/>
              <w:rPr>
                <w:rFonts w:ascii="Arial" w:hAnsi="Arial"/>
                <w:sz w:val="16"/>
              </w:rPr>
            </w:pPr>
            <w:r w:rsidRPr="00293700">
              <w:rPr>
                <w:rFonts w:ascii="Arial" w:hAnsi="Arial"/>
                <w:sz w:val="16"/>
              </w:rPr>
              <w:t>iskorištavanje mineralnih</w:t>
            </w:r>
          </w:p>
          <w:p w14:paraId="347A7C17" w14:textId="77777777" w:rsidR="007F75DC" w:rsidRPr="00293700" w:rsidRDefault="007F75DC" w:rsidP="0029166E">
            <w:pPr>
              <w:pStyle w:val="Tablicasadraj2"/>
              <w:jc w:val="left"/>
              <w:rPr>
                <w:rFonts w:ascii="Arial" w:hAnsi="Arial"/>
                <w:sz w:val="16"/>
              </w:rPr>
            </w:pPr>
            <w:r w:rsidRPr="00293700">
              <w:rPr>
                <w:rFonts w:ascii="Arial" w:hAnsi="Arial"/>
                <w:sz w:val="16"/>
              </w:rPr>
              <w:t>sirovina</w:t>
            </w:r>
          </w:p>
        </w:tc>
        <w:tc>
          <w:tcPr>
            <w:tcW w:w="1442" w:type="dxa"/>
            <w:shd w:val="clear" w:color="auto" w:fill="auto"/>
          </w:tcPr>
          <w:p w14:paraId="59F74490" w14:textId="77777777" w:rsidR="007F75DC" w:rsidRPr="00293700"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7E0E29B7" w14:textId="77777777" w:rsidR="007F75DC" w:rsidRPr="00293700" w:rsidRDefault="007F75DC" w:rsidP="0029166E">
            <w:pPr>
              <w:pStyle w:val="Tablicasadraj2"/>
              <w:snapToGrid w:val="0"/>
              <w:rPr>
                <w:rFonts w:ascii="Arial" w:hAnsi="Arial"/>
                <w:sz w:val="16"/>
              </w:rPr>
            </w:pPr>
          </w:p>
          <w:p w14:paraId="006356C8" w14:textId="77777777" w:rsidR="007F75DC" w:rsidRPr="00293700" w:rsidRDefault="007F75DC" w:rsidP="0029166E">
            <w:pPr>
              <w:pStyle w:val="Tablicasadraj2"/>
              <w:rPr>
                <w:rFonts w:ascii="Arial" w:hAnsi="Arial"/>
                <w:sz w:val="16"/>
              </w:rPr>
            </w:pPr>
          </w:p>
          <w:p w14:paraId="7E04EF86" w14:textId="77777777" w:rsidR="007F75DC" w:rsidRPr="00293700" w:rsidRDefault="007F75DC" w:rsidP="0029166E">
            <w:pPr>
              <w:pStyle w:val="Tablicasadraj2"/>
              <w:rPr>
                <w:rFonts w:ascii="Arial" w:hAnsi="Arial"/>
                <w:sz w:val="16"/>
                <w:szCs w:val="16"/>
              </w:rPr>
            </w:pPr>
            <w:r w:rsidRPr="00293700">
              <w:rPr>
                <w:rFonts w:ascii="Arial" w:hAnsi="Arial"/>
                <w:sz w:val="16"/>
              </w:rPr>
              <w:t>E</w:t>
            </w:r>
            <w:r w:rsidRPr="00293700">
              <w:rPr>
                <w:rFonts w:ascii="Arial" w:hAnsi="Arial"/>
                <w:sz w:val="16"/>
                <w:vertAlign w:val="subscript"/>
              </w:rPr>
              <w:t>3</w:t>
            </w:r>
          </w:p>
        </w:tc>
        <w:tc>
          <w:tcPr>
            <w:tcW w:w="946" w:type="dxa"/>
            <w:tcBorders>
              <w:left w:val="single" w:sz="4" w:space="0" w:color="000000"/>
            </w:tcBorders>
            <w:shd w:val="clear" w:color="auto" w:fill="auto"/>
          </w:tcPr>
          <w:p w14:paraId="1E65E2B7" w14:textId="77777777" w:rsidR="007F75DC" w:rsidRPr="00293700" w:rsidRDefault="007F75DC" w:rsidP="0029166E">
            <w:pPr>
              <w:pStyle w:val="Tablicasadraj2"/>
              <w:snapToGrid w:val="0"/>
              <w:rPr>
                <w:rFonts w:ascii="Arial" w:hAnsi="Arial"/>
                <w:sz w:val="16"/>
                <w:szCs w:val="16"/>
              </w:rPr>
            </w:pPr>
          </w:p>
          <w:p w14:paraId="45B75215" w14:textId="77777777" w:rsidR="007F75DC" w:rsidRPr="00293700" w:rsidRDefault="007F75DC" w:rsidP="0029166E">
            <w:pPr>
              <w:pStyle w:val="Tablicasadraj2"/>
              <w:rPr>
                <w:rFonts w:ascii="Arial" w:hAnsi="Arial"/>
                <w:sz w:val="16"/>
                <w:szCs w:val="16"/>
              </w:rPr>
            </w:pPr>
          </w:p>
          <w:p w14:paraId="24D4D409" w14:textId="77777777" w:rsidR="007F75DC" w:rsidRPr="00293700" w:rsidRDefault="007F75DC" w:rsidP="0029166E">
            <w:pPr>
              <w:pStyle w:val="Tablicasadraj2"/>
              <w:rPr>
                <w:rFonts w:ascii="Arial" w:hAnsi="Arial"/>
                <w:sz w:val="16"/>
              </w:rPr>
            </w:pPr>
            <w:r w:rsidRPr="00293700">
              <w:rPr>
                <w:rFonts w:ascii="Arial" w:hAnsi="Arial"/>
                <w:sz w:val="16"/>
                <w:szCs w:val="16"/>
              </w:rPr>
              <w:t>21,91</w:t>
            </w:r>
          </w:p>
        </w:tc>
        <w:tc>
          <w:tcPr>
            <w:tcW w:w="850" w:type="dxa"/>
            <w:shd w:val="clear" w:color="auto" w:fill="auto"/>
          </w:tcPr>
          <w:p w14:paraId="13D72009" w14:textId="77777777" w:rsidR="007F75DC" w:rsidRPr="00293700" w:rsidRDefault="007F75DC" w:rsidP="0029166E">
            <w:pPr>
              <w:pStyle w:val="Tablicasadraj2"/>
              <w:rPr>
                <w:rFonts w:ascii="Arial" w:hAnsi="Arial"/>
                <w:sz w:val="16"/>
              </w:rPr>
            </w:pPr>
            <w:r w:rsidRPr="00293700">
              <w:rPr>
                <w:rFonts w:ascii="Arial" w:hAnsi="Arial"/>
                <w:sz w:val="16"/>
              </w:rPr>
              <w:t>-</w:t>
            </w:r>
          </w:p>
        </w:tc>
        <w:tc>
          <w:tcPr>
            <w:tcW w:w="851" w:type="dxa"/>
            <w:tcBorders>
              <w:left w:val="single" w:sz="4" w:space="0" w:color="000000"/>
            </w:tcBorders>
            <w:shd w:val="clear" w:color="auto" w:fill="auto"/>
          </w:tcPr>
          <w:p w14:paraId="3EF4A6AD" w14:textId="77777777" w:rsidR="007F75DC" w:rsidRPr="00293700"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4AAB1789" w14:textId="77777777" w:rsidR="007F75DC" w:rsidRPr="00293700" w:rsidRDefault="007F75DC" w:rsidP="0029166E">
            <w:pPr>
              <w:pStyle w:val="Tablicasadraj2"/>
              <w:snapToGrid w:val="0"/>
              <w:rPr>
                <w:rFonts w:ascii="Arial" w:hAnsi="Arial"/>
                <w:sz w:val="16"/>
              </w:rPr>
            </w:pPr>
          </w:p>
        </w:tc>
      </w:tr>
      <w:tr w:rsidR="007F75DC" w:rsidRPr="00293700" w14:paraId="056A249E" w14:textId="77777777">
        <w:trPr>
          <w:trHeight w:val="337"/>
        </w:trPr>
        <w:tc>
          <w:tcPr>
            <w:tcW w:w="599" w:type="dxa"/>
            <w:tcBorders>
              <w:left w:val="single" w:sz="4" w:space="0" w:color="000000"/>
              <w:bottom w:val="single" w:sz="4" w:space="0" w:color="000000"/>
            </w:tcBorders>
            <w:shd w:val="clear" w:color="auto" w:fill="auto"/>
          </w:tcPr>
          <w:p w14:paraId="023172E9" w14:textId="77777777" w:rsidR="007F75DC" w:rsidRPr="00293700" w:rsidRDefault="007F75DC" w:rsidP="0029166E">
            <w:pPr>
              <w:pStyle w:val="Tablicasadraj2"/>
              <w:snapToGrid w:val="0"/>
              <w:rPr>
                <w:rFonts w:ascii="Arial" w:hAnsi="Arial"/>
                <w:sz w:val="16"/>
              </w:rPr>
            </w:pPr>
          </w:p>
          <w:p w14:paraId="3E120ABE" w14:textId="77777777" w:rsidR="007F75DC" w:rsidRPr="00293700" w:rsidRDefault="007F75DC" w:rsidP="0029166E">
            <w:pPr>
              <w:pStyle w:val="Tablicasadraj2"/>
              <w:rPr>
                <w:rFonts w:ascii="Arial" w:hAnsi="Arial"/>
                <w:sz w:val="16"/>
              </w:rPr>
            </w:pPr>
            <w:r w:rsidRPr="00293700">
              <w:rPr>
                <w:rFonts w:ascii="Arial" w:hAnsi="Arial"/>
                <w:sz w:val="16"/>
              </w:rPr>
              <w:t>2.4.</w:t>
            </w:r>
          </w:p>
        </w:tc>
        <w:tc>
          <w:tcPr>
            <w:tcW w:w="2394" w:type="dxa"/>
            <w:tcBorders>
              <w:left w:val="single" w:sz="4" w:space="0" w:color="000000"/>
              <w:bottom w:val="single" w:sz="4" w:space="0" w:color="000000"/>
            </w:tcBorders>
            <w:shd w:val="clear" w:color="auto" w:fill="auto"/>
          </w:tcPr>
          <w:p w14:paraId="5532FA69" w14:textId="77777777" w:rsidR="007F75DC" w:rsidRPr="00293700" w:rsidRDefault="007F75DC" w:rsidP="0029166E">
            <w:pPr>
              <w:pStyle w:val="Tablicasadraj2"/>
              <w:snapToGrid w:val="0"/>
              <w:jc w:val="left"/>
              <w:rPr>
                <w:rFonts w:ascii="Arial" w:hAnsi="Arial"/>
                <w:sz w:val="16"/>
              </w:rPr>
            </w:pPr>
          </w:p>
          <w:p w14:paraId="1FBD6164" w14:textId="77777777" w:rsidR="007F75DC" w:rsidRPr="00293700" w:rsidRDefault="007F75DC" w:rsidP="0029166E">
            <w:pPr>
              <w:pStyle w:val="Tablicasadraj2"/>
              <w:jc w:val="left"/>
              <w:rPr>
                <w:rFonts w:ascii="Arial" w:hAnsi="Arial"/>
                <w:sz w:val="16"/>
              </w:rPr>
            </w:pPr>
            <w:r w:rsidRPr="00293700">
              <w:rPr>
                <w:rFonts w:ascii="Arial" w:hAnsi="Arial"/>
                <w:sz w:val="16"/>
              </w:rPr>
              <w:t>Rekreacijsko područje</w:t>
            </w:r>
          </w:p>
          <w:p w14:paraId="3F4E0B9A" w14:textId="77777777" w:rsidR="007F75DC" w:rsidRPr="00293700" w:rsidRDefault="007F75DC" w:rsidP="0029166E">
            <w:pPr>
              <w:pStyle w:val="Tablicasadraj2"/>
              <w:jc w:val="left"/>
              <w:rPr>
                <w:rFonts w:ascii="Arial" w:hAnsi="Arial"/>
                <w:sz w:val="16"/>
              </w:rPr>
            </w:pPr>
          </w:p>
        </w:tc>
        <w:tc>
          <w:tcPr>
            <w:tcW w:w="1442" w:type="dxa"/>
            <w:tcBorders>
              <w:bottom w:val="single" w:sz="4" w:space="0" w:color="000000"/>
            </w:tcBorders>
            <w:shd w:val="clear" w:color="auto" w:fill="auto"/>
          </w:tcPr>
          <w:p w14:paraId="301FD75B" w14:textId="77777777" w:rsidR="007F75DC" w:rsidRPr="00293700" w:rsidRDefault="007F75DC" w:rsidP="0029166E">
            <w:pPr>
              <w:pStyle w:val="Tablicasadraj2"/>
              <w:snapToGrid w:val="0"/>
              <w:jc w:val="left"/>
              <w:rPr>
                <w:rFonts w:ascii="Arial" w:hAnsi="Arial"/>
                <w:sz w:val="16"/>
              </w:rPr>
            </w:pPr>
          </w:p>
        </w:tc>
        <w:tc>
          <w:tcPr>
            <w:tcW w:w="1263" w:type="dxa"/>
            <w:tcBorders>
              <w:left w:val="single" w:sz="4" w:space="0" w:color="000000"/>
              <w:bottom w:val="single" w:sz="4" w:space="0" w:color="000000"/>
            </w:tcBorders>
            <w:shd w:val="clear" w:color="auto" w:fill="auto"/>
          </w:tcPr>
          <w:p w14:paraId="509591AE" w14:textId="77777777" w:rsidR="007F75DC" w:rsidRPr="00293700" w:rsidRDefault="007F75DC" w:rsidP="0029166E">
            <w:pPr>
              <w:pStyle w:val="Tablicasadraj2"/>
              <w:snapToGrid w:val="0"/>
              <w:rPr>
                <w:rFonts w:ascii="Arial" w:hAnsi="Arial"/>
                <w:sz w:val="16"/>
              </w:rPr>
            </w:pPr>
          </w:p>
          <w:p w14:paraId="15028EF7" w14:textId="77777777" w:rsidR="007F75DC" w:rsidRPr="00293700" w:rsidRDefault="007F75DC" w:rsidP="0029166E">
            <w:pPr>
              <w:pStyle w:val="Tablicasadraj2"/>
              <w:rPr>
                <w:rFonts w:ascii="Arial" w:hAnsi="Arial"/>
                <w:sz w:val="16"/>
              </w:rPr>
            </w:pPr>
            <w:r w:rsidRPr="00293700">
              <w:rPr>
                <w:rFonts w:ascii="Arial" w:hAnsi="Arial"/>
                <w:sz w:val="16"/>
              </w:rPr>
              <w:t>R</w:t>
            </w:r>
          </w:p>
        </w:tc>
        <w:tc>
          <w:tcPr>
            <w:tcW w:w="946" w:type="dxa"/>
            <w:tcBorders>
              <w:left w:val="single" w:sz="4" w:space="0" w:color="000000"/>
              <w:bottom w:val="single" w:sz="4" w:space="0" w:color="000000"/>
            </w:tcBorders>
            <w:shd w:val="clear" w:color="auto" w:fill="auto"/>
          </w:tcPr>
          <w:p w14:paraId="1E33498A" w14:textId="77777777" w:rsidR="007F75DC" w:rsidRPr="00293700" w:rsidRDefault="007F75DC" w:rsidP="0029166E">
            <w:pPr>
              <w:pStyle w:val="Tablicasadraj2"/>
              <w:snapToGrid w:val="0"/>
              <w:jc w:val="left"/>
              <w:rPr>
                <w:rFonts w:ascii="Arial" w:hAnsi="Arial"/>
                <w:sz w:val="16"/>
              </w:rPr>
            </w:pPr>
          </w:p>
          <w:p w14:paraId="3098E244" w14:textId="77777777" w:rsidR="007F75DC" w:rsidRPr="00293700" w:rsidRDefault="007F75DC" w:rsidP="0029166E">
            <w:pPr>
              <w:pStyle w:val="Tablicasadraj2"/>
              <w:rPr>
                <w:rFonts w:ascii="Arial" w:hAnsi="Arial"/>
                <w:sz w:val="16"/>
              </w:rPr>
            </w:pPr>
            <w:r w:rsidRPr="00293700">
              <w:rPr>
                <w:rFonts w:ascii="Arial" w:hAnsi="Arial"/>
                <w:sz w:val="16"/>
                <w:szCs w:val="16"/>
              </w:rPr>
              <w:t>4,25</w:t>
            </w:r>
          </w:p>
        </w:tc>
        <w:tc>
          <w:tcPr>
            <w:tcW w:w="850" w:type="dxa"/>
            <w:tcBorders>
              <w:bottom w:val="single" w:sz="4" w:space="0" w:color="000000"/>
            </w:tcBorders>
            <w:shd w:val="clear" w:color="auto" w:fill="auto"/>
          </w:tcPr>
          <w:p w14:paraId="742D07D7" w14:textId="77777777" w:rsidR="007F75DC" w:rsidRPr="00293700" w:rsidRDefault="007F75DC" w:rsidP="0029166E">
            <w:pPr>
              <w:pStyle w:val="Tablicasadraj2"/>
              <w:snapToGrid w:val="0"/>
              <w:rPr>
                <w:rFonts w:ascii="Arial" w:hAnsi="Arial"/>
                <w:sz w:val="16"/>
              </w:rPr>
            </w:pPr>
          </w:p>
        </w:tc>
        <w:tc>
          <w:tcPr>
            <w:tcW w:w="851" w:type="dxa"/>
            <w:tcBorders>
              <w:left w:val="single" w:sz="4" w:space="0" w:color="000000"/>
              <w:bottom w:val="single" w:sz="4" w:space="0" w:color="000000"/>
            </w:tcBorders>
            <w:shd w:val="clear" w:color="auto" w:fill="auto"/>
          </w:tcPr>
          <w:p w14:paraId="7E92CBB2" w14:textId="77777777" w:rsidR="007F75DC" w:rsidRPr="00293700" w:rsidRDefault="007F75DC" w:rsidP="0029166E">
            <w:pPr>
              <w:pStyle w:val="Tablicasadraj2"/>
              <w:snapToGrid w:val="0"/>
              <w:rPr>
                <w:rFonts w:ascii="Arial" w:hAnsi="Arial"/>
                <w:sz w:val="16"/>
              </w:rPr>
            </w:pPr>
          </w:p>
        </w:tc>
        <w:tc>
          <w:tcPr>
            <w:tcW w:w="850" w:type="dxa"/>
            <w:tcBorders>
              <w:left w:val="single" w:sz="4" w:space="0" w:color="000000"/>
              <w:bottom w:val="single" w:sz="4" w:space="0" w:color="000000"/>
              <w:right w:val="single" w:sz="4" w:space="0" w:color="000000"/>
            </w:tcBorders>
            <w:shd w:val="clear" w:color="auto" w:fill="auto"/>
          </w:tcPr>
          <w:p w14:paraId="609D70F6" w14:textId="77777777" w:rsidR="007F75DC" w:rsidRPr="00293700" w:rsidRDefault="007F75DC" w:rsidP="0029166E">
            <w:pPr>
              <w:pStyle w:val="Tablicasadraj2"/>
              <w:snapToGrid w:val="0"/>
              <w:rPr>
                <w:rFonts w:ascii="Arial" w:hAnsi="Arial"/>
                <w:sz w:val="16"/>
              </w:rPr>
            </w:pPr>
          </w:p>
          <w:p w14:paraId="13036C9B" w14:textId="77777777" w:rsidR="007F75DC" w:rsidRPr="00293700" w:rsidRDefault="007F75DC" w:rsidP="0029166E">
            <w:pPr>
              <w:pStyle w:val="Tablicasadraj2"/>
              <w:rPr>
                <w:rFonts w:ascii="Arial" w:hAnsi="Arial"/>
                <w:sz w:val="16"/>
              </w:rPr>
            </w:pPr>
          </w:p>
        </w:tc>
      </w:tr>
      <w:tr w:rsidR="007F75DC" w:rsidRPr="00293700" w14:paraId="18354739" w14:textId="77777777">
        <w:trPr>
          <w:trHeight w:val="337"/>
        </w:trPr>
        <w:tc>
          <w:tcPr>
            <w:tcW w:w="599" w:type="dxa"/>
            <w:tcBorders>
              <w:top w:val="single" w:sz="4" w:space="0" w:color="000000"/>
              <w:left w:val="single" w:sz="4" w:space="0" w:color="000000"/>
            </w:tcBorders>
            <w:shd w:val="clear" w:color="auto" w:fill="auto"/>
          </w:tcPr>
          <w:p w14:paraId="540B7E9D" w14:textId="77777777" w:rsidR="007F75DC" w:rsidRPr="00293700" w:rsidRDefault="007F75DC" w:rsidP="0029166E">
            <w:pPr>
              <w:pStyle w:val="Tablicasadraj2"/>
              <w:rPr>
                <w:rFonts w:ascii="Arial" w:hAnsi="Arial"/>
                <w:sz w:val="16"/>
              </w:rPr>
            </w:pPr>
            <w:r w:rsidRPr="00293700">
              <w:rPr>
                <w:rFonts w:ascii="Arial" w:hAnsi="Arial"/>
                <w:sz w:val="16"/>
              </w:rPr>
              <w:t>3.</w:t>
            </w:r>
          </w:p>
        </w:tc>
        <w:tc>
          <w:tcPr>
            <w:tcW w:w="2394" w:type="dxa"/>
            <w:tcBorders>
              <w:top w:val="single" w:sz="4" w:space="0" w:color="000000"/>
              <w:left w:val="single" w:sz="4" w:space="0" w:color="000000"/>
            </w:tcBorders>
            <w:shd w:val="clear" w:color="auto" w:fill="auto"/>
          </w:tcPr>
          <w:p w14:paraId="5805363C" w14:textId="77777777" w:rsidR="007F75DC" w:rsidRPr="00293700" w:rsidRDefault="007F75DC" w:rsidP="0029166E">
            <w:pPr>
              <w:pStyle w:val="Tablicasadraj2"/>
              <w:jc w:val="left"/>
              <w:rPr>
                <w:rFonts w:ascii="Arial" w:hAnsi="Arial"/>
                <w:sz w:val="16"/>
              </w:rPr>
            </w:pPr>
            <w:r w:rsidRPr="00293700">
              <w:rPr>
                <w:rFonts w:ascii="Arial" w:hAnsi="Arial"/>
                <w:sz w:val="16"/>
              </w:rPr>
              <w:t>POLJOPRIVREDNO TLO ISKLJUČIVO OSNOVNE NAMJENE-OBRADIVO</w:t>
            </w:r>
          </w:p>
        </w:tc>
        <w:tc>
          <w:tcPr>
            <w:tcW w:w="1442" w:type="dxa"/>
            <w:tcBorders>
              <w:top w:val="single" w:sz="4" w:space="0" w:color="000000"/>
            </w:tcBorders>
            <w:shd w:val="clear" w:color="auto" w:fill="auto"/>
          </w:tcPr>
          <w:p w14:paraId="5AFE7689" w14:textId="77777777" w:rsidR="007F75DC" w:rsidRPr="00293700" w:rsidRDefault="007F75DC" w:rsidP="0029166E">
            <w:pPr>
              <w:pStyle w:val="Tablicasadraj2"/>
              <w:jc w:val="right"/>
              <w:rPr>
                <w:rFonts w:ascii="Arial" w:hAnsi="Arial"/>
                <w:sz w:val="16"/>
              </w:rPr>
            </w:pPr>
            <w:r w:rsidRPr="00293700">
              <w:rPr>
                <w:rFonts w:ascii="Arial" w:hAnsi="Arial"/>
                <w:sz w:val="16"/>
              </w:rPr>
              <w:t>Ukupno</w:t>
            </w:r>
          </w:p>
        </w:tc>
        <w:tc>
          <w:tcPr>
            <w:tcW w:w="1263" w:type="dxa"/>
            <w:tcBorders>
              <w:top w:val="single" w:sz="4" w:space="0" w:color="000000"/>
              <w:left w:val="single" w:sz="4" w:space="0" w:color="000000"/>
            </w:tcBorders>
            <w:shd w:val="clear" w:color="auto" w:fill="auto"/>
          </w:tcPr>
          <w:p w14:paraId="6F163E55" w14:textId="77777777" w:rsidR="007F75DC" w:rsidRPr="00293700" w:rsidRDefault="007F75DC" w:rsidP="0029166E">
            <w:pPr>
              <w:pStyle w:val="Tablicasadraj2"/>
              <w:snapToGrid w:val="0"/>
              <w:rPr>
                <w:rFonts w:ascii="Arial" w:hAnsi="Arial"/>
                <w:sz w:val="16"/>
              </w:rPr>
            </w:pPr>
          </w:p>
        </w:tc>
        <w:tc>
          <w:tcPr>
            <w:tcW w:w="946" w:type="dxa"/>
            <w:tcBorders>
              <w:top w:val="single" w:sz="4" w:space="0" w:color="000000"/>
              <w:left w:val="single" w:sz="4" w:space="0" w:color="000000"/>
            </w:tcBorders>
            <w:shd w:val="clear" w:color="auto" w:fill="auto"/>
          </w:tcPr>
          <w:p w14:paraId="4362378B" w14:textId="77777777" w:rsidR="007F75DC" w:rsidRPr="00293700" w:rsidRDefault="007F75DC" w:rsidP="0029166E">
            <w:pPr>
              <w:pStyle w:val="Tablicasadraj2"/>
              <w:snapToGrid w:val="0"/>
              <w:rPr>
                <w:rFonts w:ascii="Arial" w:hAnsi="Arial"/>
                <w:sz w:val="16"/>
              </w:rPr>
            </w:pPr>
          </w:p>
        </w:tc>
        <w:tc>
          <w:tcPr>
            <w:tcW w:w="850" w:type="dxa"/>
            <w:tcBorders>
              <w:top w:val="single" w:sz="4" w:space="0" w:color="000000"/>
            </w:tcBorders>
            <w:shd w:val="clear" w:color="auto" w:fill="auto"/>
          </w:tcPr>
          <w:p w14:paraId="29F9A24B" w14:textId="77777777" w:rsidR="007F75DC" w:rsidRPr="00293700" w:rsidRDefault="007F75DC" w:rsidP="0029166E">
            <w:pPr>
              <w:pStyle w:val="Tablicasadraj2"/>
              <w:rPr>
                <w:rFonts w:ascii="Arial" w:hAnsi="Arial"/>
                <w:sz w:val="16"/>
              </w:rPr>
            </w:pPr>
            <w:r w:rsidRPr="00293700">
              <w:rPr>
                <w:rFonts w:ascii="Arial" w:hAnsi="Arial"/>
                <w:sz w:val="16"/>
              </w:rPr>
              <w:t>2495,85</w:t>
            </w:r>
          </w:p>
        </w:tc>
        <w:tc>
          <w:tcPr>
            <w:tcW w:w="851" w:type="dxa"/>
            <w:tcBorders>
              <w:top w:val="single" w:sz="4" w:space="0" w:color="000000"/>
              <w:left w:val="single" w:sz="4" w:space="0" w:color="000000"/>
            </w:tcBorders>
            <w:shd w:val="clear" w:color="auto" w:fill="auto"/>
          </w:tcPr>
          <w:p w14:paraId="68D3E612" w14:textId="77777777" w:rsidR="007F75DC" w:rsidRPr="00293700" w:rsidRDefault="007F75DC" w:rsidP="0029166E">
            <w:pPr>
              <w:pStyle w:val="Tablicasadraj2"/>
              <w:snapToGrid w:val="0"/>
              <w:rPr>
                <w:rFonts w:ascii="Arial" w:hAnsi="Arial"/>
                <w:sz w:val="16"/>
              </w:rPr>
            </w:pPr>
          </w:p>
        </w:tc>
        <w:tc>
          <w:tcPr>
            <w:tcW w:w="850" w:type="dxa"/>
            <w:tcBorders>
              <w:top w:val="single" w:sz="4" w:space="0" w:color="000000"/>
              <w:left w:val="single" w:sz="4" w:space="0" w:color="000000"/>
              <w:right w:val="single" w:sz="4" w:space="0" w:color="000000"/>
            </w:tcBorders>
            <w:shd w:val="clear" w:color="auto" w:fill="auto"/>
          </w:tcPr>
          <w:p w14:paraId="242E1DAD" w14:textId="77777777" w:rsidR="007F75DC" w:rsidRPr="00293700" w:rsidRDefault="007F75DC" w:rsidP="0029166E">
            <w:pPr>
              <w:pStyle w:val="Tablicasadraj2"/>
              <w:rPr>
                <w:rFonts w:ascii="Arial" w:hAnsi="Arial"/>
                <w:sz w:val="16"/>
              </w:rPr>
            </w:pPr>
            <w:r w:rsidRPr="00293700">
              <w:rPr>
                <w:rFonts w:ascii="Arial" w:hAnsi="Arial"/>
                <w:sz w:val="16"/>
              </w:rPr>
              <w:t>1,08</w:t>
            </w:r>
          </w:p>
        </w:tc>
      </w:tr>
      <w:tr w:rsidR="007F75DC" w:rsidRPr="00293700" w14:paraId="48C74638" w14:textId="77777777">
        <w:trPr>
          <w:trHeight w:val="222"/>
        </w:trPr>
        <w:tc>
          <w:tcPr>
            <w:tcW w:w="599" w:type="dxa"/>
            <w:tcBorders>
              <w:left w:val="single" w:sz="4" w:space="0" w:color="000000"/>
            </w:tcBorders>
            <w:shd w:val="clear" w:color="auto" w:fill="auto"/>
          </w:tcPr>
          <w:p w14:paraId="4EFA1339" w14:textId="77777777" w:rsidR="007F75DC" w:rsidRPr="00293700" w:rsidRDefault="007F75DC" w:rsidP="0029166E">
            <w:pPr>
              <w:pStyle w:val="Tablicasadraj2"/>
              <w:rPr>
                <w:rFonts w:ascii="Arial" w:hAnsi="Arial"/>
                <w:sz w:val="16"/>
              </w:rPr>
            </w:pPr>
            <w:r w:rsidRPr="00293700">
              <w:rPr>
                <w:rFonts w:ascii="Arial" w:hAnsi="Arial"/>
                <w:sz w:val="16"/>
              </w:rPr>
              <w:t>3.1.</w:t>
            </w:r>
          </w:p>
        </w:tc>
        <w:tc>
          <w:tcPr>
            <w:tcW w:w="2394" w:type="dxa"/>
            <w:tcBorders>
              <w:left w:val="single" w:sz="4" w:space="0" w:color="000000"/>
            </w:tcBorders>
            <w:shd w:val="clear" w:color="auto" w:fill="auto"/>
          </w:tcPr>
          <w:p w14:paraId="6AC0506A" w14:textId="77777777" w:rsidR="007F75DC" w:rsidRPr="00293700" w:rsidRDefault="007F75DC" w:rsidP="0029166E">
            <w:pPr>
              <w:pStyle w:val="Tablicasadraj2"/>
              <w:jc w:val="left"/>
              <w:rPr>
                <w:rFonts w:ascii="Arial" w:hAnsi="Arial"/>
                <w:sz w:val="16"/>
              </w:rPr>
            </w:pPr>
            <w:r w:rsidRPr="00293700">
              <w:rPr>
                <w:rFonts w:ascii="Arial" w:hAnsi="Arial"/>
                <w:sz w:val="16"/>
              </w:rPr>
              <w:t>Osobito vrijedno obradivo tlo</w:t>
            </w:r>
          </w:p>
        </w:tc>
        <w:tc>
          <w:tcPr>
            <w:tcW w:w="1442" w:type="dxa"/>
            <w:shd w:val="clear" w:color="auto" w:fill="auto"/>
          </w:tcPr>
          <w:p w14:paraId="6ED9E31F" w14:textId="77777777" w:rsidR="007F75DC" w:rsidRPr="00293700"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37EB1CB1" w14:textId="77777777" w:rsidR="007F75DC" w:rsidRPr="00293700" w:rsidRDefault="007F75DC" w:rsidP="0029166E">
            <w:pPr>
              <w:pStyle w:val="Tablicasadraj2"/>
              <w:rPr>
                <w:rFonts w:ascii="Arial" w:hAnsi="Arial"/>
                <w:sz w:val="16"/>
              </w:rPr>
            </w:pPr>
            <w:r w:rsidRPr="00293700">
              <w:rPr>
                <w:rFonts w:ascii="Arial" w:hAnsi="Arial"/>
                <w:sz w:val="16"/>
              </w:rPr>
              <w:t>P</w:t>
            </w:r>
            <w:r w:rsidRPr="00293700">
              <w:rPr>
                <w:rFonts w:ascii="Arial" w:hAnsi="Arial"/>
                <w:sz w:val="16"/>
                <w:vertAlign w:val="subscript"/>
              </w:rPr>
              <w:t>1</w:t>
            </w:r>
          </w:p>
        </w:tc>
        <w:tc>
          <w:tcPr>
            <w:tcW w:w="946" w:type="dxa"/>
            <w:tcBorders>
              <w:left w:val="single" w:sz="4" w:space="0" w:color="000000"/>
            </w:tcBorders>
            <w:shd w:val="clear" w:color="auto" w:fill="auto"/>
          </w:tcPr>
          <w:p w14:paraId="51B872AA" w14:textId="77777777" w:rsidR="007F75DC" w:rsidRPr="00293700" w:rsidRDefault="007F75DC" w:rsidP="0029166E">
            <w:pPr>
              <w:pStyle w:val="Tablicasadraj2"/>
              <w:rPr>
                <w:rFonts w:ascii="Arial" w:hAnsi="Arial"/>
                <w:sz w:val="16"/>
              </w:rPr>
            </w:pPr>
            <w:r w:rsidRPr="00293700">
              <w:rPr>
                <w:rFonts w:ascii="Arial" w:hAnsi="Arial"/>
                <w:sz w:val="16"/>
              </w:rPr>
              <w:t>-</w:t>
            </w:r>
          </w:p>
        </w:tc>
        <w:tc>
          <w:tcPr>
            <w:tcW w:w="850" w:type="dxa"/>
            <w:shd w:val="clear" w:color="auto" w:fill="auto"/>
          </w:tcPr>
          <w:p w14:paraId="2C13BEB9" w14:textId="77777777" w:rsidR="007F75DC" w:rsidRPr="00293700"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0C888651" w14:textId="77777777" w:rsidR="007F75DC" w:rsidRPr="00293700"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6C95935C" w14:textId="77777777" w:rsidR="007F75DC" w:rsidRPr="00293700" w:rsidRDefault="007F75DC" w:rsidP="0029166E">
            <w:pPr>
              <w:pStyle w:val="Tablicasadraj2"/>
              <w:snapToGrid w:val="0"/>
              <w:rPr>
                <w:rFonts w:ascii="Arial" w:hAnsi="Arial"/>
                <w:sz w:val="16"/>
              </w:rPr>
            </w:pPr>
          </w:p>
          <w:p w14:paraId="41432AA1" w14:textId="77777777" w:rsidR="007F75DC" w:rsidRPr="00293700" w:rsidRDefault="007F75DC" w:rsidP="0029166E">
            <w:pPr>
              <w:pStyle w:val="Tablicasadraj2"/>
              <w:rPr>
                <w:rFonts w:ascii="Arial" w:hAnsi="Arial"/>
                <w:sz w:val="16"/>
              </w:rPr>
            </w:pPr>
          </w:p>
        </w:tc>
      </w:tr>
      <w:tr w:rsidR="007F75DC" w:rsidRPr="00293700" w14:paraId="68F8AA19" w14:textId="77777777">
        <w:trPr>
          <w:trHeight w:val="222"/>
        </w:trPr>
        <w:tc>
          <w:tcPr>
            <w:tcW w:w="599" w:type="dxa"/>
            <w:tcBorders>
              <w:left w:val="single" w:sz="4" w:space="0" w:color="000000"/>
            </w:tcBorders>
            <w:shd w:val="clear" w:color="auto" w:fill="auto"/>
          </w:tcPr>
          <w:p w14:paraId="1FDDA31E" w14:textId="77777777" w:rsidR="007F75DC" w:rsidRPr="00293700" w:rsidRDefault="007F75DC" w:rsidP="0029166E">
            <w:pPr>
              <w:pStyle w:val="Tablicasadraj2"/>
              <w:rPr>
                <w:rFonts w:ascii="Arial" w:hAnsi="Arial"/>
                <w:sz w:val="16"/>
              </w:rPr>
            </w:pPr>
            <w:r w:rsidRPr="00293700">
              <w:rPr>
                <w:rFonts w:ascii="Arial" w:hAnsi="Arial"/>
                <w:sz w:val="16"/>
              </w:rPr>
              <w:t>3.2.</w:t>
            </w:r>
          </w:p>
        </w:tc>
        <w:tc>
          <w:tcPr>
            <w:tcW w:w="2394" w:type="dxa"/>
            <w:tcBorders>
              <w:left w:val="single" w:sz="4" w:space="0" w:color="000000"/>
            </w:tcBorders>
            <w:shd w:val="clear" w:color="auto" w:fill="auto"/>
          </w:tcPr>
          <w:p w14:paraId="14C78866" w14:textId="77777777" w:rsidR="007F75DC" w:rsidRPr="00293700" w:rsidRDefault="007F75DC" w:rsidP="0029166E">
            <w:pPr>
              <w:pStyle w:val="Tablicasadraj2"/>
              <w:jc w:val="left"/>
              <w:rPr>
                <w:rFonts w:ascii="Arial" w:hAnsi="Arial"/>
                <w:sz w:val="16"/>
              </w:rPr>
            </w:pPr>
            <w:r w:rsidRPr="00293700">
              <w:rPr>
                <w:rFonts w:ascii="Arial" w:hAnsi="Arial"/>
                <w:sz w:val="16"/>
              </w:rPr>
              <w:t>Vrijedno obradivo tlo</w:t>
            </w:r>
          </w:p>
        </w:tc>
        <w:tc>
          <w:tcPr>
            <w:tcW w:w="1442" w:type="dxa"/>
            <w:shd w:val="clear" w:color="auto" w:fill="auto"/>
          </w:tcPr>
          <w:p w14:paraId="45C86402" w14:textId="77777777" w:rsidR="007F75DC" w:rsidRPr="00293700"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33B167FC" w14:textId="77777777" w:rsidR="007F75DC" w:rsidRPr="00293700" w:rsidRDefault="007F75DC" w:rsidP="0029166E">
            <w:pPr>
              <w:pStyle w:val="Tablicasadraj2"/>
              <w:rPr>
                <w:rFonts w:ascii="Arial" w:hAnsi="Arial"/>
                <w:sz w:val="16"/>
              </w:rPr>
            </w:pPr>
            <w:r w:rsidRPr="00293700">
              <w:rPr>
                <w:rFonts w:ascii="Arial" w:hAnsi="Arial"/>
                <w:sz w:val="16"/>
              </w:rPr>
              <w:t>P</w:t>
            </w:r>
            <w:r w:rsidRPr="00293700">
              <w:rPr>
                <w:rFonts w:ascii="Arial" w:hAnsi="Arial"/>
                <w:sz w:val="16"/>
                <w:vertAlign w:val="subscript"/>
              </w:rPr>
              <w:t>2</w:t>
            </w:r>
          </w:p>
        </w:tc>
        <w:tc>
          <w:tcPr>
            <w:tcW w:w="946" w:type="dxa"/>
            <w:tcBorders>
              <w:left w:val="single" w:sz="4" w:space="0" w:color="000000"/>
            </w:tcBorders>
            <w:shd w:val="clear" w:color="auto" w:fill="auto"/>
          </w:tcPr>
          <w:p w14:paraId="37EEFE6C" w14:textId="77777777" w:rsidR="007F75DC" w:rsidRPr="00293700" w:rsidRDefault="007F75DC" w:rsidP="0029166E">
            <w:pPr>
              <w:pStyle w:val="Tablicasadraj2"/>
              <w:rPr>
                <w:rFonts w:ascii="Arial" w:hAnsi="Arial"/>
                <w:sz w:val="16"/>
              </w:rPr>
            </w:pPr>
            <w:r w:rsidRPr="00293700">
              <w:rPr>
                <w:rFonts w:ascii="Arial" w:hAnsi="Arial"/>
                <w:sz w:val="16"/>
              </w:rPr>
              <w:t>1769,99</w:t>
            </w:r>
          </w:p>
        </w:tc>
        <w:tc>
          <w:tcPr>
            <w:tcW w:w="850" w:type="dxa"/>
            <w:shd w:val="clear" w:color="auto" w:fill="auto"/>
          </w:tcPr>
          <w:p w14:paraId="66A340D6" w14:textId="77777777" w:rsidR="007F75DC" w:rsidRPr="00293700"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1FFB3626" w14:textId="77777777" w:rsidR="007F75DC" w:rsidRPr="00293700"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03591292" w14:textId="77777777" w:rsidR="007F75DC" w:rsidRPr="00293700" w:rsidRDefault="007F75DC" w:rsidP="0029166E">
            <w:pPr>
              <w:pStyle w:val="Tablicasadraj2"/>
              <w:snapToGrid w:val="0"/>
              <w:rPr>
                <w:rFonts w:ascii="Arial" w:hAnsi="Arial"/>
                <w:sz w:val="16"/>
              </w:rPr>
            </w:pPr>
          </w:p>
          <w:p w14:paraId="0B2A1873" w14:textId="77777777" w:rsidR="007F75DC" w:rsidRPr="00293700" w:rsidRDefault="007F75DC" w:rsidP="0029166E">
            <w:pPr>
              <w:pStyle w:val="Tablicasadraj2"/>
              <w:rPr>
                <w:rFonts w:ascii="Arial" w:hAnsi="Arial"/>
                <w:sz w:val="16"/>
              </w:rPr>
            </w:pPr>
          </w:p>
        </w:tc>
      </w:tr>
      <w:tr w:rsidR="007F75DC" w:rsidRPr="00293700" w14:paraId="0899CDBC" w14:textId="77777777">
        <w:trPr>
          <w:trHeight w:val="231"/>
        </w:trPr>
        <w:tc>
          <w:tcPr>
            <w:tcW w:w="599" w:type="dxa"/>
            <w:tcBorders>
              <w:left w:val="single" w:sz="4" w:space="0" w:color="000000"/>
            </w:tcBorders>
            <w:shd w:val="clear" w:color="auto" w:fill="auto"/>
          </w:tcPr>
          <w:p w14:paraId="26A2755F" w14:textId="77777777" w:rsidR="007F75DC" w:rsidRPr="00293700" w:rsidRDefault="007F75DC" w:rsidP="0029166E">
            <w:pPr>
              <w:pStyle w:val="Tablicasadraj2"/>
              <w:rPr>
                <w:rFonts w:ascii="Arial" w:hAnsi="Arial"/>
                <w:sz w:val="16"/>
              </w:rPr>
            </w:pPr>
            <w:r w:rsidRPr="00293700">
              <w:rPr>
                <w:rFonts w:ascii="Arial" w:hAnsi="Arial"/>
                <w:sz w:val="16"/>
              </w:rPr>
              <w:t>3.3.</w:t>
            </w:r>
          </w:p>
        </w:tc>
        <w:tc>
          <w:tcPr>
            <w:tcW w:w="2394" w:type="dxa"/>
            <w:tcBorders>
              <w:left w:val="single" w:sz="4" w:space="0" w:color="000000"/>
            </w:tcBorders>
            <w:shd w:val="clear" w:color="auto" w:fill="auto"/>
          </w:tcPr>
          <w:p w14:paraId="417D93C1" w14:textId="77777777" w:rsidR="007F75DC" w:rsidRPr="00293700" w:rsidRDefault="007F75DC" w:rsidP="0029166E">
            <w:pPr>
              <w:pStyle w:val="Tablicasadraj2"/>
              <w:jc w:val="left"/>
              <w:rPr>
                <w:rFonts w:ascii="Arial" w:hAnsi="Arial"/>
                <w:sz w:val="16"/>
              </w:rPr>
            </w:pPr>
            <w:r w:rsidRPr="00293700">
              <w:rPr>
                <w:rFonts w:ascii="Arial" w:hAnsi="Arial"/>
                <w:sz w:val="16"/>
              </w:rPr>
              <w:t>Ostala obradiva tla</w:t>
            </w:r>
          </w:p>
        </w:tc>
        <w:tc>
          <w:tcPr>
            <w:tcW w:w="1442" w:type="dxa"/>
            <w:shd w:val="clear" w:color="auto" w:fill="auto"/>
          </w:tcPr>
          <w:p w14:paraId="099A2F94" w14:textId="77777777" w:rsidR="007F75DC" w:rsidRPr="00293700"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7B1FF9C8" w14:textId="77777777" w:rsidR="007F75DC" w:rsidRPr="00293700" w:rsidRDefault="007F75DC" w:rsidP="0029166E">
            <w:pPr>
              <w:pStyle w:val="Tablicasadraj2"/>
              <w:rPr>
                <w:rFonts w:ascii="Arial" w:hAnsi="Arial"/>
                <w:sz w:val="16"/>
              </w:rPr>
            </w:pPr>
            <w:r w:rsidRPr="00293700">
              <w:rPr>
                <w:rFonts w:ascii="Arial" w:hAnsi="Arial"/>
                <w:sz w:val="16"/>
              </w:rPr>
              <w:t>P</w:t>
            </w:r>
            <w:r w:rsidRPr="00293700">
              <w:rPr>
                <w:rFonts w:ascii="Arial" w:hAnsi="Arial"/>
                <w:sz w:val="16"/>
                <w:vertAlign w:val="subscript"/>
              </w:rPr>
              <w:t>3</w:t>
            </w:r>
          </w:p>
        </w:tc>
        <w:tc>
          <w:tcPr>
            <w:tcW w:w="946" w:type="dxa"/>
            <w:tcBorders>
              <w:left w:val="single" w:sz="4" w:space="0" w:color="000000"/>
            </w:tcBorders>
            <w:shd w:val="clear" w:color="auto" w:fill="auto"/>
          </w:tcPr>
          <w:p w14:paraId="14BE76A1" w14:textId="77777777" w:rsidR="007F75DC" w:rsidRPr="00293700" w:rsidRDefault="007F75DC" w:rsidP="0029166E">
            <w:pPr>
              <w:pStyle w:val="Tablicasadraj2"/>
              <w:rPr>
                <w:rFonts w:ascii="Arial" w:hAnsi="Arial"/>
                <w:sz w:val="16"/>
              </w:rPr>
            </w:pPr>
            <w:r w:rsidRPr="00293700">
              <w:rPr>
                <w:rFonts w:ascii="Arial" w:hAnsi="Arial"/>
                <w:sz w:val="16"/>
              </w:rPr>
              <w:t>725,86</w:t>
            </w:r>
          </w:p>
        </w:tc>
        <w:tc>
          <w:tcPr>
            <w:tcW w:w="850" w:type="dxa"/>
            <w:shd w:val="clear" w:color="auto" w:fill="auto"/>
          </w:tcPr>
          <w:p w14:paraId="69D9B376" w14:textId="77777777" w:rsidR="007F75DC" w:rsidRPr="00293700"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5FC69FD0" w14:textId="77777777" w:rsidR="007F75DC" w:rsidRPr="00293700"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61EDE89E" w14:textId="77777777" w:rsidR="007F75DC" w:rsidRPr="00293700" w:rsidRDefault="007F75DC" w:rsidP="0029166E">
            <w:pPr>
              <w:pStyle w:val="Tablicasadraj2"/>
              <w:snapToGrid w:val="0"/>
              <w:rPr>
                <w:rFonts w:ascii="Arial" w:hAnsi="Arial"/>
                <w:sz w:val="16"/>
              </w:rPr>
            </w:pPr>
          </w:p>
          <w:p w14:paraId="7F01F17A" w14:textId="77777777" w:rsidR="007F75DC" w:rsidRPr="00293700" w:rsidRDefault="007F75DC" w:rsidP="0029166E">
            <w:pPr>
              <w:pStyle w:val="Tablicasadraj2"/>
              <w:rPr>
                <w:rFonts w:ascii="Arial" w:hAnsi="Arial"/>
                <w:sz w:val="16"/>
              </w:rPr>
            </w:pPr>
          </w:p>
        </w:tc>
      </w:tr>
      <w:tr w:rsidR="007F75DC" w:rsidRPr="00293700" w14:paraId="6659DB54" w14:textId="77777777">
        <w:trPr>
          <w:trHeight w:val="222"/>
        </w:trPr>
        <w:tc>
          <w:tcPr>
            <w:tcW w:w="599" w:type="dxa"/>
            <w:tcBorders>
              <w:top w:val="single" w:sz="12" w:space="0" w:color="000000"/>
              <w:left w:val="single" w:sz="4" w:space="0" w:color="000000"/>
            </w:tcBorders>
            <w:shd w:val="clear" w:color="auto" w:fill="auto"/>
          </w:tcPr>
          <w:p w14:paraId="0F7654E1" w14:textId="77777777" w:rsidR="007F75DC" w:rsidRPr="00293700" w:rsidRDefault="007F75DC" w:rsidP="0029166E">
            <w:pPr>
              <w:pStyle w:val="Tablicasadraj2"/>
              <w:rPr>
                <w:rFonts w:ascii="Arial" w:hAnsi="Arial"/>
                <w:sz w:val="16"/>
              </w:rPr>
            </w:pPr>
            <w:r w:rsidRPr="00293700">
              <w:rPr>
                <w:rFonts w:ascii="Arial" w:hAnsi="Arial"/>
                <w:sz w:val="16"/>
              </w:rPr>
              <w:t>4.</w:t>
            </w:r>
          </w:p>
        </w:tc>
        <w:tc>
          <w:tcPr>
            <w:tcW w:w="2394" w:type="dxa"/>
            <w:tcBorders>
              <w:top w:val="single" w:sz="12" w:space="0" w:color="000000"/>
              <w:left w:val="single" w:sz="4" w:space="0" w:color="000000"/>
            </w:tcBorders>
            <w:shd w:val="clear" w:color="auto" w:fill="auto"/>
          </w:tcPr>
          <w:p w14:paraId="49A2FC54" w14:textId="77777777" w:rsidR="007F75DC" w:rsidRPr="00293700" w:rsidRDefault="007F75DC" w:rsidP="0029166E">
            <w:pPr>
              <w:pStyle w:val="Tablicasadraj2"/>
              <w:jc w:val="left"/>
              <w:rPr>
                <w:rFonts w:ascii="Arial" w:hAnsi="Arial"/>
                <w:sz w:val="16"/>
              </w:rPr>
            </w:pPr>
            <w:r w:rsidRPr="00293700">
              <w:rPr>
                <w:rFonts w:ascii="Arial" w:hAnsi="Arial"/>
                <w:sz w:val="16"/>
              </w:rPr>
              <w:t>ŠUME ISKLJUČIVO OSNOVNE NAMJENE</w:t>
            </w:r>
          </w:p>
        </w:tc>
        <w:tc>
          <w:tcPr>
            <w:tcW w:w="1442" w:type="dxa"/>
            <w:tcBorders>
              <w:top w:val="single" w:sz="12" w:space="0" w:color="000000"/>
            </w:tcBorders>
            <w:shd w:val="clear" w:color="auto" w:fill="auto"/>
          </w:tcPr>
          <w:p w14:paraId="0CB6EC06" w14:textId="77777777" w:rsidR="007F75DC" w:rsidRPr="00293700" w:rsidRDefault="007F75DC" w:rsidP="0029166E">
            <w:pPr>
              <w:pStyle w:val="Tablicasadraj2"/>
              <w:jc w:val="right"/>
              <w:rPr>
                <w:rFonts w:ascii="Arial" w:hAnsi="Arial"/>
                <w:sz w:val="16"/>
                <w:vertAlign w:val="subscript"/>
              </w:rPr>
            </w:pPr>
            <w:r w:rsidRPr="00293700">
              <w:rPr>
                <w:rFonts w:ascii="Arial" w:hAnsi="Arial"/>
                <w:sz w:val="16"/>
              </w:rPr>
              <w:t>Ukupno</w:t>
            </w:r>
          </w:p>
        </w:tc>
        <w:tc>
          <w:tcPr>
            <w:tcW w:w="1263" w:type="dxa"/>
            <w:tcBorders>
              <w:top w:val="single" w:sz="12" w:space="0" w:color="000000"/>
              <w:left w:val="single" w:sz="4" w:space="0" w:color="000000"/>
            </w:tcBorders>
            <w:shd w:val="clear" w:color="auto" w:fill="auto"/>
          </w:tcPr>
          <w:p w14:paraId="60895CEC" w14:textId="77777777" w:rsidR="007F75DC" w:rsidRPr="00293700" w:rsidRDefault="007F75DC" w:rsidP="0029166E">
            <w:pPr>
              <w:pStyle w:val="Tablicasadraj2"/>
              <w:snapToGrid w:val="0"/>
              <w:rPr>
                <w:rFonts w:ascii="Arial" w:hAnsi="Arial"/>
                <w:sz w:val="16"/>
                <w:vertAlign w:val="subscript"/>
              </w:rPr>
            </w:pPr>
          </w:p>
        </w:tc>
        <w:tc>
          <w:tcPr>
            <w:tcW w:w="946" w:type="dxa"/>
            <w:tcBorders>
              <w:top w:val="single" w:sz="12" w:space="0" w:color="000000"/>
              <w:left w:val="single" w:sz="4" w:space="0" w:color="000000"/>
            </w:tcBorders>
            <w:shd w:val="clear" w:color="auto" w:fill="auto"/>
          </w:tcPr>
          <w:p w14:paraId="10BEB329" w14:textId="77777777" w:rsidR="007F75DC" w:rsidRPr="00293700" w:rsidRDefault="007F75DC" w:rsidP="0029166E">
            <w:pPr>
              <w:pStyle w:val="Tablicasadraj2"/>
              <w:snapToGrid w:val="0"/>
              <w:rPr>
                <w:rFonts w:ascii="Arial" w:hAnsi="Arial"/>
                <w:sz w:val="16"/>
              </w:rPr>
            </w:pPr>
          </w:p>
        </w:tc>
        <w:tc>
          <w:tcPr>
            <w:tcW w:w="850" w:type="dxa"/>
            <w:tcBorders>
              <w:top w:val="single" w:sz="12" w:space="0" w:color="000000"/>
            </w:tcBorders>
            <w:shd w:val="clear" w:color="auto" w:fill="auto"/>
          </w:tcPr>
          <w:p w14:paraId="7EEBF52C" w14:textId="77777777" w:rsidR="007F75DC" w:rsidRPr="00293700" w:rsidRDefault="007F75DC" w:rsidP="0029166E">
            <w:pPr>
              <w:pStyle w:val="Tablicasadraj2"/>
              <w:rPr>
                <w:rFonts w:ascii="Arial" w:hAnsi="Arial"/>
                <w:sz w:val="16"/>
              </w:rPr>
            </w:pPr>
            <w:r w:rsidRPr="00293700">
              <w:rPr>
                <w:rFonts w:ascii="Arial" w:hAnsi="Arial"/>
                <w:sz w:val="16"/>
              </w:rPr>
              <w:t>322,97</w:t>
            </w:r>
          </w:p>
        </w:tc>
        <w:tc>
          <w:tcPr>
            <w:tcW w:w="851" w:type="dxa"/>
            <w:tcBorders>
              <w:top w:val="single" w:sz="12" w:space="0" w:color="000000"/>
              <w:left w:val="single" w:sz="4" w:space="0" w:color="000000"/>
            </w:tcBorders>
            <w:shd w:val="clear" w:color="auto" w:fill="auto"/>
          </w:tcPr>
          <w:p w14:paraId="3D298B8D" w14:textId="77777777" w:rsidR="007F75DC" w:rsidRPr="00293700" w:rsidRDefault="007F75DC" w:rsidP="0029166E">
            <w:pPr>
              <w:pStyle w:val="Tablicasadraj2"/>
              <w:snapToGrid w:val="0"/>
              <w:rPr>
                <w:rFonts w:ascii="Arial" w:hAnsi="Arial"/>
                <w:sz w:val="16"/>
              </w:rPr>
            </w:pPr>
          </w:p>
        </w:tc>
        <w:tc>
          <w:tcPr>
            <w:tcW w:w="850" w:type="dxa"/>
            <w:tcBorders>
              <w:top w:val="single" w:sz="12" w:space="0" w:color="000000"/>
              <w:left w:val="single" w:sz="4" w:space="0" w:color="000000"/>
              <w:right w:val="single" w:sz="4" w:space="0" w:color="000000"/>
            </w:tcBorders>
            <w:shd w:val="clear" w:color="auto" w:fill="auto"/>
          </w:tcPr>
          <w:p w14:paraId="7DDB6FB8" w14:textId="77777777" w:rsidR="007F75DC" w:rsidRPr="00293700" w:rsidRDefault="007F75DC" w:rsidP="0029166E">
            <w:pPr>
              <w:pStyle w:val="Tablicasadraj2"/>
              <w:rPr>
                <w:rFonts w:ascii="Arial" w:hAnsi="Arial"/>
                <w:sz w:val="16"/>
              </w:rPr>
            </w:pPr>
            <w:r w:rsidRPr="00293700">
              <w:rPr>
                <w:rFonts w:ascii="Arial" w:hAnsi="Arial"/>
                <w:sz w:val="16"/>
              </w:rPr>
              <w:t>0,11</w:t>
            </w:r>
          </w:p>
        </w:tc>
      </w:tr>
      <w:tr w:rsidR="007F75DC" w:rsidRPr="00293700" w14:paraId="72515D7E" w14:textId="77777777">
        <w:trPr>
          <w:trHeight w:val="222"/>
        </w:trPr>
        <w:tc>
          <w:tcPr>
            <w:tcW w:w="599" w:type="dxa"/>
            <w:tcBorders>
              <w:left w:val="single" w:sz="4" w:space="0" w:color="000000"/>
            </w:tcBorders>
            <w:shd w:val="clear" w:color="auto" w:fill="auto"/>
          </w:tcPr>
          <w:p w14:paraId="20401E87" w14:textId="77777777" w:rsidR="007F75DC" w:rsidRPr="00293700" w:rsidRDefault="007F75DC" w:rsidP="0029166E">
            <w:pPr>
              <w:pStyle w:val="Tablicasadraj2"/>
              <w:rPr>
                <w:rFonts w:ascii="Arial" w:hAnsi="Arial"/>
                <w:sz w:val="16"/>
              </w:rPr>
            </w:pPr>
            <w:r w:rsidRPr="00293700">
              <w:rPr>
                <w:rFonts w:ascii="Arial" w:hAnsi="Arial"/>
                <w:sz w:val="16"/>
              </w:rPr>
              <w:t>4.1.</w:t>
            </w:r>
          </w:p>
        </w:tc>
        <w:tc>
          <w:tcPr>
            <w:tcW w:w="2394" w:type="dxa"/>
            <w:tcBorders>
              <w:left w:val="single" w:sz="4" w:space="0" w:color="000000"/>
            </w:tcBorders>
            <w:shd w:val="clear" w:color="auto" w:fill="auto"/>
          </w:tcPr>
          <w:p w14:paraId="56DFE1EE" w14:textId="77777777" w:rsidR="007F75DC" w:rsidRPr="00293700" w:rsidRDefault="007F75DC" w:rsidP="0029166E">
            <w:pPr>
              <w:pStyle w:val="Tablicasadraj2"/>
              <w:jc w:val="left"/>
              <w:rPr>
                <w:rFonts w:ascii="Arial" w:hAnsi="Arial"/>
                <w:sz w:val="16"/>
              </w:rPr>
            </w:pPr>
            <w:r w:rsidRPr="00293700">
              <w:rPr>
                <w:rFonts w:ascii="Arial" w:hAnsi="Arial"/>
                <w:sz w:val="16"/>
              </w:rPr>
              <w:t>Gospodarske šume</w:t>
            </w:r>
          </w:p>
        </w:tc>
        <w:tc>
          <w:tcPr>
            <w:tcW w:w="1442" w:type="dxa"/>
            <w:shd w:val="clear" w:color="auto" w:fill="auto"/>
          </w:tcPr>
          <w:p w14:paraId="65EB4CD6" w14:textId="77777777" w:rsidR="007F75DC" w:rsidRPr="00293700"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0EEFA4BB" w14:textId="77777777" w:rsidR="007F75DC" w:rsidRPr="00293700" w:rsidRDefault="007F75DC" w:rsidP="0029166E">
            <w:pPr>
              <w:pStyle w:val="Tablicasadraj2"/>
              <w:rPr>
                <w:rFonts w:ascii="Arial" w:hAnsi="Arial"/>
                <w:sz w:val="16"/>
              </w:rPr>
            </w:pPr>
            <w:r w:rsidRPr="00293700">
              <w:rPr>
                <w:rFonts w:ascii="Arial" w:hAnsi="Arial"/>
                <w:sz w:val="16"/>
              </w:rPr>
              <w:t>Š</w:t>
            </w:r>
            <w:r w:rsidRPr="00293700">
              <w:rPr>
                <w:rFonts w:ascii="Arial" w:hAnsi="Arial"/>
                <w:sz w:val="16"/>
                <w:vertAlign w:val="subscript"/>
              </w:rPr>
              <w:t>1</w:t>
            </w:r>
          </w:p>
        </w:tc>
        <w:tc>
          <w:tcPr>
            <w:tcW w:w="946" w:type="dxa"/>
            <w:tcBorders>
              <w:left w:val="single" w:sz="4" w:space="0" w:color="000000"/>
            </w:tcBorders>
            <w:shd w:val="clear" w:color="auto" w:fill="auto"/>
          </w:tcPr>
          <w:p w14:paraId="1A8F5E7F" w14:textId="77777777" w:rsidR="007F75DC" w:rsidRPr="00293700" w:rsidRDefault="007F75DC" w:rsidP="0029166E">
            <w:pPr>
              <w:pStyle w:val="Tablicasadraj2"/>
              <w:rPr>
                <w:rFonts w:ascii="Arial" w:hAnsi="Arial"/>
                <w:sz w:val="16"/>
              </w:rPr>
            </w:pPr>
            <w:r w:rsidRPr="00293700">
              <w:rPr>
                <w:rFonts w:ascii="Arial" w:hAnsi="Arial"/>
                <w:sz w:val="16"/>
              </w:rPr>
              <w:t>322,97</w:t>
            </w:r>
          </w:p>
        </w:tc>
        <w:tc>
          <w:tcPr>
            <w:tcW w:w="850" w:type="dxa"/>
            <w:shd w:val="clear" w:color="auto" w:fill="auto"/>
          </w:tcPr>
          <w:p w14:paraId="0928E955" w14:textId="77777777" w:rsidR="007F75DC" w:rsidRPr="00293700"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018C2864" w14:textId="77777777" w:rsidR="007F75DC" w:rsidRPr="00293700"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78F634E1" w14:textId="77777777" w:rsidR="007F75DC" w:rsidRPr="00293700" w:rsidRDefault="007F75DC" w:rsidP="0029166E">
            <w:pPr>
              <w:pStyle w:val="Tablicasadraj2"/>
              <w:snapToGrid w:val="0"/>
              <w:rPr>
                <w:rFonts w:ascii="Arial" w:hAnsi="Arial"/>
                <w:sz w:val="16"/>
              </w:rPr>
            </w:pPr>
          </w:p>
          <w:p w14:paraId="1857908E" w14:textId="77777777" w:rsidR="007F75DC" w:rsidRPr="00293700" w:rsidRDefault="007F75DC" w:rsidP="0029166E">
            <w:pPr>
              <w:pStyle w:val="Tablicasadraj2"/>
              <w:rPr>
                <w:rFonts w:ascii="Arial" w:hAnsi="Arial"/>
                <w:sz w:val="16"/>
              </w:rPr>
            </w:pPr>
          </w:p>
        </w:tc>
      </w:tr>
      <w:tr w:rsidR="007F75DC" w:rsidRPr="00293700" w14:paraId="1712CBEA" w14:textId="77777777">
        <w:trPr>
          <w:trHeight w:val="222"/>
        </w:trPr>
        <w:tc>
          <w:tcPr>
            <w:tcW w:w="599" w:type="dxa"/>
            <w:tcBorders>
              <w:left w:val="single" w:sz="4" w:space="0" w:color="000000"/>
            </w:tcBorders>
            <w:shd w:val="clear" w:color="auto" w:fill="auto"/>
          </w:tcPr>
          <w:p w14:paraId="367C96AC" w14:textId="77777777" w:rsidR="007F75DC" w:rsidRPr="00293700" w:rsidRDefault="007F75DC" w:rsidP="0029166E">
            <w:pPr>
              <w:pStyle w:val="Tablicasadraj2"/>
              <w:rPr>
                <w:rFonts w:ascii="Arial" w:hAnsi="Arial"/>
                <w:sz w:val="16"/>
              </w:rPr>
            </w:pPr>
            <w:r w:rsidRPr="00293700">
              <w:rPr>
                <w:rFonts w:ascii="Arial" w:hAnsi="Arial"/>
                <w:sz w:val="16"/>
              </w:rPr>
              <w:t>4.2.</w:t>
            </w:r>
          </w:p>
        </w:tc>
        <w:tc>
          <w:tcPr>
            <w:tcW w:w="2394" w:type="dxa"/>
            <w:tcBorders>
              <w:left w:val="single" w:sz="4" w:space="0" w:color="000000"/>
            </w:tcBorders>
            <w:shd w:val="clear" w:color="auto" w:fill="auto"/>
          </w:tcPr>
          <w:p w14:paraId="64AD0D8A" w14:textId="77777777" w:rsidR="007F75DC" w:rsidRPr="00293700" w:rsidRDefault="007F75DC" w:rsidP="0029166E">
            <w:pPr>
              <w:pStyle w:val="Tablicasadraj2"/>
              <w:jc w:val="left"/>
              <w:rPr>
                <w:rFonts w:ascii="Arial" w:hAnsi="Arial"/>
                <w:sz w:val="16"/>
              </w:rPr>
            </w:pPr>
            <w:r w:rsidRPr="00293700">
              <w:rPr>
                <w:rFonts w:ascii="Arial" w:hAnsi="Arial"/>
                <w:sz w:val="16"/>
              </w:rPr>
              <w:t>Zaštitne šume</w:t>
            </w:r>
          </w:p>
        </w:tc>
        <w:tc>
          <w:tcPr>
            <w:tcW w:w="1442" w:type="dxa"/>
            <w:shd w:val="clear" w:color="auto" w:fill="auto"/>
          </w:tcPr>
          <w:p w14:paraId="5DED44CB" w14:textId="77777777" w:rsidR="007F75DC" w:rsidRPr="00293700"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7274FB88" w14:textId="77777777" w:rsidR="007F75DC" w:rsidRPr="00293700" w:rsidRDefault="007F75DC" w:rsidP="0029166E">
            <w:pPr>
              <w:pStyle w:val="Tablicasadraj2"/>
              <w:rPr>
                <w:rFonts w:ascii="Arial" w:hAnsi="Arial"/>
                <w:sz w:val="16"/>
              </w:rPr>
            </w:pPr>
            <w:r w:rsidRPr="00293700">
              <w:rPr>
                <w:rFonts w:ascii="Arial" w:hAnsi="Arial"/>
                <w:sz w:val="16"/>
              </w:rPr>
              <w:t>Š</w:t>
            </w:r>
            <w:r w:rsidRPr="00293700">
              <w:rPr>
                <w:rFonts w:ascii="Arial" w:hAnsi="Arial"/>
                <w:sz w:val="16"/>
                <w:vertAlign w:val="subscript"/>
              </w:rPr>
              <w:t>2</w:t>
            </w:r>
          </w:p>
        </w:tc>
        <w:tc>
          <w:tcPr>
            <w:tcW w:w="946" w:type="dxa"/>
            <w:tcBorders>
              <w:left w:val="single" w:sz="4" w:space="0" w:color="000000"/>
            </w:tcBorders>
            <w:shd w:val="clear" w:color="auto" w:fill="auto"/>
          </w:tcPr>
          <w:p w14:paraId="0CE27DCE" w14:textId="77777777" w:rsidR="007F75DC" w:rsidRPr="00293700" w:rsidRDefault="007F75DC" w:rsidP="0029166E">
            <w:pPr>
              <w:pStyle w:val="Tablicasadraj2"/>
              <w:rPr>
                <w:rFonts w:ascii="Arial" w:hAnsi="Arial"/>
                <w:sz w:val="16"/>
              </w:rPr>
            </w:pPr>
            <w:r w:rsidRPr="00293700">
              <w:rPr>
                <w:rFonts w:ascii="Arial" w:hAnsi="Arial"/>
                <w:sz w:val="16"/>
              </w:rPr>
              <w:t>-</w:t>
            </w:r>
          </w:p>
        </w:tc>
        <w:tc>
          <w:tcPr>
            <w:tcW w:w="850" w:type="dxa"/>
            <w:shd w:val="clear" w:color="auto" w:fill="auto"/>
          </w:tcPr>
          <w:p w14:paraId="680102CD" w14:textId="77777777" w:rsidR="007F75DC" w:rsidRPr="00293700"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09D570CE" w14:textId="77777777" w:rsidR="007F75DC" w:rsidRPr="00293700"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5C554BC0" w14:textId="77777777" w:rsidR="007F75DC" w:rsidRPr="00293700" w:rsidRDefault="007F75DC" w:rsidP="0029166E">
            <w:pPr>
              <w:pStyle w:val="Tablicasadraj2"/>
              <w:snapToGrid w:val="0"/>
              <w:rPr>
                <w:rFonts w:ascii="Arial" w:hAnsi="Arial"/>
                <w:sz w:val="16"/>
              </w:rPr>
            </w:pPr>
          </w:p>
          <w:p w14:paraId="4F47F870" w14:textId="77777777" w:rsidR="007F75DC" w:rsidRPr="00293700" w:rsidRDefault="007F75DC" w:rsidP="0029166E">
            <w:pPr>
              <w:pStyle w:val="Tablicasadraj2"/>
              <w:rPr>
                <w:rFonts w:ascii="Arial" w:hAnsi="Arial"/>
                <w:sz w:val="16"/>
              </w:rPr>
            </w:pPr>
          </w:p>
        </w:tc>
      </w:tr>
      <w:tr w:rsidR="007F75DC" w:rsidRPr="00293700" w14:paraId="6BB2F474" w14:textId="77777777">
        <w:trPr>
          <w:trHeight w:val="231"/>
        </w:trPr>
        <w:tc>
          <w:tcPr>
            <w:tcW w:w="599" w:type="dxa"/>
            <w:tcBorders>
              <w:left w:val="single" w:sz="4" w:space="0" w:color="000000"/>
              <w:bottom w:val="single" w:sz="12" w:space="0" w:color="000000"/>
            </w:tcBorders>
            <w:shd w:val="clear" w:color="auto" w:fill="auto"/>
          </w:tcPr>
          <w:p w14:paraId="472580B6" w14:textId="77777777" w:rsidR="007F75DC" w:rsidRPr="00293700" w:rsidRDefault="007F75DC" w:rsidP="0029166E">
            <w:pPr>
              <w:pStyle w:val="Tablicasadraj2"/>
              <w:rPr>
                <w:rFonts w:ascii="Arial" w:hAnsi="Arial"/>
                <w:sz w:val="16"/>
              </w:rPr>
            </w:pPr>
            <w:r w:rsidRPr="00293700">
              <w:rPr>
                <w:rFonts w:ascii="Arial" w:hAnsi="Arial"/>
                <w:sz w:val="16"/>
              </w:rPr>
              <w:t>4.3.</w:t>
            </w:r>
          </w:p>
        </w:tc>
        <w:tc>
          <w:tcPr>
            <w:tcW w:w="2394" w:type="dxa"/>
            <w:tcBorders>
              <w:left w:val="single" w:sz="4" w:space="0" w:color="000000"/>
              <w:bottom w:val="single" w:sz="12" w:space="0" w:color="000000"/>
            </w:tcBorders>
            <w:shd w:val="clear" w:color="auto" w:fill="auto"/>
          </w:tcPr>
          <w:p w14:paraId="04C7A282" w14:textId="77777777" w:rsidR="007F75DC" w:rsidRPr="00293700" w:rsidRDefault="007F75DC" w:rsidP="0029166E">
            <w:pPr>
              <w:pStyle w:val="Tablicasadraj2"/>
              <w:jc w:val="left"/>
              <w:rPr>
                <w:rFonts w:ascii="Arial" w:hAnsi="Arial"/>
                <w:sz w:val="16"/>
              </w:rPr>
            </w:pPr>
            <w:r w:rsidRPr="00293700">
              <w:rPr>
                <w:rFonts w:ascii="Arial" w:hAnsi="Arial"/>
                <w:sz w:val="16"/>
              </w:rPr>
              <w:t>Šume posebne</w:t>
            </w:r>
          </w:p>
          <w:p w14:paraId="79B20747" w14:textId="77777777" w:rsidR="007F75DC" w:rsidRPr="00293700" w:rsidRDefault="007F75DC" w:rsidP="0029166E">
            <w:pPr>
              <w:pStyle w:val="Tablicasadraj2"/>
              <w:jc w:val="left"/>
              <w:rPr>
                <w:rFonts w:ascii="Arial" w:hAnsi="Arial"/>
                <w:sz w:val="16"/>
              </w:rPr>
            </w:pPr>
            <w:r w:rsidRPr="00293700">
              <w:rPr>
                <w:rFonts w:ascii="Arial" w:hAnsi="Arial"/>
                <w:sz w:val="16"/>
              </w:rPr>
              <w:t>namjene</w:t>
            </w:r>
          </w:p>
        </w:tc>
        <w:tc>
          <w:tcPr>
            <w:tcW w:w="1442" w:type="dxa"/>
            <w:tcBorders>
              <w:bottom w:val="single" w:sz="12" w:space="0" w:color="000000"/>
            </w:tcBorders>
            <w:shd w:val="clear" w:color="auto" w:fill="auto"/>
          </w:tcPr>
          <w:p w14:paraId="3DCE1585" w14:textId="77777777" w:rsidR="007F75DC" w:rsidRPr="00293700" w:rsidRDefault="007F75DC" w:rsidP="0029166E">
            <w:pPr>
              <w:pStyle w:val="Tablicasadraj2"/>
              <w:snapToGrid w:val="0"/>
              <w:jc w:val="left"/>
              <w:rPr>
                <w:rFonts w:ascii="Arial" w:hAnsi="Arial"/>
                <w:sz w:val="16"/>
              </w:rPr>
            </w:pPr>
          </w:p>
        </w:tc>
        <w:tc>
          <w:tcPr>
            <w:tcW w:w="1263" w:type="dxa"/>
            <w:tcBorders>
              <w:left w:val="single" w:sz="4" w:space="0" w:color="000000"/>
              <w:bottom w:val="single" w:sz="12" w:space="0" w:color="000000"/>
            </w:tcBorders>
            <w:shd w:val="clear" w:color="auto" w:fill="auto"/>
          </w:tcPr>
          <w:p w14:paraId="261C6A5B" w14:textId="77777777" w:rsidR="007F75DC" w:rsidRPr="00293700" w:rsidRDefault="007F75DC" w:rsidP="0029166E">
            <w:pPr>
              <w:pStyle w:val="Tablicasadraj2"/>
              <w:snapToGrid w:val="0"/>
              <w:rPr>
                <w:rFonts w:ascii="Arial" w:hAnsi="Arial"/>
                <w:sz w:val="16"/>
              </w:rPr>
            </w:pPr>
          </w:p>
          <w:p w14:paraId="2B28F323" w14:textId="77777777" w:rsidR="007F75DC" w:rsidRPr="00293700" w:rsidRDefault="007F75DC" w:rsidP="0029166E">
            <w:pPr>
              <w:pStyle w:val="Tablicasadraj2"/>
              <w:rPr>
                <w:rFonts w:ascii="Arial" w:hAnsi="Arial"/>
                <w:sz w:val="16"/>
              </w:rPr>
            </w:pPr>
            <w:r w:rsidRPr="00293700">
              <w:rPr>
                <w:rFonts w:ascii="Arial" w:hAnsi="Arial"/>
                <w:sz w:val="16"/>
              </w:rPr>
              <w:t>Š</w:t>
            </w:r>
            <w:r w:rsidRPr="00293700">
              <w:rPr>
                <w:rFonts w:ascii="Arial" w:hAnsi="Arial"/>
                <w:sz w:val="16"/>
                <w:vertAlign w:val="subscript"/>
              </w:rPr>
              <w:t>3</w:t>
            </w:r>
          </w:p>
        </w:tc>
        <w:tc>
          <w:tcPr>
            <w:tcW w:w="946" w:type="dxa"/>
            <w:tcBorders>
              <w:left w:val="single" w:sz="4" w:space="0" w:color="000000"/>
              <w:bottom w:val="single" w:sz="12" w:space="0" w:color="000000"/>
            </w:tcBorders>
            <w:shd w:val="clear" w:color="auto" w:fill="auto"/>
          </w:tcPr>
          <w:p w14:paraId="5D044387" w14:textId="77777777" w:rsidR="007F75DC" w:rsidRPr="00293700" w:rsidRDefault="007F75DC" w:rsidP="0029166E">
            <w:pPr>
              <w:pStyle w:val="Tablicasadraj2"/>
              <w:snapToGrid w:val="0"/>
              <w:rPr>
                <w:rFonts w:ascii="Arial" w:hAnsi="Arial"/>
                <w:sz w:val="16"/>
              </w:rPr>
            </w:pPr>
          </w:p>
          <w:p w14:paraId="079F8CA1" w14:textId="77777777" w:rsidR="007F75DC" w:rsidRPr="00293700" w:rsidRDefault="007F75DC" w:rsidP="0029166E">
            <w:pPr>
              <w:pStyle w:val="Tablicasadraj2"/>
              <w:rPr>
                <w:rFonts w:ascii="Arial" w:hAnsi="Arial"/>
                <w:sz w:val="16"/>
              </w:rPr>
            </w:pPr>
            <w:r w:rsidRPr="00293700">
              <w:rPr>
                <w:rFonts w:ascii="Arial" w:hAnsi="Arial"/>
                <w:sz w:val="16"/>
              </w:rPr>
              <w:t>-</w:t>
            </w:r>
          </w:p>
        </w:tc>
        <w:tc>
          <w:tcPr>
            <w:tcW w:w="850" w:type="dxa"/>
            <w:tcBorders>
              <w:bottom w:val="single" w:sz="12" w:space="0" w:color="000000"/>
            </w:tcBorders>
            <w:shd w:val="clear" w:color="auto" w:fill="auto"/>
          </w:tcPr>
          <w:p w14:paraId="0EE2B643" w14:textId="77777777" w:rsidR="007F75DC" w:rsidRPr="00293700" w:rsidRDefault="007F75DC" w:rsidP="0029166E">
            <w:pPr>
              <w:pStyle w:val="Tablicasadraj2"/>
              <w:snapToGrid w:val="0"/>
              <w:rPr>
                <w:rFonts w:ascii="Arial" w:hAnsi="Arial"/>
                <w:sz w:val="16"/>
              </w:rPr>
            </w:pPr>
          </w:p>
        </w:tc>
        <w:tc>
          <w:tcPr>
            <w:tcW w:w="851" w:type="dxa"/>
            <w:tcBorders>
              <w:left w:val="single" w:sz="4" w:space="0" w:color="000000"/>
              <w:bottom w:val="single" w:sz="12" w:space="0" w:color="000000"/>
            </w:tcBorders>
            <w:shd w:val="clear" w:color="auto" w:fill="auto"/>
          </w:tcPr>
          <w:p w14:paraId="2A76DD8A" w14:textId="77777777" w:rsidR="007F75DC" w:rsidRPr="00293700" w:rsidRDefault="007F75DC" w:rsidP="0029166E">
            <w:pPr>
              <w:pStyle w:val="Tablicasadraj2"/>
              <w:snapToGrid w:val="0"/>
              <w:rPr>
                <w:rFonts w:ascii="Arial" w:hAnsi="Arial"/>
                <w:sz w:val="16"/>
              </w:rPr>
            </w:pPr>
          </w:p>
        </w:tc>
        <w:tc>
          <w:tcPr>
            <w:tcW w:w="850" w:type="dxa"/>
            <w:tcBorders>
              <w:left w:val="single" w:sz="4" w:space="0" w:color="000000"/>
              <w:bottom w:val="single" w:sz="12" w:space="0" w:color="000000"/>
              <w:right w:val="single" w:sz="4" w:space="0" w:color="000000"/>
            </w:tcBorders>
            <w:shd w:val="clear" w:color="auto" w:fill="auto"/>
          </w:tcPr>
          <w:p w14:paraId="2D1DCFA0" w14:textId="77777777" w:rsidR="007F75DC" w:rsidRPr="00293700" w:rsidRDefault="007F75DC" w:rsidP="0029166E">
            <w:pPr>
              <w:pStyle w:val="Tablicasadraj2"/>
              <w:snapToGrid w:val="0"/>
              <w:rPr>
                <w:rFonts w:ascii="Arial" w:hAnsi="Arial"/>
                <w:sz w:val="16"/>
              </w:rPr>
            </w:pPr>
          </w:p>
        </w:tc>
      </w:tr>
      <w:tr w:rsidR="007F75DC" w:rsidRPr="00293700" w14:paraId="4E269E25" w14:textId="77777777">
        <w:trPr>
          <w:trHeight w:val="328"/>
        </w:trPr>
        <w:tc>
          <w:tcPr>
            <w:tcW w:w="599" w:type="dxa"/>
            <w:tcBorders>
              <w:top w:val="single" w:sz="12" w:space="0" w:color="000000"/>
              <w:left w:val="single" w:sz="4" w:space="0" w:color="000000"/>
              <w:bottom w:val="single" w:sz="12" w:space="0" w:color="000000"/>
            </w:tcBorders>
            <w:shd w:val="clear" w:color="auto" w:fill="auto"/>
          </w:tcPr>
          <w:p w14:paraId="4B590358" w14:textId="77777777" w:rsidR="007F75DC" w:rsidRPr="00293700" w:rsidRDefault="007F75DC" w:rsidP="0029166E">
            <w:pPr>
              <w:pStyle w:val="Tablicasadraj2"/>
              <w:rPr>
                <w:rFonts w:ascii="Arial" w:hAnsi="Arial"/>
                <w:sz w:val="16"/>
              </w:rPr>
            </w:pPr>
            <w:r w:rsidRPr="00293700">
              <w:rPr>
                <w:rFonts w:ascii="Arial" w:hAnsi="Arial"/>
                <w:sz w:val="16"/>
              </w:rPr>
              <w:t>5.</w:t>
            </w:r>
          </w:p>
        </w:tc>
        <w:tc>
          <w:tcPr>
            <w:tcW w:w="2394" w:type="dxa"/>
            <w:tcBorders>
              <w:top w:val="single" w:sz="12" w:space="0" w:color="000000"/>
              <w:left w:val="single" w:sz="4" w:space="0" w:color="000000"/>
              <w:bottom w:val="single" w:sz="12" w:space="0" w:color="000000"/>
            </w:tcBorders>
            <w:shd w:val="clear" w:color="auto" w:fill="auto"/>
          </w:tcPr>
          <w:p w14:paraId="30E234E4" w14:textId="77777777" w:rsidR="007F75DC" w:rsidRPr="00293700" w:rsidRDefault="007F75DC" w:rsidP="0029166E">
            <w:pPr>
              <w:pStyle w:val="Tablicasadraj2"/>
              <w:jc w:val="left"/>
              <w:rPr>
                <w:rFonts w:ascii="Arial" w:hAnsi="Arial"/>
                <w:sz w:val="16"/>
              </w:rPr>
            </w:pPr>
            <w:r w:rsidRPr="00293700">
              <w:rPr>
                <w:rFonts w:ascii="Arial" w:hAnsi="Arial"/>
                <w:sz w:val="16"/>
              </w:rPr>
              <w:t>OSTALO ŠUMSKO ZEMLJIŠTE ISKLJUČIVO OSNOVNE NAMJENE</w:t>
            </w:r>
          </w:p>
        </w:tc>
        <w:tc>
          <w:tcPr>
            <w:tcW w:w="1442" w:type="dxa"/>
            <w:tcBorders>
              <w:top w:val="single" w:sz="12" w:space="0" w:color="000000"/>
              <w:bottom w:val="single" w:sz="12" w:space="0" w:color="000000"/>
            </w:tcBorders>
            <w:shd w:val="clear" w:color="auto" w:fill="auto"/>
          </w:tcPr>
          <w:p w14:paraId="7113D436" w14:textId="77777777" w:rsidR="007F75DC" w:rsidRPr="00293700" w:rsidRDefault="007F75DC" w:rsidP="0029166E">
            <w:pPr>
              <w:pStyle w:val="Tablicasadraj2"/>
              <w:jc w:val="right"/>
              <w:rPr>
                <w:rFonts w:ascii="Arial" w:hAnsi="Arial"/>
                <w:sz w:val="16"/>
              </w:rPr>
            </w:pPr>
            <w:r w:rsidRPr="00293700">
              <w:rPr>
                <w:rFonts w:ascii="Arial" w:hAnsi="Arial"/>
                <w:sz w:val="16"/>
              </w:rPr>
              <w:t>Ukupno</w:t>
            </w:r>
          </w:p>
        </w:tc>
        <w:tc>
          <w:tcPr>
            <w:tcW w:w="1263" w:type="dxa"/>
            <w:tcBorders>
              <w:top w:val="single" w:sz="12" w:space="0" w:color="000000"/>
              <w:left w:val="single" w:sz="4" w:space="0" w:color="000000"/>
              <w:bottom w:val="single" w:sz="12" w:space="0" w:color="000000"/>
            </w:tcBorders>
            <w:shd w:val="clear" w:color="auto" w:fill="auto"/>
          </w:tcPr>
          <w:p w14:paraId="20C0FD1A" w14:textId="77777777" w:rsidR="007F75DC" w:rsidRPr="00293700" w:rsidRDefault="007F75DC" w:rsidP="0029166E">
            <w:pPr>
              <w:pStyle w:val="Tablicasadraj2"/>
              <w:rPr>
                <w:rFonts w:ascii="Arial" w:hAnsi="Arial"/>
                <w:sz w:val="16"/>
              </w:rPr>
            </w:pPr>
            <w:r w:rsidRPr="00293700">
              <w:rPr>
                <w:rFonts w:ascii="Arial" w:hAnsi="Arial"/>
                <w:sz w:val="16"/>
              </w:rPr>
              <w:t>ŠZ</w:t>
            </w:r>
          </w:p>
        </w:tc>
        <w:tc>
          <w:tcPr>
            <w:tcW w:w="946" w:type="dxa"/>
            <w:tcBorders>
              <w:top w:val="single" w:sz="12" w:space="0" w:color="000000"/>
              <w:left w:val="single" w:sz="4" w:space="0" w:color="000000"/>
              <w:bottom w:val="single" w:sz="12" w:space="0" w:color="000000"/>
            </w:tcBorders>
            <w:shd w:val="clear" w:color="auto" w:fill="auto"/>
          </w:tcPr>
          <w:p w14:paraId="26BA8E10" w14:textId="77777777" w:rsidR="007F75DC" w:rsidRPr="00293700" w:rsidRDefault="007F75DC" w:rsidP="0029166E">
            <w:pPr>
              <w:pStyle w:val="Tablicasadraj2"/>
              <w:snapToGrid w:val="0"/>
              <w:rPr>
                <w:rFonts w:ascii="Arial" w:hAnsi="Arial"/>
                <w:sz w:val="16"/>
              </w:rPr>
            </w:pPr>
          </w:p>
        </w:tc>
        <w:tc>
          <w:tcPr>
            <w:tcW w:w="850" w:type="dxa"/>
            <w:tcBorders>
              <w:top w:val="single" w:sz="12" w:space="0" w:color="000000"/>
              <w:bottom w:val="single" w:sz="12" w:space="0" w:color="000000"/>
            </w:tcBorders>
            <w:shd w:val="clear" w:color="auto" w:fill="auto"/>
          </w:tcPr>
          <w:p w14:paraId="5DE8B774" w14:textId="77777777" w:rsidR="007F75DC" w:rsidRPr="00293700" w:rsidRDefault="007F75DC" w:rsidP="0029166E">
            <w:pPr>
              <w:pStyle w:val="Tablicasadraj2"/>
              <w:rPr>
                <w:rFonts w:ascii="Arial" w:hAnsi="Arial"/>
                <w:sz w:val="16"/>
              </w:rPr>
            </w:pPr>
            <w:r w:rsidRPr="00293700">
              <w:rPr>
                <w:rFonts w:ascii="Arial" w:hAnsi="Arial"/>
                <w:sz w:val="16"/>
              </w:rPr>
              <w:t>37,64</w:t>
            </w:r>
          </w:p>
        </w:tc>
        <w:tc>
          <w:tcPr>
            <w:tcW w:w="851" w:type="dxa"/>
            <w:tcBorders>
              <w:top w:val="single" w:sz="12" w:space="0" w:color="000000"/>
              <w:left w:val="single" w:sz="4" w:space="0" w:color="000000"/>
              <w:bottom w:val="single" w:sz="12" w:space="0" w:color="000000"/>
            </w:tcBorders>
            <w:shd w:val="clear" w:color="auto" w:fill="auto"/>
          </w:tcPr>
          <w:p w14:paraId="43D2CD75" w14:textId="77777777" w:rsidR="007F75DC" w:rsidRPr="00293700" w:rsidRDefault="007F75DC" w:rsidP="0029166E">
            <w:pPr>
              <w:pStyle w:val="Tablicasadraj2"/>
              <w:snapToGrid w:val="0"/>
              <w:rPr>
                <w:rFonts w:ascii="Arial" w:hAnsi="Arial"/>
                <w:sz w:val="16"/>
              </w:rPr>
            </w:pPr>
          </w:p>
        </w:tc>
        <w:tc>
          <w:tcPr>
            <w:tcW w:w="850" w:type="dxa"/>
            <w:tcBorders>
              <w:top w:val="single" w:sz="12" w:space="0" w:color="000000"/>
              <w:left w:val="single" w:sz="4" w:space="0" w:color="000000"/>
              <w:bottom w:val="single" w:sz="12" w:space="0" w:color="000000"/>
              <w:right w:val="single" w:sz="4" w:space="0" w:color="000000"/>
            </w:tcBorders>
            <w:shd w:val="clear" w:color="auto" w:fill="auto"/>
          </w:tcPr>
          <w:p w14:paraId="0920E610" w14:textId="77777777" w:rsidR="007F75DC" w:rsidRPr="00293700" w:rsidRDefault="007F75DC" w:rsidP="0029166E">
            <w:pPr>
              <w:pStyle w:val="Tablicasadraj2"/>
              <w:rPr>
                <w:rFonts w:ascii="Arial" w:hAnsi="Arial"/>
                <w:sz w:val="16"/>
              </w:rPr>
            </w:pPr>
            <w:r w:rsidRPr="00293700">
              <w:rPr>
                <w:rFonts w:ascii="Arial" w:hAnsi="Arial"/>
                <w:sz w:val="16"/>
              </w:rPr>
              <w:t>0,01</w:t>
            </w:r>
          </w:p>
        </w:tc>
      </w:tr>
      <w:tr w:rsidR="007F75DC" w:rsidRPr="00293700" w14:paraId="660D07B2" w14:textId="77777777">
        <w:trPr>
          <w:trHeight w:val="337"/>
        </w:trPr>
        <w:tc>
          <w:tcPr>
            <w:tcW w:w="599" w:type="dxa"/>
            <w:tcBorders>
              <w:top w:val="single" w:sz="12" w:space="0" w:color="000000"/>
              <w:left w:val="single" w:sz="4" w:space="0" w:color="000000"/>
              <w:bottom w:val="single" w:sz="12" w:space="0" w:color="000000"/>
            </w:tcBorders>
            <w:shd w:val="clear" w:color="auto" w:fill="auto"/>
          </w:tcPr>
          <w:p w14:paraId="3A8DE355" w14:textId="77777777" w:rsidR="007F75DC" w:rsidRPr="00293700" w:rsidRDefault="007F75DC" w:rsidP="0029166E">
            <w:pPr>
              <w:pStyle w:val="Tablicasadraj2"/>
              <w:rPr>
                <w:rFonts w:ascii="Arial" w:hAnsi="Arial"/>
                <w:sz w:val="16"/>
              </w:rPr>
            </w:pPr>
            <w:r w:rsidRPr="00293700">
              <w:rPr>
                <w:rFonts w:ascii="Arial" w:hAnsi="Arial"/>
                <w:sz w:val="16"/>
              </w:rPr>
              <w:t>6.</w:t>
            </w:r>
          </w:p>
        </w:tc>
        <w:tc>
          <w:tcPr>
            <w:tcW w:w="2394" w:type="dxa"/>
            <w:tcBorders>
              <w:top w:val="single" w:sz="12" w:space="0" w:color="000000"/>
              <w:left w:val="single" w:sz="4" w:space="0" w:color="000000"/>
              <w:bottom w:val="single" w:sz="12" w:space="0" w:color="000000"/>
            </w:tcBorders>
            <w:shd w:val="clear" w:color="auto" w:fill="auto"/>
          </w:tcPr>
          <w:p w14:paraId="70571150" w14:textId="77777777" w:rsidR="007F75DC" w:rsidRPr="00293700" w:rsidRDefault="007F75DC" w:rsidP="0029166E">
            <w:pPr>
              <w:pStyle w:val="Tablicasadraj2"/>
              <w:jc w:val="left"/>
              <w:rPr>
                <w:rFonts w:ascii="Arial" w:hAnsi="Arial"/>
                <w:sz w:val="16"/>
              </w:rPr>
            </w:pPr>
            <w:r w:rsidRPr="00293700">
              <w:rPr>
                <w:rFonts w:ascii="Arial" w:hAnsi="Arial"/>
                <w:sz w:val="16"/>
              </w:rPr>
              <w:t>OSTALO POLJOPRIVREDNO TLO, ŠUME I ŠUMSKO ZEMLJIŠTE</w:t>
            </w:r>
          </w:p>
        </w:tc>
        <w:tc>
          <w:tcPr>
            <w:tcW w:w="1442" w:type="dxa"/>
            <w:tcBorders>
              <w:top w:val="single" w:sz="12" w:space="0" w:color="000000"/>
              <w:bottom w:val="single" w:sz="12" w:space="0" w:color="000000"/>
            </w:tcBorders>
            <w:shd w:val="clear" w:color="auto" w:fill="auto"/>
          </w:tcPr>
          <w:p w14:paraId="5740174F" w14:textId="77777777" w:rsidR="007F75DC" w:rsidRPr="00293700" w:rsidRDefault="007F75DC" w:rsidP="0029166E">
            <w:pPr>
              <w:pStyle w:val="Tablicasadraj2"/>
              <w:jc w:val="right"/>
              <w:rPr>
                <w:rFonts w:ascii="Arial" w:hAnsi="Arial"/>
                <w:sz w:val="16"/>
              </w:rPr>
            </w:pPr>
            <w:r w:rsidRPr="00293700">
              <w:rPr>
                <w:rFonts w:ascii="Arial" w:hAnsi="Arial"/>
                <w:sz w:val="16"/>
              </w:rPr>
              <w:t>Ukupno</w:t>
            </w:r>
          </w:p>
        </w:tc>
        <w:tc>
          <w:tcPr>
            <w:tcW w:w="1263" w:type="dxa"/>
            <w:tcBorders>
              <w:top w:val="single" w:sz="12" w:space="0" w:color="000000"/>
              <w:left w:val="single" w:sz="4" w:space="0" w:color="000000"/>
              <w:bottom w:val="single" w:sz="12" w:space="0" w:color="000000"/>
            </w:tcBorders>
            <w:shd w:val="clear" w:color="auto" w:fill="auto"/>
          </w:tcPr>
          <w:p w14:paraId="50CB053E" w14:textId="77777777" w:rsidR="007F75DC" w:rsidRPr="00293700" w:rsidRDefault="007F75DC" w:rsidP="0029166E">
            <w:pPr>
              <w:pStyle w:val="Tablicasadraj2"/>
              <w:rPr>
                <w:rFonts w:ascii="Arial" w:hAnsi="Arial"/>
                <w:sz w:val="16"/>
              </w:rPr>
            </w:pPr>
            <w:r w:rsidRPr="00293700">
              <w:rPr>
                <w:rFonts w:ascii="Arial" w:hAnsi="Arial"/>
                <w:sz w:val="16"/>
              </w:rPr>
              <w:t>PŠ</w:t>
            </w:r>
          </w:p>
        </w:tc>
        <w:tc>
          <w:tcPr>
            <w:tcW w:w="946" w:type="dxa"/>
            <w:tcBorders>
              <w:top w:val="single" w:sz="12" w:space="0" w:color="000000"/>
              <w:left w:val="single" w:sz="4" w:space="0" w:color="000000"/>
              <w:bottom w:val="single" w:sz="12" w:space="0" w:color="000000"/>
            </w:tcBorders>
            <w:shd w:val="clear" w:color="auto" w:fill="auto"/>
          </w:tcPr>
          <w:p w14:paraId="179509AC" w14:textId="77777777" w:rsidR="007F75DC" w:rsidRPr="00293700" w:rsidRDefault="007F75DC" w:rsidP="0029166E">
            <w:pPr>
              <w:pStyle w:val="Tablicasadraj2"/>
              <w:snapToGrid w:val="0"/>
              <w:rPr>
                <w:rFonts w:ascii="Arial" w:hAnsi="Arial"/>
                <w:sz w:val="16"/>
              </w:rPr>
            </w:pPr>
          </w:p>
        </w:tc>
        <w:tc>
          <w:tcPr>
            <w:tcW w:w="850" w:type="dxa"/>
            <w:tcBorders>
              <w:top w:val="single" w:sz="12" w:space="0" w:color="000000"/>
              <w:bottom w:val="single" w:sz="12" w:space="0" w:color="000000"/>
            </w:tcBorders>
            <w:shd w:val="clear" w:color="auto" w:fill="auto"/>
          </w:tcPr>
          <w:p w14:paraId="4BA0BF69" w14:textId="77777777" w:rsidR="007F75DC" w:rsidRPr="00293700" w:rsidRDefault="007F75DC" w:rsidP="0029166E">
            <w:pPr>
              <w:pStyle w:val="Tablicasadraj2"/>
              <w:rPr>
                <w:rFonts w:ascii="Arial" w:hAnsi="Arial"/>
                <w:sz w:val="16"/>
              </w:rPr>
            </w:pPr>
            <w:r w:rsidRPr="00293700">
              <w:rPr>
                <w:rFonts w:ascii="Arial" w:hAnsi="Arial"/>
                <w:sz w:val="16"/>
              </w:rPr>
              <w:t>-</w:t>
            </w:r>
          </w:p>
        </w:tc>
        <w:tc>
          <w:tcPr>
            <w:tcW w:w="851" w:type="dxa"/>
            <w:tcBorders>
              <w:top w:val="single" w:sz="12" w:space="0" w:color="000000"/>
              <w:left w:val="single" w:sz="4" w:space="0" w:color="000000"/>
              <w:bottom w:val="single" w:sz="12" w:space="0" w:color="000000"/>
            </w:tcBorders>
            <w:shd w:val="clear" w:color="auto" w:fill="auto"/>
          </w:tcPr>
          <w:p w14:paraId="70DBF443" w14:textId="77777777" w:rsidR="007F75DC" w:rsidRPr="00293700" w:rsidRDefault="007F75DC" w:rsidP="0029166E">
            <w:pPr>
              <w:pStyle w:val="Tablicasadraj2"/>
              <w:snapToGrid w:val="0"/>
              <w:rPr>
                <w:rFonts w:ascii="Arial" w:hAnsi="Arial"/>
                <w:sz w:val="16"/>
              </w:rPr>
            </w:pPr>
          </w:p>
        </w:tc>
        <w:tc>
          <w:tcPr>
            <w:tcW w:w="850" w:type="dxa"/>
            <w:tcBorders>
              <w:top w:val="single" w:sz="12" w:space="0" w:color="000000"/>
              <w:left w:val="single" w:sz="4" w:space="0" w:color="000000"/>
              <w:bottom w:val="single" w:sz="12" w:space="0" w:color="000000"/>
              <w:right w:val="single" w:sz="4" w:space="0" w:color="000000"/>
            </w:tcBorders>
            <w:shd w:val="clear" w:color="auto" w:fill="auto"/>
          </w:tcPr>
          <w:p w14:paraId="4136955E" w14:textId="77777777" w:rsidR="007F75DC" w:rsidRPr="00293700" w:rsidRDefault="007F75DC" w:rsidP="0029166E">
            <w:pPr>
              <w:pStyle w:val="Tablicasadraj2"/>
              <w:rPr>
                <w:rFonts w:ascii="Arial" w:hAnsi="Arial"/>
                <w:sz w:val="16"/>
              </w:rPr>
            </w:pPr>
            <w:r w:rsidRPr="00293700">
              <w:rPr>
                <w:rFonts w:ascii="Arial" w:hAnsi="Arial"/>
                <w:sz w:val="16"/>
              </w:rPr>
              <w:t>-</w:t>
            </w:r>
          </w:p>
        </w:tc>
      </w:tr>
      <w:tr w:rsidR="007F75DC" w:rsidRPr="00293700" w14:paraId="13784CD9" w14:textId="77777777">
        <w:trPr>
          <w:trHeight w:val="222"/>
        </w:trPr>
        <w:tc>
          <w:tcPr>
            <w:tcW w:w="599" w:type="dxa"/>
            <w:tcBorders>
              <w:top w:val="single" w:sz="12" w:space="0" w:color="000000"/>
              <w:left w:val="single" w:sz="4" w:space="0" w:color="000000"/>
            </w:tcBorders>
            <w:shd w:val="clear" w:color="auto" w:fill="auto"/>
          </w:tcPr>
          <w:p w14:paraId="1CED1B9F" w14:textId="77777777" w:rsidR="007F75DC" w:rsidRPr="00293700" w:rsidRDefault="007F75DC" w:rsidP="0029166E">
            <w:pPr>
              <w:pStyle w:val="Tablicasadraj2"/>
              <w:rPr>
                <w:rFonts w:ascii="Arial" w:hAnsi="Arial"/>
                <w:sz w:val="16"/>
              </w:rPr>
            </w:pPr>
            <w:r w:rsidRPr="00293700">
              <w:rPr>
                <w:rFonts w:ascii="Arial" w:hAnsi="Arial"/>
                <w:sz w:val="16"/>
              </w:rPr>
              <w:t>7.</w:t>
            </w:r>
          </w:p>
        </w:tc>
        <w:tc>
          <w:tcPr>
            <w:tcW w:w="2394" w:type="dxa"/>
            <w:tcBorders>
              <w:top w:val="single" w:sz="12" w:space="0" w:color="000000"/>
              <w:left w:val="single" w:sz="4" w:space="0" w:color="000000"/>
            </w:tcBorders>
            <w:shd w:val="clear" w:color="auto" w:fill="auto"/>
          </w:tcPr>
          <w:p w14:paraId="4F496213" w14:textId="77777777" w:rsidR="007F75DC" w:rsidRPr="00293700" w:rsidRDefault="007F75DC" w:rsidP="0029166E">
            <w:pPr>
              <w:pStyle w:val="Tablicasadraj2"/>
              <w:jc w:val="left"/>
              <w:rPr>
                <w:rFonts w:ascii="Arial" w:hAnsi="Arial"/>
                <w:sz w:val="16"/>
              </w:rPr>
            </w:pPr>
            <w:r w:rsidRPr="00293700">
              <w:rPr>
                <w:rFonts w:ascii="Arial" w:hAnsi="Arial"/>
                <w:sz w:val="16"/>
              </w:rPr>
              <w:t>VODNE POVRŠINE</w:t>
            </w:r>
          </w:p>
        </w:tc>
        <w:tc>
          <w:tcPr>
            <w:tcW w:w="1442" w:type="dxa"/>
            <w:tcBorders>
              <w:top w:val="single" w:sz="12" w:space="0" w:color="000000"/>
            </w:tcBorders>
            <w:shd w:val="clear" w:color="auto" w:fill="auto"/>
          </w:tcPr>
          <w:p w14:paraId="4D445F66" w14:textId="77777777" w:rsidR="007F75DC" w:rsidRPr="00293700" w:rsidRDefault="007F75DC" w:rsidP="0029166E">
            <w:pPr>
              <w:pStyle w:val="Tablicasadraj2"/>
              <w:jc w:val="right"/>
              <w:rPr>
                <w:rFonts w:ascii="Arial" w:hAnsi="Arial"/>
                <w:sz w:val="16"/>
              </w:rPr>
            </w:pPr>
            <w:r w:rsidRPr="00293700">
              <w:rPr>
                <w:rFonts w:ascii="Arial" w:hAnsi="Arial"/>
                <w:sz w:val="16"/>
              </w:rPr>
              <w:t>Ukupno</w:t>
            </w:r>
          </w:p>
        </w:tc>
        <w:tc>
          <w:tcPr>
            <w:tcW w:w="1263" w:type="dxa"/>
            <w:tcBorders>
              <w:top w:val="single" w:sz="12" w:space="0" w:color="000000"/>
              <w:left w:val="single" w:sz="4" w:space="0" w:color="000000"/>
            </w:tcBorders>
            <w:shd w:val="clear" w:color="auto" w:fill="auto"/>
          </w:tcPr>
          <w:p w14:paraId="530CA67E" w14:textId="77777777" w:rsidR="007F75DC" w:rsidRPr="00293700" w:rsidRDefault="007F75DC" w:rsidP="0029166E">
            <w:pPr>
              <w:pStyle w:val="Tablicasadraj2"/>
              <w:rPr>
                <w:rFonts w:ascii="Arial" w:hAnsi="Arial"/>
                <w:sz w:val="16"/>
              </w:rPr>
            </w:pPr>
            <w:r w:rsidRPr="00293700">
              <w:rPr>
                <w:rFonts w:ascii="Arial" w:hAnsi="Arial"/>
                <w:sz w:val="16"/>
              </w:rPr>
              <w:t>_____</w:t>
            </w:r>
          </w:p>
        </w:tc>
        <w:tc>
          <w:tcPr>
            <w:tcW w:w="946" w:type="dxa"/>
            <w:tcBorders>
              <w:top w:val="single" w:sz="12" w:space="0" w:color="000000"/>
              <w:left w:val="single" w:sz="4" w:space="0" w:color="000000"/>
            </w:tcBorders>
            <w:shd w:val="clear" w:color="auto" w:fill="auto"/>
          </w:tcPr>
          <w:p w14:paraId="275C12D5" w14:textId="77777777" w:rsidR="007F75DC" w:rsidRPr="00293700" w:rsidRDefault="007F75DC" w:rsidP="0029166E">
            <w:pPr>
              <w:pStyle w:val="Tablicasadraj2"/>
              <w:snapToGrid w:val="0"/>
              <w:rPr>
                <w:rFonts w:ascii="Arial" w:hAnsi="Arial"/>
                <w:sz w:val="16"/>
              </w:rPr>
            </w:pPr>
          </w:p>
        </w:tc>
        <w:tc>
          <w:tcPr>
            <w:tcW w:w="850" w:type="dxa"/>
            <w:tcBorders>
              <w:top w:val="single" w:sz="12" w:space="0" w:color="000000"/>
            </w:tcBorders>
            <w:shd w:val="clear" w:color="auto" w:fill="auto"/>
          </w:tcPr>
          <w:p w14:paraId="124B2DCE" w14:textId="77777777" w:rsidR="007F75DC" w:rsidRPr="00293700" w:rsidRDefault="007F75DC" w:rsidP="0029166E">
            <w:pPr>
              <w:pStyle w:val="Tablicasadraj2"/>
              <w:rPr>
                <w:rFonts w:ascii="Arial" w:hAnsi="Arial"/>
                <w:sz w:val="16"/>
              </w:rPr>
            </w:pPr>
            <w:r w:rsidRPr="00293700">
              <w:rPr>
                <w:rFonts w:ascii="Arial" w:hAnsi="Arial"/>
                <w:sz w:val="16"/>
              </w:rPr>
              <w:t>9,38</w:t>
            </w:r>
          </w:p>
        </w:tc>
        <w:tc>
          <w:tcPr>
            <w:tcW w:w="851" w:type="dxa"/>
            <w:tcBorders>
              <w:top w:val="single" w:sz="12" w:space="0" w:color="000000"/>
              <w:left w:val="single" w:sz="4" w:space="0" w:color="000000"/>
            </w:tcBorders>
            <w:shd w:val="clear" w:color="auto" w:fill="auto"/>
          </w:tcPr>
          <w:p w14:paraId="6928E2B1" w14:textId="77777777" w:rsidR="007F75DC" w:rsidRPr="00293700" w:rsidRDefault="007F75DC" w:rsidP="0029166E">
            <w:pPr>
              <w:pStyle w:val="Tablicasadraj2"/>
              <w:snapToGrid w:val="0"/>
              <w:rPr>
                <w:rFonts w:ascii="Arial" w:hAnsi="Arial"/>
                <w:sz w:val="16"/>
              </w:rPr>
            </w:pPr>
          </w:p>
          <w:p w14:paraId="608D9C9B" w14:textId="77777777" w:rsidR="007F75DC" w:rsidRPr="00293700" w:rsidRDefault="007F75DC" w:rsidP="0029166E">
            <w:pPr>
              <w:pStyle w:val="Tablicasadraj2"/>
              <w:rPr>
                <w:rFonts w:ascii="Arial" w:hAnsi="Arial"/>
                <w:sz w:val="16"/>
              </w:rPr>
            </w:pPr>
          </w:p>
        </w:tc>
        <w:tc>
          <w:tcPr>
            <w:tcW w:w="850" w:type="dxa"/>
            <w:tcBorders>
              <w:top w:val="single" w:sz="12" w:space="0" w:color="000000"/>
              <w:left w:val="single" w:sz="4" w:space="0" w:color="000000"/>
              <w:right w:val="single" w:sz="4" w:space="0" w:color="000000"/>
            </w:tcBorders>
            <w:shd w:val="clear" w:color="auto" w:fill="auto"/>
          </w:tcPr>
          <w:p w14:paraId="33BDCD43" w14:textId="77777777" w:rsidR="007F75DC" w:rsidRPr="00293700" w:rsidRDefault="007F75DC" w:rsidP="0029166E">
            <w:pPr>
              <w:pStyle w:val="Tablicasadraj2"/>
              <w:rPr>
                <w:rFonts w:ascii="Arial" w:hAnsi="Arial"/>
                <w:sz w:val="16"/>
              </w:rPr>
            </w:pPr>
            <w:r w:rsidRPr="00293700">
              <w:rPr>
                <w:rFonts w:ascii="Arial" w:hAnsi="Arial"/>
                <w:sz w:val="16"/>
              </w:rPr>
              <w:t>0,004</w:t>
            </w:r>
          </w:p>
        </w:tc>
      </w:tr>
      <w:tr w:rsidR="007F75DC" w:rsidRPr="00293700" w14:paraId="50518A4F" w14:textId="77777777">
        <w:trPr>
          <w:trHeight w:val="115"/>
        </w:trPr>
        <w:tc>
          <w:tcPr>
            <w:tcW w:w="599" w:type="dxa"/>
            <w:tcBorders>
              <w:left w:val="single" w:sz="4" w:space="0" w:color="000000"/>
            </w:tcBorders>
            <w:shd w:val="clear" w:color="auto" w:fill="auto"/>
          </w:tcPr>
          <w:p w14:paraId="0928DB94" w14:textId="77777777" w:rsidR="007F75DC" w:rsidRPr="00293700" w:rsidRDefault="007F75DC" w:rsidP="0029166E">
            <w:pPr>
              <w:pStyle w:val="Tablicasadraj2"/>
              <w:rPr>
                <w:rFonts w:ascii="Arial" w:hAnsi="Arial"/>
                <w:sz w:val="16"/>
              </w:rPr>
            </w:pPr>
            <w:r w:rsidRPr="00293700">
              <w:rPr>
                <w:rFonts w:ascii="Arial" w:hAnsi="Arial"/>
                <w:sz w:val="16"/>
              </w:rPr>
              <w:t>7.1.</w:t>
            </w:r>
          </w:p>
        </w:tc>
        <w:tc>
          <w:tcPr>
            <w:tcW w:w="2394" w:type="dxa"/>
            <w:tcBorders>
              <w:left w:val="single" w:sz="4" w:space="0" w:color="000000"/>
            </w:tcBorders>
            <w:shd w:val="clear" w:color="auto" w:fill="auto"/>
          </w:tcPr>
          <w:p w14:paraId="7F7C7FD3" w14:textId="77777777" w:rsidR="007F75DC" w:rsidRPr="00293700" w:rsidRDefault="007F75DC" w:rsidP="0029166E">
            <w:pPr>
              <w:pStyle w:val="Tablicasadraj2"/>
              <w:jc w:val="left"/>
              <w:rPr>
                <w:rFonts w:ascii="Arial" w:hAnsi="Arial"/>
                <w:sz w:val="16"/>
              </w:rPr>
            </w:pPr>
            <w:r w:rsidRPr="00293700">
              <w:rPr>
                <w:rFonts w:ascii="Arial" w:hAnsi="Arial"/>
                <w:sz w:val="16"/>
              </w:rPr>
              <w:t xml:space="preserve">Vodotoci </w:t>
            </w:r>
          </w:p>
        </w:tc>
        <w:tc>
          <w:tcPr>
            <w:tcW w:w="1442" w:type="dxa"/>
            <w:shd w:val="clear" w:color="auto" w:fill="auto"/>
          </w:tcPr>
          <w:p w14:paraId="6640B14B" w14:textId="77777777" w:rsidR="007F75DC" w:rsidRPr="00293700"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5ADE7CF6" w14:textId="77777777" w:rsidR="007F75DC" w:rsidRPr="00293700" w:rsidRDefault="007F75DC" w:rsidP="0029166E">
            <w:pPr>
              <w:pStyle w:val="Tablicasadraj2"/>
              <w:snapToGrid w:val="0"/>
              <w:rPr>
                <w:rFonts w:ascii="Arial" w:hAnsi="Arial"/>
                <w:sz w:val="16"/>
              </w:rPr>
            </w:pPr>
          </w:p>
        </w:tc>
        <w:tc>
          <w:tcPr>
            <w:tcW w:w="946" w:type="dxa"/>
            <w:tcBorders>
              <w:left w:val="single" w:sz="4" w:space="0" w:color="000000"/>
            </w:tcBorders>
            <w:shd w:val="clear" w:color="auto" w:fill="auto"/>
          </w:tcPr>
          <w:p w14:paraId="246CC6BB" w14:textId="77777777" w:rsidR="007F75DC" w:rsidRPr="00293700" w:rsidRDefault="007F75DC" w:rsidP="0029166E">
            <w:pPr>
              <w:pStyle w:val="Tablicasadraj2"/>
              <w:rPr>
                <w:rFonts w:ascii="Arial" w:hAnsi="Arial"/>
                <w:sz w:val="16"/>
              </w:rPr>
            </w:pPr>
            <w:r w:rsidRPr="00293700">
              <w:rPr>
                <w:rFonts w:ascii="Arial" w:hAnsi="Arial"/>
                <w:sz w:val="16"/>
              </w:rPr>
              <w:t>7,80</w:t>
            </w:r>
          </w:p>
        </w:tc>
        <w:tc>
          <w:tcPr>
            <w:tcW w:w="850" w:type="dxa"/>
            <w:shd w:val="clear" w:color="auto" w:fill="auto"/>
          </w:tcPr>
          <w:p w14:paraId="7C10B3D8" w14:textId="77777777" w:rsidR="007F75DC" w:rsidRPr="00293700" w:rsidRDefault="007F75DC" w:rsidP="0029166E">
            <w:pPr>
              <w:pStyle w:val="Tablicasadraj2"/>
              <w:snapToGrid w:val="0"/>
              <w:jc w:val="left"/>
              <w:rPr>
                <w:rFonts w:ascii="Arial" w:hAnsi="Arial"/>
                <w:sz w:val="16"/>
              </w:rPr>
            </w:pPr>
          </w:p>
        </w:tc>
        <w:tc>
          <w:tcPr>
            <w:tcW w:w="851" w:type="dxa"/>
            <w:tcBorders>
              <w:left w:val="single" w:sz="4" w:space="0" w:color="000000"/>
            </w:tcBorders>
            <w:shd w:val="clear" w:color="auto" w:fill="auto"/>
          </w:tcPr>
          <w:p w14:paraId="27D0635A" w14:textId="77777777" w:rsidR="007F75DC" w:rsidRPr="00293700"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00802D2B" w14:textId="77777777" w:rsidR="007F75DC" w:rsidRPr="00293700" w:rsidRDefault="007F75DC" w:rsidP="0029166E">
            <w:pPr>
              <w:pStyle w:val="Tablicasadraj2"/>
              <w:snapToGrid w:val="0"/>
              <w:rPr>
                <w:rFonts w:ascii="Arial" w:hAnsi="Arial"/>
                <w:sz w:val="16"/>
              </w:rPr>
            </w:pPr>
          </w:p>
        </w:tc>
      </w:tr>
      <w:tr w:rsidR="007F75DC" w:rsidRPr="00293700" w14:paraId="08EC499D" w14:textId="77777777">
        <w:trPr>
          <w:trHeight w:val="106"/>
        </w:trPr>
        <w:tc>
          <w:tcPr>
            <w:tcW w:w="599" w:type="dxa"/>
            <w:tcBorders>
              <w:left w:val="single" w:sz="4" w:space="0" w:color="000000"/>
            </w:tcBorders>
            <w:shd w:val="clear" w:color="auto" w:fill="auto"/>
          </w:tcPr>
          <w:p w14:paraId="6333E1AC" w14:textId="77777777" w:rsidR="007F75DC" w:rsidRPr="00293700" w:rsidRDefault="007F75DC" w:rsidP="0029166E">
            <w:pPr>
              <w:pStyle w:val="Tablicasadraj2"/>
              <w:rPr>
                <w:rFonts w:ascii="Arial" w:hAnsi="Arial"/>
                <w:sz w:val="16"/>
              </w:rPr>
            </w:pPr>
            <w:r w:rsidRPr="00293700">
              <w:rPr>
                <w:rFonts w:ascii="Arial" w:hAnsi="Arial"/>
                <w:sz w:val="16"/>
              </w:rPr>
              <w:t>7.2.</w:t>
            </w:r>
          </w:p>
        </w:tc>
        <w:tc>
          <w:tcPr>
            <w:tcW w:w="2394" w:type="dxa"/>
            <w:tcBorders>
              <w:left w:val="single" w:sz="4" w:space="0" w:color="000000"/>
            </w:tcBorders>
            <w:shd w:val="clear" w:color="auto" w:fill="auto"/>
          </w:tcPr>
          <w:p w14:paraId="58657B25" w14:textId="77777777" w:rsidR="007F75DC" w:rsidRPr="00293700" w:rsidRDefault="007F75DC" w:rsidP="0029166E">
            <w:pPr>
              <w:pStyle w:val="Tablicasadraj2"/>
              <w:jc w:val="left"/>
              <w:rPr>
                <w:rFonts w:ascii="Arial" w:hAnsi="Arial"/>
                <w:sz w:val="16"/>
              </w:rPr>
            </w:pPr>
            <w:r w:rsidRPr="00293700">
              <w:rPr>
                <w:rFonts w:ascii="Arial" w:hAnsi="Arial"/>
                <w:sz w:val="16"/>
              </w:rPr>
              <w:t xml:space="preserve">Jezera </w:t>
            </w:r>
          </w:p>
        </w:tc>
        <w:tc>
          <w:tcPr>
            <w:tcW w:w="1442" w:type="dxa"/>
            <w:shd w:val="clear" w:color="auto" w:fill="auto"/>
          </w:tcPr>
          <w:p w14:paraId="4832175A" w14:textId="77777777" w:rsidR="007F75DC" w:rsidRPr="00293700"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44B6BA87" w14:textId="77777777" w:rsidR="007F75DC" w:rsidRPr="00293700" w:rsidRDefault="007F75DC" w:rsidP="0029166E">
            <w:pPr>
              <w:pStyle w:val="Tablicasadraj2"/>
              <w:rPr>
                <w:rFonts w:ascii="Arial" w:hAnsi="Arial"/>
                <w:sz w:val="16"/>
              </w:rPr>
            </w:pPr>
            <w:r w:rsidRPr="00293700">
              <w:rPr>
                <w:rFonts w:ascii="Arial" w:hAnsi="Arial"/>
                <w:sz w:val="16"/>
              </w:rPr>
              <w:t>_____</w:t>
            </w:r>
          </w:p>
        </w:tc>
        <w:tc>
          <w:tcPr>
            <w:tcW w:w="946" w:type="dxa"/>
            <w:tcBorders>
              <w:left w:val="single" w:sz="4" w:space="0" w:color="000000"/>
            </w:tcBorders>
            <w:shd w:val="clear" w:color="auto" w:fill="auto"/>
          </w:tcPr>
          <w:p w14:paraId="311E96EC" w14:textId="77777777" w:rsidR="007F75DC" w:rsidRPr="00293700" w:rsidRDefault="007F75DC" w:rsidP="0029166E">
            <w:pPr>
              <w:pStyle w:val="Tablicasadraj2"/>
              <w:rPr>
                <w:rFonts w:ascii="Arial" w:hAnsi="Arial"/>
                <w:sz w:val="16"/>
              </w:rPr>
            </w:pPr>
            <w:r w:rsidRPr="00293700">
              <w:rPr>
                <w:rFonts w:ascii="Arial" w:hAnsi="Arial"/>
                <w:sz w:val="16"/>
              </w:rPr>
              <w:t>-</w:t>
            </w:r>
          </w:p>
        </w:tc>
        <w:tc>
          <w:tcPr>
            <w:tcW w:w="850" w:type="dxa"/>
            <w:shd w:val="clear" w:color="auto" w:fill="auto"/>
          </w:tcPr>
          <w:p w14:paraId="7D90B951" w14:textId="77777777" w:rsidR="007F75DC" w:rsidRPr="00293700"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3422539C" w14:textId="77777777" w:rsidR="007F75DC" w:rsidRPr="00293700" w:rsidRDefault="007F75DC" w:rsidP="0029166E">
            <w:pPr>
              <w:pStyle w:val="Tablicasadraj2"/>
              <w:snapToGrid w:val="0"/>
              <w:jc w:val="left"/>
              <w:rPr>
                <w:rFonts w:ascii="Arial" w:hAnsi="Arial"/>
                <w:sz w:val="16"/>
              </w:rPr>
            </w:pPr>
          </w:p>
        </w:tc>
        <w:tc>
          <w:tcPr>
            <w:tcW w:w="850" w:type="dxa"/>
            <w:tcBorders>
              <w:left w:val="single" w:sz="4" w:space="0" w:color="000000"/>
              <w:right w:val="single" w:sz="4" w:space="0" w:color="000000"/>
            </w:tcBorders>
            <w:shd w:val="clear" w:color="auto" w:fill="auto"/>
          </w:tcPr>
          <w:p w14:paraId="23EE52D4" w14:textId="77777777" w:rsidR="007F75DC" w:rsidRPr="00293700" w:rsidRDefault="007F75DC" w:rsidP="0029166E">
            <w:pPr>
              <w:pStyle w:val="Tablicasadraj2"/>
              <w:snapToGrid w:val="0"/>
              <w:rPr>
                <w:rFonts w:ascii="Arial" w:hAnsi="Arial"/>
                <w:sz w:val="16"/>
              </w:rPr>
            </w:pPr>
          </w:p>
        </w:tc>
      </w:tr>
      <w:tr w:rsidR="007F75DC" w:rsidRPr="00293700" w14:paraId="67707D5C" w14:textId="77777777">
        <w:trPr>
          <w:trHeight w:val="115"/>
        </w:trPr>
        <w:tc>
          <w:tcPr>
            <w:tcW w:w="599" w:type="dxa"/>
            <w:tcBorders>
              <w:left w:val="single" w:sz="4" w:space="0" w:color="000000"/>
            </w:tcBorders>
            <w:shd w:val="clear" w:color="auto" w:fill="auto"/>
          </w:tcPr>
          <w:p w14:paraId="6BD0C128" w14:textId="77777777" w:rsidR="007F75DC" w:rsidRPr="00293700" w:rsidRDefault="007F75DC" w:rsidP="0029166E">
            <w:pPr>
              <w:pStyle w:val="Tablicasadraj2"/>
              <w:rPr>
                <w:rFonts w:ascii="Arial" w:hAnsi="Arial"/>
                <w:sz w:val="16"/>
              </w:rPr>
            </w:pPr>
            <w:r w:rsidRPr="00293700">
              <w:rPr>
                <w:rFonts w:ascii="Arial" w:hAnsi="Arial"/>
                <w:sz w:val="16"/>
              </w:rPr>
              <w:t>7.3.</w:t>
            </w:r>
          </w:p>
        </w:tc>
        <w:tc>
          <w:tcPr>
            <w:tcW w:w="2394" w:type="dxa"/>
            <w:tcBorders>
              <w:left w:val="single" w:sz="4" w:space="0" w:color="000000"/>
            </w:tcBorders>
            <w:shd w:val="clear" w:color="auto" w:fill="auto"/>
          </w:tcPr>
          <w:p w14:paraId="428F136B" w14:textId="77777777" w:rsidR="007F75DC" w:rsidRPr="00293700" w:rsidRDefault="007F75DC" w:rsidP="0029166E">
            <w:pPr>
              <w:pStyle w:val="Tablicasadraj2"/>
              <w:jc w:val="left"/>
              <w:rPr>
                <w:rFonts w:ascii="Arial" w:hAnsi="Arial"/>
                <w:sz w:val="16"/>
              </w:rPr>
            </w:pPr>
            <w:r w:rsidRPr="00293700">
              <w:rPr>
                <w:rFonts w:ascii="Arial" w:hAnsi="Arial"/>
                <w:sz w:val="16"/>
              </w:rPr>
              <w:t xml:space="preserve">Akumulacije </w:t>
            </w:r>
          </w:p>
        </w:tc>
        <w:tc>
          <w:tcPr>
            <w:tcW w:w="1442" w:type="dxa"/>
            <w:shd w:val="clear" w:color="auto" w:fill="auto"/>
          </w:tcPr>
          <w:p w14:paraId="05E8BB54" w14:textId="77777777" w:rsidR="007F75DC" w:rsidRPr="00293700"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4C67359F" w14:textId="77777777" w:rsidR="007F75DC" w:rsidRPr="00293700" w:rsidRDefault="007F75DC" w:rsidP="0029166E">
            <w:pPr>
              <w:pStyle w:val="Tablicasadraj2"/>
              <w:rPr>
                <w:rFonts w:ascii="Arial" w:hAnsi="Arial"/>
                <w:sz w:val="16"/>
              </w:rPr>
            </w:pPr>
            <w:r w:rsidRPr="00293700">
              <w:rPr>
                <w:rFonts w:ascii="Arial" w:hAnsi="Arial"/>
                <w:sz w:val="16"/>
              </w:rPr>
              <w:t>A</w:t>
            </w:r>
          </w:p>
        </w:tc>
        <w:tc>
          <w:tcPr>
            <w:tcW w:w="946" w:type="dxa"/>
            <w:tcBorders>
              <w:left w:val="single" w:sz="4" w:space="0" w:color="000000"/>
            </w:tcBorders>
            <w:shd w:val="clear" w:color="auto" w:fill="auto"/>
          </w:tcPr>
          <w:p w14:paraId="2E80DFC4" w14:textId="77777777" w:rsidR="007F75DC" w:rsidRPr="00293700" w:rsidRDefault="007F75DC" w:rsidP="0029166E">
            <w:pPr>
              <w:pStyle w:val="Tablicasadraj2"/>
              <w:rPr>
                <w:rFonts w:ascii="Arial" w:hAnsi="Arial"/>
                <w:sz w:val="16"/>
              </w:rPr>
            </w:pPr>
            <w:r w:rsidRPr="00293700">
              <w:rPr>
                <w:rFonts w:ascii="Arial" w:hAnsi="Arial"/>
                <w:sz w:val="16"/>
              </w:rPr>
              <w:t>-</w:t>
            </w:r>
          </w:p>
        </w:tc>
        <w:tc>
          <w:tcPr>
            <w:tcW w:w="850" w:type="dxa"/>
            <w:shd w:val="clear" w:color="auto" w:fill="auto"/>
          </w:tcPr>
          <w:p w14:paraId="2115353A" w14:textId="77777777" w:rsidR="007F75DC" w:rsidRPr="00293700"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45A7AF70" w14:textId="77777777" w:rsidR="007F75DC" w:rsidRPr="00293700"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4D022C76" w14:textId="77777777" w:rsidR="007F75DC" w:rsidRPr="00293700" w:rsidRDefault="007F75DC" w:rsidP="0029166E">
            <w:pPr>
              <w:pStyle w:val="Tablicasadraj2"/>
              <w:snapToGrid w:val="0"/>
              <w:rPr>
                <w:rFonts w:ascii="Arial" w:hAnsi="Arial"/>
                <w:sz w:val="16"/>
              </w:rPr>
            </w:pPr>
          </w:p>
        </w:tc>
      </w:tr>
      <w:tr w:rsidR="007F75DC" w:rsidRPr="00293700" w14:paraId="5E09D847" w14:textId="77777777">
        <w:trPr>
          <w:trHeight w:val="115"/>
        </w:trPr>
        <w:tc>
          <w:tcPr>
            <w:tcW w:w="599" w:type="dxa"/>
            <w:tcBorders>
              <w:left w:val="single" w:sz="4" w:space="0" w:color="000000"/>
            </w:tcBorders>
            <w:shd w:val="clear" w:color="auto" w:fill="auto"/>
          </w:tcPr>
          <w:p w14:paraId="61863219" w14:textId="77777777" w:rsidR="007F75DC" w:rsidRPr="00293700" w:rsidRDefault="007F75DC" w:rsidP="0029166E">
            <w:pPr>
              <w:pStyle w:val="Tablicasadraj2"/>
              <w:rPr>
                <w:rFonts w:ascii="Arial" w:hAnsi="Arial"/>
                <w:sz w:val="16"/>
              </w:rPr>
            </w:pPr>
            <w:r w:rsidRPr="00293700">
              <w:rPr>
                <w:rFonts w:ascii="Arial" w:hAnsi="Arial"/>
                <w:sz w:val="16"/>
              </w:rPr>
              <w:t>7.4.</w:t>
            </w:r>
          </w:p>
        </w:tc>
        <w:tc>
          <w:tcPr>
            <w:tcW w:w="2394" w:type="dxa"/>
            <w:tcBorders>
              <w:left w:val="single" w:sz="4" w:space="0" w:color="000000"/>
            </w:tcBorders>
            <w:shd w:val="clear" w:color="auto" w:fill="auto"/>
          </w:tcPr>
          <w:p w14:paraId="743CD6B3" w14:textId="77777777" w:rsidR="007F75DC" w:rsidRPr="00293700" w:rsidRDefault="007F75DC" w:rsidP="0029166E">
            <w:pPr>
              <w:pStyle w:val="Tablicasadraj2"/>
              <w:jc w:val="left"/>
              <w:rPr>
                <w:rFonts w:ascii="Arial" w:hAnsi="Arial"/>
                <w:sz w:val="16"/>
              </w:rPr>
            </w:pPr>
            <w:r w:rsidRPr="00293700">
              <w:rPr>
                <w:rFonts w:ascii="Arial" w:hAnsi="Arial"/>
                <w:sz w:val="16"/>
              </w:rPr>
              <w:t xml:space="preserve">Retencije </w:t>
            </w:r>
          </w:p>
        </w:tc>
        <w:tc>
          <w:tcPr>
            <w:tcW w:w="1442" w:type="dxa"/>
            <w:shd w:val="clear" w:color="auto" w:fill="auto"/>
          </w:tcPr>
          <w:p w14:paraId="5D058743" w14:textId="77777777" w:rsidR="007F75DC" w:rsidRPr="00293700"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38230775" w14:textId="77777777" w:rsidR="007F75DC" w:rsidRPr="00293700" w:rsidRDefault="007F75DC" w:rsidP="0029166E">
            <w:pPr>
              <w:pStyle w:val="Tablicasadraj2"/>
              <w:rPr>
                <w:rFonts w:ascii="Arial" w:hAnsi="Arial"/>
                <w:sz w:val="16"/>
              </w:rPr>
            </w:pPr>
            <w:r w:rsidRPr="00293700">
              <w:rPr>
                <w:rFonts w:ascii="Arial" w:hAnsi="Arial"/>
                <w:sz w:val="16"/>
              </w:rPr>
              <w:t>______</w:t>
            </w:r>
          </w:p>
        </w:tc>
        <w:tc>
          <w:tcPr>
            <w:tcW w:w="946" w:type="dxa"/>
            <w:tcBorders>
              <w:left w:val="single" w:sz="4" w:space="0" w:color="000000"/>
            </w:tcBorders>
            <w:shd w:val="clear" w:color="auto" w:fill="auto"/>
          </w:tcPr>
          <w:p w14:paraId="32E1DF7B" w14:textId="77777777" w:rsidR="007F75DC" w:rsidRPr="00293700" w:rsidRDefault="007F75DC" w:rsidP="0029166E">
            <w:pPr>
              <w:pStyle w:val="Tablicasadraj2"/>
              <w:rPr>
                <w:rFonts w:ascii="Arial" w:hAnsi="Arial"/>
                <w:sz w:val="16"/>
              </w:rPr>
            </w:pPr>
            <w:r w:rsidRPr="00293700">
              <w:rPr>
                <w:rFonts w:ascii="Arial" w:hAnsi="Arial"/>
                <w:sz w:val="16"/>
              </w:rPr>
              <w:t>-</w:t>
            </w:r>
          </w:p>
        </w:tc>
        <w:tc>
          <w:tcPr>
            <w:tcW w:w="850" w:type="dxa"/>
            <w:shd w:val="clear" w:color="auto" w:fill="auto"/>
          </w:tcPr>
          <w:p w14:paraId="1E475291" w14:textId="77777777" w:rsidR="007F75DC" w:rsidRPr="00293700"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31375932" w14:textId="77777777" w:rsidR="007F75DC" w:rsidRPr="00293700"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3365A8CF" w14:textId="77777777" w:rsidR="007F75DC" w:rsidRPr="00293700" w:rsidRDefault="007F75DC" w:rsidP="0029166E">
            <w:pPr>
              <w:pStyle w:val="Tablicasadraj2"/>
              <w:snapToGrid w:val="0"/>
              <w:rPr>
                <w:rFonts w:ascii="Arial" w:hAnsi="Arial"/>
                <w:sz w:val="16"/>
              </w:rPr>
            </w:pPr>
          </w:p>
        </w:tc>
      </w:tr>
      <w:tr w:rsidR="007F75DC" w:rsidRPr="00293700" w14:paraId="7E73CD77" w14:textId="77777777">
        <w:trPr>
          <w:trHeight w:val="222"/>
        </w:trPr>
        <w:tc>
          <w:tcPr>
            <w:tcW w:w="599" w:type="dxa"/>
            <w:tcBorders>
              <w:left w:val="single" w:sz="4" w:space="0" w:color="000000"/>
            </w:tcBorders>
            <w:shd w:val="clear" w:color="auto" w:fill="auto"/>
          </w:tcPr>
          <w:p w14:paraId="3ABAF5C8" w14:textId="77777777" w:rsidR="007F75DC" w:rsidRPr="00293700" w:rsidRDefault="007F75DC" w:rsidP="0029166E">
            <w:pPr>
              <w:pStyle w:val="Tablicasadraj2"/>
              <w:rPr>
                <w:rFonts w:ascii="Arial" w:hAnsi="Arial"/>
                <w:sz w:val="16"/>
              </w:rPr>
            </w:pPr>
            <w:r w:rsidRPr="00293700">
              <w:rPr>
                <w:rFonts w:ascii="Arial" w:hAnsi="Arial"/>
                <w:sz w:val="16"/>
              </w:rPr>
              <w:t>7.5.</w:t>
            </w:r>
          </w:p>
        </w:tc>
        <w:tc>
          <w:tcPr>
            <w:tcW w:w="2394" w:type="dxa"/>
            <w:tcBorders>
              <w:left w:val="single" w:sz="4" w:space="0" w:color="000000"/>
            </w:tcBorders>
            <w:shd w:val="clear" w:color="auto" w:fill="auto"/>
          </w:tcPr>
          <w:p w14:paraId="3173D944" w14:textId="77777777" w:rsidR="007F75DC" w:rsidRPr="00293700" w:rsidRDefault="007F75DC" w:rsidP="0029166E">
            <w:pPr>
              <w:pStyle w:val="Tablicasadraj2"/>
              <w:jc w:val="left"/>
              <w:rPr>
                <w:rFonts w:ascii="Arial" w:hAnsi="Arial"/>
                <w:sz w:val="16"/>
              </w:rPr>
            </w:pPr>
            <w:r w:rsidRPr="00293700">
              <w:rPr>
                <w:rFonts w:ascii="Arial" w:hAnsi="Arial"/>
                <w:sz w:val="16"/>
              </w:rPr>
              <w:t xml:space="preserve">Ribnjaci </w:t>
            </w:r>
          </w:p>
        </w:tc>
        <w:tc>
          <w:tcPr>
            <w:tcW w:w="1442" w:type="dxa"/>
            <w:shd w:val="clear" w:color="auto" w:fill="auto"/>
          </w:tcPr>
          <w:p w14:paraId="4462D6DA" w14:textId="77777777" w:rsidR="007F75DC" w:rsidRPr="00293700"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1ED9382C" w14:textId="77777777" w:rsidR="007F75DC" w:rsidRPr="00293700" w:rsidRDefault="007F75DC" w:rsidP="0029166E">
            <w:pPr>
              <w:pStyle w:val="Tablicasadraj2"/>
              <w:rPr>
                <w:rFonts w:ascii="Arial" w:hAnsi="Arial"/>
                <w:sz w:val="16"/>
              </w:rPr>
            </w:pPr>
            <w:r w:rsidRPr="00293700">
              <w:rPr>
                <w:rFonts w:ascii="Arial" w:hAnsi="Arial"/>
                <w:sz w:val="16"/>
              </w:rPr>
              <w:t>R</w:t>
            </w:r>
          </w:p>
        </w:tc>
        <w:tc>
          <w:tcPr>
            <w:tcW w:w="946" w:type="dxa"/>
            <w:tcBorders>
              <w:left w:val="single" w:sz="4" w:space="0" w:color="000000"/>
            </w:tcBorders>
            <w:shd w:val="clear" w:color="auto" w:fill="auto"/>
          </w:tcPr>
          <w:p w14:paraId="0E4CB4B2" w14:textId="77777777" w:rsidR="007F75DC" w:rsidRPr="00293700" w:rsidRDefault="007F75DC" w:rsidP="0029166E">
            <w:pPr>
              <w:pStyle w:val="Tablicasadraj2"/>
              <w:rPr>
                <w:rFonts w:ascii="Arial" w:hAnsi="Arial"/>
                <w:sz w:val="16"/>
              </w:rPr>
            </w:pPr>
            <w:r w:rsidRPr="00293700">
              <w:rPr>
                <w:rFonts w:ascii="Arial" w:hAnsi="Arial"/>
                <w:sz w:val="16"/>
              </w:rPr>
              <w:t>1,58</w:t>
            </w:r>
          </w:p>
        </w:tc>
        <w:tc>
          <w:tcPr>
            <w:tcW w:w="850" w:type="dxa"/>
            <w:shd w:val="clear" w:color="auto" w:fill="auto"/>
          </w:tcPr>
          <w:p w14:paraId="2FBCD9CC" w14:textId="77777777" w:rsidR="007F75DC" w:rsidRPr="00293700"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7AFC255F" w14:textId="77777777" w:rsidR="007F75DC" w:rsidRPr="00293700"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3632AB8B" w14:textId="77777777" w:rsidR="007F75DC" w:rsidRPr="00293700" w:rsidRDefault="007F75DC" w:rsidP="0029166E">
            <w:pPr>
              <w:pStyle w:val="Tablicasadraj2"/>
              <w:snapToGrid w:val="0"/>
              <w:rPr>
                <w:rFonts w:ascii="Arial" w:hAnsi="Arial"/>
                <w:sz w:val="16"/>
              </w:rPr>
            </w:pPr>
          </w:p>
          <w:p w14:paraId="50EBBB0D" w14:textId="77777777" w:rsidR="007F75DC" w:rsidRPr="00293700" w:rsidRDefault="007F75DC" w:rsidP="0029166E">
            <w:pPr>
              <w:pStyle w:val="Tablicasadraj2"/>
              <w:rPr>
                <w:rFonts w:ascii="Arial" w:hAnsi="Arial"/>
                <w:sz w:val="16"/>
              </w:rPr>
            </w:pPr>
          </w:p>
        </w:tc>
      </w:tr>
      <w:tr w:rsidR="007F75DC" w:rsidRPr="00293700" w14:paraId="13F1E751" w14:textId="77777777">
        <w:trPr>
          <w:trHeight w:val="106"/>
        </w:trPr>
        <w:tc>
          <w:tcPr>
            <w:tcW w:w="599" w:type="dxa"/>
            <w:tcBorders>
              <w:top w:val="single" w:sz="12" w:space="0" w:color="000000"/>
              <w:left w:val="single" w:sz="4" w:space="0" w:color="000000"/>
            </w:tcBorders>
            <w:shd w:val="clear" w:color="auto" w:fill="auto"/>
          </w:tcPr>
          <w:p w14:paraId="3B9E5613" w14:textId="77777777" w:rsidR="007F75DC" w:rsidRPr="00293700" w:rsidRDefault="007F75DC" w:rsidP="0029166E">
            <w:pPr>
              <w:pStyle w:val="Tablicasadraj2"/>
              <w:rPr>
                <w:rFonts w:ascii="Arial" w:hAnsi="Arial"/>
                <w:sz w:val="16"/>
              </w:rPr>
            </w:pPr>
            <w:r w:rsidRPr="00293700">
              <w:rPr>
                <w:rFonts w:ascii="Arial" w:hAnsi="Arial"/>
                <w:sz w:val="16"/>
              </w:rPr>
              <w:lastRenderedPageBreak/>
              <w:t>8.</w:t>
            </w:r>
          </w:p>
        </w:tc>
        <w:tc>
          <w:tcPr>
            <w:tcW w:w="2394" w:type="dxa"/>
            <w:tcBorders>
              <w:top w:val="single" w:sz="12" w:space="0" w:color="000000"/>
              <w:left w:val="single" w:sz="4" w:space="0" w:color="000000"/>
            </w:tcBorders>
            <w:shd w:val="clear" w:color="auto" w:fill="auto"/>
          </w:tcPr>
          <w:p w14:paraId="4458FCE1" w14:textId="77777777" w:rsidR="007F75DC" w:rsidRPr="00293700" w:rsidRDefault="007F75DC" w:rsidP="0029166E">
            <w:pPr>
              <w:pStyle w:val="Tablicasadraj2"/>
              <w:jc w:val="left"/>
              <w:rPr>
                <w:rFonts w:ascii="Arial" w:hAnsi="Arial"/>
                <w:sz w:val="16"/>
              </w:rPr>
            </w:pPr>
            <w:r w:rsidRPr="00293700">
              <w:rPr>
                <w:rFonts w:ascii="Arial" w:hAnsi="Arial"/>
                <w:sz w:val="16"/>
              </w:rPr>
              <w:t>OSTALE POVRŠINE</w:t>
            </w:r>
          </w:p>
        </w:tc>
        <w:tc>
          <w:tcPr>
            <w:tcW w:w="1442" w:type="dxa"/>
            <w:tcBorders>
              <w:top w:val="single" w:sz="12" w:space="0" w:color="000000"/>
            </w:tcBorders>
            <w:shd w:val="clear" w:color="auto" w:fill="auto"/>
          </w:tcPr>
          <w:p w14:paraId="24EA25BF" w14:textId="77777777" w:rsidR="007F75DC" w:rsidRPr="00293700" w:rsidRDefault="007F75DC" w:rsidP="0029166E">
            <w:pPr>
              <w:pStyle w:val="Tablicasadraj2"/>
              <w:jc w:val="right"/>
              <w:rPr>
                <w:rFonts w:ascii="Arial" w:hAnsi="Arial"/>
                <w:sz w:val="16"/>
              </w:rPr>
            </w:pPr>
            <w:r w:rsidRPr="00293700">
              <w:rPr>
                <w:rFonts w:ascii="Arial" w:hAnsi="Arial"/>
                <w:sz w:val="16"/>
              </w:rPr>
              <w:t xml:space="preserve">Ukupno </w:t>
            </w:r>
          </w:p>
        </w:tc>
        <w:tc>
          <w:tcPr>
            <w:tcW w:w="1263" w:type="dxa"/>
            <w:tcBorders>
              <w:top w:val="single" w:sz="12" w:space="0" w:color="000000"/>
              <w:left w:val="single" w:sz="4" w:space="0" w:color="000000"/>
            </w:tcBorders>
            <w:shd w:val="clear" w:color="auto" w:fill="auto"/>
          </w:tcPr>
          <w:p w14:paraId="45B6DA57" w14:textId="77777777" w:rsidR="007F75DC" w:rsidRPr="00293700" w:rsidRDefault="007F75DC" w:rsidP="0029166E">
            <w:pPr>
              <w:pStyle w:val="Tablicasadraj2"/>
              <w:rPr>
                <w:rFonts w:ascii="Arial" w:hAnsi="Arial"/>
                <w:sz w:val="16"/>
              </w:rPr>
            </w:pPr>
            <w:r w:rsidRPr="00293700">
              <w:rPr>
                <w:rFonts w:ascii="Arial" w:hAnsi="Arial"/>
                <w:sz w:val="16"/>
              </w:rPr>
              <w:t>____</w:t>
            </w:r>
          </w:p>
        </w:tc>
        <w:tc>
          <w:tcPr>
            <w:tcW w:w="946" w:type="dxa"/>
            <w:tcBorders>
              <w:top w:val="single" w:sz="12" w:space="0" w:color="000000"/>
              <w:left w:val="single" w:sz="4" w:space="0" w:color="000000"/>
            </w:tcBorders>
            <w:shd w:val="clear" w:color="auto" w:fill="auto"/>
          </w:tcPr>
          <w:p w14:paraId="12E3202A" w14:textId="77777777" w:rsidR="007F75DC" w:rsidRPr="00293700" w:rsidRDefault="007F75DC" w:rsidP="0029166E">
            <w:pPr>
              <w:pStyle w:val="Tablicasadraj2"/>
              <w:snapToGrid w:val="0"/>
              <w:rPr>
                <w:rFonts w:ascii="Arial" w:hAnsi="Arial"/>
                <w:sz w:val="16"/>
              </w:rPr>
            </w:pPr>
          </w:p>
        </w:tc>
        <w:tc>
          <w:tcPr>
            <w:tcW w:w="850" w:type="dxa"/>
            <w:tcBorders>
              <w:top w:val="single" w:sz="12" w:space="0" w:color="000000"/>
            </w:tcBorders>
            <w:shd w:val="clear" w:color="auto" w:fill="auto"/>
          </w:tcPr>
          <w:p w14:paraId="2E559598" w14:textId="77777777" w:rsidR="007F75DC" w:rsidRPr="00293700" w:rsidRDefault="007F75DC" w:rsidP="0029166E">
            <w:pPr>
              <w:pStyle w:val="Tablicasadraj2"/>
              <w:rPr>
                <w:rFonts w:ascii="Arial" w:hAnsi="Arial"/>
                <w:sz w:val="16"/>
              </w:rPr>
            </w:pPr>
            <w:r w:rsidRPr="00293700">
              <w:rPr>
                <w:rFonts w:ascii="Arial" w:hAnsi="Arial"/>
                <w:sz w:val="16"/>
              </w:rPr>
              <w:t>23,99</w:t>
            </w:r>
          </w:p>
        </w:tc>
        <w:tc>
          <w:tcPr>
            <w:tcW w:w="851" w:type="dxa"/>
            <w:tcBorders>
              <w:top w:val="single" w:sz="12" w:space="0" w:color="000000"/>
              <w:left w:val="single" w:sz="4" w:space="0" w:color="000000"/>
            </w:tcBorders>
            <w:shd w:val="clear" w:color="auto" w:fill="auto"/>
          </w:tcPr>
          <w:p w14:paraId="2458B3C0" w14:textId="77777777" w:rsidR="007F75DC" w:rsidRPr="00293700" w:rsidRDefault="007F75DC" w:rsidP="0029166E">
            <w:pPr>
              <w:pStyle w:val="Tablicasadraj2"/>
              <w:snapToGrid w:val="0"/>
              <w:rPr>
                <w:rFonts w:ascii="Arial" w:hAnsi="Arial"/>
                <w:sz w:val="16"/>
              </w:rPr>
            </w:pPr>
          </w:p>
          <w:p w14:paraId="79F483D2" w14:textId="77777777" w:rsidR="007F75DC" w:rsidRPr="00293700" w:rsidRDefault="007F75DC" w:rsidP="0029166E">
            <w:pPr>
              <w:pStyle w:val="Tablicasadraj2"/>
              <w:rPr>
                <w:rFonts w:ascii="Arial" w:hAnsi="Arial"/>
                <w:sz w:val="16"/>
              </w:rPr>
            </w:pPr>
          </w:p>
        </w:tc>
        <w:tc>
          <w:tcPr>
            <w:tcW w:w="850" w:type="dxa"/>
            <w:tcBorders>
              <w:top w:val="single" w:sz="12" w:space="0" w:color="000000"/>
              <w:left w:val="single" w:sz="4" w:space="0" w:color="000000"/>
              <w:right w:val="single" w:sz="4" w:space="0" w:color="000000"/>
            </w:tcBorders>
            <w:shd w:val="clear" w:color="auto" w:fill="auto"/>
          </w:tcPr>
          <w:p w14:paraId="3471FC89" w14:textId="77777777" w:rsidR="007F75DC" w:rsidRPr="00293700" w:rsidRDefault="007F75DC" w:rsidP="0029166E">
            <w:pPr>
              <w:pStyle w:val="Tablicasadraj2"/>
              <w:rPr>
                <w:rFonts w:ascii="Arial" w:hAnsi="Arial"/>
                <w:sz w:val="16"/>
              </w:rPr>
            </w:pPr>
            <w:r w:rsidRPr="00293700">
              <w:rPr>
                <w:rFonts w:ascii="Arial" w:hAnsi="Arial"/>
                <w:sz w:val="16"/>
              </w:rPr>
              <w:t>0,01</w:t>
            </w:r>
          </w:p>
        </w:tc>
      </w:tr>
      <w:tr w:rsidR="007F75DC" w:rsidRPr="00293700" w14:paraId="6B2F9F4D" w14:textId="77777777">
        <w:trPr>
          <w:trHeight w:val="222"/>
        </w:trPr>
        <w:tc>
          <w:tcPr>
            <w:tcW w:w="599" w:type="dxa"/>
            <w:tcBorders>
              <w:left w:val="single" w:sz="4" w:space="0" w:color="000000"/>
            </w:tcBorders>
            <w:shd w:val="clear" w:color="auto" w:fill="auto"/>
          </w:tcPr>
          <w:p w14:paraId="4243D635" w14:textId="77777777" w:rsidR="007F75DC" w:rsidRPr="00293700" w:rsidRDefault="007F75DC" w:rsidP="0029166E">
            <w:pPr>
              <w:pStyle w:val="Tablicasadraj2"/>
              <w:rPr>
                <w:rFonts w:ascii="Arial" w:hAnsi="Arial"/>
                <w:sz w:val="16"/>
              </w:rPr>
            </w:pPr>
            <w:r w:rsidRPr="00293700">
              <w:rPr>
                <w:rFonts w:ascii="Arial" w:hAnsi="Arial"/>
                <w:sz w:val="16"/>
              </w:rPr>
              <w:t>8.1.</w:t>
            </w:r>
          </w:p>
        </w:tc>
        <w:tc>
          <w:tcPr>
            <w:tcW w:w="2394" w:type="dxa"/>
            <w:tcBorders>
              <w:left w:val="single" w:sz="4" w:space="0" w:color="000000"/>
            </w:tcBorders>
            <w:shd w:val="clear" w:color="auto" w:fill="auto"/>
          </w:tcPr>
          <w:p w14:paraId="3F7D898B" w14:textId="77777777" w:rsidR="007F75DC" w:rsidRPr="00293700" w:rsidRDefault="007F75DC" w:rsidP="0029166E">
            <w:pPr>
              <w:pStyle w:val="Tablicasadraj2"/>
              <w:jc w:val="left"/>
              <w:rPr>
                <w:rFonts w:ascii="Arial" w:hAnsi="Arial"/>
                <w:sz w:val="16"/>
              </w:rPr>
            </w:pPr>
            <w:r w:rsidRPr="00293700">
              <w:rPr>
                <w:rFonts w:ascii="Arial" w:hAnsi="Arial"/>
                <w:sz w:val="16"/>
              </w:rPr>
              <w:t>Posebna namjena</w:t>
            </w:r>
          </w:p>
        </w:tc>
        <w:tc>
          <w:tcPr>
            <w:tcW w:w="1442" w:type="dxa"/>
            <w:shd w:val="clear" w:color="auto" w:fill="auto"/>
          </w:tcPr>
          <w:p w14:paraId="4E126E9D" w14:textId="77777777" w:rsidR="007F75DC" w:rsidRPr="00293700"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342A6410" w14:textId="77777777" w:rsidR="007F75DC" w:rsidRPr="00293700" w:rsidRDefault="007F75DC" w:rsidP="0029166E">
            <w:pPr>
              <w:pStyle w:val="Tablicasadraj2"/>
              <w:rPr>
                <w:rFonts w:ascii="Arial" w:hAnsi="Arial"/>
                <w:sz w:val="16"/>
              </w:rPr>
            </w:pPr>
            <w:r w:rsidRPr="00293700">
              <w:rPr>
                <w:rFonts w:ascii="Arial" w:hAnsi="Arial"/>
                <w:sz w:val="16"/>
              </w:rPr>
              <w:t>N</w:t>
            </w:r>
          </w:p>
        </w:tc>
        <w:tc>
          <w:tcPr>
            <w:tcW w:w="946" w:type="dxa"/>
            <w:tcBorders>
              <w:left w:val="single" w:sz="4" w:space="0" w:color="000000"/>
            </w:tcBorders>
            <w:shd w:val="clear" w:color="auto" w:fill="auto"/>
          </w:tcPr>
          <w:p w14:paraId="594D8A49" w14:textId="77777777" w:rsidR="007F75DC" w:rsidRPr="00293700" w:rsidRDefault="007F75DC" w:rsidP="0029166E">
            <w:pPr>
              <w:pStyle w:val="Tablicasadraj2"/>
              <w:rPr>
                <w:rFonts w:ascii="Arial" w:hAnsi="Arial"/>
                <w:sz w:val="16"/>
              </w:rPr>
            </w:pPr>
            <w:r w:rsidRPr="00293700">
              <w:rPr>
                <w:rFonts w:ascii="Arial" w:hAnsi="Arial"/>
                <w:sz w:val="16"/>
              </w:rPr>
              <w:t>-</w:t>
            </w:r>
          </w:p>
        </w:tc>
        <w:tc>
          <w:tcPr>
            <w:tcW w:w="850" w:type="dxa"/>
            <w:shd w:val="clear" w:color="auto" w:fill="auto"/>
          </w:tcPr>
          <w:p w14:paraId="0EBEEF82" w14:textId="77777777" w:rsidR="007F75DC" w:rsidRPr="00293700"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4DF711A9" w14:textId="77777777" w:rsidR="007F75DC" w:rsidRPr="00293700" w:rsidRDefault="007F75DC" w:rsidP="0029166E">
            <w:pPr>
              <w:pStyle w:val="Tablicasadraj2"/>
              <w:snapToGrid w:val="0"/>
              <w:rPr>
                <w:rFonts w:ascii="Arial" w:hAnsi="Arial"/>
                <w:sz w:val="16"/>
              </w:rPr>
            </w:pPr>
          </w:p>
          <w:p w14:paraId="1A6D6C85" w14:textId="77777777" w:rsidR="007F75DC" w:rsidRPr="00293700" w:rsidRDefault="007F75DC" w:rsidP="0029166E">
            <w:pPr>
              <w:pStyle w:val="Tablicasadraj2"/>
              <w:rPr>
                <w:rFonts w:ascii="Arial" w:hAnsi="Arial"/>
                <w:sz w:val="16"/>
              </w:rPr>
            </w:pPr>
          </w:p>
        </w:tc>
        <w:tc>
          <w:tcPr>
            <w:tcW w:w="850" w:type="dxa"/>
            <w:tcBorders>
              <w:left w:val="single" w:sz="4" w:space="0" w:color="000000"/>
              <w:right w:val="single" w:sz="4" w:space="0" w:color="000000"/>
            </w:tcBorders>
            <w:shd w:val="clear" w:color="auto" w:fill="auto"/>
          </w:tcPr>
          <w:p w14:paraId="72E8E1E9" w14:textId="77777777" w:rsidR="007F75DC" w:rsidRPr="00293700" w:rsidRDefault="007F75DC" w:rsidP="0029166E">
            <w:pPr>
              <w:pStyle w:val="Tablicasadraj2"/>
              <w:snapToGrid w:val="0"/>
              <w:rPr>
                <w:rFonts w:ascii="Arial" w:hAnsi="Arial"/>
                <w:sz w:val="16"/>
              </w:rPr>
            </w:pPr>
          </w:p>
        </w:tc>
      </w:tr>
      <w:tr w:rsidR="007F75DC" w:rsidRPr="00293700" w14:paraId="1EB52D6A" w14:textId="77777777">
        <w:trPr>
          <w:trHeight w:val="231"/>
        </w:trPr>
        <w:tc>
          <w:tcPr>
            <w:tcW w:w="599" w:type="dxa"/>
            <w:tcBorders>
              <w:left w:val="single" w:sz="4" w:space="0" w:color="000000"/>
            </w:tcBorders>
            <w:shd w:val="clear" w:color="auto" w:fill="auto"/>
          </w:tcPr>
          <w:p w14:paraId="1CFF5053" w14:textId="77777777" w:rsidR="007F75DC" w:rsidRPr="00293700" w:rsidRDefault="007F75DC" w:rsidP="0029166E">
            <w:pPr>
              <w:pStyle w:val="Tablicasadraj2"/>
              <w:rPr>
                <w:rFonts w:ascii="Arial" w:hAnsi="Arial"/>
                <w:sz w:val="16"/>
              </w:rPr>
            </w:pPr>
            <w:r w:rsidRPr="00293700">
              <w:rPr>
                <w:rFonts w:ascii="Arial" w:hAnsi="Arial"/>
                <w:sz w:val="16"/>
              </w:rPr>
              <w:t>8.2.</w:t>
            </w:r>
          </w:p>
        </w:tc>
        <w:tc>
          <w:tcPr>
            <w:tcW w:w="2394" w:type="dxa"/>
            <w:tcBorders>
              <w:left w:val="single" w:sz="4" w:space="0" w:color="000000"/>
            </w:tcBorders>
            <w:shd w:val="clear" w:color="auto" w:fill="auto"/>
          </w:tcPr>
          <w:p w14:paraId="09B943AB" w14:textId="77777777" w:rsidR="007F75DC" w:rsidRPr="00293700" w:rsidRDefault="007F75DC" w:rsidP="0029166E">
            <w:pPr>
              <w:pStyle w:val="Tablicasadraj2"/>
              <w:jc w:val="left"/>
              <w:rPr>
                <w:rFonts w:ascii="Arial" w:hAnsi="Arial"/>
                <w:sz w:val="16"/>
              </w:rPr>
            </w:pPr>
            <w:r w:rsidRPr="00293700">
              <w:rPr>
                <w:rFonts w:ascii="Arial" w:hAnsi="Arial"/>
                <w:sz w:val="16"/>
              </w:rPr>
              <w:t xml:space="preserve">Promet </w:t>
            </w:r>
          </w:p>
        </w:tc>
        <w:tc>
          <w:tcPr>
            <w:tcW w:w="1442" w:type="dxa"/>
            <w:shd w:val="clear" w:color="auto" w:fill="auto"/>
          </w:tcPr>
          <w:p w14:paraId="23659D7D" w14:textId="77777777" w:rsidR="007F75DC" w:rsidRPr="00293700"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0C5777E4" w14:textId="77777777" w:rsidR="007F75DC" w:rsidRPr="00293700" w:rsidRDefault="007F75DC" w:rsidP="0029166E">
            <w:pPr>
              <w:pStyle w:val="Tablicasadraj2"/>
              <w:rPr>
                <w:rFonts w:ascii="Arial" w:hAnsi="Arial"/>
                <w:sz w:val="16"/>
              </w:rPr>
            </w:pPr>
            <w:r w:rsidRPr="00293700">
              <w:rPr>
                <w:rFonts w:ascii="Arial" w:hAnsi="Arial"/>
                <w:sz w:val="16"/>
              </w:rPr>
              <w:t>____</w:t>
            </w:r>
          </w:p>
        </w:tc>
        <w:tc>
          <w:tcPr>
            <w:tcW w:w="946" w:type="dxa"/>
            <w:tcBorders>
              <w:left w:val="single" w:sz="4" w:space="0" w:color="000000"/>
            </w:tcBorders>
            <w:shd w:val="clear" w:color="auto" w:fill="auto"/>
          </w:tcPr>
          <w:p w14:paraId="129F1124" w14:textId="77777777" w:rsidR="007F75DC" w:rsidRPr="00293700" w:rsidRDefault="007F75DC" w:rsidP="0029166E">
            <w:pPr>
              <w:pStyle w:val="Tablicasadraj2"/>
              <w:rPr>
                <w:rFonts w:ascii="Arial" w:hAnsi="Arial"/>
                <w:sz w:val="16"/>
              </w:rPr>
            </w:pPr>
            <w:r w:rsidRPr="00293700">
              <w:rPr>
                <w:rFonts w:ascii="Arial" w:hAnsi="Arial"/>
                <w:sz w:val="16"/>
              </w:rPr>
              <w:t>23,99</w:t>
            </w:r>
          </w:p>
        </w:tc>
        <w:tc>
          <w:tcPr>
            <w:tcW w:w="850" w:type="dxa"/>
            <w:shd w:val="clear" w:color="auto" w:fill="auto"/>
          </w:tcPr>
          <w:p w14:paraId="7B61451A" w14:textId="77777777" w:rsidR="007F75DC" w:rsidRPr="00293700"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5DA4EB08" w14:textId="77777777" w:rsidR="007F75DC" w:rsidRPr="00293700" w:rsidRDefault="007F75DC" w:rsidP="0029166E">
            <w:pPr>
              <w:pStyle w:val="Tablicasadraj2"/>
              <w:snapToGrid w:val="0"/>
              <w:rPr>
                <w:rFonts w:ascii="Arial" w:hAnsi="Arial"/>
                <w:sz w:val="16"/>
              </w:rPr>
            </w:pPr>
          </w:p>
          <w:p w14:paraId="1AD98406" w14:textId="77777777" w:rsidR="007F75DC" w:rsidRPr="00293700" w:rsidRDefault="007F75DC" w:rsidP="0029166E">
            <w:pPr>
              <w:pStyle w:val="Tablicasadraj2"/>
              <w:rPr>
                <w:rFonts w:ascii="Arial" w:hAnsi="Arial"/>
                <w:sz w:val="16"/>
              </w:rPr>
            </w:pPr>
          </w:p>
        </w:tc>
        <w:tc>
          <w:tcPr>
            <w:tcW w:w="850" w:type="dxa"/>
            <w:tcBorders>
              <w:left w:val="single" w:sz="4" w:space="0" w:color="000000"/>
              <w:right w:val="single" w:sz="4" w:space="0" w:color="000000"/>
            </w:tcBorders>
            <w:shd w:val="clear" w:color="auto" w:fill="auto"/>
          </w:tcPr>
          <w:p w14:paraId="25AAA629" w14:textId="77777777" w:rsidR="007F75DC" w:rsidRPr="00293700" w:rsidRDefault="007F75DC" w:rsidP="0029166E">
            <w:pPr>
              <w:pStyle w:val="Tablicasadraj2"/>
              <w:snapToGrid w:val="0"/>
              <w:rPr>
                <w:rFonts w:ascii="Arial" w:hAnsi="Arial"/>
                <w:sz w:val="16"/>
              </w:rPr>
            </w:pPr>
          </w:p>
        </w:tc>
      </w:tr>
      <w:tr w:rsidR="007F75DC" w:rsidRPr="00293700" w14:paraId="3085D7FB" w14:textId="77777777">
        <w:trPr>
          <w:trHeight w:val="222"/>
        </w:trPr>
        <w:tc>
          <w:tcPr>
            <w:tcW w:w="599" w:type="dxa"/>
            <w:tcBorders>
              <w:left w:val="single" w:sz="4" w:space="0" w:color="000000"/>
            </w:tcBorders>
            <w:shd w:val="clear" w:color="auto" w:fill="auto"/>
          </w:tcPr>
          <w:p w14:paraId="279C1007" w14:textId="77777777" w:rsidR="007F75DC" w:rsidRPr="00293700" w:rsidRDefault="007F75DC" w:rsidP="0029166E">
            <w:pPr>
              <w:pStyle w:val="Tablicasadraj2"/>
              <w:rPr>
                <w:rFonts w:ascii="Arial" w:hAnsi="Arial"/>
                <w:sz w:val="16"/>
              </w:rPr>
            </w:pPr>
            <w:r w:rsidRPr="00293700">
              <w:rPr>
                <w:rFonts w:ascii="Arial" w:hAnsi="Arial"/>
                <w:sz w:val="16"/>
              </w:rPr>
              <w:t>8.3.</w:t>
            </w:r>
          </w:p>
        </w:tc>
        <w:tc>
          <w:tcPr>
            <w:tcW w:w="2394" w:type="dxa"/>
            <w:tcBorders>
              <w:left w:val="single" w:sz="4" w:space="0" w:color="000000"/>
            </w:tcBorders>
            <w:shd w:val="clear" w:color="auto" w:fill="auto"/>
          </w:tcPr>
          <w:p w14:paraId="291FB230" w14:textId="77777777" w:rsidR="007F75DC" w:rsidRPr="00293700" w:rsidRDefault="007F75DC" w:rsidP="0029166E">
            <w:pPr>
              <w:pStyle w:val="Tablicasadraj2"/>
              <w:jc w:val="left"/>
              <w:rPr>
                <w:rFonts w:ascii="Arial" w:hAnsi="Arial"/>
                <w:sz w:val="16"/>
              </w:rPr>
            </w:pPr>
            <w:r w:rsidRPr="00293700">
              <w:rPr>
                <w:rFonts w:ascii="Arial" w:hAnsi="Arial"/>
                <w:sz w:val="16"/>
              </w:rPr>
              <w:t>Deponije komunalnog otpada</w:t>
            </w:r>
          </w:p>
        </w:tc>
        <w:tc>
          <w:tcPr>
            <w:tcW w:w="1442" w:type="dxa"/>
            <w:shd w:val="clear" w:color="auto" w:fill="auto"/>
          </w:tcPr>
          <w:p w14:paraId="4003A684" w14:textId="77777777" w:rsidR="007F75DC" w:rsidRPr="00293700" w:rsidRDefault="007F75DC" w:rsidP="0029166E">
            <w:pPr>
              <w:pStyle w:val="Tablicasadraj2"/>
              <w:snapToGrid w:val="0"/>
              <w:jc w:val="left"/>
              <w:rPr>
                <w:rFonts w:ascii="Arial" w:hAnsi="Arial"/>
                <w:sz w:val="16"/>
              </w:rPr>
            </w:pPr>
          </w:p>
        </w:tc>
        <w:tc>
          <w:tcPr>
            <w:tcW w:w="1263" w:type="dxa"/>
            <w:tcBorders>
              <w:left w:val="single" w:sz="4" w:space="0" w:color="000000"/>
            </w:tcBorders>
            <w:shd w:val="clear" w:color="auto" w:fill="auto"/>
          </w:tcPr>
          <w:p w14:paraId="6717EFF1" w14:textId="77777777" w:rsidR="007F75DC" w:rsidRPr="00293700" w:rsidRDefault="007F75DC" w:rsidP="0029166E">
            <w:pPr>
              <w:pStyle w:val="Tablicasadraj2"/>
              <w:rPr>
                <w:rFonts w:ascii="Arial" w:hAnsi="Arial"/>
                <w:sz w:val="16"/>
              </w:rPr>
            </w:pPr>
            <w:r w:rsidRPr="00293700">
              <w:rPr>
                <w:rFonts w:ascii="Arial" w:hAnsi="Arial"/>
                <w:sz w:val="16"/>
              </w:rPr>
              <w:t>OK</w:t>
            </w:r>
          </w:p>
          <w:p w14:paraId="1C5CD029" w14:textId="77777777" w:rsidR="007F75DC" w:rsidRPr="00293700" w:rsidRDefault="007F75DC" w:rsidP="0029166E">
            <w:pPr>
              <w:pStyle w:val="Tablicasadraj2"/>
              <w:rPr>
                <w:rFonts w:ascii="Arial" w:hAnsi="Arial"/>
                <w:sz w:val="16"/>
              </w:rPr>
            </w:pPr>
          </w:p>
        </w:tc>
        <w:tc>
          <w:tcPr>
            <w:tcW w:w="946" w:type="dxa"/>
            <w:tcBorders>
              <w:left w:val="single" w:sz="4" w:space="0" w:color="000000"/>
            </w:tcBorders>
            <w:shd w:val="clear" w:color="auto" w:fill="auto"/>
          </w:tcPr>
          <w:p w14:paraId="2FAA860B" w14:textId="77777777" w:rsidR="007F75DC" w:rsidRPr="00293700" w:rsidRDefault="007F75DC" w:rsidP="0029166E">
            <w:pPr>
              <w:pStyle w:val="Tablicasadraj2"/>
              <w:snapToGrid w:val="0"/>
              <w:rPr>
                <w:rFonts w:ascii="Arial" w:hAnsi="Arial"/>
                <w:sz w:val="16"/>
              </w:rPr>
            </w:pPr>
          </w:p>
          <w:p w14:paraId="3BE522F9" w14:textId="77777777" w:rsidR="007F75DC" w:rsidRPr="00293700" w:rsidRDefault="007F75DC" w:rsidP="0029166E">
            <w:pPr>
              <w:pStyle w:val="Tablicasadraj2"/>
              <w:rPr>
                <w:rFonts w:ascii="Arial" w:hAnsi="Arial"/>
                <w:sz w:val="16"/>
              </w:rPr>
            </w:pPr>
            <w:r w:rsidRPr="00293700">
              <w:rPr>
                <w:rFonts w:ascii="Arial" w:hAnsi="Arial"/>
                <w:sz w:val="16"/>
              </w:rPr>
              <w:t>-</w:t>
            </w:r>
          </w:p>
        </w:tc>
        <w:tc>
          <w:tcPr>
            <w:tcW w:w="850" w:type="dxa"/>
            <w:shd w:val="clear" w:color="auto" w:fill="auto"/>
          </w:tcPr>
          <w:p w14:paraId="607B6F2A" w14:textId="77777777" w:rsidR="007F75DC" w:rsidRPr="00293700" w:rsidRDefault="007F75DC" w:rsidP="0029166E">
            <w:pPr>
              <w:pStyle w:val="Tablicasadraj2"/>
              <w:snapToGrid w:val="0"/>
              <w:rPr>
                <w:rFonts w:ascii="Arial" w:hAnsi="Arial"/>
                <w:sz w:val="16"/>
              </w:rPr>
            </w:pPr>
          </w:p>
        </w:tc>
        <w:tc>
          <w:tcPr>
            <w:tcW w:w="851" w:type="dxa"/>
            <w:tcBorders>
              <w:left w:val="single" w:sz="4" w:space="0" w:color="000000"/>
            </w:tcBorders>
            <w:shd w:val="clear" w:color="auto" w:fill="auto"/>
          </w:tcPr>
          <w:p w14:paraId="7A648DBF" w14:textId="77777777" w:rsidR="007F75DC" w:rsidRPr="00293700" w:rsidRDefault="007F75DC" w:rsidP="0029166E">
            <w:pPr>
              <w:pStyle w:val="Tablicasadraj2"/>
              <w:snapToGrid w:val="0"/>
              <w:rPr>
                <w:rFonts w:ascii="Arial" w:hAnsi="Arial"/>
                <w:sz w:val="16"/>
              </w:rPr>
            </w:pPr>
          </w:p>
        </w:tc>
        <w:tc>
          <w:tcPr>
            <w:tcW w:w="850" w:type="dxa"/>
            <w:tcBorders>
              <w:left w:val="single" w:sz="4" w:space="0" w:color="000000"/>
              <w:right w:val="single" w:sz="4" w:space="0" w:color="000000"/>
            </w:tcBorders>
            <w:shd w:val="clear" w:color="auto" w:fill="auto"/>
          </w:tcPr>
          <w:p w14:paraId="7E9EE360" w14:textId="77777777" w:rsidR="007F75DC" w:rsidRPr="00293700" w:rsidRDefault="007F75DC" w:rsidP="0029166E">
            <w:pPr>
              <w:pStyle w:val="Tablicasadraj2"/>
              <w:snapToGrid w:val="0"/>
              <w:rPr>
                <w:rFonts w:ascii="Arial" w:hAnsi="Arial"/>
                <w:sz w:val="16"/>
              </w:rPr>
            </w:pPr>
          </w:p>
        </w:tc>
      </w:tr>
      <w:tr w:rsidR="007F75DC" w:rsidRPr="00293700" w14:paraId="62C470C2" w14:textId="77777777">
        <w:trPr>
          <w:trHeight w:val="337"/>
        </w:trPr>
        <w:tc>
          <w:tcPr>
            <w:tcW w:w="599" w:type="dxa"/>
            <w:tcBorders>
              <w:left w:val="single" w:sz="4" w:space="0" w:color="000000"/>
              <w:bottom w:val="single" w:sz="12" w:space="0" w:color="000000"/>
            </w:tcBorders>
            <w:shd w:val="clear" w:color="auto" w:fill="auto"/>
          </w:tcPr>
          <w:p w14:paraId="19BB86A3" w14:textId="77777777" w:rsidR="007F75DC" w:rsidRPr="00293700" w:rsidRDefault="007F75DC" w:rsidP="0029166E">
            <w:pPr>
              <w:pStyle w:val="Tablicasadraj2"/>
              <w:snapToGrid w:val="0"/>
              <w:rPr>
                <w:rFonts w:ascii="Arial" w:hAnsi="Arial"/>
                <w:sz w:val="16"/>
              </w:rPr>
            </w:pPr>
          </w:p>
          <w:p w14:paraId="4A28D582" w14:textId="77777777" w:rsidR="007F75DC" w:rsidRPr="00293700" w:rsidRDefault="007F75DC" w:rsidP="0029166E">
            <w:pPr>
              <w:pStyle w:val="Tablicasadraj2"/>
              <w:rPr>
                <w:rFonts w:ascii="Arial" w:hAnsi="Arial"/>
                <w:sz w:val="16"/>
              </w:rPr>
            </w:pPr>
            <w:r w:rsidRPr="00293700">
              <w:rPr>
                <w:rFonts w:ascii="Arial" w:hAnsi="Arial"/>
                <w:sz w:val="16"/>
              </w:rPr>
              <w:t>8.4.</w:t>
            </w:r>
          </w:p>
        </w:tc>
        <w:tc>
          <w:tcPr>
            <w:tcW w:w="2394" w:type="dxa"/>
            <w:tcBorders>
              <w:left w:val="single" w:sz="4" w:space="0" w:color="000000"/>
              <w:bottom w:val="single" w:sz="12" w:space="0" w:color="000000"/>
            </w:tcBorders>
            <w:shd w:val="clear" w:color="auto" w:fill="auto"/>
          </w:tcPr>
          <w:p w14:paraId="1B93C235" w14:textId="77777777" w:rsidR="007F75DC" w:rsidRPr="00293700" w:rsidRDefault="007F75DC" w:rsidP="0029166E">
            <w:pPr>
              <w:pStyle w:val="Tablicasadraj2"/>
              <w:snapToGrid w:val="0"/>
              <w:jc w:val="left"/>
              <w:rPr>
                <w:rFonts w:ascii="Arial" w:hAnsi="Arial"/>
                <w:sz w:val="16"/>
              </w:rPr>
            </w:pPr>
          </w:p>
          <w:p w14:paraId="0E8E26E6" w14:textId="77777777" w:rsidR="007F75DC" w:rsidRPr="00293700" w:rsidRDefault="007F75DC" w:rsidP="0029166E">
            <w:pPr>
              <w:pStyle w:val="Tablicasadraj2"/>
              <w:jc w:val="left"/>
              <w:rPr>
                <w:rFonts w:ascii="Arial" w:hAnsi="Arial"/>
                <w:sz w:val="16"/>
              </w:rPr>
            </w:pPr>
            <w:r w:rsidRPr="00293700">
              <w:rPr>
                <w:rFonts w:ascii="Arial" w:hAnsi="Arial"/>
                <w:sz w:val="16"/>
              </w:rPr>
              <w:t xml:space="preserve">Sajmište </w:t>
            </w:r>
          </w:p>
        </w:tc>
        <w:tc>
          <w:tcPr>
            <w:tcW w:w="1442" w:type="dxa"/>
            <w:tcBorders>
              <w:bottom w:val="single" w:sz="12" w:space="0" w:color="000000"/>
            </w:tcBorders>
            <w:shd w:val="clear" w:color="auto" w:fill="auto"/>
          </w:tcPr>
          <w:p w14:paraId="7E770F81" w14:textId="77777777" w:rsidR="007F75DC" w:rsidRPr="00293700" w:rsidRDefault="007F75DC" w:rsidP="0029166E">
            <w:pPr>
              <w:pStyle w:val="Tablicasadraj2"/>
              <w:snapToGrid w:val="0"/>
              <w:jc w:val="left"/>
              <w:rPr>
                <w:rFonts w:ascii="Arial" w:hAnsi="Arial"/>
                <w:sz w:val="16"/>
              </w:rPr>
            </w:pPr>
          </w:p>
        </w:tc>
        <w:tc>
          <w:tcPr>
            <w:tcW w:w="1263" w:type="dxa"/>
            <w:tcBorders>
              <w:left w:val="single" w:sz="4" w:space="0" w:color="000000"/>
              <w:bottom w:val="single" w:sz="12" w:space="0" w:color="000000"/>
            </w:tcBorders>
            <w:shd w:val="clear" w:color="auto" w:fill="auto"/>
          </w:tcPr>
          <w:p w14:paraId="389AD2C8" w14:textId="77777777" w:rsidR="007F75DC" w:rsidRPr="00293700" w:rsidRDefault="007F75DC" w:rsidP="0029166E">
            <w:pPr>
              <w:pStyle w:val="Tablicasadraj2"/>
              <w:snapToGrid w:val="0"/>
              <w:rPr>
                <w:rFonts w:ascii="Arial" w:hAnsi="Arial"/>
                <w:sz w:val="16"/>
              </w:rPr>
            </w:pPr>
          </w:p>
          <w:p w14:paraId="26951381" w14:textId="77777777" w:rsidR="007F75DC" w:rsidRPr="00293700" w:rsidRDefault="007F75DC" w:rsidP="0029166E">
            <w:pPr>
              <w:pStyle w:val="Tablicasadraj2"/>
              <w:rPr>
                <w:rFonts w:ascii="Arial" w:hAnsi="Arial"/>
                <w:sz w:val="16"/>
              </w:rPr>
            </w:pPr>
            <w:r w:rsidRPr="00293700">
              <w:rPr>
                <w:rFonts w:ascii="Arial" w:hAnsi="Arial"/>
                <w:sz w:val="16"/>
              </w:rPr>
              <w:t>S</w:t>
            </w:r>
          </w:p>
        </w:tc>
        <w:tc>
          <w:tcPr>
            <w:tcW w:w="946" w:type="dxa"/>
            <w:tcBorders>
              <w:left w:val="single" w:sz="4" w:space="0" w:color="000000"/>
              <w:bottom w:val="single" w:sz="12" w:space="0" w:color="000000"/>
            </w:tcBorders>
            <w:shd w:val="clear" w:color="auto" w:fill="auto"/>
          </w:tcPr>
          <w:p w14:paraId="401A1554" w14:textId="77777777" w:rsidR="007F75DC" w:rsidRPr="00293700" w:rsidRDefault="007F75DC" w:rsidP="0029166E">
            <w:pPr>
              <w:pStyle w:val="Tablicasadraj2"/>
              <w:snapToGrid w:val="0"/>
              <w:rPr>
                <w:rFonts w:ascii="Arial" w:hAnsi="Arial"/>
                <w:sz w:val="16"/>
              </w:rPr>
            </w:pPr>
          </w:p>
          <w:p w14:paraId="43B10CB6" w14:textId="77777777" w:rsidR="007F75DC" w:rsidRPr="00293700" w:rsidRDefault="007F75DC" w:rsidP="0029166E">
            <w:pPr>
              <w:pStyle w:val="Tablicasadraj2"/>
              <w:rPr>
                <w:rFonts w:ascii="Arial" w:hAnsi="Arial"/>
                <w:sz w:val="16"/>
              </w:rPr>
            </w:pPr>
            <w:r w:rsidRPr="00293700">
              <w:rPr>
                <w:rFonts w:ascii="Arial" w:hAnsi="Arial"/>
                <w:sz w:val="16"/>
              </w:rPr>
              <w:t>-</w:t>
            </w:r>
          </w:p>
          <w:p w14:paraId="7A4169BF" w14:textId="77777777" w:rsidR="007F75DC" w:rsidRPr="00293700" w:rsidRDefault="007F75DC" w:rsidP="0029166E">
            <w:pPr>
              <w:pStyle w:val="Tablicasadraj2"/>
              <w:rPr>
                <w:rFonts w:ascii="Arial" w:hAnsi="Arial"/>
                <w:sz w:val="16"/>
              </w:rPr>
            </w:pPr>
          </w:p>
        </w:tc>
        <w:tc>
          <w:tcPr>
            <w:tcW w:w="850" w:type="dxa"/>
            <w:tcBorders>
              <w:bottom w:val="single" w:sz="12" w:space="0" w:color="000000"/>
            </w:tcBorders>
            <w:shd w:val="clear" w:color="auto" w:fill="auto"/>
          </w:tcPr>
          <w:p w14:paraId="3A82B71A" w14:textId="77777777" w:rsidR="007F75DC" w:rsidRPr="00293700" w:rsidRDefault="007F75DC" w:rsidP="0029166E">
            <w:pPr>
              <w:pStyle w:val="Tablicasadraj2"/>
              <w:snapToGrid w:val="0"/>
              <w:rPr>
                <w:rFonts w:ascii="Arial" w:hAnsi="Arial"/>
                <w:sz w:val="16"/>
              </w:rPr>
            </w:pPr>
          </w:p>
        </w:tc>
        <w:tc>
          <w:tcPr>
            <w:tcW w:w="851" w:type="dxa"/>
            <w:tcBorders>
              <w:left w:val="single" w:sz="4" w:space="0" w:color="000000"/>
              <w:bottom w:val="single" w:sz="12" w:space="0" w:color="000000"/>
            </w:tcBorders>
            <w:shd w:val="clear" w:color="auto" w:fill="auto"/>
          </w:tcPr>
          <w:p w14:paraId="43B73DE2" w14:textId="77777777" w:rsidR="007F75DC" w:rsidRPr="00293700" w:rsidRDefault="007F75DC" w:rsidP="0029166E">
            <w:pPr>
              <w:pStyle w:val="Tablicasadraj2"/>
              <w:snapToGrid w:val="0"/>
              <w:rPr>
                <w:rFonts w:ascii="Arial" w:hAnsi="Arial"/>
                <w:sz w:val="16"/>
              </w:rPr>
            </w:pPr>
          </w:p>
          <w:p w14:paraId="67CDCDFB" w14:textId="77777777" w:rsidR="007F75DC" w:rsidRPr="00293700" w:rsidRDefault="007F75DC" w:rsidP="0029166E">
            <w:pPr>
              <w:pStyle w:val="Tablicasadraj2"/>
              <w:rPr>
                <w:rFonts w:ascii="Arial" w:hAnsi="Arial"/>
                <w:sz w:val="16"/>
              </w:rPr>
            </w:pPr>
          </w:p>
        </w:tc>
        <w:tc>
          <w:tcPr>
            <w:tcW w:w="850" w:type="dxa"/>
            <w:tcBorders>
              <w:left w:val="single" w:sz="4" w:space="0" w:color="000000"/>
              <w:bottom w:val="single" w:sz="12" w:space="0" w:color="000000"/>
              <w:right w:val="single" w:sz="4" w:space="0" w:color="000000"/>
            </w:tcBorders>
            <w:shd w:val="clear" w:color="auto" w:fill="auto"/>
          </w:tcPr>
          <w:p w14:paraId="5D640FF1" w14:textId="77777777" w:rsidR="007F75DC" w:rsidRPr="00293700" w:rsidRDefault="007F75DC" w:rsidP="0029166E">
            <w:pPr>
              <w:pStyle w:val="Tablicasadraj2"/>
              <w:snapToGrid w:val="0"/>
              <w:rPr>
                <w:rFonts w:ascii="Arial" w:hAnsi="Arial"/>
                <w:sz w:val="16"/>
              </w:rPr>
            </w:pPr>
          </w:p>
        </w:tc>
      </w:tr>
      <w:tr w:rsidR="007F75DC" w:rsidRPr="00293700" w14:paraId="33162E13" w14:textId="77777777">
        <w:trPr>
          <w:cantSplit/>
          <w:trHeight w:val="115"/>
        </w:trPr>
        <w:tc>
          <w:tcPr>
            <w:tcW w:w="599" w:type="dxa"/>
            <w:tcBorders>
              <w:top w:val="single" w:sz="12" w:space="0" w:color="000000"/>
              <w:left w:val="single" w:sz="4" w:space="0" w:color="000000"/>
              <w:bottom w:val="single" w:sz="4" w:space="0" w:color="000000"/>
            </w:tcBorders>
            <w:shd w:val="clear" w:color="auto" w:fill="auto"/>
          </w:tcPr>
          <w:p w14:paraId="2526A502" w14:textId="77777777" w:rsidR="007F75DC" w:rsidRPr="00293700" w:rsidRDefault="007F75DC" w:rsidP="0029166E">
            <w:pPr>
              <w:pStyle w:val="Tablicasadraj2"/>
              <w:rPr>
                <w:rFonts w:ascii="Arial" w:hAnsi="Arial"/>
                <w:sz w:val="16"/>
              </w:rPr>
            </w:pPr>
            <w:r w:rsidRPr="00293700">
              <w:rPr>
                <w:rFonts w:ascii="Arial" w:hAnsi="Arial"/>
                <w:sz w:val="16"/>
              </w:rPr>
              <w:t>9.</w:t>
            </w:r>
          </w:p>
        </w:tc>
        <w:tc>
          <w:tcPr>
            <w:tcW w:w="5099" w:type="dxa"/>
            <w:gridSpan w:val="3"/>
            <w:tcBorders>
              <w:top w:val="single" w:sz="12" w:space="0" w:color="000000"/>
              <w:left w:val="single" w:sz="4" w:space="0" w:color="000000"/>
              <w:bottom w:val="single" w:sz="4" w:space="0" w:color="000000"/>
            </w:tcBorders>
            <w:shd w:val="clear" w:color="auto" w:fill="auto"/>
          </w:tcPr>
          <w:p w14:paraId="56951218" w14:textId="77777777" w:rsidR="007F75DC" w:rsidRPr="00293700" w:rsidRDefault="007F75DC" w:rsidP="0029166E">
            <w:pPr>
              <w:pStyle w:val="Tablicasadraj2"/>
              <w:jc w:val="right"/>
              <w:rPr>
                <w:rFonts w:ascii="Arial" w:hAnsi="Arial"/>
                <w:sz w:val="16"/>
              </w:rPr>
            </w:pPr>
            <w:r w:rsidRPr="00293700">
              <w:rPr>
                <w:rFonts w:ascii="Arial" w:hAnsi="Arial"/>
                <w:sz w:val="16"/>
              </w:rPr>
              <w:t>OPĆINA UKUPNO</w:t>
            </w:r>
          </w:p>
        </w:tc>
        <w:tc>
          <w:tcPr>
            <w:tcW w:w="946" w:type="dxa"/>
            <w:tcBorders>
              <w:top w:val="single" w:sz="12" w:space="0" w:color="000000"/>
              <w:left w:val="single" w:sz="4" w:space="0" w:color="000000"/>
              <w:bottom w:val="single" w:sz="4" w:space="0" w:color="000000"/>
            </w:tcBorders>
            <w:shd w:val="clear" w:color="auto" w:fill="auto"/>
          </w:tcPr>
          <w:p w14:paraId="2FE410CA" w14:textId="77777777" w:rsidR="007F75DC" w:rsidRPr="00293700" w:rsidRDefault="007F75DC" w:rsidP="0029166E">
            <w:pPr>
              <w:pStyle w:val="Tablicasadraj2"/>
              <w:snapToGrid w:val="0"/>
              <w:rPr>
                <w:rFonts w:ascii="Arial" w:hAnsi="Arial"/>
                <w:sz w:val="16"/>
              </w:rPr>
            </w:pPr>
          </w:p>
        </w:tc>
        <w:tc>
          <w:tcPr>
            <w:tcW w:w="850" w:type="dxa"/>
            <w:tcBorders>
              <w:top w:val="single" w:sz="12" w:space="0" w:color="000000"/>
              <w:bottom w:val="single" w:sz="4" w:space="0" w:color="000000"/>
            </w:tcBorders>
            <w:shd w:val="clear" w:color="auto" w:fill="auto"/>
          </w:tcPr>
          <w:p w14:paraId="5B64E8B4" w14:textId="77777777" w:rsidR="007F75DC" w:rsidRPr="00293700" w:rsidRDefault="007F75DC" w:rsidP="0029166E">
            <w:pPr>
              <w:pStyle w:val="Tablicasadraj2"/>
              <w:rPr>
                <w:rFonts w:ascii="Arial" w:hAnsi="Arial"/>
                <w:sz w:val="16"/>
              </w:rPr>
            </w:pPr>
            <w:r w:rsidRPr="00293700">
              <w:rPr>
                <w:rFonts w:ascii="Arial" w:hAnsi="Arial"/>
                <w:sz w:val="16"/>
              </w:rPr>
              <w:t>3.213,95</w:t>
            </w:r>
          </w:p>
        </w:tc>
        <w:tc>
          <w:tcPr>
            <w:tcW w:w="851" w:type="dxa"/>
            <w:tcBorders>
              <w:top w:val="single" w:sz="12" w:space="0" w:color="000000"/>
              <w:left w:val="single" w:sz="4" w:space="0" w:color="000000"/>
              <w:bottom w:val="single" w:sz="4" w:space="0" w:color="000000"/>
            </w:tcBorders>
            <w:shd w:val="clear" w:color="auto" w:fill="auto"/>
          </w:tcPr>
          <w:p w14:paraId="49401AA1" w14:textId="77777777" w:rsidR="007F75DC" w:rsidRPr="00293700" w:rsidRDefault="007F75DC" w:rsidP="0029166E">
            <w:pPr>
              <w:pStyle w:val="Tablicasadraj2"/>
              <w:snapToGrid w:val="0"/>
              <w:jc w:val="left"/>
              <w:rPr>
                <w:rFonts w:ascii="Arial" w:hAnsi="Arial"/>
                <w:sz w:val="16"/>
              </w:rPr>
            </w:pPr>
          </w:p>
        </w:tc>
        <w:tc>
          <w:tcPr>
            <w:tcW w:w="850" w:type="dxa"/>
            <w:tcBorders>
              <w:top w:val="single" w:sz="12" w:space="0" w:color="000000"/>
              <w:left w:val="single" w:sz="4" w:space="0" w:color="000000"/>
              <w:bottom w:val="single" w:sz="4" w:space="0" w:color="000000"/>
              <w:right w:val="single" w:sz="4" w:space="0" w:color="000000"/>
            </w:tcBorders>
            <w:shd w:val="clear" w:color="auto" w:fill="auto"/>
          </w:tcPr>
          <w:p w14:paraId="3B4A7924" w14:textId="77777777" w:rsidR="007F75DC" w:rsidRPr="00293700" w:rsidRDefault="007F75DC" w:rsidP="0029166E">
            <w:pPr>
              <w:pStyle w:val="Tablicasadraj2"/>
              <w:rPr>
                <w:rFonts w:ascii="Arial" w:hAnsi="Arial"/>
                <w:sz w:val="18"/>
              </w:rPr>
            </w:pPr>
            <w:r w:rsidRPr="00293700">
              <w:rPr>
                <w:rFonts w:ascii="Arial" w:hAnsi="Arial"/>
                <w:sz w:val="16"/>
              </w:rPr>
              <w:t>1,14</w:t>
            </w:r>
          </w:p>
        </w:tc>
      </w:tr>
    </w:tbl>
    <w:p w14:paraId="74F25A21" w14:textId="77777777" w:rsidR="002110F4" w:rsidRPr="00304606" w:rsidRDefault="002110F4" w:rsidP="002110F4">
      <w:pPr>
        <w:pStyle w:val="N2Char"/>
        <w:numPr>
          <w:ilvl w:val="0"/>
          <w:numId w:val="0"/>
        </w:numPr>
        <w:ind w:left="851" w:hanging="851"/>
        <w:rPr>
          <w:rFonts w:ascii="Arial" w:hAnsi="Arial" w:cs="Arial"/>
          <w:color w:val="auto"/>
        </w:rPr>
      </w:pPr>
      <w:r w:rsidRPr="00304606">
        <w:rPr>
          <w:rFonts w:ascii="Arial" w:hAnsi="Arial" w:cs="Arial"/>
          <w:color w:val="auto"/>
        </w:rPr>
        <w:t xml:space="preserve">Izvor podataka: PPUO </w:t>
      </w:r>
      <w:r w:rsidR="00412974" w:rsidRPr="00304606">
        <w:rPr>
          <w:rFonts w:ascii="Arial" w:hAnsi="Arial" w:cs="Arial"/>
          <w:color w:val="auto"/>
        </w:rPr>
        <w:t>VLADISLAVCI</w:t>
      </w:r>
      <w:r w:rsidR="007F75DC">
        <w:rPr>
          <w:rFonts w:ascii="Arial" w:hAnsi="Arial" w:cs="Arial"/>
          <w:color w:val="auto"/>
        </w:rPr>
        <w:t xml:space="preserve"> (II. izmjene i dopune)</w:t>
      </w:r>
    </w:p>
    <w:p w14:paraId="10788BEB" w14:textId="77777777" w:rsidR="0025186C" w:rsidRPr="00304606" w:rsidRDefault="0025186C" w:rsidP="0025186C">
      <w:pPr>
        <w:pStyle w:val="t-9-8"/>
        <w:rPr>
          <w:rFonts w:ascii="Arial" w:hAnsi="Arial" w:cs="Arial"/>
          <w:b/>
          <w:sz w:val="22"/>
          <w:szCs w:val="22"/>
        </w:rPr>
      </w:pPr>
      <w:r w:rsidRPr="00304606">
        <w:rPr>
          <w:rFonts w:ascii="Arial" w:hAnsi="Arial" w:cs="Arial"/>
          <w:b/>
          <w:sz w:val="22"/>
          <w:szCs w:val="22"/>
        </w:rPr>
        <w:t xml:space="preserve">2. </w:t>
      </w:r>
      <w:r w:rsidR="00A71DE0" w:rsidRPr="00304606">
        <w:rPr>
          <w:rFonts w:ascii="Arial" w:hAnsi="Arial" w:cs="Arial"/>
          <w:b/>
          <w:sz w:val="22"/>
          <w:szCs w:val="22"/>
        </w:rPr>
        <w:t>S</w:t>
      </w:r>
      <w:r w:rsidR="00B46D15" w:rsidRPr="00304606">
        <w:rPr>
          <w:rFonts w:ascii="Arial" w:hAnsi="Arial" w:cs="Arial"/>
          <w:b/>
          <w:sz w:val="22"/>
          <w:szCs w:val="22"/>
        </w:rPr>
        <w:t>ustav</w:t>
      </w:r>
      <w:r w:rsidR="00A71DE0" w:rsidRPr="00304606">
        <w:rPr>
          <w:rFonts w:ascii="Arial" w:hAnsi="Arial" w:cs="Arial"/>
          <w:b/>
          <w:sz w:val="22"/>
          <w:szCs w:val="22"/>
        </w:rPr>
        <w:t xml:space="preserve"> </w:t>
      </w:r>
      <w:r w:rsidR="00B46D15" w:rsidRPr="00304606">
        <w:rPr>
          <w:rFonts w:ascii="Arial" w:hAnsi="Arial" w:cs="Arial"/>
          <w:b/>
          <w:sz w:val="22"/>
          <w:szCs w:val="22"/>
        </w:rPr>
        <w:t>naselja</w:t>
      </w:r>
    </w:p>
    <w:p w14:paraId="7B9C6772" w14:textId="77777777" w:rsidR="008F17D4" w:rsidRPr="00304606" w:rsidRDefault="008F17D4" w:rsidP="005B17DF">
      <w:pPr>
        <w:pStyle w:val="ZTekst1"/>
        <w:jc w:val="both"/>
        <w:rPr>
          <w:rFonts w:ascii="Arial" w:hAnsi="Arial"/>
          <w:sz w:val="22"/>
          <w:szCs w:val="22"/>
        </w:rPr>
      </w:pPr>
      <w:r w:rsidRPr="00304606">
        <w:rPr>
          <w:rFonts w:ascii="Arial" w:hAnsi="Arial"/>
          <w:sz w:val="22"/>
          <w:szCs w:val="22"/>
        </w:rPr>
        <w:t>U skladu s usmjerenjima i ciljevima razvoja naselja Strategije prostornog razvoja Hrvatske PP</w:t>
      </w:r>
      <w:r w:rsidR="003F0FB5" w:rsidRPr="00304606">
        <w:rPr>
          <w:rFonts w:ascii="Arial" w:hAnsi="Arial"/>
          <w:sz w:val="22"/>
          <w:szCs w:val="22"/>
        </w:rPr>
        <w:t>O</w:t>
      </w:r>
      <w:r w:rsidRPr="00304606">
        <w:rPr>
          <w:rFonts w:ascii="Arial" w:hAnsi="Arial"/>
          <w:sz w:val="22"/>
          <w:szCs w:val="22"/>
        </w:rPr>
        <w:t>-</w:t>
      </w:r>
      <w:r w:rsidR="003F0FB5" w:rsidRPr="00304606">
        <w:rPr>
          <w:rFonts w:ascii="Arial" w:hAnsi="Arial"/>
          <w:sz w:val="22"/>
          <w:szCs w:val="22"/>
        </w:rPr>
        <w:t>B</w:t>
      </w:r>
      <w:r w:rsidRPr="00304606">
        <w:rPr>
          <w:rFonts w:ascii="Arial" w:hAnsi="Arial"/>
          <w:sz w:val="22"/>
          <w:szCs w:val="22"/>
        </w:rPr>
        <w:t xml:space="preserve">Ž na području </w:t>
      </w:r>
      <w:r w:rsidR="005F2995" w:rsidRPr="00304606">
        <w:rPr>
          <w:rFonts w:ascii="Arial" w:hAnsi="Arial"/>
          <w:sz w:val="22"/>
          <w:szCs w:val="22"/>
        </w:rPr>
        <w:t>Osječko-baranjske</w:t>
      </w:r>
      <w:r w:rsidRPr="00304606">
        <w:rPr>
          <w:rFonts w:ascii="Arial" w:hAnsi="Arial"/>
          <w:sz w:val="22"/>
          <w:szCs w:val="22"/>
        </w:rPr>
        <w:t xml:space="preserve"> županije utvrdio je mrežu središnjih naselja Županije. </w:t>
      </w:r>
    </w:p>
    <w:p w14:paraId="3A397FA5" w14:textId="77777777" w:rsidR="008F17D4" w:rsidRPr="00304606" w:rsidRDefault="008F17D4" w:rsidP="008F17D4">
      <w:pPr>
        <w:pStyle w:val="Zaglavlje"/>
        <w:jc w:val="both"/>
        <w:rPr>
          <w:rFonts w:ascii="Arial" w:hAnsi="Arial" w:cs="Arial"/>
          <w:sz w:val="22"/>
          <w:szCs w:val="22"/>
        </w:rPr>
      </w:pPr>
      <w:r w:rsidRPr="00304606">
        <w:rPr>
          <w:rFonts w:ascii="Arial" w:hAnsi="Arial" w:cs="Arial"/>
          <w:sz w:val="22"/>
          <w:szCs w:val="22"/>
        </w:rPr>
        <w:t>Mrežu središnjih naselja Republike Hrvatske čine sedam razina središnjih naselja:</w:t>
      </w:r>
    </w:p>
    <w:p w14:paraId="4AE2A0E7" w14:textId="77777777" w:rsidR="008F17D4" w:rsidRPr="00304606" w:rsidRDefault="008F17D4" w:rsidP="008F17D4">
      <w:pPr>
        <w:pStyle w:val="Zaglavlje"/>
        <w:jc w:val="both"/>
        <w:rPr>
          <w:rFonts w:ascii="Arial" w:hAnsi="Arial" w:cs="Arial"/>
          <w:sz w:val="22"/>
          <w:szCs w:val="22"/>
        </w:rPr>
      </w:pPr>
    </w:p>
    <w:p w14:paraId="73438E17" w14:textId="77777777" w:rsidR="008F17D4" w:rsidRPr="00304606" w:rsidRDefault="008F17D4" w:rsidP="008F17D4">
      <w:pPr>
        <w:pStyle w:val="Zaglavlje"/>
        <w:numPr>
          <w:ilvl w:val="0"/>
          <w:numId w:val="11"/>
        </w:numPr>
        <w:jc w:val="both"/>
        <w:rPr>
          <w:rFonts w:ascii="Arial" w:hAnsi="Arial" w:cs="Arial"/>
          <w:sz w:val="22"/>
          <w:szCs w:val="22"/>
        </w:rPr>
      </w:pPr>
      <w:r w:rsidRPr="00304606">
        <w:rPr>
          <w:rFonts w:ascii="Arial" w:hAnsi="Arial" w:cs="Arial"/>
          <w:sz w:val="22"/>
          <w:szCs w:val="22"/>
        </w:rPr>
        <w:t>glavni grad (srednjoeuropsko i državno središte);</w:t>
      </w:r>
    </w:p>
    <w:p w14:paraId="01AEEFD6" w14:textId="77777777" w:rsidR="008F17D4" w:rsidRPr="00304606" w:rsidRDefault="008F17D4" w:rsidP="008F17D4">
      <w:pPr>
        <w:pStyle w:val="Zaglavlje"/>
        <w:numPr>
          <w:ilvl w:val="0"/>
          <w:numId w:val="11"/>
        </w:numPr>
        <w:jc w:val="both"/>
        <w:rPr>
          <w:rFonts w:ascii="Arial" w:hAnsi="Arial" w:cs="Arial"/>
          <w:sz w:val="22"/>
          <w:szCs w:val="22"/>
        </w:rPr>
      </w:pPr>
      <w:proofErr w:type="spellStart"/>
      <w:r w:rsidRPr="00304606">
        <w:rPr>
          <w:rFonts w:ascii="Arial" w:hAnsi="Arial" w:cs="Arial"/>
          <w:sz w:val="22"/>
          <w:szCs w:val="22"/>
        </w:rPr>
        <w:t>makroregionalna</w:t>
      </w:r>
      <w:proofErr w:type="spellEnd"/>
      <w:r w:rsidRPr="00304606">
        <w:rPr>
          <w:rFonts w:ascii="Arial" w:hAnsi="Arial" w:cs="Arial"/>
          <w:sz w:val="22"/>
          <w:szCs w:val="22"/>
        </w:rPr>
        <w:t xml:space="preserve"> središta;</w:t>
      </w:r>
    </w:p>
    <w:p w14:paraId="2F339260" w14:textId="77777777" w:rsidR="008F17D4" w:rsidRPr="00304606" w:rsidRDefault="008F17D4" w:rsidP="008F17D4">
      <w:pPr>
        <w:pStyle w:val="Zaglavlje"/>
        <w:numPr>
          <w:ilvl w:val="0"/>
          <w:numId w:val="11"/>
        </w:numPr>
        <w:jc w:val="both"/>
        <w:rPr>
          <w:rFonts w:ascii="Arial" w:hAnsi="Arial" w:cs="Arial"/>
          <w:sz w:val="22"/>
          <w:szCs w:val="22"/>
        </w:rPr>
      </w:pPr>
      <w:r w:rsidRPr="00304606">
        <w:rPr>
          <w:rFonts w:ascii="Arial" w:hAnsi="Arial" w:cs="Arial"/>
          <w:sz w:val="22"/>
          <w:szCs w:val="22"/>
        </w:rPr>
        <w:t>veća regionalna središta (veća razvojna središta);</w:t>
      </w:r>
    </w:p>
    <w:p w14:paraId="6883381A" w14:textId="77777777" w:rsidR="008F17D4" w:rsidRPr="00304606" w:rsidRDefault="008F17D4" w:rsidP="008F17D4">
      <w:pPr>
        <w:pStyle w:val="Zaglavlje"/>
        <w:numPr>
          <w:ilvl w:val="0"/>
          <w:numId w:val="11"/>
        </w:numPr>
        <w:jc w:val="both"/>
        <w:rPr>
          <w:rFonts w:ascii="Arial" w:hAnsi="Arial" w:cs="Arial"/>
          <w:sz w:val="22"/>
          <w:szCs w:val="22"/>
        </w:rPr>
      </w:pPr>
      <w:r w:rsidRPr="00304606">
        <w:rPr>
          <w:rFonts w:ascii="Arial" w:hAnsi="Arial" w:cs="Arial"/>
          <w:sz w:val="22"/>
          <w:szCs w:val="22"/>
        </w:rPr>
        <w:t>manja regionalna središta (manja razvojna središta jače i slabije razvijenosti);</w:t>
      </w:r>
    </w:p>
    <w:p w14:paraId="0D0C3C61" w14:textId="77777777" w:rsidR="008F17D4" w:rsidRPr="00304606" w:rsidRDefault="008F17D4" w:rsidP="008F17D4">
      <w:pPr>
        <w:pStyle w:val="Zaglavlje"/>
        <w:numPr>
          <w:ilvl w:val="0"/>
          <w:numId w:val="11"/>
        </w:numPr>
        <w:jc w:val="both"/>
        <w:rPr>
          <w:rFonts w:ascii="Arial" w:hAnsi="Arial" w:cs="Arial"/>
          <w:sz w:val="22"/>
          <w:szCs w:val="22"/>
        </w:rPr>
      </w:pPr>
      <w:r w:rsidRPr="00304606">
        <w:rPr>
          <w:rFonts w:ascii="Arial" w:hAnsi="Arial" w:cs="Arial"/>
          <w:sz w:val="22"/>
          <w:szCs w:val="22"/>
        </w:rPr>
        <w:t>područna središta (mala razvojna središta);</w:t>
      </w:r>
    </w:p>
    <w:p w14:paraId="2974FD2D" w14:textId="77777777" w:rsidR="008F17D4" w:rsidRPr="00304606" w:rsidRDefault="008F17D4" w:rsidP="008F17D4">
      <w:pPr>
        <w:pStyle w:val="Zaglavlje"/>
        <w:numPr>
          <w:ilvl w:val="0"/>
          <w:numId w:val="11"/>
        </w:numPr>
        <w:jc w:val="both"/>
        <w:rPr>
          <w:rFonts w:ascii="Arial" w:hAnsi="Arial" w:cs="Arial"/>
          <w:sz w:val="22"/>
          <w:szCs w:val="22"/>
        </w:rPr>
      </w:pPr>
      <w:r w:rsidRPr="00304606">
        <w:rPr>
          <w:rFonts w:ascii="Arial" w:hAnsi="Arial" w:cs="Arial"/>
          <w:sz w:val="22"/>
          <w:szCs w:val="22"/>
        </w:rPr>
        <w:t xml:space="preserve">lokalna središta (inicijalna razvojna središta). </w:t>
      </w:r>
    </w:p>
    <w:p w14:paraId="08217A12" w14:textId="77777777" w:rsidR="008F17D4" w:rsidRPr="00304606" w:rsidRDefault="008F17D4" w:rsidP="008F17D4">
      <w:pPr>
        <w:pStyle w:val="Zaglavlje"/>
        <w:jc w:val="both"/>
        <w:rPr>
          <w:rFonts w:ascii="Arial" w:hAnsi="Arial" w:cs="Arial"/>
          <w:sz w:val="22"/>
          <w:szCs w:val="22"/>
        </w:rPr>
      </w:pPr>
    </w:p>
    <w:p w14:paraId="0754CC66" w14:textId="77777777" w:rsidR="008F17D4" w:rsidRPr="00304606" w:rsidRDefault="008F17D4" w:rsidP="008F17D4">
      <w:pPr>
        <w:pStyle w:val="Zaglavlje"/>
        <w:jc w:val="both"/>
        <w:rPr>
          <w:rFonts w:ascii="Arial" w:hAnsi="Arial" w:cs="Arial"/>
          <w:sz w:val="22"/>
          <w:szCs w:val="22"/>
        </w:rPr>
      </w:pPr>
      <w:r w:rsidRPr="00304606">
        <w:rPr>
          <w:rFonts w:ascii="Arial" w:hAnsi="Arial" w:cs="Arial"/>
          <w:sz w:val="22"/>
          <w:szCs w:val="22"/>
        </w:rPr>
        <w:t xml:space="preserve">Sustav naselja u </w:t>
      </w:r>
      <w:r w:rsidR="000A7A55" w:rsidRPr="00304606">
        <w:rPr>
          <w:rFonts w:ascii="Arial" w:hAnsi="Arial" w:cs="Arial"/>
          <w:sz w:val="22"/>
          <w:szCs w:val="22"/>
        </w:rPr>
        <w:t>Osječko-baranjskoj</w:t>
      </w:r>
      <w:r w:rsidRPr="00304606">
        <w:rPr>
          <w:rFonts w:ascii="Arial" w:hAnsi="Arial" w:cs="Arial"/>
          <w:sz w:val="22"/>
          <w:szCs w:val="22"/>
        </w:rPr>
        <w:t xml:space="preserve"> županiji čine </w:t>
      </w:r>
      <w:r w:rsidR="00DD529C" w:rsidRPr="00304606">
        <w:rPr>
          <w:rFonts w:ascii="Arial" w:hAnsi="Arial" w:cs="Arial"/>
          <w:sz w:val="22"/>
          <w:szCs w:val="22"/>
        </w:rPr>
        <w:t xml:space="preserve">7 </w:t>
      </w:r>
      <w:r w:rsidRPr="00304606">
        <w:rPr>
          <w:rFonts w:ascii="Arial" w:hAnsi="Arial" w:cs="Arial"/>
          <w:sz w:val="22"/>
          <w:szCs w:val="22"/>
        </w:rPr>
        <w:t>grad</w:t>
      </w:r>
      <w:r w:rsidR="00DD529C" w:rsidRPr="00304606">
        <w:rPr>
          <w:rFonts w:ascii="Arial" w:hAnsi="Arial" w:cs="Arial"/>
          <w:sz w:val="22"/>
          <w:szCs w:val="22"/>
        </w:rPr>
        <w:t>ova</w:t>
      </w:r>
      <w:r w:rsidRPr="00304606">
        <w:rPr>
          <w:rFonts w:ascii="Arial" w:hAnsi="Arial" w:cs="Arial"/>
          <w:sz w:val="22"/>
          <w:szCs w:val="22"/>
        </w:rPr>
        <w:t xml:space="preserve">, </w:t>
      </w:r>
      <w:r w:rsidR="00DD529C" w:rsidRPr="00304606">
        <w:rPr>
          <w:rFonts w:ascii="Arial" w:hAnsi="Arial" w:cs="Arial"/>
          <w:sz w:val="22"/>
          <w:szCs w:val="22"/>
        </w:rPr>
        <w:t>35</w:t>
      </w:r>
      <w:r w:rsidRPr="00304606">
        <w:rPr>
          <w:rFonts w:ascii="Arial" w:hAnsi="Arial" w:cs="Arial"/>
          <w:sz w:val="22"/>
          <w:szCs w:val="22"/>
        </w:rPr>
        <w:t xml:space="preserve"> </w:t>
      </w:r>
      <w:r w:rsidR="00DD529C" w:rsidRPr="00304606">
        <w:rPr>
          <w:rFonts w:ascii="Arial" w:hAnsi="Arial" w:cs="Arial"/>
          <w:sz w:val="22"/>
          <w:szCs w:val="22"/>
        </w:rPr>
        <w:t>općina i ukupno 264 naselja.</w:t>
      </w:r>
      <w:r w:rsidRPr="00304606">
        <w:rPr>
          <w:rFonts w:ascii="Arial" w:hAnsi="Arial" w:cs="Arial"/>
          <w:sz w:val="22"/>
          <w:szCs w:val="22"/>
        </w:rPr>
        <w:t xml:space="preserve"> </w:t>
      </w:r>
    </w:p>
    <w:p w14:paraId="5B321FF2" w14:textId="77777777" w:rsidR="008F17D4" w:rsidRPr="00304606" w:rsidRDefault="008F17D4" w:rsidP="008F17D4">
      <w:pPr>
        <w:pStyle w:val="Zaglavlje"/>
        <w:jc w:val="both"/>
        <w:rPr>
          <w:rFonts w:ascii="Arial" w:hAnsi="Arial" w:cs="Arial"/>
          <w:sz w:val="22"/>
          <w:szCs w:val="22"/>
        </w:rPr>
      </w:pPr>
    </w:p>
    <w:p w14:paraId="2D007E47" w14:textId="77777777" w:rsidR="008F17D4" w:rsidRPr="00304606" w:rsidRDefault="008F17D4" w:rsidP="008F17D4">
      <w:pPr>
        <w:pStyle w:val="Zaglavlje"/>
        <w:jc w:val="both"/>
        <w:rPr>
          <w:rFonts w:ascii="Arial" w:hAnsi="Arial" w:cs="Arial"/>
          <w:sz w:val="22"/>
          <w:szCs w:val="22"/>
        </w:rPr>
      </w:pPr>
      <w:r w:rsidRPr="00304606">
        <w:rPr>
          <w:rFonts w:ascii="Arial" w:hAnsi="Arial" w:cs="Arial"/>
          <w:sz w:val="22"/>
          <w:szCs w:val="22"/>
        </w:rPr>
        <w:t xml:space="preserve">Gradovi i naselja u kojima su smještena središta rada, društvene i uslužne djelatnosti utječu na oblike transformacije kontaktnih područja, na razvoj funkcija u prostoru te na njegovo oblikovanje. </w:t>
      </w:r>
      <w:r w:rsidR="008311DF" w:rsidRPr="00304606">
        <w:rPr>
          <w:rFonts w:ascii="Arial" w:hAnsi="Arial" w:cs="Arial"/>
          <w:sz w:val="22"/>
          <w:szCs w:val="22"/>
        </w:rPr>
        <w:t>Osnovnu funkciju naselja čini stanovanje, koje je ujedno najveći korisnik prostora. Prateće funkcije stanovanja su: radne djelatnosti, usluge, opskrba, obrazovanje, zdravstvene i socijalne djelatnosti, te rekreacijski sadržaji.</w:t>
      </w:r>
    </w:p>
    <w:p w14:paraId="06F92AD6" w14:textId="77777777" w:rsidR="008F17D4" w:rsidRPr="00304606" w:rsidRDefault="008F17D4" w:rsidP="008F17D4">
      <w:pPr>
        <w:pStyle w:val="Zaglavlje"/>
        <w:rPr>
          <w:rFonts w:ascii="Arial" w:hAnsi="Arial" w:cs="Arial"/>
          <w:sz w:val="22"/>
          <w:szCs w:val="22"/>
        </w:rPr>
      </w:pPr>
    </w:p>
    <w:p w14:paraId="1FECFA55" w14:textId="77777777" w:rsidR="008F17D4" w:rsidRPr="00304606" w:rsidRDefault="008F17D4" w:rsidP="008F17D4">
      <w:pPr>
        <w:pStyle w:val="Zaglavlje"/>
        <w:jc w:val="both"/>
        <w:rPr>
          <w:rFonts w:ascii="Arial" w:hAnsi="Arial" w:cs="Arial"/>
          <w:sz w:val="22"/>
          <w:szCs w:val="22"/>
        </w:rPr>
      </w:pPr>
      <w:r w:rsidRPr="00304606">
        <w:rPr>
          <w:rFonts w:ascii="Arial" w:hAnsi="Arial" w:cs="Arial"/>
          <w:sz w:val="22"/>
          <w:szCs w:val="22"/>
        </w:rPr>
        <w:t xml:space="preserve">Planirana mreža naselja i poticanje njihova planskog razvoja na području </w:t>
      </w:r>
      <w:r w:rsidR="00DD529C" w:rsidRPr="00304606">
        <w:rPr>
          <w:rFonts w:ascii="Arial" w:hAnsi="Arial" w:cs="Arial"/>
          <w:sz w:val="22"/>
          <w:szCs w:val="22"/>
        </w:rPr>
        <w:t>Osječko-baranjske</w:t>
      </w:r>
      <w:r w:rsidRPr="00304606">
        <w:rPr>
          <w:rFonts w:ascii="Arial" w:hAnsi="Arial" w:cs="Arial"/>
          <w:sz w:val="22"/>
          <w:szCs w:val="22"/>
        </w:rPr>
        <w:t xml:space="preserve"> županije poboljšati će dostupnost središnjih sadržaja stanovništvu i povećati će stupanj atraktivnosti prostora. </w:t>
      </w:r>
    </w:p>
    <w:p w14:paraId="614C5742" w14:textId="77777777" w:rsidR="00A71DE0" w:rsidRPr="00304606" w:rsidRDefault="0094136C" w:rsidP="0094136C">
      <w:pPr>
        <w:pStyle w:val="t-9-8"/>
        <w:jc w:val="both"/>
        <w:rPr>
          <w:rFonts w:ascii="Arial" w:hAnsi="Arial" w:cs="Arial"/>
          <w:sz w:val="22"/>
          <w:szCs w:val="22"/>
        </w:rPr>
      </w:pPr>
      <w:r w:rsidRPr="00304606">
        <w:rPr>
          <w:rFonts w:ascii="Arial" w:hAnsi="Arial" w:cs="Arial"/>
          <w:sz w:val="22"/>
          <w:szCs w:val="22"/>
        </w:rPr>
        <w:t>Postojeću mrežu naselja na području Općine</w:t>
      </w:r>
      <w:r w:rsidR="007B0A46" w:rsidRPr="00304606">
        <w:rPr>
          <w:rFonts w:ascii="Arial" w:hAnsi="Arial" w:cs="Arial"/>
          <w:sz w:val="22"/>
          <w:szCs w:val="22"/>
        </w:rPr>
        <w:t xml:space="preserve"> </w:t>
      </w:r>
      <w:r w:rsidR="00412974" w:rsidRPr="00304606">
        <w:rPr>
          <w:rFonts w:ascii="Arial" w:hAnsi="Arial" w:cs="Arial"/>
          <w:sz w:val="22"/>
          <w:szCs w:val="22"/>
        </w:rPr>
        <w:t>V</w:t>
      </w:r>
      <w:r w:rsidR="0022737B" w:rsidRPr="00304606">
        <w:rPr>
          <w:rFonts w:ascii="Arial" w:hAnsi="Arial" w:cs="Arial"/>
          <w:sz w:val="22"/>
          <w:szCs w:val="22"/>
        </w:rPr>
        <w:t>ladislavci</w:t>
      </w:r>
      <w:r w:rsidRPr="00304606">
        <w:rPr>
          <w:rFonts w:ascii="Arial" w:hAnsi="Arial" w:cs="Arial"/>
          <w:sz w:val="22"/>
          <w:szCs w:val="22"/>
        </w:rPr>
        <w:t xml:space="preserve"> </w:t>
      </w:r>
      <w:r w:rsidR="00F347F1" w:rsidRPr="00304606">
        <w:rPr>
          <w:rFonts w:ascii="Arial" w:hAnsi="Arial" w:cs="Arial"/>
          <w:sz w:val="22"/>
          <w:szCs w:val="22"/>
        </w:rPr>
        <w:t xml:space="preserve">statistički </w:t>
      </w:r>
      <w:r w:rsidRPr="00304606">
        <w:rPr>
          <w:rFonts w:ascii="Arial" w:hAnsi="Arial" w:cs="Arial"/>
          <w:sz w:val="22"/>
          <w:szCs w:val="22"/>
        </w:rPr>
        <w:t xml:space="preserve">čini </w:t>
      </w:r>
      <w:r w:rsidR="007B0A46" w:rsidRPr="00304606">
        <w:rPr>
          <w:rFonts w:ascii="Arial" w:hAnsi="Arial" w:cs="Arial"/>
          <w:sz w:val="22"/>
          <w:szCs w:val="22"/>
        </w:rPr>
        <w:t>3</w:t>
      </w:r>
      <w:r w:rsidRPr="00304606">
        <w:rPr>
          <w:rFonts w:ascii="Arial" w:hAnsi="Arial" w:cs="Arial"/>
          <w:sz w:val="22"/>
          <w:szCs w:val="22"/>
        </w:rPr>
        <w:t xml:space="preserve"> naselja</w:t>
      </w:r>
      <w:r w:rsidR="007B0A46" w:rsidRPr="00304606">
        <w:rPr>
          <w:rFonts w:ascii="Arial" w:hAnsi="Arial" w:cs="Arial"/>
          <w:sz w:val="22"/>
          <w:szCs w:val="22"/>
        </w:rPr>
        <w:t xml:space="preserve">: </w:t>
      </w:r>
      <w:proofErr w:type="spellStart"/>
      <w:r w:rsidR="0022737B" w:rsidRPr="00304606">
        <w:rPr>
          <w:rFonts w:ascii="Arial" w:hAnsi="Arial" w:cs="Arial"/>
          <w:sz w:val="22"/>
          <w:szCs w:val="22"/>
        </w:rPr>
        <w:t>Dopsin</w:t>
      </w:r>
      <w:proofErr w:type="spellEnd"/>
      <w:r w:rsidR="0022737B" w:rsidRPr="00304606">
        <w:rPr>
          <w:rFonts w:ascii="Arial" w:hAnsi="Arial" w:cs="Arial"/>
          <w:sz w:val="22"/>
          <w:szCs w:val="22"/>
        </w:rPr>
        <w:t xml:space="preserve">, </w:t>
      </w:r>
      <w:proofErr w:type="spellStart"/>
      <w:r w:rsidR="0022737B" w:rsidRPr="00304606">
        <w:rPr>
          <w:rFonts w:ascii="Arial" w:hAnsi="Arial" w:cs="Arial"/>
          <w:sz w:val="22"/>
          <w:szCs w:val="22"/>
        </w:rPr>
        <w:t>Hrastin</w:t>
      </w:r>
      <w:proofErr w:type="spellEnd"/>
      <w:r w:rsidR="0022737B" w:rsidRPr="00304606">
        <w:rPr>
          <w:rFonts w:ascii="Arial" w:hAnsi="Arial" w:cs="Arial"/>
          <w:sz w:val="22"/>
          <w:szCs w:val="22"/>
        </w:rPr>
        <w:t xml:space="preserve"> i Vladislavci.</w:t>
      </w:r>
    </w:p>
    <w:p w14:paraId="48BC6AA6" w14:textId="77777777" w:rsidR="002110F4" w:rsidRPr="00304606" w:rsidRDefault="002110F4" w:rsidP="002110F4">
      <w:pPr>
        <w:pStyle w:val="Tijeloteksta"/>
        <w:rPr>
          <w:rFonts w:ascii="Arial" w:hAnsi="Arial" w:cs="Arial"/>
          <w:color w:val="auto"/>
          <w:sz w:val="22"/>
        </w:rPr>
      </w:pPr>
      <w:r w:rsidRPr="00304606">
        <w:rPr>
          <w:rFonts w:ascii="Arial" w:hAnsi="Arial" w:cs="Arial"/>
          <w:color w:val="auto"/>
          <w:sz w:val="22"/>
        </w:rPr>
        <w:t xml:space="preserve">Sjedište Općine je u naselju </w:t>
      </w:r>
      <w:r w:rsidR="00412974" w:rsidRPr="00304606">
        <w:rPr>
          <w:rFonts w:ascii="Arial" w:hAnsi="Arial" w:cs="Arial"/>
          <w:color w:val="auto"/>
          <w:sz w:val="22"/>
        </w:rPr>
        <w:t>V</w:t>
      </w:r>
      <w:r w:rsidR="0022737B" w:rsidRPr="00304606">
        <w:rPr>
          <w:rFonts w:ascii="Arial" w:hAnsi="Arial" w:cs="Arial"/>
          <w:color w:val="auto"/>
          <w:sz w:val="22"/>
        </w:rPr>
        <w:t>ladislavci</w:t>
      </w:r>
      <w:r w:rsidRPr="00304606">
        <w:rPr>
          <w:rFonts w:ascii="Arial" w:hAnsi="Arial" w:cs="Arial"/>
          <w:color w:val="auto"/>
          <w:sz w:val="22"/>
        </w:rPr>
        <w:t>.</w:t>
      </w:r>
    </w:p>
    <w:p w14:paraId="7F543CD1" w14:textId="77777777" w:rsidR="00DD26D6" w:rsidRPr="00304606" w:rsidRDefault="002110F4" w:rsidP="00DD26D6">
      <w:pPr>
        <w:pStyle w:val="t-9-8"/>
        <w:jc w:val="both"/>
        <w:rPr>
          <w:rFonts w:ascii="Arial" w:hAnsi="Arial" w:cs="Arial"/>
          <w:sz w:val="22"/>
          <w:szCs w:val="22"/>
        </w:rPr>
      </w:pPr>
      <w:r w:rsidRPr="00304606">
        <w:rPr>
          <w:rFonts w:ascii="Arial" w:hAnsi="Arial" w:cs="Arial"/>
          <w:sz w:val="22"/>
          <w:szCs w:val="22"/>
        </w:rPr>
        <w:t xml:space="preserve">Prema kategorizaciji utvrđenoj u Strategiji prostornog uređenja Republike Hrvatske u kojoj su naselja kategorizirana u 4 osnovne kategorije, u općini </w:t>
      </w:r>
      <w:r w:rsidR="00412974" w:rsidRPr="00304606">
        <w:rPr>
          <w:rFonts w:ascii="Arial" w:hAnsi="Arial" w:cs="Arial"/>
          <w:sz w:val="22"/>
          <w:szCs w:val="22"/>
        </w:rPr>
        <w:t>V</w:t>
      </w:r>
      <w:r w:rsidR="00557153" w:rsidRPr="00304606">
        <w:rPr>
          <w:rFonts w:ascii="Arial" w:hAnsi="Arial" w:cs="Arial"/>
          <w:sz w:val="22"/>
          <w:szCs w:val="22"/>
        </w:rPr>
        <w:t>ladislavci</w:t>
      </w:r>
      <w:r w:rsidR="007B0A46" w:rsidRPr="00304606">
        <w:rPr>
          <w:rFonts w:ascii="Arial" w:hAnsi="Arial" w:cs="Arial"/>
          <w:sz w:val="22"/>
          <w:szCs w:val="22"/>
        </w:rPr>
        <w:t xml:space="preserve"> </w:t>
      </w:r>
      <w:r w:rsidR="00DD26D6" w:rsidRPr="00304606">
        <w:rPr>
          <w:rFonts w:ascii="Arial" w:hAnsi="Arial" w:cs="Arial"/>
          <w:sz w:val="22"/>
          <w:szCs w:val="22"/>
        </w:rPr>
        <w:t>nalazi se jedno prijelazno – slabije urbanizirano naselje – Vladislavci. Kod svih naselja su procesi urbanizacije u samom začetku.</w:t>
      </w:r>
    </w:p>
    <w:p w14:paraId="5DAE07F3" w14:textId="77777777" w:rsidR="00904711" w:rsidRDefault="00904711" w:rsidP="0025186C">
      <w:pPr>
        <w:pStyle w:val="t-9-8"/>
        <w:rPr>
          <w:rFonts w:ascii="Arial" w:hAnsi="Arial" w:cs="Arial"/>
          <w:b/>
          <w:sz w:val="22"/>
          <w:szCs w:val="22"/>
        </w:rPr>
      </w:pPr>
    </w:p>
    <w:p w14:paraId="7873D003" w14:textId="77777777" w:rsidR="00904711" w:rsidRDefault="00904711" w:rsidP="0025186C">
      <w:pPr>
        <w:pStyle w:val="t-9-8"/>
        <w:rPr>
          <w:rFonts w:ascii="Arial" w:hAnsi="Arial" w:cs="Arial"/>
          <w:b/>
          <w:sz w:val="22"/>
          <w:szCs w:val="22"/>
        </w:rPr>
      </w:pPr>
    </w:p>
    <w:p w14:paraId="2CCF3AD9" w14:textId="77777777" w:rsidR="00092537" w:rsidRDefault="00092537" w:rsidP="0025186C">
      <w:pPr>
        <w:pStyle w:val="t-9-8"/>
        <w:rPr>
          <w:rFonts w:ascii="Arial" w:hAnsi="Arial" w:cs="Arial"/>
          <w:b/>
          <w:sz w:val="22"/>
          <w:szCs w:val="22"/>
        </w:rPr>
      </w:pPr>
    </w:p>
    <w:p w14:paraId="27A3B91A" w14:textId="77777777" w:rsidR="00092537" w:rsidRDefault="00092537" w:rsidP="0025186C">
      <w:pPr>
        <w:pStyle w:val="t-9-8"/>
        <w:rPr>
          <w:rFonts w:ascii="Arial" w:hAnsi="Arial" w:cs="Arial"/>
          <w:b/>
          <w:sz w:val="22"/>
          <w:szCs w:val="22"/>
        </w:rPr>
      </w:pPr>
    </w:p>
    <w:p w14:paraId="315A4844" w14:textId="77777777" w:rsidR="0025186C" w:rsidRPr="00304606" w:rsidRDefault="0025186C" w:rsidP="0025186C">
      <w:pPr>
        <w:pStyle w:val="t-9-8"/>
        <w:rPr>
          <w:rFonts w:ascii="Arial" w:hAnsi="Arial" w:cs="Arial"/>
          <w:b/>
          <w:sz w:val="22"/>
          <w:szCs w:val="22"/>
        </w:rPr>
      </w:pPr>
      <w:r w:rsidRPr="00304606">
        <w:rPr>
          <w:rFonts w:ascii="Arial" w:hAnsi="Arial" w:cs="Arial"/>
          <w:b/>
          <w:sz w:val="22"/>
          <w:szCs w:val="22"/>
        </w:rPr>
        <w:lastRenderedPageBreak/>
        <w:t xml:space="preserve">3. </w:t>
      </w:r>
      <w:r w:rsidR="006B31DA" w:rsidRPr="00304606">
        <w:rPr>
          <w:rFonts w:ascii="Arial" w:hAnsi="Arial" w:cs="Arial"/>
          <w:b/>
          <w:sz w:val="22"/>
          <w:szCs w:val="22"/>
        </w:rPr>
        <w:t>G</w:t>
      </w:r>
      <w:r w:rsidR="00B46D15" w:rsidRPr="00304606">
        <w:rPr>
          <w:rFonts w:ascii="Arial" w:hAnsi="Arial" w:cs="Arial"/>
          <w:b/>
          <w:sz w:val="22"/>
          <w:szCs w:val="22"/>
        </w:rPr>
        <w:t>ospodarske djelatnosti</w:t>
      </w:r>
      <w:r w:rsidRPr="00304606">
        <w:rPr>
          <w:rFonts w:ascii="Arial" w:hAnsi="Arial" w:cs="Arial"/>
          <w:b/>
          <w:sz w:val="22"/>
          <w:szCs w:val="22"/>
        </w:rPr>
        <w:t xml:space="preserve"> </w:t>
      </w:r>
    </w:p>
    <w:p w14:paraId="6F93395C" w14:textId="12F2E3C4" w:rsidR="00F37ADC" w:rsidRPr="00F72981" w:rsidRDefault="00F37ADC" w:rsidP="00F37ADC">
      <w:pPr>
        <w:pStyle w:val="t-9-8"/>
        <w:jc w:val="both"/>
        <w:rPr>
          <w:rFonts w:ascii="Arial" w:hAnsi="Arial" w:cs="Arial"/>
          <w:sz w:val="22"/>
          <w:szCs w:val="22"/>
        </w:rPr>
      </w:pPr>
      <w:r w:rsidRPr="00F72981">
        <w:rPr>
          <w:rFonts w:ascii="Arial" w:hAnsi="Arial" w:cs="Arial"/>
          <w:sz w:val="22"/>
          <w:szCs w:val="22"/>
        </w:rPr>
        <w:t xml:space="preserve">Općina Vladislavci </w:t>
      </w:r>
      <w:r w:rsidR="00092537">
        <w:rPr>
          <w:rFonts w:ascii="Arial" w:hAnsi="Arial" w:cs="Arial"/>
          <w:sz w:val="22"/>
          <w:szCs w:val="22"/>
        </w:rPr>
        <w:t xml:space="preserve">svrstana je u </w:t>
      </w:r>
      <w:r w:rsidRPr="00F72981">
        <w:rPr>
          <w:rFonts w:ascii="Arial" w:hAnsi="Arial" w:cs="Arial"/>
          <w:sz w:val="22"/>
          <w:szCs w:val="22"/>
        </w:rPr>
        <w:t xml:space="preserve"> treć</w:t>
      </w:r>
      <w:r w:rsidR="00092537">
        <w:rPr>
          <w:rFonts w:ascii="Arial" w:hAnsi="Arial" w:cs="Arial"/>
          <w:sz w:val="22"/>
          <w:szCs w:val="22"/>
        </w:rPr>
        <w:t xml:space="preserve">u </w:t>
      </w:r>
      <w:r w:rsidRPr="00F72981">
        <w:rPr>
          <w:rFonts w:ascii="Arial" w:hAnsi="Arial" w:cs="Arial"/>
          <w:sz w:val="22"/>
          <w:szCs w:val="22"/>
        </w:rPr>
        <w:t>skupin</w:t>
      </w:r>
      <w:r w:rsidR="00092537">
        <w:rPr>
          <w:rFonts w:ascii="Arial" w:hAnsi="Arial" w:cs="Arial"/>
          <w:sz w:val="22"/>
          <w:szCs w:val="22"/>
        </w:rPr>
        <w:t>u</w:t>
      </w:r>
      <w:r w:rsidRPr="00F72981">
        <w:rPr>
          <w:rFonts w:ascii="Arial" w:hAnsi="Arial" w:cs="Arial"/>
          <w:sz w:val="22"/>
          <w:szCs w:val="22"/>
        </w:rPr>
        <w:t xml:space="preserve"> područja posebne državne skrbi </w:t>
      </w:r>
      <w:r w:rsidR="00092537">
        <w:rPr>
          <w:rFonts w:ascii="Arial" w:hAnsi="Arial" w:cs="Arial"/>
          <w:sz w:val="22"/>
          <w:szCs w:val="22"/>
        </w:rPr>
        <w:t>jer je ocijenjena  kao</w:t>
      </w:r>
      <w:r w:rsidR="00AD42EB">
        <w:rPr>
          <w:rFonts w:ascii="Arial" w:hAnsi="Arial" w:cs="Arial"/>
          <w:sz w:val="22"/>
          <w:szCs w:val="22"/>
        </w:rPr>
        <w:t xml:space="preserve"> dio Republike Hrvatske koji zaostaje u razvoju prema tri kriterija razvijenosti: ekonomskom, strukturnom i demografskom. </w:t>
      </w:r>
    </w:p>
    <w:p w14:paraId="7E0C6465" w14:textId="77777777" w:rsidR="00A019C7" w:rsidRPr="00F72981" w:rsidRDefault="00A019C7" w:rsidP="00A019C7">
      <w:pPr>
        <w:pStyle w:val="t-9-8"/>
        <w:jc w:val="both"/>
        <w:rPr>
          <w:rFonts w:ascii="Arial" w:hAnsi="Arial" w:cs="Arial"/>
          <w:sz w:val="22"/>
          <w:szCs w:val="22"/>
        </w:rPr>
      </w:pPr>
      <w:r w:rsidRPr="00F72981">
        <w:rPr>
          <w:rFonts w:ascii="Arial" w:hAnsi="Arial" w:cs="Arial"/>
          <w:sz w:val="22"/>
          <w:szCs w:val="22"/>
        </w:rPr>
        <w:t>Gospodarski potencijal Općine čine poljoprivredni proizvodni prostor kao prirodni potencijal (više od tri četvrtine prostora Općine), mala površina gospodarskih šuma, izgrađeni kapaciteti i stanovništvo.</w:t>
      </w:r>
    </w:p>
    <w:p w14:paraId="3C747F23" w14:textId="77777777" w:rsidR="00B54C2D" w:rsidRPr="00F72981" w:rsidRDefault="00B54C2D" w:rsidP="00B54C2D">
      <w:pPr>
        <w:pStyle w:val="t-9-8"/>
        <w:jc w:val="both"/>
        <w:rPr>
          <w:rFonts w:ascii="Arial" w:hAnsi="Arial" w:cs="Arial"/>
          <w:sz w:val="22"/>
          <w:szCs w:val="22"/>
        </w:rPr>
      </w:pPr>
      <w:r w:rsidRPr="00F72981">
        <w:rPr>
          <w:rFonts w:ascii="Arial" w:hAnsi="Arial" w:cs="Arial"/>
          <w:sz w:val="22"/>
          <w:szCs w:val="22"/>
        </w:rPr>
        <w:t>Poljoprivredne površine su vrijedan i neobnovljiv prirodni resurs, te kao takav predstavljaju prirodno bogatstvo koje je stoga i od osobitog državnog interesa.</w:t>
      </w:r>
    </w:p>
    <w:p w14:paraId="5C3E32B6" w14:textId="77777777" w:rsidR="00B54C2D" w:rsidRPr="00F72981" w:rsidRDefault="00B54C2D" w:rsidP="00B54C2D">
      <w:pPr>
        <w:pStyle w:val="t-9-8"/>
        <w:jc w:val="both"/>
        <w:rPr>
          <w:rFonts w:ascii="Arial" w:hAnsi="Arial" w:cs="Arial"/>
          <w:sz w:val="22"/>
          <w:szCs w:val="22"/>
        </w:rPr>
      </w:pPr>
      <w:r w:rsidRPr="00F72981">
        <w:rPr>
          <w:rFonts w:ascii="Arial" w:hAnsi="Arial" w:cs="Arial"/>
          <w:sz w:val="22"/>
          <w:szCs w:val="22"/>
        </w:rPr>
        <w:t xml:space="preserve">Poljoprivredne površine na području </w:t>
      </w:r>
      <w:r w:rsidR="00F72981" w:rsidRPr="00F72981">
        <w:rPr>
          <w:rFonts w:ascii="Arial" w:hAnsi="Arial" w:cs="Arial"/>
          <w:sz w:val="22"/>
          <w:szCs w:val="22"/>
        </w:rPr>
        <w:t>O</w:t>
      </w:r>
      <w:r w:rsidRPr="00F72981">
        <w:rPr>
          <w:rFonts w:ascii="Arial" w:hAnsi="Arial" w:cs="Arial"/>
          <w:sz w:val="22"/>
          <w:szCs w:val="22"/>
        </w:rPr>
        <w:t>pći</w:t>
      </w:r>
      <w:r w:rsidR="00F72981" w:rsidRPr="00F72981">
        <w:rPr>
          <w:rFonts w:ascii="Arial" w:hAnsi="Arial" w:cs="Arial"/>
          <w:sz w:val="22"/>
          <w:szCs w:val="22"/>
        </w:rPr>
        <w:t>ne Vladislavci zastupljene su s</w:t>
      </w:r>
      <w:r w:rsidRPr="00F72981">
        <w:rPr>
          <w:rFonts w:ascii="Arial" w:hAnsi="Arial" w:cs="Arial"/>
          <w:sz w:val="22"/>
          <w:szCs w:val="22"/>
        </w:rPr>
        <w:t xml:space="preserve"> </w:t>
      </w:r>
      <w:r w:rsidR="00C2443A">
        <w:rPr>
          <w:rFonts w:ascii="Arial" w:hAnsi="Arial" w:cs="Arial"/>
          <w:sz w:val="22"/>
          <w:szCs w:val="22"/>
        </w:rPr>
        <w:t>2.495,85</w:t>
      </w:r>
      <w:r w:rsidRPr="00F72981">
        <w:rPr>
          <w:rFonts w:ascii="Arial" w:hAnsi="Arial" w:cs="Arial"/>
          <w:sz w:val="22"/>
          <w:szCs w:val="22"/>
        </w:rPr>
        <w:t xml:space="preserve"> ha, što čini </w:t>
      </w:r>
      <w:r w:rsidR="00C2443A">
        <w:rPr>
          <w:rFonts w:ascii="Arial" w:hAnsi="Arial" w:cs="Arial"/>
          <w:sz w:val="22"/>
          <w:szCs w:val="22"/>
        </w:rPr>
        <w:t>54,5% površina Općine</w:t>
      </w:r>
      <w:r w:rsidRPr="00F72981">
        <w:rPr>
          <w:rFonts w:ascii="Arial" w:hAnsi="Arial" w:cs="Arial"/>
          <w:sz w:val="22"/>
          <w:szCs w:val="22"/>
        </w:rPr>
        <w:t xml:space="preserve">. </w:t>
      </w:r>
    </w:p>
    <w:p w14:paraId="592C5784" w14:textId="77777777" w:rsidR="00B54C2D" w:rsidRPr="00F72981" w:rsidRDefault="00B54C2D" w:rsidP="00B54C2D">
      <w:pPr>
        <w:pStyle w:val="ZTekst1"/>
        <w:rPr>
          <w:rFonts w:ascii="Arial" w:hAnsi="Arial"/>
          <w:sz w:val="22"/>
          <w:szCs w:val="22"/>
        </w:rPr>
      </w:pPr>
      <w:r w:rsidRPr="00F72981">
        <w:rPr>
          <w:rFonts w:ascii="Arial" w:hAnsi="Arial"/>
          <w:sz w:val="22"/>
          <w:szCs w:val="22"/>
        </w:rPr>
        <w:t>Šume i šumsko zemljište kao obnovljivi i zato trajni nacionalni resurs proglašeni su Ustavom kao dobro od općeg interesa za Republiku Hrvatsku.</w:t>
      </w:r>
    </w:p>
    <w:p w14:paraId="15265645" w14:textId="77777777" w:rsidR="00B54C2D" w:rsidRPr="00F72981" w:rsidRDefault="00B54C2D" w:rsidP="00B54C2D">
      <w:pPr>
        <w:pStyle w:val="ZTekst1"/>
        <w:rPr>
          <w:rFonts w:ascii="Arial" w:hAnsi="Arial"/>
          <w:sz w:val="22"/>
          <w:szCs w:val="22"/>
        </w:rPr>
      </w:pPr>
      <w:r w:rsidRPr="00F72981">
        <w:rPr>
          <w:rFonts w:ascii="Arial" w:hAnsi="Arial"/>
          <w:sz w:val="22"/>
          <w:szCs w:val="22"/>
        </w:rPr>
        <w:t>Pored ekonomskih koristi šume su značajne za zdravlje ljudi, a važan su čimbenik i regulator hidroloških uvjeta. Šume su temelj razvitka turističkog i lovnog gospodarstva, a značajne su i za razvoj drugih gospodarskih grana.</w:t>
      </w:r>
    </w:p>
    <w:p w14:paraId="7AC85D72" w14:textId="77777777" w:rsidR="00B54C2D" w:rsidRPr="00F72981" w:rsidRDefault="00B54C2D" w:rsidP="001F2796">
      <w:pPr>
        <w:pStyle w:val="ZTekst1"/>
        <w:jc w:val="both"/>
        <w:rPr>
          <w:rFonts w:ascii="Arial" w:hAnsi="Arial"/>
          <w:sz w:val="22"/>
          <w:szCs w:val="22"/>
        </w:rPr>
      </w:pPr>
      <w:r w:rsidRPr="00F72981">
        <w:rPr>
          <w:rFonts w:ascii="Arial" w:hAnsi="Arial"/>
          <w:sz w:val="22"/>
          <w:szCs w:val="22"/>
        </w:rPr>
        <w:t>Šumom je pokriveno, od</w:t>
      </w:r>
      <w:r w:rsidR="00C2443A">
        <w:rPr>
          <w:rFonts w:ascii="Arial" w:hAnsi="Arial"/>
          <w:sz w:val="22"/>
          <w:szCs w:val="22"/>
        </w:rPr>
        <w:t>nosno šumsko zemljište zauzima</w:t>
      </w:r>
      <w:r w:rsidRPr="00F72981">
        <w:rPr>
          <w:rFonts w:ascii="Arial" w:hAnsi="Arial"/>
          <w:sz w:val="22"/>
          <w:szCs w:val="22"/>
        </w:rPr>
        <w:t xml:space="preserve">, oko </w:t>
      </w:r>
      <w:r w:rsidR="00C2443A">
        <w:rPr>
          <w:rFonts w:ascii="Arial" w:hAnsi="Arial"/>
          <w:sz w:val="22"/>
          <w:szCs w:val="22"/>
        </w:rPr>
        <w:t>323</w:t>
      </w:r>
      <w:r w:rsidRPr="00F72981">
        <w:rPr>
          <w:rFonts w:ascii="Arial" w:hAnsi="Arial"/>
          <w:sz w:val="22"/>
          <w:szCs w:val="22"/>
        </w:rPr>
        <w:t xml:space="preserve"> ha. Šume i šumsko zemljište imaju udjel od 7,</w:t>
      </w:r>
      <w:r w:rsidR="00C2443A">
        <w:rPr>
          <w:rFonts w:ascii="Arial" w:hAnsi="Arial"/>
          <w:sz w:val="22"/>
          <w:szCs w:val="22"/>
        </w:rPr>
        <w:t>05</w:t>
      </w:r>
      <w:r w:rsidRPr="00F72981">
        <w:rPr>
          <w:rFonts w:ascii="Arial" w:hAnsi="Arial"/>
          <w:sz w:val="22"/>
          <w:szCs w:val="22"/>
        </w:rPr>
        <w:t xml:space="preserve"> % u ukupnim površinama Općine. </w:t>
      </w:r>
    </w:p>
    <w:p w14:paraId="73B5CA15" w14:textId="77777777" w:rsidR="00B54C2D" w:rsidRPr="00F72981" w:rsidRDefault="00B54C2D" w:rsidP="001F2796">
      <w:pPr>
        <w:pStyle w:val="ZTekst1"/>
        <w:jc w:val="both"/>
        <w:rPr>
          <w:rFonts w:ascii="Arial" w:hAnsi="Arial"/>
          <w:sz w:val="22"/>
          <w:szCs w:val="22"/>
        </w:rPr>
      </w:pPr>
      <w:r w:rsidRPr="00F72981">
        <w:rPr>
          <w:rFonts w:ascii="Arial" w:hAnsi="Arial"/>
          <w:sz w:val="22"/>
          <w:szCs w:val="22"/>
        </w:rPr>
        <w:t xml:space="preserve">Gospodarenje šumama, kao dobru od nacionalnog interesa, povjereno je Poduzeću "Hrvatske šume" </w:t>
      </w:r>
      <w:proofErr w:type="spellStart"/>
      <w:r w:rsidRPr="00F72981">
        <w:rPr>
          <w:rFonts w:ascii="Arial" w:hAnsi="Arial"/>
          <w:sz w:val="22"/>
          <w:szCs w:val="22"/>
        </w:rPr>
        <w:t>p.o</w:t>
      </w:r>
      <w:proofErr w:type="spellEnd"/>
      <w:r w:rsidRPr="00F72981">
        <w:rPr>
          <w:rFonts w:ascii="Arial" w:hAnsi="Arial"/>
          <w:sz w:val="22"/>
          <w:szCs w:val="22"/>
        </w:rPr>
        <w:t xml:space="preserve">. Zagreb, koje u svom sastavu imaju uprave šuma, a što je za područje Osječko-baranjske županije Uprava šuma Osijek, a koja je nadležna i za područje </w:t>
      </w:r>
      <w:r w:rsidR="009E02A8">
        <w:rPr>
          <w:rFonts w:ascii="Arial" w:hAnsi="Arial"/>
          <w:sz w:val="22"/>
          <w:szCs w:val="22"/>
        </w:rPr>
        <w:t>O</w:t>
      </w:r>
      <w:r w:rsidRPr="00F72981">
        <w:rPr>
          <w:rFonts w:ascii="Arial" w:hAnsi="Arial"/>
          <w:sz w:val="22"/>
          <w:szCs w:val="22"/>
        </w:rPr>
        <w:t>pćine Vladislavci.</w:t>
      </w:r>
    </w:p>
    <w:p w14:paraId="20168895" w14:textId="77777777" w:rsidR="00B54C2D" w:rsidRPr="00F72981" w:rsidRDefault="00B54C2D" w:rsidP="001F2796">
      <w:pPr>
        <w:pStyle w:val="ZTekst1"/>
        <w:jc w:val="both"/>
        <w:rPr>
          <w:rFonts w:ascii="Arial" w:hAnsi="Arial"/>
          <w:sz w:val="22"/>
          <w:szCs w:val="22"/>
        </w:rPr>
      </w:pPr>
      <w:r w:rsidRPr="00F72981">
        <w:rPr>
          <w:rFonts w:ascii="Arial" w:hAnsi="Arial"/>
          <w:sz w:val="22"/>
          <w:szCs w:val="22"/>
        </w:rPr>
        <w:t>U odnosu na pokrivenost područja šumama na razini Županije gdje udjel šuma iznosi 27,5%, šume Općine imaju znatno manju (gotovo četverostruko) zastupljenost, odnosno udjel što dovoljno govori o prirodnom siromaštvu šuma ove Općine.</w:t>
      </w:r>
    </w:p>
    <w:p w14:paraId="1B8286D6" w14:textId="77777777" w:rsidR="00B54C2D" w:rsidRPr="00F72981" w:rsidRDefault="00B54C2D" w:rsidP="001F2796">
      <w:pPr>
        <w:pStyle w:val="ZTekst1"/>
        <w:jc w:val="both"/>
        <w:rPr>
          <w:rFonts w:ascii="Arial" w:hAnsi="Arial"/>
          <w:sz w:val="22"/>
          <w:szCs w:val="22"/>
        </w:rPr>
      </w:pPr>
      <w:r w:rsidRPr="00F72981">
        <w:rPr>
          <w:rFonts w:ascii="Arial" w:hAnsi="Arial"/>
          <w:sz w:val="22"/>
          <w:szCs w:val="22"/>
        </w:rPr>
        <w:t xml:space="preserve">Promatrajući prostorni raspored, šume su zastupljene, uglavnom, na zapadnom dijelu Općine. Locirane su na dva mjesta i to šuma Jabuka i </w:t>
      </w:r>
      <w:proofErr w:type="spellStart"/>
      <w:r w:rsidRPr="00F72981">
        <w:rPr>
          <w:rFonts w:ascii="Arial" w:hAnsi="Arial"/>
          <w:sz w:val="22"/>
          <w:szCs w:val="22"/>
        </w:rPr>
        <w:t>Urbarija</w:t>
      </w:r>
      <w:proofErr w:type="spellEnd"/>
      <w:r w:rsidRPr="00F72981">
        <w:rPr>
          <w:rFonts w:ascii="Arial" w:hAnsi="Arial"/>
          <w:sz w:val="22"/>
          <w:szCs w:val="22"/>
        </w:rPr>
        <w:t xml:space="preserve">, zapadno od naselja </w:t>
      </w:r>
      <w:proofErr w:type="spellStart"/>
      <w:r w:rsidRPr="00F72981">
        <w:rPr>
          <w:rFonts w:ascii="Arial" w:hAnsi="Arial"/>
          <w:sz w:val="22"/>
          <w:szCs w:val="22"/>
        </w:rPr>
        <w:t>Dopsin</w:t>
      </w:r>
      <w:proofErr w:type="spellEnd"/>
      <w:r w:rsidRPr="00F72981">
        <w:rPr>
          <w:rFonts w:ascii="Arial" w:hAnsi="Arial"/>
          <w:sz w:val="22"/>
          <w:szCs w:val="22"/>
        </w:rPr>
        <w:t xml:space="preserve">, te druga veća šumska formacija na jugozapadu Općine, na prostoru </w:t>
      </w:r>
      <w:proofErr w:type="spellStart"/>
      <w:r w:rsidRPr="00F72981">
        <w:rPr>
          <w:rFonts w:ascii="Arial" w:hAnsi="Arial"/>
          <w:sz w:val="22"/>
          <w:szCs w:val="22"/>
        </w:rPr>
        <w:t>Dombok</w:t>
      </w:r>
      <w:proofErr w:type="spellEnd"/>
      <w:r w:rsidRPr="00F72981">
        <w:rPr>
          <w:rFonts w:ascii="Arial" w:hAnsi="Arial"/>
          <w:sz w:val="22"/>
          <w:szCs w:val="22"/>
        </w:rPr>
        <w:t xml:space="preserve"> i Veliki </w:t>
      </w:r>
      <w:proofErr w:type="spellStart"/>
      <w:r w:rsidRPr="00F72981">
        <w:rPr>
          <w:rFonts w:ascii="Arial" w:hAnsi="Arial"/>
          <w:sz w:val="22"/>
          <w:szCs w:val="22"/>
        </w:rPr>
        <w:t>Koritnjak</w:t>
      </w:r>
      <w:proofErr w:type="spellEnd"/>
      <w:r w:rsidRPr="00F72981">
        <w:rPr>
          <w:rFonts w:ascii="Arial" w:hAnsi="Arial"/>
          <w:sz w:val="22"/>
          <w:szCs w:val="22"/>
        </w:rPr>
        <w:t>.</w:t>
      </w:r>
    </w:p>
    <w:p w14:paraId="797B76E3" w14:textId="77777777" w:rsidR="00B54C2D" w:rsidRPr="00F72981" w:rsidRDefault="00B54C2D" w:rsidP="001F2796">
      <w:pPr>
        <w:pStyle w:val="ZTekst1"/>
        <w:jc w:val="both"/>
        <w:rPr>
          <w:rFonts w:ascii="Arial" w:hAnsi="Arial"/>
          <w:sz w:val="22"/>
          <w:szCs w:val="22"/>
        </w:rPr>
      </w:pPr>
      <w:r w:rsidRPr="00F72981">
        <w:rPr>
          <w:rFonts w:ascii="Arial" w:hAnsi="Arial"/>
          <w:sz w:val="22"/>
          <w:szCs w:val="22"/>
        </w:rPr>
        <w:t>U strukturi šuma, pod upravom Hrvatskih šuma, gospodarske šume imaju udjel od 100%, a šume posebne namjene nisu prisutne.</w:t>
      </w:r>
    </w:p>
    <w:p w14:paraId="108CD6AF" w14:textId="77777777" w:rsidR="00A019C7" w:rsidRPr="00F72981" w:rsidRDefault="00B54C2D" w:rsidP="001F2796">
      <w:pPr>
        <w:pStyle w:val="t-9-8"/>
        <w:jc w:val="both"/>
        <w:rPr>
          <w:rFonts w:ascii="Arial" w:hAnsi="Arial" w:cs="Arial"/>
          <w:sz w:val="22"/>
          <w:szCs w:val="22"/>
        </w:rPr>
      </w:pPr>
      <w:r w:rsidRPr="00F72981">
        <w:rPr>
          <w:rFonts w:ascii="Arial" w:hAnsi="Arial"/>
          <w:sz w:val="22"/>
          <w:szCs w:val="22"/>
        </w:rPr>
        <w:t>Problematika šuma vezana je uglavnom uz njihovu malu i relativno rascjepkanu površinu. Mala površina (šuma) uz velik udjel površina lociranih uz rub prema poljoprivredi može imati štetne posljedice za zdravstveno stanje šuma radi značajne primjene (uporabe) pesticida u poljoprivrednoj proizvodnji. Ostala problematika vezana je uz negativno djelovanje čovjeka na okoliš. Uz rubove šuma se odlaže smeće na za to neprimjerena mjesta koja nemaju niti osnovne uvjete za tu namjenu, neovlašteno se sakupljaju sporedni šumski proizvodi a sporadično se vrši i otuđivanje stabala, smanjuju se šumske površine a rade se i zahvati kojima se narušavaju prirodni uvjeti u staništima.</w:t>
      </w:r>
    </w:p>
    <w:p w14:paraId="0614A090" w14:textId="77777777" w:rsidR="00B54C2D" w:rsidRPr="00F72981" w:rsidRDefault="00B54C2D" w:rsidP="00B54C2D">
      <w:pPr>
        <w:pStyle w:val="ZTekst1"/>
        <w:rPr>
          <w:rFonts w:ascii="Arial" w:hAnsi="Arial"/>
          <w:sz w:val="22"/>
          <w:szCs w:val="22"/>
        </w:rPr>
      </w:pPr>
      <w:r w:rsidRPr="00F72981">
        <w:rPr>
          <w:rFonts w:ascii="Arial" w:hAnsi="Arial"/>
          <w:sz w:val="22"/>
          <w:szCs w:val="22"/>
        </w:rPr>
        <w:t xml:space="preserve">Prostor </w:t>
      </w:r>
      <w:r w:rsidR="00BC24F4">
        <w:rPr>
          <w:rFonts w:ascii="Arial" w:hAnsi="Arial"/>
          <w:sz w:val="22"/>
          <w:szCs w:val="22"/>
        </w:rPr>
        <w:t>O</w:t>
      </w:r>
      <w:r w:rsidRPr="00F72981">
        <w:rPr>
          <w:rFonts w:ascii="Arial" w:hAnsi="Arial"/>
          <w:sz w:val="22"/>
          <w:szCs w:val="22"/>
        </w:rPr>
        <w:t>pćine Vladislavci, po svojim prirodnim osobinama dobar je za lov i lovno gospodarstvo. U njemu su dijelovi tri zajednička lovišta. To su:</w:t>
      </w:r>
    </w:p>
    <w:p w14:paraId="60607580" w14:textId="77777777" w:rsidR="00B54C2D" w:rsidRPr="00F72981" w:rsidRDefault="00B54C2D" w:rsidP="00B54C2D">
      <w:pPr>
        <w:pStyle w:val="ZTekst1"/>
        <w:numPr>
          <w:ilvl w:val="0"/>
          <w:numId w:val="29"/>
        </w:numPr>
        <w:spacing w:after="0"/>
        <w:jc w:val="both"/>
        <w:rPr>
          <w:rFonts w:ascii="Arial" w:hAnsi="Arial"/>
          <w:sz w:val="22"/>
          <w:szCs w:val="22"/>
        </w:rPr>
      </w:pPr>
      <w:r w:rsidRPr="00F72981">
        <w:rPr>
          <w:rFonts w:ascii="Arial" w:hAnsi="Arial"/>
          <w:sz w:val="22"/>
          <w:szCs w:val="22"/>
        </w:rPr>
        <w:t>Zajedničko otvoreno lovište br. 26.</w:t>
      </w:r>
    </w:p>
    <w:p w14:paraId="6F888A63" w14:textId="77777777" w:rsidR="00B54C2D" w:rsidRPr="00F72981" w:rsidRDefault="00B54C2D" w:rsidP="00B54C2D">
      <w:pPr>
        <w:pStyle w:val="ZTekst1"/>
        <w:numPr>
          <w:ilvl w:val="0"/>
          <w:numId w:val="29"/>
        </w:numPr>
        <w:spacing w:after="0"/>
        <w:jc w:val="both"/>
        <w:rPr>
          <w:rFonts w:ascii="Arial" w:hAnsi="Arial"/>
          <w:sz w:val="22"/>
          <w:szCs w:val="22"/>
        </w:rPr>
      </w:pPr>
      <w:r w:rsidRPr="00F72981">
        <w:rPr>
          <w:rFonts w:ascii="Arial" w:hAnsi="Arial"/>
          <w:sz w:val="22"/>
          <w:szCs w:val="22"/>
        </w:rPr>
        <w:t>Zajedničko otvoreno lovište br. 27.</w:t>
      </w:r>
    </w:p>
    <w:p w14:paraId="6431DE77" w14:textId="77777777" w:rsidR="00B54C2D" w:rsidRPr="00F72981" w:rsidRDefault="00B54C2D" w:rsidP="00B54C2D">
      <w:pPr>
        <w:pStyle w:val="ZTekst1"/>
        <w:numPr>
          <w:ilvl w:val="0"/>
          <w:numId w:val="29"/>
        </w:numPr>
        <w:spacing w:after="0"/>
        <w:jc w:val="both"/>
        <w:rPr>
          <w:rFonts w:ascii="Arial" w:hAnsi="Arial"/>
          <w:sz w:val="22"/>
          <w:szCs w:val="22"/>
        </w:rPr>
      </w:pPr>
      <w:r w:rsidRPr="00F72981">
        <w:rPr>
          <w:rFonts w:ascii="Arial" w:hAnsi="Arial"/>
          <w:sz w:val="22"/>
          <w:szCs w:val="22"/>
        </w:rPr>
        <w:t xml:space="preserve">Zajedničko otvoreno lovište </w:t>
      </w:r>
      <w:proofErr w:type="spellStart"/>
      <w:r w:rsidRPr="00F72981">
        <w:rPr>
          <w:rFonts w:ascii="Arial" w:hAnsi="Arial"/>
          <w:sz w:val="22"/>
          <w:szCs w:val="22"/>
        </w:rPr>
        <w:t>br</w:t>
      </w:r>
      <w:proofErr w:type="spellEnd"/>
      <w:r w:rsidRPr="00F72981">
        <w:rPr>
          <w:rFonts w:ascii="Arial" w:hAnsi="Arial"/>
          <w:sz w:val="22"/>
          <w:szCs w:val="22"/>
        </w:rPr>
        <w:t xml:space="preserve"> 29</w:t>
      </w:r>
    </w:p>
    <w:p w14:paraId="683067A6" w14:textId="77777777" w:rsidR="00B54C2D" w:rsidRPr="005E099F" w:rsidRDefault="00B54C2D" w:rsidP="00B54C2D">
      <w:pPr>
        <w:pStyle w:val="ZTekst1"/>
        <w:spacing w:after="0"/>
        <w:rPr>
          <w:rFonts w:ascii="Arial" w:hAnsi="Arial"/>
          <w:color w:val="FF0000"/>
          <w:sz w:val="22"/>
          <w:szCs w:val="22"/>
        </w:rPr>
      </w:pPr>
    </w:p>
    <w:p w14:paraId="24054524" w14:textId="77777777" w:rsidR="001F2796" w:rsidRPr="005E099F" w:rsidRDefault="001F2796" w:rsidP="00412EE8">
      <w:pPr>
        <w:jc w:val="center"/>
        <w:rPr>
          <w:rFonts w:ascii="Arial" w:hAnsi="Arial" w:cs="Arial"/>
          <w:color w:val="FF0000"/>
          <w:sz w:val="22"/>
          <w:szCs w:val="22"/>
          <w:lang w:eastAsia="en-US"/>
        </w:rPr>
      </w:pPr>
    </w:p>
    <w:p w14:paraId="793A36E3" w14:textId="77777777" w:rsidR="00412EE8" w:rsidRPr="00A61C73" w:rsidRDefault="00412EE8" w:rsidP="00412EE8">
      <w:pPr>
        <w:jc w:val="center"/>
        <w:rPr>
          <w:rFonts w:ascii="Arial" w:hAnsi="Arial" w:cs="Arial"/>
          <w:caps/>
          <w:sz w:val="22"/>
          <w:szCs w:val="22"/>
          <w:lang w:eastAsia="en-US"/>
        </w:rPr>
      </w:pPr>
      <w:r w:rsidRPr="00A61C73">
        <w:rPr>
          <w:rFonts w:ascii="Arial" w:hAnsi="Arial" w:cs="Arial"/>
          <w:sz w:val="22"/>
          <w:szCs w:val="22"/>
          <w:lang w:eastAsia="en-US"/>
        </w:rPr>
        <w:lastRenderedPageBreak/>
        <w:t xml:space="preserve">Tablica </w:t>
      </w:r>
      <w:r w:rsidR="00A61C73" w:rsidRPr="00A61C73">
        <w:rPr>
          <w:rFonts w:ascii="Arial" w:hAnsi="Arial" w:cs="Arial"/>
          <w:caps/>
          <w:sz w:val="22"/>
          <w:szCs w:val="22"/>
          <w:lang w:eastAsia="en-US"/>
        </w:rPr>
        <w:t>7</w:t>
      </w:r>
      <w:r w:rsidRPr="00A61C73">
        <w:rPr>
          <w:rFonts w:ascii="Arial" w:hAnsi="Arial" w:cs="Arial"/>
          <w:caps/>
          <w:sz w:val="22"/>
          <w:szCs w:val="22"/>
          <w:lang w:eastAsia="en-US"/>
        </w:rPr>
        <w:t xml:space="preserve">. </w:t>
      </w:r>
      <w:r w:rsidR="00A3688B" w:rsidRPr="00A61C73">
        <w:rPr>
          <w:rFonts w:ascii="Arial" w:hAnsi="Arial" w:cs="Arial"/>
          <w:caps/>
          <w:sz w:val="22"/>
          <w:szCs w:val="22"/>
          <w:lang w:eastAsia="en-US"/>
        </w:rPr>
        <w:t>GOSPODARSKI SUBJEKTI U NASELJU</w:t>
      </w:r>
    </w:p>
    <w:p w14:paraId="4958A73D" w14:textId="77777777" w:rsidR="00A3688B" w:rsidRPr="005E099F" w:rsidRDefault="00A3688B" w:rsidP="00412EE8">
      <w:pPr>
        <w:jc w:val="center"/>
        <w:rPr>
          <w:color w:val="FF0000"/>
        </w:rPr>
      </w:pPr>
    </w:p>
    <w:tbl>
      <w:tblPr>
        <w:tblW w:w="66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1"/>
        <w:gridCol w:w="3126"/>
        <w:gridCol w:w="1276"/>
      </w:tblGrid>
      <w:tr w:rsidR="00A3688B" w:rsidRPr="00E21280" w14:paraId="1778129C" w14:textId="77777777">
        <w:trPr>
          <w:jc w:val="center"/>
        </w:trPr>
        <w:tc>
          <w:tcPr>
            <w:tcW w:w="2261" w:type="dxa"/>
            <w:shd w:val="clear" w:color="auto" w:fill="auto"/>
            <w:vAlign w:val="center"/>
          </w:tcPr>
          <w:p w14:paraId="6914A3E7" w14:textId="77777777" w:rsidR="00A3688B" w:rsidRPr="00E21280" w:rsidRDefault="00A3688B" w:rsidP="00481781">
            <w:pPr>
              <w:jc w:val="center"/>
              <w:rPr>
                <w:rFonts w:ascii="Arial" w:hAnsi="Arial" w:cs="Arial"/>
                <w:sz w:val="22"/>
                <w:szCs w:val="22"/>
              </w:rPr>
            </w:pPr>
            <w:r w:rsidRPr="00E21280">
              <w:rPr>
                <w:rFonts w:ascii="Arial" w:hAnsi="Arial" w:cs="Arial"/>
                <w:sz w:val="22"/>
                <w:szCs w:val="22"/>
              </w:rPr>
              <w:t>Naziv  tvrtke</w:t>
            </w:r>
          </w:p>
        </w:tc>
        <w:tc>
          <w:tcPr>
            <w:tcW w:w="3126" w:type="dxa"/>
            <w:shd w:val="clear" w:color="auto" w:fill="auto"/>
            <w:vAlign w:val="center"/>
          </w:tcPr>
          <w:p w14:paraId="57E0BF77" w14:textId="77777777" w:rsidR="00A3688B" w:rsidRPr="00E21280" w:rsidRDefault="00A3688B" w:rsidP="00481781">
            <w:pPr>
              <w:jc w:val="center"/>
              <w:rPr>
                <w:rFonts w:ascii="Arial" w:hAnsi="Arial" w:cs="Arial"/>
                <w:sz w:val="22"/>
                <w:szCs w:val="22"/>
              </w:rPr>
            </w:pPr>
            <w:r w:rsidRPr="00E21280">
              <w:rPr>
                <w:rFonts w:ascii="Arial" w:hAnsi="Arial" w:cs="Arial"/>
                <w:sz w:val="22"/>
                <w:szCs w:val="22"/>
              </w:rPr>
              <w:t>Lokacija-adresa</w:t>
            </w:r>
          </w:p>
        </w:tc>
        <w:tc>
          <w:tcPr>
            <w:tcW w:w="1276" w:type="dxa"/>
            <w:shd w:val="clear" w:color="auto" w:fill="auto"/>
            <w:vAlign w:val="center"/>
          </w:tcPr>
          <w:p w14:paraId="641E1D4F" w14:textId="77777777" w:rsidR="00A3688B" w:rsidRPr="00E21280" w:rsidRDefault="00A3688B" w:rsidP="00481781">
            <w:pPr>
              <w:jc w:val="center"/>
              <w:rPr>
                <w:rFonts w:ascii="Arial" w:hAnsi="Arial" w:cs="Arial"/>
                <w:sz w:val="22"/>
                <w:szCs w:val="22"/>
              </w:rPr>
            </w:pPr>
            <w:r w:rsidRPr="00E21280">
              <w:rPr>
                <w:rFonts w:ascii="Arial" w:hAnsi="Arial" w:cs="Arial"/>
                <w:sz w:val="22"/>
                <w:szCs w:val="22"/>
              </w:rPr>
              <w:t>Veličina</w:t>
            </w:r>
          </w:p>
          <w:p w14:paraId="72573ACF" w14:textId="77777777" w:rsidR="00A3688B" w:rsidRPr="00E21280" w:rsidRDefault="00A3688B" w:rsidP="00481781">
            <w:pPr>
              <w:jc w:val="center"/>
              <w:rPr>
                <w:rFonts w:ascii="Arial" w:hAnsi="Arial" w:cs="Arial"/>
                <w:sz w:val="22"/>
                <w:szCs w:val="22"/>
              </w:rPr>
            </w:pPr>
            <w:r w:rsidRPr="00E21280">
              <w:rPr>
                <w:rFonts w:ascii="Arial" w:hAnsi="Arial" w:cs="Arial"/>
                <w:sz w:val="22"/>
                <w:szCs w:val="22"/>
              </w:rPr>
              <w:t>(m²)</w:t>
            </w:r>
          </w:p>
        </w:tc>
      </w:tr>
      <w:tr w:rsidR="00A3688B" w:rsidRPr="00E21280" w14:paraId="21583480" w14:textId="77777777">
        <w:trPr>
          <w:jc w:val="center"/>
        </w:trPr>
        <w:tc>
          <w:tcPr>
            <w:tcW w:w="2261" w:type="dxa"/>
            <w:shd w:val="clear" w:color="auto" w:fill="auto"/>
          </w:tcPr>
          <w:p w14:paraId="746EA470"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NARODNI TRGOVAČKI LANAC </w:t>
            </w:r>
          </w:p>
        </w:tc>
        <w:tc>
          <w:tcPr>
            <w:tcW w:w="3126" w:type="dxa"/>
            <w:shd w:val="clear" w:color="auto" w:fill="auto"/>
          </w:tcPr>
          <w:p w14:paraId="53A75E9D"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DOPSIN,</w:t>
            </w:r>
          </w:p>
          <w:p w14:paraId="56E585AD"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 J. J. STROSSMAYERA 70 , </w:t>
            </w:r>
          </w:p>
        </w:tc>
        <w:tc>
          <w:tcPr>
            <w:tcW w:w="1276" w:type="dxa"/>
            <w:shd w:val="clear" w:color="auto" w:fill="auto"/>
          </w:tcPr>
          <w:p w14:paraId="3E46131E"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83,02</w:t>
            </w:r>
          </w:p>
        </w:tc>
      </w:tr>
      <w:tr w:rsidR="00A3688B" w:rsidRPr="00E21280" w14:paraId="6E688F02" w14:textId="77777777">
        <w:trPr>
          <w:jc w:val="center"/>
        </w:trPr>
        <w:tc>
          <w:tcPr>
            <w:tcW w:w="2261" w:type="dxa"/>
            <w:shd w:val="clear" w:color="auto" w:fill="auto"/>
          </w:tcPr>
          <w:p w14:paraId="4FE2DABB"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MICO D.O.O.</w:t>
            </w:r>
          </w:p>
        </w:tc>
        <w:tc>
          <w:tcPr>
            <w:tcW w:w="3126" w:type="dxa"/>
            <w:shd w:val="clear" w:color="auto" w:fill="auto"/>
          </w:tcPr>
          <w:p w14:paraId="4CEE15AB"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 xml:space="preserve">HRASTIN, </w:t>
            </w:r>
          </w:p>
          <w:p w14:paraId="64C223E0"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DOBRIŠE CESARIĆA 3 , </w:t>
            </w:r>
          </w:p>
        </w:tc>
        <w:tc>
          <w:tcPr>
            <w:tcW w:w="1276" w:type="dxa"/>
            <w:shd w:val="clear" w:color="auto" w:fill="auto"/>
          </w:tcPr>
          <w:p w14:paraId="06E731A7"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816,40</w:t>
            </w:r>
          </w:p>
        </w:tc>
      </w:tr>
      <w:tr w:rsidR="00A3688B" w:rsidRPr="00E21280" w14:paraId="676946B0" w14:textId="77777777">
        <w:trPr>
          <w:jc w:val="center"/>
        </w:trPr>
        <w:tc>
          <w:tcPr>
            <w:tcW w:w="2261" w:type="dxa"/>
            <w:shd w:val="clear" w:color="auto" w:fill="auto"/>
          </w:tcPr>
          <w:p w14:paraId="3C433A89"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HEKSOGEN</w:t>
            </w:r>
          </w:p>
        </w:tc>
        <w:tc>
          <w:tcPr>
            <w:tcW w:w="3126" w:type="dxa"/>
            <w:shd w:val="clear" w:color="auto" w:fill="auto"/>
          </w:tcPr>
          <w:p w14:paraId="7A296884"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HRASTIN, NIKOLE ŠUBIĆA ZRINSKOG 21 </w:t>
            </w:r>
          </w:p>
        </w:tc>
        <w:tc>
          <w:tcPr>
            <w:tcW w:w="1276" w:type="dxa"/>
            <w:shd w:val="clear" w:color="auto" w:fill="auto"/>
          </w:tcPr>
          <w:p w14:paraId="219B8C7C"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307,00</w:t>
            </w:r>
          </w:p>
        </w:tc>
      </w:tr>
      <w:tr w:rsidR="00A3688B" w:rsidRPr="00E21280" w14:paraId="1FC05A66" w14:textId="77777777">
        <w:trPr>
          <w:jc w:val="center"/>
        </w:trPr>
        <w:tc>
          <w:tcPr>
            <w:tcW w:w="2261" w:type="dxa"/>
            <w:shd w:val="clear" w:color="auto" w:fill="auto"/>
          </w:tcPr>
          <w:p w14:paraId="4CC9BF61"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FRIZERSKI SALON VLADIMIRKA, </w:t>
            </w:r>
          </w:p>
        </w:tc>
        <w:tc>
          <w:tcPr>
            <w:tcW w:w="3126" w:type="dxa"/>
            <w:shd w:val="clear" w:color="auto" w:fill="auto"/>
          </w:tcPr>
          <w:p w14:paraId="72BFC639"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VLADISLAVCI</w:t>
            </w:r>
          </w:p>
          <w:p w14:paraId="42247EAE"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 ERNE KIŠA 11 , </w:t>
            </w:r>
          </w:p>
        </w:tc>
        <w:tc>
          <w:tcPr>
            <w:tcW w:w="1276" w:type="dxa"/>
            <w:shd w:val="clear" w:color="auto" w:fill="auto"/>
          </w:tcPr>
          <w:p w14:paraId="0D1CAA5D"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15,00</w:t>
            </w:r>
          </w:p>
        </w:tc>
      </w:tr>
      <w:tr w:rsidR="00A3688B" w:rsidRPr="00E21280" w14:paraId="61750299" w14:textId="77777777">
        <w:trPr>
          <w:jc w:val="center"/>
        </w:trPr>
        <w:tc>
          <w:tcPr>
            <w:tcW w:w="2261" w:type="dxa"/>
            <w:shd w:val="clear" w:color="auto" w:fill="auto"/>
          </w:tcPr>
          <w:p w14:paraId="3158BFC4"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S D. PLAST D.O.O. </w:t>
            </w:r>
          </w:p>
        </w:tc>
        <w:tc>
          <w:tcPr>
            <w:tcW w:w="3126" w:type="dxa"/>
            <w:shd w:val="clear" w:color="auto" w:fill="auto"/>
          </w:tcPr>
          <w:p w14:paraId="34C18B56"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 xml:space="preserve">VLADISLAVCI, </w:t>
            </w:r>
          </w:p>
          <w:p w14:paraId="000B2083"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KRALJA TOMISLAVA 1 A, </w:t>
            </w:r>
          </w:p>
        </w:tc>
        <w:tc>
          <w:tcPr>
            <w:tcW w:w="1276" w:type="dxa"/>
            <w:shd w:val="clear" w:color="auto" w:fill="auto"/>
          </w:tcPr>
          <w:p w14:paraId="45EAF2E5"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1.250,00</w:t>
            </w:r>
          </w:p>
        </w:tc>
      </w:tr>
      <w:tr w:rsidR="00A3688B" w:rsidRPr="00E21280" w14:paraId="09B71F96" w14:textId="77777777">
        <w:trPr>
          <w:jc w:val="center"/>
        </w:trPr>
        <w:tc>
          <w:tcPr>
            <w:tcW w:w="2261" w:type="dxa"/>
            <w:shd w:val="clear" w:color="auto" w:fill="auto"/>
          </w:tcPr>
          <w:p w14:paraId="60F19307"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PALMA D.O.O.</w:t>
            </w:r>
          </w:p>
        </w:tc>
        <w:tc>
          <w:tcPr>
            <w:tcW w:w="3126" w:type="dxa"/>
            <w:shd w:val="clear" w:color="auto" w:fill="auto"/>
          </w:tcPr>
          <w:p w14:paraId="2EA25F84"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 xml:space="preserve">VLADISLAVCI, </w:t>
            </w:r>
          </w:p>
          <w:p w14:paraId="26371AFA"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KRALJA TOMISLAVA 1 B, </w:t>
            </w:r>
          </w:p>
        </w:tc>
        <w:tc>
          <w:tcPr>
            <w:tcW w:w="1276" w:type="dxa"/>
            <w:shd w:val="clear" w:color="auto" w:fill="auto"/>
          </w:tcPr>
          <w:p w14:paraId="2B12C25C"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246,00</w:t>
            </w:r>
          </w:p>
        </w:tc>
      </w:tr>
      <w:tr w:rsidR="00A3688B" w:rsidRPr="00E21280" w14:paraId="004B5A23" w14:textId="77777777">
        <w:trPr>
          <w:jc w:val="center"/>
        </w:trPr>
        <w:tc>
          <w:tcPr>
            <w:tcW w:w="2261" w:type="dxa"/>
            <w:shd w:val="clear" w:color="auto" w:fill="auto"/>
          </w:tcPr>
          <w:p w14:paraId="51438100"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AUTOLIMARIJA BARAĆ, VL. </w:t>
            </w:r>
          </w:p>
        </w:tc>
        <w:tc>
          <w:tcPr>
            <w:tcW w:w="3126" w:type="dxa"/>
            <w:shd w:val="clear" w:color="auto" w:fill="auto"/>
          </w:tcPr>
          <w:p w14:paraId="25B8D017"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VLADISLAVCI,</w:t>
            </w:r>
          </w:p>
          <w:p w14:paraId="3E13DC32"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KRALJA TOMISLAVA 62 , </w:t>
            </w:r>
          </w:p>
        </w:tc>
        <w:tc>
          <w:tcPr>
            <w:tcW w:w="1276" w:type="dxa"/>
            <w:shd w:val="clear" w:color="auto" w:fill="auto"/>
          </w:tcPr>
          <w:p w14:paraId="1AF33BD7"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60,00</w:t>
            </w:r>
          </w:p>
        </w:tc>
      </w:tr>
      <w:tr w:rsidR="00A3688B" w:rsidRPr="00E21280" w14:paraId="62541683" w14:textId="77777777">
        <w:trPr>
          <w:jc w:val="center"/>
        </w:trPr>
        <w:tc>
          <w:tcPr>
            <w:tcW w:w="2261" w:type="dxa"/>
            <w:shd w:val="clear" w:color="auto" w:fill="auto"/>
          </w:tcPr>
          <w:p w14:paraId="65CD9893"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VELEŽ D.O.O.,</w:t>
            </w:r>
          </w:p>
        </w:tc>
        <w:tc>
          <w:tcPr>
            <w:tcW w:w="3126" w:type="dxa"/>
            <w:shd w:val="clear" w:color="auto" w:fill="auto"/>
          </w:tcPr>
          <w:p w14:paraId="1B633186"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VLADISLAVCI,</w:t>
            </w:r>
          </w:p>
          <w:p w14:paraId="476F95AE"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KRALJA TOMISLAVA 124 , </w:t>
            </w:r>
          </w:p>
        </w:tc>
        <w:tc>
          <w:tcPr>
            <w:tcW w:w="1276" w:type="dxa"/>
            <w:shd w:val="clear" w:color="auto" w:fill="auto"/>
          </w:tcPr>
          <w:p w14:paraId="1ECE104D"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50,00</w:t>
            </w:r>
          </w:p>
        </w:tc>
      </w:tr>
      <w:tr w:rsidR="00A3688B" w:rsidRPr="00E21280" w14:paraId="2E8F5C19" w14:textId="77777777">
        <w:trPr>
          <w:jc w:val="center"/>
        </w:trPr>
        <w:tc>
          <w:tcPr>
            <w:tcW w:w="2261" w:type="dxa"/>
            <w:shd w:val="clear" w:color="auto" w:fill="auto"/>
          </w:tcPr>
          <w:p w14:paraId="4EF096CD"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KATJA, UG. OBRT, CAFFE BAR RUSTIC</w:t>
            </w:r>
          </w:p>
        </w:tc>
        <w:tc>
          <w:tcPr>
            <w:tcW w:w="3126" w:type="dxa"/>
            <w:shd w:val="clear" w:color="auto" w:fill="auto"/>
          </w:tcPr>
          <w:p w14:paraId="7ED60FEF"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 xml:space="preserve">VLADISLAVCI, </w:t>
            </w:r>
          </w:p>
          <w:p w14:paraId="752E3F61"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KRALJA TOMISLAVA 133 , </w:t>
            </w:r>
          </w:p>
        </w:tc>
        <w:tc>
          <w:tcPr>
            <w:tcW w:w="1276" w:type="dxa"/>
            <w:shd w:val="clear" w:color="auto" w:fill="auto"/>
          </w:tcPr>
          <w:p w14:paraId="0A425A50"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68,37</w:t>
            </w:r>
          </w:p>
        </w:tc>
      </w:tr>
      <w:tr w:rsidR="00A3688B" w:rsidRPr="00E21280" w14:paraId="75EECC8C" w14:textId="77777777">
        <w:trPr>
          <w:jc w:val="center"/>
        </w:trPr>
        <w:tc>
          <w:tcPr>
            <w:tcW w:w="2261" w:type="dxa"/>
            <w:shd w:val="clear" w:color="auto" w:fill="auto"/>
          </w:tcPr>
          <w:p w14:paraId="4CCCE4ED"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FRIŠKO, VL. RIZ TEMAJ</w:t>
            </w:r>
          </w:p>
        </w:tc>
        <w:tc>
          <w:tcPr>
            <w:tcW w:w="3126" w:type="dxa"/>
            <w:shd w:val="clear" w:color="auto" w:fill="auto"/>
          </w:tcPr>
          <w:p w14:paraId="6B773AA0"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 xml:space="preserve">VLADISLAVCI, </w:t>
            </w:r>
          </w:p>
          <w:p w14:paraId="581106DB"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KRALJA TOMISLAVA 172 , </w:t>
            </w:r>
          </w:p>
        </w:tc>
        <w:tc>
          <w:tcPr>
            <w:tcW w:w="1276" w:type="dxa"/>
            <w:shd w:val="clear" w:color="auto" w:fill="auto"/>
          </w:tcPr>
          <w:p w14:paraId="2040EDC8"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16,00</w:t>
            </w:r>
          </w:p>
        </w:tc>
      </w:tr>
      <w:tr w:rsidR="00A3688B" w:rsidRPr="00E21280" w14:paraId="06219D6D" w14:textId="77777777">
        <w:trPr>
          <w:jc w:val="center"/>
        </w:trPr>
        <w:tc>
          <w:tcPr>
            <w:tcW w:w="2261" w:type="dxa"/>
            <w:shd w:val="clear" w:color="auto" w:fill="auto"/>
          </w:tcPr>
          <w:p w14:paraId="652A0E38"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NARODNI TRGOVAČKI LANAC </w:t>
            </w:r>
          </w:p>
        </w:tc>
        <w:tc>
          <w:tcPr>
            <w:tcW w:w="3126" w:type="dxa"/>
            <w:shd w:val="clear" w:color="auto" w:fill="auto"/>
          </w:tcPr>
          <w:p w14:paraId="197061D3"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VLADISLAVCI</w:t>
            </w:r>
          </w:p>
          <w:p w14:paraId="07658936"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KRALJA TOMISLAVA 180</w:t>
            </w:r>
          </w:p>
        </w:tc>
        <w:tc>
          <w:tcPr>
            <w:tcW w:w="1276" w:type="dxa"/>
            <w:shd w:val="clear" w:color="auto" w:fill="auto"/>
          </w:tcPr>
          <w:p w14:paraId="5D4DA0E0"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80,00</w:t>
            </w:r>
          </w:p>
        </w:tc>
      </w:tr>
      <w:tr w:rsidR="00A3688B" w:rsidRPr="00E21280" w14:paraId="7C19BD2F" w14:textId="77777777">
        <w:trPr>
          <w:jc w:val="center"/>
        </w:trPr>
        <w:tc>
          <w:tcPr>
            <w:tcW w:w="2261" w:type="dxa"/>
            <w:shd w:val="clear" w:color="auto" w:fill="auto"/>
          </w:tcPr>
          <w:p w14:paraId="52A10F3A"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KUŠAONICA SIRA OPG KRULJAC SLAĐANA</w:t>
            </w:r>
          </w:p>
        </w:tc>
        <w:tc>
          <w:tcPr>
            <w:tcW w:w="3126" w:type="dxa"/>
            <w:shd w:val="clear" w:color="auto" w:fill="auto"/>
          </w:tcPr>
          <w:p w14:paraId="07D1F97E"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 xml:space="preserve">VLADISLAVCI, </w:t>
            </w:r>
          </w:p>
          <w:p w14:paraId="1D5D0CF3"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KRALJA TOMISLAVA 275 , </w:t>
            </w:r>
          </w:p>
        </w:tc>
        <w:tc>
          <w:tcPr>
            <w:tcW w:w="1276" w:type="dxa"/>
            <w:shd w:val="clear" w:color="auto" w:fill="auto"/>
          </w:tcPr>
          <w:p w14:paraId="15C68645"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194,80</w:t>
            </w:r>
          </w:p>
        </w:tc>
      </w:tr>
      <w:tr w:rsidR="00A3688B" w:rsidRPr="00E21280" w14:paraId="6A628E2F" w14:textId="77777777">
        <w:trPr>
          <w:jc w:val="center"/>
        </w:trPr>
        <w:tc>
          <w:tcPr>
            <w:tcW w:w="2261" w:type="dxa"/>
            <w:shd w:val="clear" w:color="auto" w:fill="auto"/>
          </w:tcPr>
          <w:p w14:paraId="027BB627"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 xml:space="preserve">KORPAŠ D.O.O. </w:t>
            </w:r>
          </w:p>
        </w:tc>
        <w:tc>
          <w:tcPr>
            <w:tcW w:w="3126" w:type="dxa"/>
            <w:shd w:val="clear" w:color="auto" w:fill="auto"/>
          </w:tcPr>
          <w:p w14:paraId="5F07B63B"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 xml:space="preserve">VLADISLAVCI, </w:t>
            </w:r>
          </w:p>
          <w:p w14:paraId="45E6DAE4"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KRALJA TOMISLAVA 275 A, </w:t>
            </w:r>
          </w:p>
        </w:tc>
        <w:tc>
          <w:tcPr>
            <w:tcW w:w="1276" w:type="dxa"/>
            <w:shd w:val="clear" w:color="auto" w:fill="auto"/>
          </w:tcPr>
          <w:p w14:paraId="4468250F"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628,86</w:t>
            </w:r>
          </w:p>
        </w:tc>
      </w:tr>
      <w:tr w:rsidR="00A3688B" w:rsidRPr="00E21280" w14:paraId="5756BA4C" w14:textId="77777777">
        <w:trPr>
          <w:jc w:val="center"/>
        </w:trPr>
        <w:tc>
          <w:tcPr>
            <w:tcW w:w="2261" w:type="dxa"/>
            <w:shd w:val="clear" w:color="auto" w:fill="auto"/>
          </w:tcPr>
          <w:p w14:paraId="61F583D4"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AGROVLADISLAVCI PSVZ</w:t>
            </w:r>
          </w:p>
        </w:tc>
        <w:tc>
          <w:tcPr>
            <w:tcW w:w="3126" w:type="dxa"/>
            <w:shd w:val="clear" w:color="auto" w:fill="auto"/>
          </w:tcPr>
          <w:p w14:paraId="22CF454B"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VLADISLAVCI, KRALJA TOMISLAVA 279 , </w:t>
            </w:r>
          </w:p>
        </w:tc>
        <w:tc>
          <w:tcPr>
            <w:tcW w:w="1276" w:type="dxa"/>
            <w:shd w:val="clear" w:color="auto" w:fill="auto"/>
          </w:tcPr>
          <w:p w14:paraId="04A20998"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500,00</w:t>
            </w:r>
          </w:p>
        </w:tc>
      </w:tr>
      <w:tr w:rsidR="00A3688B" w:rsidRPr="00E21280" w14:paraId="0DAB5389" w14:textId="77777777">
        <w:trPr>
          <w:jc w:val="center"/>
        </w:trPr>
        <w:tc>
          <w:tcPr>
            <w:tcW w:w="2261" w:type="dxa"/>
            <w:shd w:val="clear" w:color="auto" w:fill="auto"/>
          </w:tcPr>
          <w:p w14:paraId="3535EAA6"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EUROKAMEN</w:t>
            </w:r>
          </w:p>
        </w:tc>
        <w:tc>
          <w:tcPr>
            <w:tcW w:w="3126" w:type="dxa"/>
            <w:shd w:val="clear" w:color="auto" w:fill="auto"/>
          </w:tcPr>
          <w:p w14:paraId="7077B180"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 xml:space="preserve">VLADISLAVCI, </w:t>
            </w:r>
          </w:p>
          <w:p w14:paraId="3AE17B7A"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KRALJA TOMISLAVA 285 e, </w:t>
            </w:r>
          </w:p>
        </w:tc>
        <w:tc>
          <w:tcPr>
            <w:tcW w:w="1276" w:type="dxa"/>
            <w:shd w:val="clear" w:color="auto" w:fill="auto"/>
          </w:tcPr>
          <w:p w14:paraId="774ADA73" w14:textId="77777777" w:rsidR="00A3688B" w:rsidRPr="00E21280" w:rsidRDefault="00A3688B" w:rsidP="00481781">
            <w:pPr>
              <w:jc w:val="both"/>
              <w:rPr>
                <w:rFonts w:ascii="Arial" w:hAnsi="Arial" w:cs="Arial"/>
                <w:sz w:val="22"/>
                <w:szCs w:val="22"/>
              </w:rPr>
            </w:pPr>
            <w:r w:rsidRPr="00E21280">
              <w:rPr>
                <w:rFonts w:ascii="Arial" w:hAnsi="Arial" w:cs="Arial"/>
                <w:sz w:val="22"/>
                <w:szCs w:val="22"/>
              </w:rPr>
              <w:t>3074,60</w:t>
            </w:r>
          </w:p>
        </w:tc>
      </w:tr>
      <w:tr w:rsidR="00A3688B" w:rsidRPr="00E21280" w14:paraId="6ABA5353" w14:textId="77777777">
        <w:trPr>
          <w:jc w:val="center"/>
        </w:trPr>
        <w:tc>
          <w:tcPr>
            <w:tcW w:w="2261" w:type="dxa"/>
            <w:shd w:val="clear" w:color="auto" w:fill="auto"/>
          </w:tcPr>
          <w:p w14:paraId="00B055A9"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TEHNIKA,</w:t>
            </w:r>
          </w:p>
          <w:p w14:paraId="07D2F24A"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 xml:space="preserve"> VL. DINO ĆOSIĆ</w:t>
            </w:r>
          </w:p>
        </w:tc>
        <w:tc>
          <w:tcPr>
            <w:tcW w:w="3126" w:type="dxa"/>
            <w:shd w:val="clear" w:color="auto" w:fill="auto"/>
          </w:tcPr>
          <w:p w14:paraId="42A5B5B5"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 xml:space="preserve">VLADISLAVCI, </w:t>
            </w:r>
          </w:p>
          <w:p w14:paraId="6A38C844"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KRALJA TOMISLAVA 285 E, </w:t>
            </w:r>
          </w:p>
        </w:tc>
        <w:tc>
          <w:tcPr>
            <w:tcW w:w="1276" w:type="dxa"/>
            <w:shd w:val="clear" w:color="auto" w:fill="auto"/>
          </w:tcPr>
          <w:p w14:paraId="1F67C341" w14:textId="77777777" w:rsidR="00A3688B" w:rsidRPr="00E21280" w:rsidRDefault="00A3688B" w:rsidP="00481781">
            <w:pPr>
              <w:jc w:val="both"/>
              <w:rPr>
                <w:rFonts w:ascii="Arial" w:hAnsi="Arial" w:cs="Arial"/>
                <w:sz w:val="22"/>
                <w:szCs w:val="22"/>
              </w:rPr>
            </w:pPr>
            <w:r w:rsidRPr="00E21280">
              <w:rPr>
                <w:rFonts w:ascii="Arial" w:hAnsi="Arial" w:cs="Arial"/>
                <w:sz w:val="22"/>
                <w:szCs w:val="22"/>
              </w:rPr>
              <w:t>6,00</w:t>
            </w:r>
          </w:p>
        </w:tc>
      </w:tr>
      <w:tr w:rsidR="00A3688B" w:rsidRPr="00E21280" w14:paraId="4E089BD4" w14:textId="77777777">
        <w:trPr>
          <w:jc w:val="center"/>
        </w:trPr>
        <w:tc>
          <w:tcPr>
            <w:tcW w:w="2261" w:type="dxa"/>
            <w:shd w:val="clear" w:color="auto" w:fill="auto"/>
          </w:tcPr>
          <w:p w14:paraId="091B98A2"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VOLT INŽENJERING J.D.O.O.</w:t>
            </w:r>
          </w:p>
        </w:tc>
        <w:tc>
          <w:tcPr>
            <w:tcW w:w="3126" w:type="dxa"/>
            <w:shd w:val="clear" w:color="auto" w:fill="auto"/>
          </w:tcPr>
          <w:p w14:paraId="02BB2D89"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KRALJA TOMISLAVA 310 , </w:t>
            </w:r>
          </w:p>
        </w:tc>
        <w:tc>
          <w:tcPr>
            <w:tcW w:w="1276" w:type="dxa"/>
            <w:shd w:val="clear" w:color="auto" w:fill="auto"/>
          </w:tcPr>
          <w:p w14:paraId="61CE9A76"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9,00</w:t>
            </w:r>
          </w:p>
        </w:tc>
      </w:tr>
      <w:tr w:rsidR="00A3688B" w:rsidRPr="00E21280" w14:paraId="4DF756D0" w14:textId="77777777">
        <w:trPr>
          <w:jc w:val="center"/>
        </w:trPr>
        <w:tc>
          <w:tcPr>
            <w:tcW w:w="2261" w:type="dxa"/>
            <w:shd w:val="clear" w:color="auto" w:fill="auto"/>
          </w:tcPr>
          <w:p w14:paraId="3B4EE144"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SOLUS D.O.O.</w:t>
            </w:r>
          </w:p>
        </w:tc>
        <w:tc>
          <w:tcPr>
            <w:tcW w:w="3126" w:type="dxa"/>
            <w:shd w:val="clear" w:color="auto" w:fill="auto"/>
          </w:tcPr>
          <w:p w14:paraId="5C24D1F5"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KRALJA TOMISLAVA 310 , </w:t>
            </w:r>
          </w:p>
        </w:tc>
        <w:tc>
          <w:tcPr>
            <w:tcW w:w="1276" w:type="dxa"/>
            <w:shd w:val="clear" w:color="auto" w:fill="auto"/>
          </w:tcPr>
          <w:p w14:paraId="0B977F32"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274,00</w:t>
            </w:r>
          </w:p>
        </w:tc>
      </w:tr>
      <w:tr w:rsidR="00A3688B" w:rsidRPr="00E21280" w14:paraId="5106CA5D" w14:textId="77777777">
        <w:trPr>
          <w:jc w:val="center"/>
        </w:trPr>
        <w:tc>
          <w:tcPr>
            <w:tcW w:w="2261" w:type="dxa"/>
            <w:shd w:val="clear" w:color="auto" w:fill="auto"/>
          </w:tcPr>
          <w:p w14:paraId="24CA4580"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ŠTULA D.O.O.</w:t>
            </w:r>
          </w:p>
        </w:tc>
        <w:tc>
          <w:tcPr>
            <w:tcW w:w="3126" w:type="dxa"/>
            <w:shd w:val="clear" w:color="auto" w:fill="auto"/>
          </w:tcPr>
          <w:p w14:paraId="7ED91477"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KRALJA TOMISLAVA 330 , </w:t>
            </w:r>
          </w:p>
        </w:tc>
        <w:tc>
          <w:tcPr>
            <w:tcW w:w="1276" w:type="dxa"/>
            <w:shd w:val="clear" w:color="auto" w:fill="auto"/>
          </w:tcPr>
          <w:p w14:paraId="68F318AE"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5,00</w:t>
            </w:r>
          </w:p>
        </w:tc>
      </w:tr>
      <w:tr w:rsidR="00A3688B" w:rsidRPr="00E21280" w14:paraId="382C3F12" w14:textId="77777777">
        <w:trPr>
          <w:jc w:val="center"/>
        </w:trPr>
        <w:tc>
          <w:tcPr>
            <w:tcW w:w="2261" w:type="dxa"/>
            <w:shd w:val="clear" w:color="auto" w:fill="auto"/>
          </w:tcPr>
          <w:p w14:paraId="0C8E34FE" w14:textId="77777777" w:rsidR="00A3688B" w:rsidRPr="00E21280" w:rsidRDefault="00A3688B" w:rsidP="00481781">
            <w:pPr>
              <w:jc w:val="both"/>
              <w:rPr>
                <w:rFonts w:ascii="Arial" w:eastAsia="Arimo" w:hAnsi="Arial" w:cs="Arial"/>
                <w:color w:val="000000"/>
                <w:sz w:val="22"/>
                <w:szCs w:val="22"/>
              </w:rPr>
            </w:pPr>
            <w:r w:rsidRPr="00E21280">
              <w:rPr>
                <w:rFonts w:ascii="Arial" w:eastAsia="Arimo" w:hAnsi="Arial" w:cs="Arial"/>
                <w:color w:val="000000"/>
                <w:sz w:val="22"/>
                <w:szCs w:val="22"/>
              </w:rPr>
              <w:t>STOLARIJA LOVRENČIĆ, VL.</w:t>
            </w:r>
          </w:p>
        </w:tc>
        <w:tc>
          <w:tcPr>
            <w:tcW w:w="3126" w:type="dxa"/>
            <w:shd w:val="clear" w:color="auto" w:fill="auto"/>
          </w:tcPr>
          <w:p w14:paraId="4693BAA2"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 xml:space="preserve">ŠPORTSKA 0 BB, </w:t>
            </w:r>
          </w:p>
        </w:tc>
        <w:tc>
          <w:tcPr>
            <w:tcW w:w="1276" w:type="dxa"/>
            <w:shd w:val="clear" w:color="auto" w:fill="auto"/>
          </w:tcPr>
          <w:p w14:paraId="2C6BA1D5" w14:textId="77777777" w:rsidR="00A3688B" w:rsidRPr="00E21280" w:rsidRDefault="00A3688B" w:rsidP="00481781">
            <w:pPr>
              <w:jc w:val="both"/>
              <w:rPr>
                <w:rFonts w:ascii="Arial" w:hAnsi="Arial" w:cs="Arial"/>
                <w:sz w:val="22"/>
                <w:szCs w:val="22"/>
              </w:rPr>
            </w:pPr>
            <w:r w:rsidRPr="00E21280">
              <w:rPr>
                <w:rFonts w:ascii="Arial" w:eastAsia="Arimo" w:hAnsi="Arial" w:cs="Arial"/>
                <w:color w:val="000000"/>
                <w:sz w:val="22"/>
                <w:szCs w:val="22"/>
              </w:rPr>
              <w:t>105,50</w:t>
            </w:r>
          </w:p>
        </w:tc>
      </w:tr>
    </w:tbl>
    <w:p w14:paraId="147C7573" w14:textId="77777777" w:rsidR="00A3688B" w:rsidRDefault="00A3688B" w:rsidP="00480F99">
      <w:pPr>
        <w:pStyle w:val="Odlomakpopisa1"/>
        <w:spacing w:after="200" w:line="276" w:lineRule="auto"/>
        <w:ind w:left="0"/>
        <w:contextualSpacing w:val="0"/>
        <w:jc w:val="center"/>
        <w:rPr>
          <w:rFonts w:ascii="Arial" w:hAnsi="Arial" w:cs="Arial"/>
          <w:color w:val="FF0000"/>
          <w:sz w:val="22"/>
          <w:szCs w:val="22"/>
          <w:lang w:eastAsia="en-US"/>
        </w:rPr>
      </w:pPr>
    </w:p>
    <w:p w14:paraId="05B28370" w14:textId="77777777" w:rsidR="00904711" w:rsidRDefault="00904711" w:rsidP="00152D2D">
      <w:pPr>
        <w:pStyle w:val="Odlomakpopisa1"/>
        <w:spacing w:after="200" w:line="276" w:lineRule="auto"/>
        <w:ind w:left="0"/>
        <w:contextualSpacing w:val="0"/>
        <w:jc w:val="center"/>
        <w:rPr>
          <w:rFonts w:ascii="Arial" w:hAnsi="Arial" w:cs="Arial"/>
          <w:color w:val="FF0000"/>
          <w:sz w:val="22"/>
          <w:szCs w:val="22"/>
          <w:lang w:eastAsia="en-US"/>
        </w:rPr>
      </w:pPr>
    </w:p>
    <w:p w14:paraId="2C691E2E" w14:textId="77777777" w:rsidR="00904711" w:rsidRDefault="00904711" w:rsidP="00152D2D">
      <w:pPr>
        <w:pStyle w:val="Odlomakpopisa1"/>
        <w:spacing w:after="200" w:line="276" w:lineRule="auto"/>
        <w:ind w:left="0"/>
        <w:contextualSpacing w:val="0"/>
        <w:jc w:val="center"/>
        <w:rPr>
          <w:rFonts w:ascii="Arial" w:hAnsi="Arial" w:cs="Arial"/>
          <w:color w:val="FF0000"/>
          <w:sz w:val="22"/>
          <w:szCs w:val="22"/>
          <w:lang w:eastAsia="en-US"/>
        </w:rPr>
      </w:pPr>
    </w:p>
    <w:p w14:paraId="1DDFDBF4" w14:textId="77777777" w:rsidR="005F1C48" w:rsidRDefault="005F1C48" w:rsidP="00152D2D">
      <w:pPr>
        <w:pStyle w:val="Odlomakpopisa1"/>
        <w:spacing w:after="200" w:line="276" w:lineRule="auto"/>
        <w:ind w:left="0"/>
        <w:contextualSpacing w:val="0"/>
        <w:jc w:val="center"/>
        <w:rPr>
          <w:rFonts w:ascii="Arial" w:hAnsi="Arial" w:cs="Arial"/>
          <w:color w:val="FF0000"/>
          <w:sz w:val="22"/>
          <w:szCs w:val="22"/>
          <w:lang w:eastAsia="en-US"/>
        </w:rPr>
      </w:pPr>
    </w:p>
    <w:p w14:paraId="57B790EB" w14:textId="77777777" w:rsidR="00152D2D" w:rsidRPr="005E099F" w:rsidRDefault="00152D2D" w:rsidP="00152D2D">
      <w:pPr>
        <w:pStyle w:val="Odlomakpopisa1"/>
        <w:spacing w:after="200" w:line="276" w:lineRule="auto"/>
        <w:ind w:left="0"/>
        <w:contextualSpacing w:val="0"/>
        <w:jc w:val="center"/>
        <w:rPr>
          <w:color w:val="FF0000"/>
        </w:rPr>
      </w:pPr>
      <w:r w:rsidRPr="00897004">
        <w:rPr>
          <w:rFonts w:ascii="Arial" w:hAnsi="Arial" w:cs="Arial"/>
          <w:sz w:val="22"/>
          <w:szCs w:val="22"/>
          <w:lang w:eastAsia="en-US"/>
        </w:rPr>
        <w:lastRenderedPageBreak/>
        <w:t xml:space="preserve">Tablica </w:t>
      </w:r>
      <w:r w:rsidR="00A61C73" w:rsidRPr="00897004">
        <w:rPr>
          <w:rFonts w:ascii="Arial" w:hAnsi="Arial" w:cs="Arial"/>
          <w:caps/>
          <w:sz w:val="22"/>
          <w:szCs w:val="22"/>
          <w:lang w:eastAsia="en-US"/>
        </w:rPr>
        <w:t>8</w:t>
      </w:r>
      <w:r w:rsidRPr="00897004">
        <w:rPr>
          <w:rFonts w:ascii="Arial" w:hAnsi="Arial" w:cs="Arial"/>
          <w:caps/>
          <w:sz w:val="22"/>
          <w:szCs w:val="22"/>
          <w:lang w:eastAsia="en-US"/>
        </w:rPr>
        <w:t>. popis opg</w:t>
      </w:r>
      <w:r w:rsidRPr="00E21280">
        <w:rPr>
          <w:rFonts w:ascii="Arial" w:hAnsi="Arial" w:cs="Arial"/>
          <w:caps/>
          <w:sz w:val="22"/>
          <w:szCs w:val="22"/>
          <w:lang w:eastAsia="en-US"/>
        </w:rPr>
        <w:t>-</w:t>
      </w:r>
      <w:r w:rsidRPr="00E21280">
        <w:rPr>
          <w:rFonts w:ascii="Arial" w:hAnsi="Arial" w:cs="Arial"/>
          <w:sz w:val="22"/>
          <w:szCs w:val="22"/>
          <w:lang w:eastAsia="en-US"/>
        </w:rPr>
        <w:t>ova</w:t>
      </w:r>
    </w:p>
    <w:tbl>
      <w:tblPr>
        <w:tblW w:w="4360" w:type="dxa"/>
        <w:tblInd w:w="93" w:type="dxa"/>
        <w:tblLook w:val="0000" w:firstRow="0" w:lastRow="0" w:firstColumn="0" w:lastColumn="0" w:noHBand="0" w:noVBand="0"/>
      </w:tblPr>
      <w:tblGrid>
        <w:gridCol w:w="2175"/>
        <w:gridCol w:w="900"/>
        <w:gridCol w:w="1285"/>
      </w:tblGrid>
      <w:tr w:rsidR="00152D2D" w:rsidRPr="00E21280" w14:paraId="67F9F648" w14:textId="77777777">
        <w:trPr>
          <w:trHeight w:val="780"/>
        </w:trPr>
        <w:tc>
          <w:tcPr>
            <w:tcW w:w="2175" w:type="dxa"/>
            <w:tcBorders>
              <w:top w:val="single" w:sz="8" w:space="0" w:color="auto"/>
              <w:left w:val="single" w:sz="8" w:space="0" w:color="auto"/>
              <w:bottom w:val="single" w:sz="8" w:space="0" w:color="auto"/>
              <w:right w:val="single" w:sz="8" w:space="0" w:color="auto"/>
            </w:tcBorders>
            <w:shd w:val="clear" w:color="auto" w:fill="auto"/>
            <w:noWrap/>
            <w:vAlign w:val="bottom"/>
          </w:tcPr>
          <w:p w14:paraId="383F68C7" w14:textId="77777777" w:rsidR="00152D2D" w:rsidRPr="00E21280" w:rsidRDefault="00152D2D">
            <w:pPr>
              <w:rPr>
                <w:rFonts w:ascii="Arial" w:hAnsi="Arial" w:cs="Arial"/>
                <w:sz w:val="22"/>
                <w:szCs w:val="22"/>
              </w:rPr>
            </w:pPr>
            <w:r w:rsidRPr="00E21280">
              <w:rPr>
                <w:rFonts w:ascii="Arial" w:hAnsi="Arial" w:cs="Arial"/>
                <w:sz w:val="22"/>
                <w:szCs w:val="22"/>
              </w:rPr>
              <w:t> </w:t>
            </w:r>
          </w:p>
        </w:tc>
        <w:tc>
          <w:tcPr>
            <w:tcW w:w="900" w:type="dxa"/>
            <w:tcBorders>
              <w:top w:val="single" w:sz="8" w:space="0" w:color="auto"/>
              <w:left w:val="nil"/>
              <w:bottom w:val="single" w:sz="8" w:space="0" w:color="auto"/>
              <w:right w:val="single" w:sz="4" w:space="0" w:color="auto"/>
            </w:tcBorders>
            <w:shd w:val="clear" w:color="auto" w:fill="auto"/>
            <w:vAlign w:val="center"/>
          </w:tcPr>
          <w:p w14:paraId="73A37939" w14:textId="77777777" w:rsidR="00152D2D" w:rsidRPr="00E21280" w:rsidRDefault="00152D2D">
            <w:pPr>
              <w:jc w:val="center"/>
              <w:rPr>
                <w:rFonts w:ascii="Arial" w:hAnsi="Arial" w:cs="Arial"/>
                <w:sz w:val="22"/>
                <w:szCs w:val="22"/>
              </w:rPr>
            </w:pPr>
            <w:r w:rsidRPr="00E21280">
              <w:rPr>
                <w:rFonts w:ascii="Arial" w:hAnsi="Arial" w:cs="Arial"/>
                <w:sz w:val="22"/>
                <w:szCs w:val="22"/>
              </w:rPr>
              <w:t>BROJ OPG-ova</w:t>
            </w:r>
          </w:p>
        </w:tc>
        <w:tc>
          <w:tcPr>
            <w:tcW w:w="1285" w:type="dxa"/>
            <w:tcBorders>
              <w:top w:val="single" w:sz="8" w:space="0" w:color="auto"/>
              <w:left w:val="nil"/>
              <w:bottom w:val="single" w:sz="8" w:space="0" w:color="auto"/>
              <w:right w:val="single" w:sz="8" w:space="0" w:color="auto"/>
            </w:tcBorders>
            <w:shd w:val="clear" w:color="auto" w:fill="auto"/>
            <w:vAlign w:val="center"/>
          </w:tcPr>
          <w:p w14:paraId="616E853A" w14:textId="77777777" w:rsidR="00152D2D" w:rsidRPr="00E21280" w:rsidRDefault="00152D2D">
            <w:pPr>
              <w:jc w:val="center"/>
              <w:rPr>
                <w:rFonts w:ascii="Arial" w:hAnsi="Arial" w:cs="Arial"/>
                <w:sz w:val="22"/>
                <w:szCs w:val="22"/>
              </w:rPr>
            </w:pPr>
            <w:r w:rsidRPr="00E21280">
              <w:rPr>
                <w:rFonts w:ascii="Arial" w:hAnsi="Arial" w:cs="Arial"/>
                <w:sz w:val="22"/>
                <w:szCs w:val="22"/>
              </w:rPr>
              <w:t>BROJ ČLANOVA OPG-ova</w:t>
            </w:r>
          </w:p>
        </w:tc>
      </w:tr>
      <w:tr w:rsidR="00152D2D" w:rsidRPr="00E21280" w14:paraId="719698AD" w14:textId="77777777">
        <w:trPr>
          <w:trHeight w:val="255"/>
        </w:trPr>
        <w:tc>
          <w:tcPr>
            <w:tcW w:w="2175" w:type="dxa"/>
            <w:tcBorders>
              <w:top w:val="nil"/>
              <w:left w:val="single" w:sz="8" w:space="0" w:color="auto"/>
              <w:bottom w:val="single" w:sz="4" w:space="0" w:color="auto"/>
              <w:right w:val="single" w:sz="8" w:space="0" w:color="auto"/>
            </w:tcBorders>
            <w:shd w:val="clear" w:color="auto" w:fill="auto"/>
            <w:noWrap/>
            <w:vAlign w:val="center"/>
          </w:tcPr>
          <w:p w14:paraId="7B6A1DCA" w14:textId="77777777" w:rsidR="00152D2D" w:rsidRPr="00E21280" w:rsidRDefault="00152D2D" w:rsidP="00E21280">
            <w:pPr>
              <w:ind w:firstLineChars="200" w:firstLine="440"/>
              <w:rPr>
                <w:rFonts w:ascii="Arial" w:hAnsi="Arial" w:cs="Arial"/>
                <w:sz w:val="22"/>
                <w:szCs w:val="22"/>
              </w:rPr>
            </w:pPr>
            <w:proofErr w:type="spellStart"/>
            <w:r w:rsidRPr="00E21280">
              <w:rPr>
                <w:rFonts w:ascii="Arial" w:hAnsi="Arial" w:cs="Arial"/>
                <w:sz w:val="22"/>
                <w:szCs w:val="22"/>
              </w:rPr>
              <w:t>Dopsin</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3105D554" w14:textId="77777777" w:rsidR="00152D2D" w:rsidRPr="00E21280" w:rsidRDefault="00152D2D">
            <w:pPr>
              <w:jc w:val="center"/>
              <w:rPr>
                <w:rFonts w:ascii="Arial" w:hAnsi="Arial" w:cs="Arial"/>
                <w:sz w:val="22"/>
                <w:szCs w:val="22"/>
              </w:rPr>
            </w:pPr>
            <w:r w:rsidRPr="00E21280">
              <w:rPr>
                <w:rFonts w:ascii="Arial" w:hAnsi="Arial" w:cs="Arial"/>
                <w:sz w:val="22"/>
                <w:szCs w:val="22"/>
              </w:rPr>
              <w:t>3</w:t>
            </w:r>
            <w:r w:rsidR="002A604B" w:rsidRPr="00E21280">
              <w:rPr>
                <w:rFonts w:ascii="Arial" w:hAnsi="Arial" w:cs="Arial"/>
                <w:sz w:val="22"/>
                <w:szCs w:val="22"/>
              </w:rPr>
              <w:t>1</w:t>
            </w:r>
          </w:p>
        </w:tc>
        <w:tc>
          <w:tcPr>
            <w:tcW w:w="1285" w:type="dxa"/>
            <w:tcBorders>
              <w:top w:val="nil"/>
              <w:left w:val="nil"/>
              <w:bottom w:val="single" w:sz="4" w:space="0" w:color="auto"/>
              <w:right w:val="single" w:sz="8" w:space="0" w:color="auto"/>
            </w:tcBorders>
            <w:shd w:val="clear" w:color="auto" w:fill="auto"/>
            <w:noWrap/>
            <w:vAlign w:val="center"/>
          </w:tcPr>
          <w:p w14:paraId="47D5D699" w14:textId="77777777" w:rsidR="00152D2D" w:rsidRPr="00E21280" w:rsidRDefault="00152D2D">
            <w:pPr>
              <w:jc w:val="center"/>
              <w:rPr>
                <w:rFonts w:ascii="Arial" w:hAnsi="Arial" w:cs="Arial"/>
                <w:sz w:val="22"/>
                <w:szCs w:val="22"/>
              </w:rPr>
            </w:pPr>
            <w:r w:rsidRPr="00E21280">
              <w:rPr>
                <w:rFonts w:ascii="Arial" w:hAnsi="Arial" w:cs="Arial"/>
                <w:sz w:val="22"/>
                <w:szCs w:val="22"/>
              </w:rPr>
              <w:t>2</w:t>
            </w:r>
            <w:r w:rsidR="002A604B" w:rsidRPr="00E21280">
              <w:rPr>
                <w:rFonts w:ascii="Arial" w:hAnsi="Arial" w:cs="Arial"/>
                <w:sz w:val="22"/>
                <w:szCs w:val="22"/>
              </w:rPr>
              <w:t>2</w:t>
            </w:r>
          </w:p>
        </w:tc>
      </w:tr>
      <w:tr w:rsidR="00152D2D" w:rsidRPr="00E21280" w14:paraId="05244F99" w14:textId="77777777">
        <w:trPr>
          <w:trHeight w:val="255"/>
        </w:trPr>
        <w:tc>
          <w:tcPr>
            <w:tcW w:w="2175" w:type="dxa"/>
            <w:tcBorders>
              <w:top w:val="nil"/>
              <w:left w:val="single" w:sz="8" w:space="0" w:color="auto"/>
              <w:bottom w:val="single" w:sz="4" w:space="0" w:color="auto"/>
              <w:right w:val="single" w:sz="8" w:space="0" w:color="auto"/>
            </w:tcBorders>
            <w:shd w:val="clear" w:color="auto" w:fill="auto"/>
            <w:noWrap/>
            <w:vAlign w:val="center"/>
          </w:tcPr>
          <w:p w14:paraId="396C10AC" w14:textId="77777777" w:rsidR="00152D2D" w:rsidRPr="00E21280" w:rsidRDefault="00152D2D" w:rsidP="00E21280">
            <w:pPr>
              <w:ind w:firstLineChars="200" w:firstLine="440"/>
              <w:rPr>
                <w:rFonts w:ascii="Arial" w:hAnsi="Arial" w:cs="Arial"/>
                <w:sz w:val="22"/>
                <w:szCs w:val="22"/>
              </w:rPr>
            </w:pPr>
            <w:proofErr w:type="spellStart"/>
            <w:r w:rsidRPr="00E21280">
              <w:rPr>
                <w:rFonts w:ascii="Arial" w:hAnsi="Arial" w:cs="Arial"/>
                <w:sz w:val="22"/>
                <w:szCs w:val="22"/>
              </w:rPr>
              <w:t>Hrastin</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01C858A6" w14:textId="77777777" w:rsidR="00152D2D" w:rsidRPr="00E21280" w:rsidRDefault="00152D2D">
            <w:pPr>
              <w:jc w:val="center"/>
              <w:rPr>
                <w:rFonts w:ascii="Arial" w:hAnsi="Arial" w:cs="Arial"/>
                <w:sz w:val="22"/>
                <w:szCs w:val="22"/>
              </w:rPr>
            </w:pPr>
            <w:r w:rsidRPr="00E21280">
              <w:rPr>
                <w:rFonts w:ascii="Arial" w:hAnsi="Arial" w:cs="Arial"/>
                <w:sz w:val="22"/>
                <w:szCs w:val="22"/>
              </w:rPr>
              <w:t>2</w:t>
            </w:r>
            <w:r w:rsidR="002A604B" w:rsidRPr="00E21280">
              <w:rPr>
                <w:rFonts w:ascii="Arial" w:hAnsi="Arial" w:cs="Arial"/>
                <w:sz w:val="22"/>
                <w:szCs w:val="22"/>
              </w:rPr>
              <w:t>0</w:t>
            </w:r>
          </w:p>
        </w:tc>
        <w:tc>
          <w:tcPr>
            <w:tcW w:w="1285" w:type="dxa"/>
            <w:tcBorders>
              <w:top w:val="nil"/>
              <w:left w:val="nil"/>
              <w:bottom w:val="single" w:sz="4" w:space="0" w:color="auto"/>
              <w:right w:val="single" w:sz="8" w:space="0" w:color="auto"/>
            </w:tcBorders>
            <w:shd w:val="clear" w:color="auto" w:fill="auto"/>
            <w:noWrap/>
            <w:vAlign w:val="center"/>
          </w:tcPr>
          <w:p w14:paraId="7DFD9AB0" w14:textId="77777777" w:rsidR="00152D2D" w:rsidRPr="00E21280" w:rsidRDefault="00152D2D">
            <w:pPr>
              <w:jc w:val="center"/>
              <w:rPr>
                <w:rFonts w:ascii="Arial" w:hAnsi="Arial" w:cs="Arial"/>
                <w:sz w:val="22"/>
                <w:szCs w:val="22"/>
              </w:rPr>
            </w:pPr>
            <w:r w:rsidRPr="00E21280">
              <w:rPr>
                <w:rFonts w:ascii="Arial" w:hAnsi="Arial" w:cs="Arial"/>
                <w:sz w:val="22"/>
                <w:szCs w:val="22"/>
              </w:rPr>
              <w:t>1</w:t>
            </w:r>
            <w:r w:rsidR="002A604B" w:rsidRPr="00E21280">
              <w:rPr>
                <w:rFonts w:ascii="Arial" w:hAnsi="Arial" w:cs="Arial"/>
                <w:sz w:val="22"/>
                <w:szCs w:val="22"/>
              </w:rPr>
              <w:t>4</w:t>
            </w:r>
          </w:p>
        </w:tc>
      </w:tr>
      <w:tr w:rsidR="00152D2D" w:rsidRPr="00E21280" w14:paraId="39AF6DCB" w14:textId="77777777">
        <w:trPr>
          <w:trHeight w:val="255"/>
        </w:trPr>
        <w:tc>
          <w:tcPr>
            <w:tcW w:w="2175" w:type="dxa"/>
            <w:tcBorders>
              <w:top w:val="nil"/>
              <w:left w:val="single" w:sz="8" w:space="0" w:color="auto"/>
              <w:bottom w:val="single" w:sz="4" w:space="0" w:color="auto"/>
              <w:right w:val="single" w:sz="8" w:space="0" w:color="auto"/>
            </w:tcBorders>
            <w:shd w:val="clear" w:color="auto" w:fill="auto"/>
            <w:noWrap/>
            <w:vAlign w:val="center"/>
          </w:tcPr>
          <w:p w14:paraId="5D0E5C26" w14:textId="77777777" w:rsidR="00152D2D" w:rsidRPr="00E21280" w:rsidRDefault="00152D2D" w:rsidP="00E21280">
            <w:pPr>
              <w:ind w:firstLineChars="200" w:firstLine="440"/>
              <w:rPr>
                <w:rFonts w:ascii="Arial" w:hAnsi="Arial" w:cs="Arial"/>
                <w:sz w:val="22"/>
                <w:szCs w:val="22"/>
              </w:rPr>
            </w:pPr>
            <w:r w:rsidRPr="00E21280">
              <w:rPr>
                <w:rFonts w:ascii="Arial" w:hAnsi="Arial" w:cs="Arial"/>
                <w:sz w:val="22"/>
                <w:szCs w:val="22"/>
              </w:rPr>
              <w:t>Vladislavci</w:t>
            </w:r>
          </w:p>
        </w:tc>
        <w:tc>
          <w:tcPr>
            <w:tcW w:w="900" w:type="dxa"/>
            <w:tcBorders>
              <w:top w:val="nil"/>
              <w:left w:val="nil"/>
              <w:bottom w:val="single" w:sz="4" w:space="0" w:color="auto"/>
              <w:right w:val="single" w:sz="4" w:space="0" w:color="auto"/>
            </w:tcBorders>
            <w:shd w:val="clear" w:color="auto" w:fill="auto"/>
            <w:noWrap/>
            <w:vAlign w:val="center"/>
          </w:tcPr>
          <w:p w14:paraId="0AF20728" w14:textId="77777777" w:rsidR="00152D2D" w:rsidRPr="00E21280" w:rsidRDefault="002A604B">
            <w:pPr>
              <w:jc w:val="center"/>
              <w:rPr>
                <w:rFonts w:ascii="Arial" w:hAnsi="Arial" w:cs="Arial"/>
                <w:sz w:val="22"/>
                <w:szCs w:val="22"/>
              </w:rPr>
            </w:pPr>
            <w:r w:rsidRPr="00E21280">
              <w:rPr>
                <w:rFonts w:ascii="Arial" w:hAnsi="Arial" w:cs="Arial"/>
                <w:sz w:val="22"/>
                <w:szCs w:val="22"/>
              </w:rPr>
              <w:t>47</w:t>
            </w:r>
          </w:p>
        </w:tc>
        <w:tc>
          <w:tcPr>
            <w:tcW w:w="1285" w:type="dxa"/>
            <w:tcBorders>
              <w:top w:val="nil"/>
              <w:left w:val="nil"/>
              <w:bottom w:val="single" w:sz="4" w:space="0" w:color="auto"/>
              <w:right w:val="single" w:sz="8" w:space="0" w:color="auto"/>
            </w:tcBorders>
            <w:shd w:val="clear" w:color="auto" w:fill="auto"/>
            <w:noWrap/>
            <w:vAlign w:val="center"/>
          </w:tcPr>
          <w:p w14:paraId="02094BD9" w14:textId="77777777" w:rsidR="00152D2D" w:rsidRPr="00E21280" w:rsidRDefault="002A604B">
            <w:pPr>
              <w:jc w:val="center"/>
              <w:rPr>
                <w:rFonts w:ascii="Arial" w:hAnsi="Arial" w:cs="Arial"/>
                <w:sz w:val="22"/>
                <w:szCs w:val="22"/>
              </w:rPr>
            </w:pPr>
            <w:r w:rsidRPr="00E21280">
              <w:rPr>
                <w:rFonts w:ascii="Arial" w:hAnsi="Arial" w:cs="Arial"/>
                <w:sz w:val="22"/>
                <w:szCs w:val="22"/>
              </w:rPr>
              <w:t>34</w:t>
            </w:r>
          </w:p>
        </w:tc>
      </w:tr>
      <w:tr w:rsidR="00152D2D" w:rsidRPr="00E21280" w14:paraId="3F9BA3C4" w14:textId="77777777">
        <w:trPr>
          <w:trHeight w:val="270"/>
        </w:trPr>
        <w:tc>
          <w:tcPr>
            <w:tcW w:w="2175" w:type="dxa"/>
            <w:tcBorders>
              <w:top w:val="nil"/>
              <w:left w:val="single" w:sz="8" w:space="0" w:color="auto"/>
              <w:bottom w:val="single" w:sz="8" w:space="0" w:color="auto"/>
              <w:right w:val="single" w:sz="8" w:space="0" w:color="auto"/>
            </w:tcBorders>
            <w:shd w:val="clear" w:color="auto" w:fill="auto"/>
            <w:noWrap/>
            <w:vAlign w:val="bottom"/>
          </w:tcPr>
          <w:p w14:paraId="1A13D3CD" w14:textId="77777777" w:rsidR="00152D2D" w:rsidRPr="00E21280" w:rsidRDefault="00152D2D" w:rsidP="00E21280">
            <w:pPr>
              <w:ind w:firstLineChars="100" w:firstLine="220"/>
              <w:rPr>
                <w:rFonts w:ascii="Arial" w:hAnsi="Arial" w:cs="Arial"/>
                <w:sz w:val="22"/>
                <w:szCs w:val="22"/>
              </w:rPr>
            </w:pPr>
            <w:r w:rsidRPr="00E21280">
              <w:rPr>
                <w:rFonts w:ascii="Arial" w:hAnsi="Arial" w:cs="Arial"/>
                <w:sz w:val="22"/>
                <w:szCs w:val="22"/>
              </w:rPr>
              <w:t>Općina Vladislavci</w:t>
            </w:r>
          </w:p>
        </w:tc>
        <w:tc>
          <w:tcPr>
            <w:tcW w:w="900" w:type="dxa"/>
            <w:tcBorders>
              <w:top w:val="nil"/>
              <w:left w:val="nil"/>
              <w:bottom w:val="single" w:sz="8" w:space="0" w:color="auto"/>
              <w:right w:val="single" w:sz="4" w:space="0" w:color="auto"/>
            </w:tcBorders>
            <w:shd w:val="clear" w:color="auto" w:fill="auto"/>
            <w:noWrap/>
            <w:vAlign w:val="center"/>
          </w:tcPr>
          <w:p w14:paraId="05B11BCB" w14:textId="77777777" w:rsidR="00152D2D" w:rsidRPr="00E21280" w:rsidRDefault="002A604B">
            <w:pPr>
              <w:jc w:val="center"/>
              <w:rPr>
                <w:rFonts w:ascii="Arial" w:hAnsi="Arial" w:cs="Arial"/>
                <w:sz w:val="22"/>
                <w:szCs w:val="22"/>
              </w:rPr>
            </w:pPr>
            <w:r w:rsidRPr="00E21280">
              <w:rPr>
                <w:rFonts w:ascii="Arial" w:hAnsi="Arial" w:cs="Arial"/>
                <w:sz w:val="22"/>
                <w:szCs w:val="22"/>
              </w:rPr>
              <w:t>98</w:t>
            </w:r>
          </w:p>
        </w:tc>
        <w:tc>
          <w:tcPr>
            <w:tcW w:w="1285" w:type="dxa"/>
            <w:tcBorders>
              <w:top w:val="nil"/>
              <w:left w:val="nil"/>
              <w:bottom w:val="single" w:sz="8" w:space="0" w:color="auto"/>
              <w:right w:val="single" w:sz="8" w:space="0" w:color="auto"/>
            </w:tcBorders>
            <w:shd w:val="clear" w:color="auto" w:fill="auto"/>
            <w:noWrap/>
            <w:vAlign w:val="center"/>
          </w:tcPr>
          <w:p w14:paraId="7683F6B0" w14:textId="77777777" w:rsidR="00152D2D" w:rsidRPr="00E21280" w:rsidRDefault="002A604B">
            <w:pPr>
              <w:jc w:val="center"/>
              <w:rPr>
                <w:rFonts w:ascii="Arial" w:hAnsi="Arial" w:cs="Arial"/>
                <w:sz w:val="22"/>
                <w:szCs w:val="22"/>
              </w:rPr>
            </w:pPr>
            <w:r w:rsidRPr="00E21280">
              <w:rPr>
                <w:rFonts w:ascii="Arial" w:hAnsi="Arial" w:cs="Arial"/>
                <w:sz w:val="22"/>
                <w:szCs w:val="22"/>
              </w:rPr>
              <w:t>7</w:t>
            </w:r>
            <w:r w:rsidR="00152D2D" w:rsidRPr="00E21280">
              <w:rPr>
                <w:rFonts w:ascii="Arial" w:hAnsi="Arial" w:cs="Arial"/>
                <w:sz w:val="22"/>
                <w:szCs w:val="22"/>
              </w:rPr>
              <w:t>0</w:t>
            </w:r>
          </w:p>
        </w:tc>
      </w:tr>
    </w:tbl>
    <w:p w14:paraId="50E66A59" w14:textId="77777777" w:rsidR="00152D2D" w:rsidRPr="002A604B" w:rsidRDefault="00EC4D6C" w:rsidP="00152D2D">
      <w:pPr>
        <w:rPr>
          <w:rFonts w:ascii="Arial" w:hAnsi="Arial" w:cs="Arial"/>
          <w:b/>
          <w:sz w:val="20"/>
          <w:szCs w:val="20"/>
        </w:rPr>
      </w:pPr>
      <w:r w:rsidRPr="005E099F">
        <w:rPr>
          <w:rFonts w:ascii="Arial" w:hAnsi="Arial" w:cs="Arial"/>
          <w:color w:val="FF0000"/>
          <w:sz w:val="20"/>
          <w:szCs w:val="20"/>
        </w:rPr>
        <w:t xml:space="preserve">  </w:t>
      </w:r>
      <w:r w:rsidR="00152D2D" w:rsidRPr="002A604B">
        <w:rPr>
          <w:rFonts w:ascii="Arial" w:hAnsi="Arial" w:cs="Arial"/>
          <w:sz w:val="20"/>
          <w:szCs w:val="20"/>
        </w:rPr>
        <w:t>Izvor podataka: Općina Vladislavci</w:t>
      </w:r>
    </w:p>
    <w:p w14:paraId="328AB17F" w14:textId="77777777" w:rsidR="00C76AC6" w:rsidRDefault="00C76AC6" w:rsidP="001B42CC">
      <w:pPr>
        <w:jc w:val="both"/>
        <w:rPr>
          <w:rFonts w:ascii="Arial" w:hAnsi="Arial" w:cs="Arial"/>
          <w:color w:val="FF0000"/>
          <w:sz w:val="22"/>
          <w:szCs w:val="22"/>
        </w:rPr>
      </w:pPr>
    </w:p>
    <w:p w14:paraId="0DC834D3" w14:textId="77777777" w:rsidR="00E21280" w:rsidRPr="00E53E11" w:rsidRDefault="00E21280" w:rsidP="001B42CC">
      <w:pPr>
        <w:jc w:val="both"/>
        <w:rPr>
          <w:rFonts w:ascii="Arial" w:hAnsi="Arial" w:cs="Arial"/>
          <w:sz w:val="22"/>
          <w:szCs w:val="22"/>
        </w:rPr>
      </w:pPr>
      <w:r w:rsidRPr="00E53E11">
        <w:rPr>
          <w:rFonts w:ascii="Arial" w:hAnsi="Arial" w:cs="Arial"/>
          <w:bCs/>
          <w:sz w:val="22"/>
          <w:szCs w:val="22"/>
        </w:rPr>
        <w:t>Prema podatcima Agencije za plaćanja u poljoprivredi, ribarstvu i ruralnom razvoju, na području Općine Vladislavci djeluje 98 obiteljskih poljoprivrednih gospodarstava.</w:t>
      </w:r>
    </w:p>
    <w:p w14:paraId="549F3467" w14:textId="77777777" w:rsidR="00E21280" w:rsidRDefault="00E21280" w:rsidP="001B42CC">
      <w:pPr>
        <w:jc w:val="both"/>
        <w:rPr>
          <w:rFonts w:ascii="Arial" w:hAnsi="Arial" w:cs="Arial"/>
          <w:color w:val="FF0000"/>
          <w:sz w:val="22"/>
          <w:szCs w:val="22"/>
        </w:rPr>
      </w:pPr>
    </w:p>
    <w:p w14:paraId="7AAA44A2" w14:textId="77777777" w:rsidR="001B42CC" w:rsidRPr="00E53E11" w:rsidRDefault="001B42CC" w:rsidP="001B42CC">
      <w:pPr>
        <w:jc w:val="both"/>
        <w:rPr>
          <w:rFonts w:ascii="Arial" w:hAnsi="Arial" w:cs="Arial"/>
          <w:sz w:val="22"/>
          <w:szCs w:val="22"/>
        </w:rPr>
      </w:pPr>
      <w:r w:rsidRPr="00E53E11">
        <w:rPr>
          <w:rFonts w:ascii="Arial" w:hAnsi="Arial" w:cs="Arial"/>
          <w:sz w:val="22"/>
          <w:szCs w:val="22"/>
        </w:rPr>
        <w:t>Razvitak turizma i turističke ponude Općine Vladislavci</w:t>
      </w:r>
      <w:r w:rsidR="00680720" w:rsidRPr="00E53E11">
        <w:rPr>
          <w:rFonts w:ascii="Arial" w:hAnsi="Arial" w:cs="Arial"/>
          <w:sz w:val="22"/>
          <w:szCs w:val="22"/>
        </w:rPr>
        <w:t xml:space="preserve"> u najvećoj je mjeri određen os</w:t>
      </w:r>
      <w:r w:rsidRPr="00E53E11">
        <w:rPr>
          <w:rFonts w:ascii="Arial" w:hAnsi="Arial" w:cs="Arial"/>
          <w:sz w:val="22"/>
          <w:szCs w:val="22"/>
        </w:rPr>
        <w:t>novnim turisti</w:t>
      </w:r>
      <w:r w:rsidR="00680720" w:rsidRPr="00E53E11">
        <w:rPr>
          <w:rFonts w:ascii="Arial" w:hAnsi="Arial" w:cs="Arial"/>
          <w:sz w:val="22"/>
          <w:szCs w:val="22"/>
        </w:rPr>
        <w:t>čkim resursima, koji su dio cje</w:t>
      </w:r>
      <w:r w:rsidRPr="00E53E11">
        <w:rPr>
          <w:rFonts w:ascii="Arial" w:hAnsi="Arial" w:cs="Arial"/>
          <w:sz w:val="22"/>
          <w:szCs w:val="22"/>
        </w:rPr>
        <w:t>line razvi</w:t>
      </w:r>
      <w:r w:rsidR="00680720" w:rsidRPr="00E53E11">
        <w:rPr>
          <w:rFonts w:ascii="Arial" w:hAnsi="Arial" w:cs="Arial"/>
          <w:sz w:val="22"/>
          <w:szCs w:val="22"/>
        </w:rPr>
        <w:t>tka određenoga geografskoga pod</w:t>
      </w:r>
      <w:r w:rsidRPr="00E53E11">
        <w:rPr>
          <w:rFonts w:ascii="Arial" w:hAnsi="Arial" w:cs="Arial"/>
          <w:sz w:val="22"/>
          <w:szCs w:val="22"/>
        </w:rPr>
        <w:t>ručja, a bogatstvo resursima komparativna je prednost, kak</w:t>
      </w:r>
      <w:r w:rsidR="00680720" w:rsidRPr="00E53E11">
        <w:rPr>
          <w:rFonts w:ascii="Arial" w:hAnsi="Arial" w:cs="Arial"/>
          <w:sz w:val="22"/>
          <w:szCs w:val="22"/>
        </w:rPr>
        <w:t>o u turističkom, tako i u gospo</w:t>
      </w:r>
      <w:r w:rsidRPr="00E53E11">
        <w:rPr>
          <w:rFonts w:ascii="Arial" w:hAnsi="Arial" w:cs="Arial"/>
          <w:sz w:val="22"/>
          <w:szCs w:val="22"/>
        </w:rPr>
        <w:t>darskom smislu. Turistički resursi čine skup turističkih atrakcija i infrastrukture nužnih za razvitak turističkoga područja. S obzirom na to da se c</w:t>
      </w:r>
      <w:r w:rsidR="00680720" w:rsidRPr="00E53E11">
        <w:rPr>
          <w:rFonts w:ascii="Arial" w:hAnsi="Arial" w:cs="Arial"/>
          <w:sz w:val="22"/>
          <w:szCs w:val="22"/>
        </w:rPr>
        <w:t>jelokupna ponuda u turizmu teme</w:t>
      </w:r>
      <w:r w:rsidRPr="00E53E11">
        <w:rPr>
          <w:rFonts w:ascii="Arial" w:hAnsi="Arial" w:cs="Arial"/>
          <w:sz w:val="22"/>
          <w:szCs w:val="22"/>
        </w:rPr>
        <w:t>lji na atraktivnim svojstvima resursa kojima raspolaže, okosnica svakoga dugoročnoga razvojnoga plana turizma upravo je analiza turističke atrakcijske osnove.</w:t>
      </w:r>
    </w:p>
    <w:p w14:paraId="7117E64C" w14:textId="77777777" w:rsidR="001B42CC" w:rsidRPr="00E53E11" w:rsidRDefault="001B42CC" w:rsidP="001B42CC">
      <w:pPr>
        <w:jc w:val="both"/>
        <w:rPr>
          <w:rFonts w:ascii="Arial" w:hAnsi="Arial" w:cs="Arial"/>
          <w:sz w:val="22"/>
          <w:szCs w:val="22"/>
        </w:rPr>
      </w:pPr>
    </w:p>
    <w:p w14:paraId="3CEADDBB" w14:textId="77777777" w:rsidR="001B42CC" w:rsidRPr="00E53E11" w:rsidRDefault="001B42CC" w:rsidP="001B42CC">
      <w:pPr>
        <w:jc w:val="both"/>
        <w:rPr>
          <w:rFonts w:ascii="Arial" w:hAnsi="Arial" w:cs="Arial"/>
          <w:sz w:val="22"/>
          <w:szCs w:val="22"/>
        </w:rPr>
      </w:pPr>
      <w:r w:rsidRPr="00E53E11">
        <w:rPr>
          <w:rFonts w:ascii="Arial" w:hAnsi="Arial" w:cs="Arial"/>
          <w:sz w:val="22"/>
          <w:szCs w:val="22"/>
        </w:rPr>
        <w:t>Elementi</w:t>
      </w:r>
      <w:r w:rsidR="00680720" w:rsidRPr="00E53E11">
        <w:rPr>
          <w:rFonts w:ascii="Arial" w:hAnsi="Arial" w:cs="Arial"/>
          <w:sz w:val="22"/>
          <w:szCs w:val="22"/>
        </w:rPr>
        <w:t xml:space="preserve"> prirodne osnove kao njezine te</w:t>
      </w:r>
      <w:r w:rsidRPr="00E53E11">
        <w:rPr>
          <w:rFonts w:ascii="Arial" w:hAnsi="Arial" w:cs="Arial"/>
          <w:sz w:val="22"/>
          <w:szCs w:val="22"/>
        </w:rPr>
        <w:t>meljne sastav</w:t>
      </w:r>
      <w:r w:rsidR="00680720" w:rsidRPr="00E53E11">
        <w:rPr>
          <w:rFonts w:ascii="Arial" w:hAnsi="Arial" w:cs="Arial"/>
          <w:sz w:val="22"/>
          <w:szCs w:val="22"/>
        </w:rPr>
        <w:t>nice prije svega su reljef, kli</w:t>
      </w:r>
      <w:r w:rsidRPr="00E53E11">
        <w:rPr>
          <w:rFonts w:ascii="Arial" w:hAnsi="Arial" w:cs="Arial"/>
          <w:sz w:val="22"/>
          <w:szCs w:val="22"/>
        </w:rPr>
        <w:t>matska obilježja, voda na kopnu, biljni i životinjski svijet, kao i zaštićena prirodna baština. Prirodna osnova pripada s</w:t>
      </w:r>
      <w:r w:rsidR="00971856" w:rsidRPr="00E53E11">
        <w:rPr>
          <w:rFonts w:ascii="Arial" w:hAnsi="Arial" w:cs="Arial"/>
          <w:sz w:val="22"/>
          <w:szCs w:val="22"/>
        </w:rPr>
        <w:t>kupu pri</w:t>
      </w:r>
      <w:r w:rsidRPr="00E53E11">
        <w:rPr>
          <w:rFonts w:ascii="Arial" w:hAnsi="Arial" w:cs="Arial"/>
          <w:sz w:val="22"/>
          <w:szCs w:val="22"/>
        </w:rPr>
        <w:t>rodnih atrakcija ili atraktivnosti.</w:t>
      </w:r>
    </w:p>
    <w:p w14:paraId="19492CF9" w14:textId="77777777" w:rsidR="001B42CC" w:rsidRPr="00E53E11" w:rsidRDefault="001B42CC" w:rsidP="001B42CC">
      <w:pPr>
        <w:jc w:val="both"/>
        <w:rPr>
          <w:rFonts w:ascii="Arial" w:hAnsi="Arial" w:cs="Arial"/>
          <w:sz w:val="22"/>
          <w:szCs w:val="22"/>
        </w:rPr>
      </w:pPr>
    </w:p>
    <w:p w14:paraId="274EFE5C" w14:textId="77777777" w:rsidR="001B42CC" w:rsidRPr="00E53E11" w:rsidRDefault="001B42CC" w:rsidP="001B42CC">
      <w:pPr>
        <w:jc w:val="both"/>
        <w:rPr>
          <w:rFonts w:ascii="Arial" w:hAnsi="Arial" w:cs="Arial"/>
          <w:sz w:val="22"/>
          <w:szCs w:val="22"/>
        </w:rPr>
      </w:pPr>
      <w:r w:rsidRPr="00E53E11">
        <w:rPr>
          <w:rFonts w:ascii="Arial" w:hAnsi="Arial" w:cs="Arial"/>
          <w:sz w:val="22"/>
          <w:szCs w:val="22"/>
        </w:rPr>
        <w:t>Voda je temeljni turistički resurs u skupini prirodnih a</w:t>
      </w:r>
      <w:r w:rsidR="00971856" w:rsidRPr="00E53E11">
        <w:rPr>
          <w:rFonts w:ascii="Arial" w:hAnsi="Arial" w:cs="Arial"/>
          <w:sz w:val="22"/>
          <w:szCs w:val="22"/>
        </w:rPr>
        <w:t>trakcija, a u brojnim destinaci</w:t>
      </w:r>
      <w:r w:rsidRPr="00E53E11">
        <w:rPr>
          <w:rFonts w:ascii="Arial" w:hAnsi="Arial" w:cs="Arial"/>
          <w:sz w:val="22"/>
          <w:szCs w:val="22"/>
        </w:rPr>
        <w:t>jama najvažniji element ponude. Jezera i tekućice vodeće su turističke atrakcije, a njihova atraktivnost i značaj za turizam su višestruke</w:t>
      </w:r>
      <w:r w:rsidR="00971856" w:rsidRPr="00E53E11">
        <w:rPr>
          <w:rFonts w:ascii="Arial" w:hAnsi="Arial" w:cs="Arial"/>
          <w:sz w:val="22"/>
          <w:szCs w:val="22"/>
        </w:rPr>
        <w:t>. Vode na kopnu dio su kulturno</w:t>
      </w:r>
      <w:r w:rsidRPr="00E53E11">
        <w:rPr>
          <w:rFonts w:ascii="Arial" w:hAnsi="Arial" w:cs="Arial"/>
          <w:sz w:val="22"/>
          <w:szCs w:val="22"/>
        </w:rPr>
        <w:t>ga, regionalnoga i nacionalnoga identiteta i jedno od osnovnih prirodnih i društvenih obilježja geografskoga prostora. Također, vode na kopnu atraktivne su i zbog svojih obilježja pogodnih za bavljenje različitim športskim aktivnostima.</w:t>
      </w:r>
    </w:p>
    <w:p w14:paraId="1C80E837" w14:textId="77777777" w:rsidR="001B42CC" w:rsidRPr="00E53E11" w:rsidRDefault="001B42CC" w:rsidP="001B42CC">
      <w:pPr>
        <w:jc w:val="both"/>
        <w:rPr>
          <w:rFonts w:ascii="Arial" w:hAnsi="Arial" w:cs="Arial"/>
          <w:sz w:val="22"/>
          <w:szCs w:val="22"/>
        </w:rPr>
      </w:pPr>
    </w:p>
    <w:p w14:paraId="185942D3" w14:textId="77777777" w:rsidR="001B42CC" w:rsidRPr="00E53E11" w:rsidRDefault="001B42CC" w:rsidP="001B42CC">
      <w:pPr>
        <w:jc w:val="both"/>
        <w:rPr>
          <w:rFonts w:ascii="Arial" w:hAnsi="Arial" w:cs="Arial"/>
          <w:sz w:val="22"/>
          <w:szCs w:val="22"/>
        </w:rPr>
      </w:pPr>
      <w:r w:rsidRPr="00E53E11">
        <w:rPr>
          <w:rFonts w:ascii="Arial" w:hAnsi="Arial" w:cs="Arial"/>
          <w:sz w:val="22"/>
          <w:szCs w:val="22"/>
        </w:rPr>
        <w:t>Od vodnih potencijala na području</w:t>
      </w:r>
      <w:r w:rsidR="001F2796" w:rsidRPr="00E53E11">
        <w:rPr>
          <w:rFonts w:ascii="Arial" w:hAnsi="Arial" w:cs="Arial"/>
          <w:sz w:val="22"/>
          <w:szCs w:val="22"/>
        </w:rPr>
        <w:t xml:space="preserve"> </w:t>
      </w:r>
      <w:r w:rsidRPr="00E53E11">
        <w:rPr>
          <w:rFonts w:ascii="Arial" w:hAnsi="Arial" w:cs="Arial"/>
          <w:sz w:val="22"/>
          <w:szCs w:val="22"/>
        </w:rPr>
        <w:t>Općine Vladislavci to su rijeka Vuka i ribnjaci.</w:t>
      </w:r>
    </w:p>
    <w:p w14:paraId="33655F03" w14:textId="77777777" w:rsidR="001B42CC" w:rsidRPr="00E53E11" w:rsidRDefault="001B42CC" w:rsidP="001B42CC">
      <w:pPr>
        <w:jc w:val="both"/>
        <w:rPr>
          <w:rFonts w:ascii="Arial" w:hAnsi="Arial" w:cs="Arial"/>
          <w:sz w:val="22"/>
          <w:szCs w:val="22"/>
        </w:rPr>
      </w:pPr>
    </w:p>
    <w:p w14:paraId="52FABF12" w14:textId="77777777" w:rsidR="001B42CC" w:rsidRPr="00E53E11" w:rsidRDefault="001B42CC" w:rsidP="001B42CC">
      <w:pPr>
        <w:jc w:val="both"/>
        <w:rPr>
          <w:rFonts w:ascii="Arial" w:hAnsi="Arial" w:cs="Arial"/>
          <w:sz w:val="22"/>
          <w:szCs w:val="22"/>
        </w:rPr>
      </w:pPr>
      <w:r w:rsidRPr="00E53E11">
        <w:rPr>
          <w:rFonts w:ascii="Arial" w:hAnsi="Arial" w:cs="Arial"/>
          <w:sz w:val="22"/>
          <w:szCs w:val="22"/>
        </w:rPr>
        <w:t>Ribnjaci u Vladislavcima zauzimaju devet hektara voda, od toga šest za športski ribo</w:t>
      </w:r>
      <w:r w:rsidRPr="00E53E11">
        <w:rPr>
          <w:rFonts w:ascii="Arial" w:hAnsi="Arial" w:cs="Arial"/>
          <w:sz w:val="22"/>
          <w:szCs w:val="22"/>
        </w:rPr>
        <w:softHyphen/>
        <w:t xml:space="preserve">lov. Početak nastanka ribnjaka datira u 1957. Ribnjaci su </w:t>
      </w:r>
      <w:r w:rsidR="00971856" w:rsidRPr="00E53E11">
        <w:rPr>
          <w:rFonts w:ascii="Arial" w:hAnsi="Arial" w:cs="Arial"/>
          <w:sz w:val="22"/>
          <w:szCs w:val="22"/>
        </w:rPr>
        <w:t>nastali napuštanjem eksploa</w:t>
      </w:r>
      <w:r w:rsidRPr="00E53E11">
        <w:rPr>
          <w:rFonts w:ascii="Arial" w:hAnsi="Arial" w:cs="Arial"/>
          <w:sz w:val="22"/>
          <w:szCs w:val="22"/>
        </w:rPr>
        <w:t xml:space="preserve">tacije opekarske gline na čijim </w:t>
      </w:r>
      <w:proofErr w:type="spellStart"/>
      <w:r w:rsidRPr="00E53E11">
        <w:rPr>
          <w:rFonts w:ascii="Arial" w:hAnsi="Arial" w:cs="Arial"/>
          <w:sz w:val="22"/>
          <w:szCs w:val="22"/>
        </w:rPr>
        <w:t>bajerima</w:t>
      </w:r>
      <w:proofErr w:type="spellEnd"/>
      <w:r w:rsidRPr="00E53E11">
        <w:rPr>
          <w:rFonts w:ascii="Arial" w:hAnsi="Arial" w:cs="Arial"/>
          <w:sz w:val="22"/>
          <w:szCs w:val="22"/>
        </w:rPr>
        <w:t xml:space="preserve"> su ribolovci uredili športsko-rekreacijski i izletnički centar. Ribnjaci su danas vrlo posjećeno područje, prvenstveno su broj</w:t>
      </w:r>
      <w:r w:rsidRPr="00E53E11">
        <w:rPr>
          <w:rFonts w:ascii="Arial" w:hAnsi="Arial" w:cs="Arial"/>
          <w:sz w:val="22"/>
          <w:szCs w:val="22"/>
        </w:rPr>
        <w:softHyphen/>
        <w:t>ni športski ribolovci, ali i ostali izletnici s okolnoga područja i predstavljaju značajan turistički potencijal. Budući da je prostor ovoga lokaliteta u ruralnom okruženju, za očekivati je da će on potaknuti razvitak ruralnoga t</w:t>
      </w:r>
      <w:r w:rsidR="00971856" w:rsidRPr="00E53E11">
        <w:rPr>
          <w:rFonts w:ascii="Arial" w:hAnsi="Arial" w:cs="Arial"/>
          <w:sz w:val="22"/>
          <w:szCs w:val="22"/>
        </w:rPr>
        <w:t>urizma u okviru seoskih obitelj</w:t>
      </w:r>
      <w:r w:rsidRPr="00E53E11">
        <w:rPr>
          <w:rFonts w:ascii="Arial" w:hAnsi="Arial" w:cs="Arial"/>
          <w:sz w:val="22"/>
          <w:szCs w:val="22"/>
        </w:rPr>
        <w:t>skih gosp</w:t>
      </w:r>
      <w:r w:rsidR="00971856" w:rsidRPr="00E53E11">
        <w:rPr>
          <w:rFonts w:ascii="Arial" w:hAnsi="Arial" w:cs="Arial"/>
          <w:sz w:val="22"/>
          <w:szCs w:val="22"/>
        </w:rPr>
        <w:t>odarstava, kroz ponudu poljopri</w:t>
      </w:r>
      <w:r w:rsidRPr="00E53E11">
        <w:rPr>
          <w:rFonts w:ascii="Arial" w:hAnsi="Arial" w:cs="Arial"/>
          <w:sz w:val="22"/>
          <w:szCs w:val="22"/>
        </w:rPr>
        <w:t>vrednih proizv</w:t>
      </w:r>
      <w:r w:rsidR="00971856" w:rsidRPr="00E53E11">
        <w:rPr>
          <w:rFonts w:ascii="Arial" w:hAnsi="Arial" w:cs="Arial"/>
          <w:sz w:val="22"/>
          <w:szCs w:val="22"/>
        </w:rPr>
        <w:t>oda, ali i kroz poticanje eko</w:t>
      </w:r>
      <w:r w:rsidRPr="00E53E11">
        <w:rPr>
          <w:rFonts w:ascii="Arial" w:hAnsi="Arial" w:cs="Arial"/>
          <w:sz w:val="22"/>
          <w:szCs w:val="22"/>
        </w:rPr>
        <w:t>loški proizvedene zdrave hrane, odnosno razvitka ek</w:t>
      </w:r>
      <w:r w:rsidR="00971856" w:rsidRPr="00E53E11">
        <w:rPr>
          <w:rFonts w:ascii="Arial" w:hAnsi="Arial" w:cs="Arial"/>
          <w:sz w:val="22"/>
          <w:szCs w:val="22"/>
        </w:rPr>
        <w:t>ološke poljoprivrede. Na ribnja</w:t>
      </w:r>
      <w:r w:rsidRPr="00E53E11">
        <w:rPr>
          <w:rFonts w:ascii="Arial" w:hAnsi="Arial" w:cs="Arial"/>
          <w:sz w:val="22"/>
          <w:szCs w:val="22"/>
        </w:rPr>
        <w:t>cima se orga</w:t>
      </w:r>
      <w:r w:rsidR="00971856" w:rsidRPr="00E53E11">
        <w:rPr>
          <w:rFonts w:ascii="Arial" w:hAnsi="Arial" w:cs="Arial"/>
          <w:sz w:val="22"/>
          <w:szCs w:val="22"/>
        </w:rPr>
        <w:t>niziranja različite manifestaci</w:t>
      </w:r>
      <w:r w:rsidRPr="00E53E11">
        <w:rPr>
          <w:rFonts w:ascii="Arial" w:hAnsi="Arial" w:cs="Arial"/>
          <w:sz w:val="22"/>
          <w:szCs w:val="22"/>
        </w:rPr>
        <w:t xml:space="preserve">je i natjecanja športskih ribolovaca, kako na lokalnoj, tako i na državnoj i međunarodnoj razini, što omogućavaju kapaciteti ribičkih staza. </w:t>
      </w:r>
    </w:p>
    <w:p w14:paraId="7880EC3A" w14:textId="77777777" w:rsidR="001B42CC" w:rsidRPr="00E53E11" w:rsidRDefault="001B42CC" w:rsidP="001B42CC">
      <w:pPr>
        <w:jc w:val="both"/>
        <w:rPr>
          <w:rFonts w:ascii="Arial" w:hAnsi="Arial" w:cs="Arial"/>
          <w:sz w:val="22"/>
          <w:szCs w:val="22"/>
        </w:rPr>
      </w:pPr>
    </w:p>
    <w:p w14:paraId="04F37359" w14:textId="77777777" w:rsidR="001B42CC" w:rsidRPr="00E53E11" w:rsidRDefault="001B42CC" w:rsidP="001B42CC">
      <w:pPr>
        <w:jc w:val="both"/>
        <w:rPr>
          <w:rFonts w:ascii="Arial" w:hAnsi="Arial" w:cs="Arial"/>
          <w:sz w:val="22"/>
          <w:szCs w:val="22"/>
        </w:rPr>
      </w:pPr>
      <w:r w:rsidRPr="00E53E11">
        <w:rPr>
          <w:rFonts w:ascii="Arial" w:hAnsi="Arial" w:cs="Arial"/>
          <w:sz w:val="22"/>
          <w:szCs w:val="22"/>
        </w:rPr>
        <w:t>Turistički p</w:t>
      </w:r>
      <w:r w:rsidR="00971856" w:rsidRPr="00E53E11">
        <w:rPr>
          <w:rFonts w:ascii="Arial" w:hAnsi="Arial" w:cs="Arial"/>
          <w:sz w:val="22"/>
          <w:szCs w:val="22"/>
        </w:rPr>
        <w:t xml:space="preserve">otencijal </w:t>
      </w:r>
      <w:r w:rsidR="00E53E11">
        <w:rPr>
          <w:rFonts w:ascii="Arial" w:hAnsi="Arial" w:cs="Arial"/>
          <w:sz w:val="22"/>
          <w:szCs w:val="22"/>
        </w:rPr>
        <w:t>O</w:t>
      </w:r>
      <w:r w:rsidR="00971856" w:rsidRPr="00E53E11">
        <w:rPr>
          <w:rFonts w:ascii="Arial" w:hAnsi="Arial" w:cs="Arial"/>
          <w:sz w:val="22"/>
          <w:szCs w:val="22"/>
        </w:rPr>
        <w:t>pćine Vladislavci na</w:t>
      </w:r>
      <w:r w:rsidRPr="00E53E11">
        <w:rPr>
          <w:rFonts w:ascii="Arial" w:hAnsi="Arial" w:cs="Arial"/>
          <w:sz w:val="22"/>
          <w:szCs w:val="22"/>
        </w:rPr>
        <w:t>lazi se i u kulturno-povijesnom nasljeđu i tradiciji te očuvanoj povijesnoj arhitekturi. Upravo ta autentičnost daje ovoj turističkoj destinaciji određenu prednost u odnosu na druge, a kod</w:t>
      </w:r>
      <w:r w:rsidR="00971856" w:rsidRPr="00E53E11">
        <w:rPr>
          <w:rFonts w:ascii="Arial" w:hAnsi="Arial" w:cs="Arial"/>
          <w:sz w:val="22"/>
          <w:szCs w:val="22"/>
        </w:rPr>
        <w:t xml:space="preserve"> stvaranja turističkoga proizvo</w:t>
      </w:r>
      <w:r w:rsidRPr="00E53E11">
        <w:rPr>
          <w:rFonts w:ascii="Arial" w:hAnsi="Arial" w:cs="Arial"/>
          <w:sz w:val="22"/>
          <w:szCs w:val="22"/>
        </w:rPr>
        <w:t>da destinacije značajnu ulogu ima upravo suradnja kulturnoga i turističkoga sektora. Kulturno nas</w:t>
      </w:r>
      <w:r w:rsidR="00971856" w:rsidRPr="00E53E11">
        <w:rPr>
          <w:rFonts w:ascii="Arial" w:hAnsi="Arial" w:cs="Arial"/>
          <w:sz w:val="22"/>
          <w:szCs w:val="22"/>
        </w:rPr>
        <w:t>ljeđe i kultura postaju sve tra</w:t>
      </w:r>
      <w:r w:rsidRPr="00E53E11">
        <w:rPr>
          <w:rFonts w:ascii="Arial" w:hAnsi="Arial" w:cs="Arial"/>
          <w:sz w:val="22"/>
          <w:szCs w:val="22"/>
        </w:rPr>
        <w:t>ženiji proizvod, a značajniji se ekonomski učinci mogu postići njezinim stavljanjem u funkciju turizma.</w:t>
      </w:r>
    </w:p>
    <w:p w14:paraId="0A9CBDA1" w14:textId="77777777" w:rsidR="001B42CC" w:rsidRPr="00E53E11" w:rsidRDefault="001B42CC" w:rsidP="001B42CC">
      <w:pPr>
        <w:jc w:val="both"/>
        <w:rPr>
          <w:rFonts w:ascii="Arial" w:hAnsi="Arial" w:cs="Arial"/>
          <w:sz w:val="22"/>
          <w:szCs w:val="22"/>
        </w:rPr>
      </w:pPr>
    </w:p>
    <w:p w14:paraId="3A2387FB" w14:textId="77777777" w:rsidR="001B42CC" w:rsidRPr="00E53E11" w:rsidRDefault="001B42CC" w:rsidP="001B42CC">
      <w:pPr>
        <w:jc w:val="both"/>
        <w:rPr>
          <w:rFonts w:ascii="Arial" w:hAnsi="Arial" w:cs="Arial"/>
          <w:sz w:val="22"/>
          <w:szCs w:val="22"/>
        </w:rPr>
      </w:pPr>
      <w:r w:rsidRPr="00E53E11">
        <w:rPr>
          <w:rFonts w:ascii="Arial" w:hAnsi="Arial" w:cs="Arial"/>
          <w:sz w:val="22"/>
          <w:szCs w:val="22"/>
        </w:rPr>
        <w:lastRenderedPageBreak/>
        <w:t xml:space="preserve">Turizam događaja od značajne je uloge u razvitku turizma određene destinacije. S obzirom na trendove u turizmu kod kojih rastu zahtjevi suvremenih turista, upravo manifestacije, festivali i ostala događanja svojom raznovrsnom </w:t>
      </w:r>
      <w:r w:rsidR="00971856" w:rsidRPr="00E53E11">
        <w:rPr>
          <w:rFonts w:ascii="Arial" w:hAnsi="Arial" w:cs="Arial"/>
          <w:sz w:val="22"/>
          <w:szCs w:val="22"/>
        </w:rPr>
        <w:t>ponudom mogu pru</w:t>
      </w:r>
      <w:r w:rsidRPr="00E53E11">
        <w:rPr>
          <w:rFonts w:ascii="Arial" w:hAnsi="Arial" w:cs="Arial"/>
          <w:sz w:val="22"/>
          <w:szCs w:val="22"/>
        </w:rPr>
        <w:t>žiti turistu ono što želi. Turizam događaja može pota</w:t>
      </w:r>
      <w:r w:rsidR="00971856" w:rsidRPr="00E53E11">
        <w:rPr>
          <w:rFonts w:ascii="Arial" w:hAnsi="Arial" w:cs="Arial"/>
          <w:sz w:val="22"/>
          <w:szCs w:val="22"/>
        </w:rPr>
        <w:t>knuti rast konkurentnosti desti</w:t>
      </w:r>
      <w:r w:rsidRPr="00E53E11">
        <w:rPr>
          <w:rFonts w:ascii="Arial" w:hAnsi="Arial" w:cs="Arial"/>
          <w:sz w:val="22"/>
          <w:szCs w:val="22"/>
        </w:rPr>
        <w:t>nacije te je jedan od čimbenika društvenih promjena u turističkoj destinaciji. Bogata povijest i aktivna društvena zajednica rezultirale su mnogobrojnim kulturnim manifestacijama koje su postale dijelom tradicije i f</w:t>
      </w:r>
      <w:r w:rsidR="00971856" w:rsidRPr="00E53E11">
        <w:rPr>
          <w:rFonts w:ascii="Arial" w:hAnsi="Arial" w:cs="Arial"/>
          <w:sz w:val="22"/>
          <w:szCs w:val="22"/>
        </w:rPr>
        <w:t xml:space="preserve">olklora </w:t>
      </w:r>
      <w:r w:rsidR="00E53E11">
        <w:rPr>
          <w:rFonts w:ascii="Arial" w:hAnsi="Arial" w:cs="Arial"/>
          <w:sz w:val="22"/>
          <w:szCs w:val="22"/>
        </w:rPr>
        <w:t>O</w:t>
      </w:r>
      <w:r w:rsidR="00971856" w:rsidRPr="00E53E11">
        <w:rPr>
          <w:rFonts w:ascii="Arial" w:hAnsi="Arial" w:cs="Arial"/>
          <w:sz w:val="22"/>
          <w:szCs w:val="22"/>
        </w:rPr>
        <w:t>pćine Vladislavci. Pri</w:t>
      </w:r>
      <w:r w:rsidRPr="00E53E11">
        <w:rPr>
          <w:rFonts w:ascii="Arial" w:hAnsi="Arial" w:cs="Arial"/>
          <w:sz w:val="22"/>
          <w:szCs w:val="22"/>
        </w:rPr>
        <w:t>likom posjeta neke manifestacije svaki posjetitelj želi doživjeti nešto novo, želi aktivno s</w:t>
      </w:r>
      <w:r w:rsidR="00971856" w:rsidRPr="00E53E11">
        <w:rPr>
          <w:rFonts w:ascii="Arial" w:hAnsi="Arial" w:cs="Arial"/>
          <w:sz w:val="22"/>
          <w:szCs w:val="22"/>
        </w:rPr>
        <w:t>udjelovati i stvarati nova isku</w:t>
      </w:r>
      <w:r w:rsidRPr="00E53E11">
        <w:rPr>
          <w:rFonts w:ascii="Arial" w:hAnsi="Arial" w:cs="Arial"/>
          <w:sz w:val="22"/>
          <w:szCs w:val="22"/>
        </w:rPr>
        <w:t>stva i doživljaje koji će ga motivirati da se ponovna vrati na to mjesto.</w:t>
      </w:r>
    </w:p>
    <w:p w14:paraId="00246E65" w14:textId="77777777" w:rsidR="001B42CC" w:rsidRPr="00E53E11" w:rsidRDefault="001B42CC" w:rsidP="001B42CC">
      <w:pPr>
        <w:jc w:val="both"/>
        <w:rPr>
          <w:rFonts w:ascii="Arial" w:hAnsi="Arial" w:cs="Arial"/>
          <w:sz w:val="22"/>
          <w:szCs w:val="22"/>
        </w:rPr>
      </w:pPr>
    </w:p>
    <w:p w14:paraId="10ABD3BD" w14:textId="77777777" w:rsidR="001B42CC" w:rsidRPr="00E53E11" w:rsidRDefault="001B42CC" w:rsidP="001B42CC">
      <w:pPr>
        <w:jc w:val="both"/>
        <w:rPr>
          <w:rFonts w:ascii="Arial" w:hAnsi="Arial" w:cs="Arial"/>
          <w:sz w:val="22"/>
          <w:szCs w:val="22"/>
        </w:rPr>
      </w:pPr>
      <w:r w:rsidRPr="00E53E11">
        <w:rPr>
          <w:rFonts w:ascii="Arial" w:hAnsi="Arial" w:cs="Arial"/>
          <w:sz w:val="22"/>
          <w:szCs w:val="22"/>
        </w:rPr>
        <w:t>Značajne manifestacije na području Općine Vladislavci su:</w:t>
      </w:r>
    </w:p>
    <w:p w14:paraId="2AE6B23C" w14:textId="77777777" w:rsidR="001B42CC" w:rsidRPr="00E53E11" w:rsidRDefault="001B42CC" w:rsidP="001B42CC">
      <w:pPr>
        <w:jc w:val="both"/>
        <w:rPr>
          <w:rFonts w:ascii="Arial" w:hAnsi="Arial" w:cs="Arial"/>
          <w:sz w:val="22"/>
          <w:szCs w:val="22"/>
        </w:rPr>
      </w:pPr>
    </w:p>
    <w:p w14:paraId="6F506EF5" w14:textId="130F43D0" w:rsidR="001B42CC" w:rsidRPr="00E53E11" w:rsidRDefault="00AD42EB" w:rsidP="001B42CC">
      <w:pPr>
        <w:numPr>
          <w:ilvl w:val="0"/>
          <w:numId w:val="36"/>
        </w:numPr>
        <w:jc w:val="both"/>
        <w:rPr>
          <w:rFonts w:ascii="Arial" w:hAnsi="Arial" w:cs="Arial"/>
          <w:sz w:val="22"/>
          <w:szCs w:val="22"/>
        </w:rPr>
      </w:pPr>
      <w:proofErr w:type="spellStart"/>
      <w:r>
        <w:rPr>
          <w:rFonts w:ascii="Arial" w:hAnsi="Arial" w:cs="Arial"/>
          <w:sz w:val="22"/>
          <w:szCs w:val="22"/>
        </w:rPr>
        <w:t>Hrastin</w:t>
      </w:r>
      <w:proofErr w:type="spellEnd"/>
      <w:r>
        <w:rPr>
          <w:rFonts w:ascii="Arial" w:hAnsi="Arial" w:cs="Arial"/>
          <w:sz w:val="22"/>
          <w:szCs w:val="22"/>
        </w:rPr>
        <w:t xml:space="preserve"> fest </w:t>
      </w:r>
      <w:r w:rsidR="001B42CC" w:rsidRPr="00E53E11">
        <w:rPr>
          <w:rFonts w:ascii="Arial" w:hAnsi="Arial" w:cs="Arial"/>
          <w:sz w:val="22"/>
          <w:szCs w:val="22"/>
        </w:rPr>
        <w:t xml:space="preserve">u </w:t>
      </w:r>
      <w:proofErr w:type="spellStart"/>
      <w:r w:rsidR="001B42CC" w:rsidRPr="00E53E11">
        <w:rPr>
          <w:rFonts w:ascii="Arial" w:hAnsi="Arial" w:cs="Arial"/>
          <w:sz w:val="22"/>
          <w:szCs w:val="22"/>
        </w:rPr>
        <w:t>Hrastinu</w:t>
      </w:r>
      <w:proofErr w:type="spellEnd"/>
      <w:r w:rsidR="001B42CC" w:rsidRPr="00E53E11">
        <w:rPr>
          <w:rFonts w:ascii="Arial" w:hAnsi="Arial" w:cs="Arial"/>
          <w:sz w:val="22"/>
          <w:szCs w:val="22"/>
        </w:rPr>
        <w:t xml:space="preserve"> (tradicionalna folklorna manifestacija</w:t>
      </w:r>
      <w:r>
        <w:rPr>
          <w:rFonts w:ascii="Arial" w:hAnsi="Arial" w:cs="Arial"/>
          <w:sz w:val="22"/>
          <w:szCs w:val="22"/>
        </w:rPr>
        <w:t>)</w:t>
      </w:r>
    </w:p>
    <w:p w14:paraId="7BBDA423" w14:textId="77777777" w:rsidR="001B42CC" w:rsidRPr="00E53E11" w:rsidRDefault="001B42CC" w:rsidP="001B42CC">
      <w:pPr>
        <w:numPr>
          <w:ilvl w:val="0"/>
          <w:numId w:val="36"/>
        </w:numPr>
        <w:jc w:val="both"/>
        <w:rPr>
          <w:rFonts w:ascii="Arial" w:hAnsi="Arial" w:cs="Arial"/>
          <w:sz w:val="22"/>
          <w:szCs w:val="22"/>
        </w:rPr>
      </w:pPr>
      <w:r w:rsidRPr="00E53E11">
        <w:rPr>
          <w:rFonts w:ascii="Arial" w:hAnsi="Arial" w:cs="Arial"/>
          <w:sz w:val="22"/>
          <w:szCs w:val="22"/>
        </w:rPr>
        <w:t>Igra kolo (dječja folklorna manifestacija u Vladislavcima)</w:t>
      </w:r>
    </w:p>
    <w:p w14:paraId="354ECBBA" w14:textId="77777777" w:rsidR="001B42CC" w:rsidRPr="00E53E11" w:rsidRDefault="001B42CC" w:rsidP="001B42CC">
      <w:pPr>
        <w:numPr>
          <w:ilvl w:val="0"/>
          <w:numId w:val="36"/>
        </w:numPr>
        <w:jc w:val="both"/>
        <w:rPr>
          <w:rFonts w:ascii="Arial" w:hAnsi="Arial" w:cs="Arial"/>
          <w:sz w:val="22"/>
          <w:szCs w:val="22"/>
        </w:rPr>
      </w:pPr>
      <w:r w:rsidRPr="00E53E11">
        <w:rPr>
          <w:rFonts w:ascii="Arial" w:hAnsi="Arial" w:cs="Arial"/>
          <w:sz w:val="22"/>
          <w:szCs w:val="22"/>
        </w:rPr>
        <w:t>Ivanjsko jahanje (stari običaj koji se kao manifestacija održava u Dopsinu)</w:t>
      </w:r>
    </w:p>
    <w:p w14:paraId="2AEA5F89" w14:textId="77777777" w:rsidR="001B42CC" w:rsidRPr="00E53E11" w:rsidRDefault="001B42CC" w:rsidP="001B42CC">
      <w:pPr>
        <w:numPr>
          <w:ilvl w:val="0"/>
          <w:numId w:val="36"/>
        </w:numPr>
        <w:jc w:val="both"/>
        <w:rPr>
          <w:rFonts w:ascii="Arial" w:hAnsi="Arial" w:cs="Arial"/>
          <w:sz w:val="22"/>
          <w:szCs w:val="22"/>
        </w:rPr>
      </w:pPr>
      <w:r w:rsidRPr="00E53E11">
        <w:rPr>
          <w:rFonts w:ascii="Arial" w:hAnsi="Arial" w:cs="Arial"/>
          <w:sz w:val="22"/>
          <w:szCs w:val="22"/>
        </w:rPr>
        <w:t>Ivanjsko sijelo (kulturno-umjetnička manifestacija u Vladislavcima)</w:t>
      </w:r>
    </w:p>
    <w:p w14:paraId="7C5FD0C0" w14:textId="77777777" w:rsidR="001B42CC" w:rsidRPr="00E53E11" w:rsidRDefault="001B42CC" w:rsidP="001B42CC">
      <w:pPr>
        <w:numPr>
          <w:ilvl w:val="0"/>
          <w:numId w:val="36"/>
        </w:numPr>
        <w:jc w:val="both"/>
        <w:rPr>
          <w:rFonts w:ascii="Arial" w:hAnsi="Arial" w:cs="Arial"/>
          <w:sz w:val="22"/>
          <w:szCs w:val="22"/>
        </w:rPr>
      </w:pPr>
      <w:r w:rsidRPr="00E53E11">
        <w:rPr>
          <w:rFonts w:ascii="Arial" w:hAnsi="Arial" w:cs="Arial"/>
          <w:sz w:val="22"/>
          <w:szCs w:val="22"/>
        </w:rPr>
        <w:t>Advent na selu (manifestacija koja se održava u sva tri sela)</w:t>
      </w:r>
    </w:p>
    <w:p w14:paraId="02D8489E" w14:textId="77777777" w:rsidR="001B42CC" w:rsidRPr="00E53E11" w:rsidRDefault="001B42CC" w:rsidP="001B42CC">
      <w:pPr>
        <w:numPr>
          <w:ilvl w:val="0"/>
          <w:numId w:val="36"/>
        </w:numPr>
        <w:jc w:val="both"/>
        <w:rPr>
          <w:rFonts w:ascii="Arial" w:hAnsi="Arial" w:cs="Arial"/>
          <w:sz w:val="22"/>
          <w:szCs w:val="22"/>
        </w:rPr>
      </w:pPr>
      <w:r w:rsidRPr="00E53E11">
        <w:rPr>
          <w:rFonts w:ascii="Arial" w:hAnsi="Arial" w:cs="Arial"/>
          <w:sz w:val="22"/>
          <w:szCs w:val="22"/>
        </w:rPr>
        <w:t>Dan Općine Vladislavci (cjelodnevna manifestacija s različitim sadržajima u središnjem naselju Vladislavci)</w:t>
      </w:r>
    </w:p>
    <w:p w14:paraId="3E669A68" w14:textId="77777777" w:rsidR="001B42CC" w:rsidRPr="00E53E11" w:rsidRDefault="001B42CC" w:rsidP="001B42CC">
      <w:pPr>
        <w:numPr>
          <w:ilvl w:val="0"/>
          <w:numId w:val="36"/>
        </w:numPr>
        <w:jc w:val="both"/>
        <w:rPr>
          <w:rFonts w:ascii="Arial" w:hAnsi="Arial" w:cs="Arial"/>
          <w:sz w:val="22"/>
          <w:szCs w:val="22"/>
        </w:rPr>
      </w:pPr>
      <w:proofErr w:type="spellStart"/>
      <w:r w:rsidRPr="00E53E11">
        <w:rPr>
          <w:rFonts w:ascii="Arial" w:hAnsi="Arial" w:cs="Arial"/>
          <w:sz w:val="22"/>
          <w:szCs w:val="22"/>
        </w:rPr>
        <w:t>Grahijada</w:t>
      </w:r>
      <w:proofErr w:type="spellEnd"/>
      <w:r w:rsidRPr="00E53E11">
        <w:rPr>
          <w:rFonts w:ascii="Arial" w:hAnsi="Arial" w:cs="Arial"/>
          <w:sz w:val="22"/>
          <w:szCs w:val="22"/>
        </w:rPr>
        <w:t xml:space="preserve"> u Dopsinu (manifestacija povodom obilježavanja 1. svibnja)</w:t>
      </w:r>
    </w:p>
    <w:p w14:paraId="013E6CCB" w14:textId="77777777" w:rsidR="001B42CC" w:rsidRPr="00E53E11" w:rsidRDefault="001B42CC" w:rsidP="001B42CC">
      <w:pPr>
        <w:numPr>
          <w:ilvl w:val="0"/>
          <w:numId w:val="36"/>
        </w:numPr>
        <w:jc w:val="both"/>
        <w:rPr>
          <w:rFonts w:ascii="Arial" w:hAnsi="Arial" w:cs="Arial"/>
          <w:sz w:val="22"/>
          <w:szCs w:val="22"/>
        </w:rPr>
      </w:pPr>
      <w:proofErr w:type="spellStart"/>
      <w:r w:rsidRPr="00E53E11">
        <w:rPr>
          <w:rFonts w:ascii="Arial" w:hAnsi="Arial" w:cs="Arial"/>
          <w:sz w:val="22"/>
          <w:szCs w:val="22"/>
        </w:rPr>
        <w:t>Majpan</w:t>
      </w:r>
      <w:proofErr w:type="spellEnd"/>
      <w:r w:rsidRPr="00E53E11">
        <w:rPr>
          <w:rFonts w:ascii="Arial" w:hAnsi="Arial" w:cs="Arial"/>
          <w:sz w:val="22"/>
          <w:szCs w:val="22"/>
        </w:rPr>
        <w:t xml:space="preserve"> u </w:t>
      </w:r>
      <w:proofErr w:type="spellStart"/>
      <w:r w:rsidRPr="00E53E11">
        <w:rPr>
          <w:rFonts w:ascii="Arial" w:hAnsi="Arial" w:cs="Arial"/>
          <w:sz w:val="22"/>
          <w:szCs w:val="22"/>
        </w:rPr>
        <w:t>Hrastinu</w:t>
      </w:r>
      <w:proofErr w:type="spellEnd"/>
      <w:r w:rsidRPr="00E53E11">
        <w:rPr>
          <w:rFonts w:ascii="Arial" w:hAnsi="Arial" w:cs="Arial"/>
          <w:sz w:val="22"/>
          <w:szCs w:val="22"/>
        </w:rPr>
        <w:t xml:space="preserve"> (manifestacija večer uoči 1. svibnja)</w:t>
      </w:r>
    </w:p>
    <w:p w14:paraId="52E0462B" w14:textId="77777777" w:rsidR="001B42CC" w:rsidRPr="00E53E11" w:rsidRDefault="001B42CC" w:rsidP="001B42CC">
      <w:pPr>
        <w:numPr>
          <w:ilvl w:val="0"/>
          <w:numId w:val="36"/>
        </w:numPr>
        <w:jc w:val="both"/>
        <w:rPr>
          <w:rFonts w:ascii="Arial" w:hAnsi="Arial" w:cs="Arial"/>
          <w:sz w:val="22"/>
          <w:szCs w:val="22"/>
        </w:rPr>
      </w:pPr>
      <w:proofErr w:type="spellStart"/>
      <w:r w:rsidRPr="00E53E11">
        <w:rPr>
          <w:rFonts w:ascii="Arial" w:hAnsi="Arial" w:cs="Arial"/>
          <w:sz w:val="22"/>
          <w:szCs w:val="22"/>
        </w:rPr>
        <w:t>Hrastinska</w:t>
      </w:r>
      <w:proofErr w:type="spellEnd"/>
      <w:r w:rsidRPr="00E53E11">
        <w:rPr>
          <w:rFonts w:ascii="Arial" w:hAnsi="Arial" w:cs="Arial"/>
          <w:sz w:val="22"/>
          <w:szCs w:val="22"/>
        </w:rPr>
        <w:t xml:space="preserve"> roštiljada (kulturno-umjetnička manifestacija u organizaciji Udruge mladih iz </w:t>
      </w:r>
      <w:proofErr w:type="spellStart"/>
      <w:r w:rsidRPr="00E53E11">
        <w:rPr>
          <w:rFonts w:ascii="Arial" w:hAnsi="Arial" w:cs="Arial"/>
          <w:sz w:val="22"/>
          <w:szCs w:val="22"/>
        </w:rPr>
        <w:t>Hrastina</w:t>
      </w:r>
      <w:proofErr w:type="spellEnd"/>
      <w:r w:rsidRPr="00E53E11">
        <w:rPr>
          <w:rFonts w:ascii="Arial" w:hAnsi="Arial" w:cs="Arial"/>
          <w:sz w:val="22"/>
          <w:szCs w:val="22"/>
        </w:rPr>
        <w:t>)</w:t>
      </w:r>
    </w:p>
    <w:p w14:paraId="00F0AFBA" w14:textId="77777777" w:rsidR="001B42CC" w:rsidRPr="00E53E11" w:rsidRDefault="001B42CC" w:rsidP="001B42CC">
      <w:pPr>
        <w:numPr>
          <w:ilvl w:val="0"/>
          <w:numId w:val="36"/>
        </w:numPr>
        <w:jc w:val="both"/>
        <w:rPr>
          <w:rFonts w:ascii="Arial" w:hAnsi="Arial" w:cs="Arial"/>
          <w:sz w:val="22"/>
          <w:szCs w:val="22"/>
        </w:rPr>
      </w:pPr>
      <w:r w:rsidRPr="00E53E11">
        <w:rPr>
          <w:rFonts w:ascii="Arial" w:hAnsi="Arial" w:cs="Arial"/>
          <w:sz w:val="22"/>
          <w:szCs w:val="22"/>
        </w:rPr>
        <w:t>Godišnja zabava udruge „Bosanski prsten“ (u Dopsinu udruga Hrvata iz Bosne i Hercegovine predstavlja narodne običaje, plesove i nošnje toga kraja)</w:t>
      </w:r>
    </w:p>
    <w:p w14:paraId="2C9211D1" w14:textId="77777777" w:rsidR="001B42CC" w:rsidRPr="00E53E11" w:rsidRDefault="001B42CC" w:rsidP="001B42CC">
      <w:pPr>
        <w:jc w:val="both"/>
        <w:rPr>
          <w:rFonts w:ascii="Arial" w:hAnsi="Arial" w:cs="Arial"/>
          <w:sz w:val="22"/>
          <w:szCs w:val="22"/>
        </w:rPr>
      </w:pPr>
    </w:p>
    <w:p w14:paraId="7AC24EF2" w14:textId="77777777" w:rsidR="001B42CC" w:rsidRPr="00E53E11" w:rsidRDefault="001B42CC" w:rsidP="001B42CC">
      <w:pPr>
        <w:jc w:val="both"/>
        <w:rPr>
          <w:rFonts w:ascii="Arial" w:hAnsi="Arial" w:cs="Arial"/>
          <w:sz w:val="22"/>
          <w:szCs w:val="22"/>
        </w:rPr>
      </w:pPr>
      <w:r w:rsidRPr="00E53E11">
        <w:rPr>
          <w:rFonts w:ascii="Arial" w:hAnsi="Arial" w:cs="Arial"/>
          <w:sz w:val="22"/>
          <w:szCs w:val="22"/>
        </w:rPr>
        <w:t xml:space="preserve">Glavni dionici turističkoga razvitka </w:t>
      </w:r>
      <w:r w:rsidR="00BC24F4" w:rsidRPr="00E53E11">
        <w:rPr>
          <w:rFonts w:ascii="Arial" w:hAnsi="Arial" w:cs="Arial"/>
          <w:sz w:val="22"/>
          <w:szCs w:val="22"/>
        </w:rPr>
        <w:t>O</w:t>
      </w:r>
      <w:r w:rsidRPr="00E53E11">
        <w:rPr>
          <w:rFonts w:ascii="Arial" w:hAnsi="Arial" w:cs="Arial"/>
          <w:sz w:val="22"/>
          <w:szCs w:val="22"/>
        </w:rPr>
        <w:t>pćine Vladislavci su općinska i županijska uprava, lokalna akcijska grupa, županijska turistička zajednica, kulturne, športske i ostale udruge s područja općine te privatni sektor. Svaki od razvojnih dio</w:t>
      </w:r>
      <w:r w:rsidR="00971856" w:rsidRPr="00E53E11">
        <w:rPr>
          <w:rFonts w:ascii="Arial" w:hAnsi="Arial" w:cs="Arial"/>
          <w:sz w:val="22"/>
          <w:szCs w:val="22"/>
        </w:rPr>
        <w:t>nika ima svoju ulogu u turistič</w:t>
      </w:r>
      <w:r w:rsidRPr="00E53E11">
        <w:rPr>
          <w:rFonts w:ascii="Arial" w:hAnsi="Arial" w:cs="Arial"/>
          <w:sz w:val="22"/>
          <w:szCs w:val="22"/>
        </w:rPr>
        <w:t>kom razvitku općine Vladislavci, a njihova suradnja pr</w:t>
      </w:r>
      <w:r w:rsidR="00971856" w:rsidRPr="00E53E11">
        <w:rPr>
          <w:rFonts w:ascii="Arial" w:hAnsi="Arial" w:cs="Arial"/>
          <w:sz w:val="22"/>
          <w:szCs w:val="22"/>
        </w:rPr>
        <w:t>eduvjet je sustavnom i koordini</w:t>
      </w:r>
      <w:r w:rsidRPr="00E53E11">
        <w:rPr>
          <w:rFonts w:ascii="Arial" w:hAnsi="Arial" w:cs="Arial"/>
          <w:sz w:val="22"/>
          <w:szCs w:val="22"/>
        </w:rPr>
        <w:t>ranom turističkom i gospodarskom razvitku općine Vladislavci.</w:t>
      </w:r>
    </w:p>
    <w:p w14:paraId="0B5BA552" w14:textId="77777777" w:rsidR="001B42CC" w:rsidRPr="00E53E11" w:rsidRDefault="001B42CC" w:rsidP="001B42CC">
      <w:pPr>
        <w:jc w:val="both"/>
        <w:rPr>
          <w:rFonts w:ascii="Arial" w:hAnsi="Arial" w:cs="Arial"/>
          <w:sz w:val="22"/>
          <w:szCs w:val="22"/>
        </w:rPr>
      </w:pPr>
    </w:p>
    <w:p w14:paraId="55E1FF59" w14:textId="77777777" w:rsidR="001B42CC" w:rsidRPr="00E53E11" w:rsidRDefault="001B42CC" w:rsidP="001B42CC">
      <w:pPr>
        <w:jc w:val="both"/>
        <w:rPr>
          <w:rFonts w:ascii="Arial" w:hAnsi="Arial" w:cs="Arial"/>
          <w:sz w:val="22"/>
          <w:szCs w:val="22"/>
        </w:rPr>
      </w:pPr>
      <w:r w:rsidRPr="00E53E11">
        <w:rPr>
          <w:rFonts w:ascii="Arial" w:hAnsi="Arial" w:cs="Arial"/>
          <w:sz w:val="22"/>
          <w:szCs w:val="22"/>
        </w:rPr>
        <w:t>Turistička a</w:t>
      </w:r>
      <w:r w:rsidR="00971856" w:rsidRPr="00E53E11">
        <w:rPr>
          <w:rFonts w:ascii="Arial" w:hAnsi="Arial" w:cs="Arial"/>
          <w:sz w:val="22"/>
          <w:szCs w:val="22"/>
        </w:rPr>
        <w:t>ktivnost na području Općine Vla</w:t>
      </w:r>
      <w:r w:rsidRPr="00E53E11">
        <w:rPr>
          <w:rFonts w:ascii="Arial" w:hAnsi="Arial" w:cs="Arial"/>
          <w:sz w:val="22"/>
          <w:szCs w:val="22"/>
        </w:rPr>
        <w:t xml:space="preserve">dislavci vrlo </w:t>
      </w:r>
      <w:r w:rsidR="00971856" w:rsidRPr="00E53E11">
        <w:rPr>
          <w:rFonts w:ascii="Arial" w:hAnsi="Arial" w:cs="Arial"/>
          <w:sz w:val="22"/>
          <w:szCs w:val="22"/>
        </w:rPr>
        <w:t>je niska. Takvo je stanje karak</w:t>
      </w:r>
      <w:r w:rsidRPr="00E53E11">
        <w:rPr>
          <w:rFonts w:ascii="Arial" w:hAnsi="Arial" w:cs="Arial"/>
          <w:sz w:val="22"/>
          <w:szCs w:val="22"/>
        </w:rPr>
        <w:t>teristično za većinu područja kontinentalne Hrvatske, posebice onih ruralnih, s obzirom na to da se u kontinentalnim županijam</w:t>
      </w:r>
      <w:r w:rsidR="00971856" w:rsidRPr="00E53E11">
        <w:rPr>
          <w:rFonts w:ascii="Arial" w:hAnsi="Arial" w:cs="Arial"/>
          <w:sz w:val="22"/>
          <w:szCs w:val="22"/>
        </w:rPr>
        <w:t>a na</w:t>
      </w:r>
      <w:r w:rsidRPr="00E53E11">
        <w:rPr>
          <w:rFonts w:ascii="Arial" w:hAnsi="Arial" w:cs="Arial"/>
          <w:sz w:val="22"/>
          <w:szCs w:val="22"/>
        </w:rPr>
        <w:t>lazi tek o</w:t>
      </w:r>
      <w:r w:rsidR="00971856" w:rsidRPr="00E53E11">
        <w:rPr>
          <w:rFonts w:ascii="Arial" w:hAnsi="Arial" w:cs="Arial"/>
          <w:sz w:val="22"/>
          <w:szCs w:val="22"/>
        </w:rPr>
        <w:t>ko 5 % ukupnih smještajnih kapa</w:t>
      </w:r>
      <w:r w:rsidRPr="00E53E11">
        <w:rPr>
          <w:rFonts w:ascii="Arial" w:hAnsi="Arial" w:cs="Arial"/>
          <w:sz w:val="22"/>
          <w:szCs w:val="22"/>
        </w:rPr>
        <w:t xml:space="preserve">citeta u Hrvatskoj. </w:t>
      </w:r>
    </w:p>
    <w:p w14:paraId="5A0DDAE3" w14:textId="77777777" w:rsidR="001B42CC" w:rsidRPr="00E53E11" w:rsidRDefault="001B42CC" w:rsidP="001B42CC">
      <w:pPr>
        <w:tabs>
          <w:tab w:val="left" w:pos="360"/>
        </w:tabs>
        <w:jc w:val="both"/>
        <w:rPr>
          <w:rFonts w:ascii="Arial" w:hAnsi="Arial" w:cs="Arial"/>
          <w:sz w:val="22"/>
          <w:szCs w:val="22"/>
        </w:rPr>
      </w:pPr>
    </w:p>
    <w:p w14:paraId="60932356" w14:textId="77777777" w:rsidR="001B42CC" w:rsidRPr="00E53E11" w:rsidRDefault="001B42CC" w:rsidP="001B42CC">
      <w:pPr>
        <w:jc w:val="both"/>
        <w:rPr>
          <w:rFonts w:ascii="Arial" w:hAnsi="Arial" w:cs="Arial"/>
          <w:sz w:val="22"/>
          <w:szCs w:val="22"/>
        </w:rPr>
      </w:pPr>
      <w:r w:rsidRPr="00E53E11">
        <w:rPr>
          <w:rFonts w:ascii="Arial" w:hAnsi="Arial" w:cs="Arial"/>
          <w:sz w:val="22"/>
          <w:szCs w:val="22"/>
        </w:rPr>
        <w:t>Na području Općine Vladislavci nema osi</w:t>
      </w:r>
      <w:r w:rsidRPr="00E53E11">
        <w:rPr>
          <w:rFonts w:ascii="Arial" w:hAnsi="Arial" w:cs="Arial"/>
          <w:sz w:val="22"/>
          <w:szCs w:val="22"/>
        </w:rPr>
        <w:softHyphen/>
        <w:t>guranih smještajnih kapaciteta. Za razvitak turizma, što uključuje i osiguranje smješta</w:t>
      </w:r>
      <w:r w:rsidRPr="00E53E11">
        <w:rPr>
          <w:rFonts w:ascii="Arial" w:hAnsi="Arial" w:cs="Arial"/>
          <w:sz w:val="22"/>
          <w:szCs w:val="22"/>
        </w:rPr>
        <w:softHyphen/>
        <w:t>ja, zainteresi</w:t>
      </w:r>
      <w:r w:rsidR="00971856" w:rsidRPr="00E53E11">
        <w:rPr>
          <w:rFonts w:ascii="Arial" w:hAnsi="Arial" w:cs="Arial"/>
          <w:sz w:val="22"/>
          <w:szCs w:val="22"/>
        </w:rPr>
        <w:t>rano je nekoliko obiteljskih po</w:t>
      </w:r>
      <w:r w:rsidRPr="00E53E11">
        <w:rPr>
          <w:rFonts w:ascii="Arial" w:hAnsi="Arial" w:cs="Arial"/>
          <w:sz w:val="22"/>
          <w:szCs w:val="22"/>
        </w:rPr>
        <w:t>ljoprivrednih gospodarstava, koji bi osnovnu poljoprivre</w:t>
      </w:r>
      <w:r w:rsidR="00971856" w:rsidRPr="00E53E11">
        <w:rPr>
          <w:rFonts w:ascii="Arial" w:hAnsi="Arial" w:cs="Arial"/>
          <w:sz w:val="22"/>
          <w:szCs w:val="22"/>
        </w:rPr>
        <w:t>dnu djelatnost proširili ugosti</w:t>
      </w:r>
      <w:r w:rsidRPr="00E53E11">
        <w:rPr>
          <w:rFonts w:ascii="Arial" w:hAnsi="Arial" w:cs="Arial"/>
          <w:sz w:val="22"/>
          <w:szCs w:val="22"/>
        </w:rPr>
        <w:t xml:space="preserve">teljskom, te </w:t>
      </w:r>
      <w:r w:rsidR="00971856" w:rsidRPr="00E53E11">
        <w:rPr>
          <w:rFonts w:ascii="Arial" w:hAnsi="Arial" w:cs="Arial"/>
          <w:sz w:val="22"/>
          <w:szCs w:val="22"/>
        </w:rPr>
        <w:t>u okviru svojih obiteljskih gos</w:t>
      </w:r>
      <w:r w:rsidRPr="00E53E11">
        <w:rPr>
          <w:rFonts w:ascii="Arial" w:hAnsi="Arial" w:cs="Arial"/>
          <w:sz w:val="22"/>
          <w:szCs w:val="22"/>
        </w:rPr>
        <w:t>podarstava nudili gostima smještaj i hranu.  Ugostiteljs</w:t>
      </w:r>
      <w:r w:rsidR="00971856" w:rsidRPr="00E53E11">
        <w:rPr>
          <w:rFonts w:ascii="Arial" w:hAnsi="Arial" w:cs="Arial"/>
          <w:sz w:val="22"/>
          <w:szCs w:val="22"/>
        </w:rPr>
        <w:t>ka ponuda jedan je od važnih tu</w:t>
      </w:r>
      <w:r w:rsidRPr="00E53E11">
        <w:rPr>
          <w:rFonts w:ascii="Arial" w:hAnsi="Arial" w:cs="Arial"/>
          <w:sz w:val="22"/>
          <w:szCs w:val="22"/>
        </w:rPr>
        <w:t>rističkih sadrž</w:t>
      </w:r>
      <w:r w:rsidR="00971856" w:rsidRPr="00E53E11">
        <w:rPr>
          <w:rFonts w:ascii="Arial" w:hAnsi="Arial" w:cs="Arial"/>
          <w:sz w:val="22"/>
          <w:szCs w:val="22"/>
        </w:rPr>
        <w:t>aja, kako za izletnički, jednod</w:t>
      </w:r>
      <w:r w:rsidRPr="00E53E11">
        <w:rPr>
          <w:rFonts w:ascii="Arial" w:hAnsi="Arial" w:cs="Arial"/>
          <w:sz w:val="22"/>
          <w:szCs w:val="22"/>
        </w:rPr>
        <w:t xml:space="preserve">nevni turizam, tako i za višednevni boravak. </w:t>
      </w:r>
    </w:p>
    <w:p w14:paraId="07BF712A" w14:textId="77777777" w:rsidR="001B42CC" w:rsidRPr="00E53E11" w:rsidRDefault="001B42CC" w:rsidP="001B42CC">
      <w:pPr>
        <w:jc w:val="both"/>
        <w:rPr>
          <w:rFonts w:ascii="Arial" w:hAnsi="Arial" w:cs="Arial"/>
          <w:sz w:val="22"/>
          <w:szCs w:val="22"/>
        </w:rPr>
      </w:pPr>
    </w:p>
    <w:p w14:paraId="56650058" w14:textId="77777777" w:rsidR="001B42CC" w:rsidRPr="00E53E11" w:rsidRDefault="001B42CC" w:rsidP="001B42CC">
      <w:pPr>
        <w:jc w:val="both"/>
        <w:rPr>
          <w:rFonts w:ascii="Arial" w:hAnsi="Arial" w:cs="Arial"/>
          <w:sz w:val="22"/>
          <w:szCs w:val="22"/>
        </w:rPr>
      </w:pPr>
      <w:r w:rsidRPr="00E53E11">
        <w:rPr>
          <w:rFonts w:ascii="Arial" w:hAnsi="Arial" w:cs="Arial"/>
          <w:sz w:val="22"/>
          <w:szCs w:val="22"/>
        </w:rPr>
        <w:t xml:space="preserve">Upravo su </w:t>
      </w:r>
      <w:r w:rsidR="00971856" w:rsidRPr="00E53E11">
        <w:rPr>
          <w:rFonts w:ascii="Arial" w:hAnsi="Arial" w:cs="Arial"/>
          <w:sz w:val="22"/>
          <w:szCs w:val="22"/>
        </w:rPr>
        <w:t>nedovoljno razvijeno ugostitelj</w:t>
      </w:r>
      <w:r w:rsidRPr="00E53E11">
        <w:rPr>
          <w:rFonts w:ascii="Arial" w:hAnsi="Arial" w:cs="Arial"/>
          <w:sz w:val="22"/>
          <w:szCs w:val="22"/>
        </w:rPr>
        <w:t>stvo i nepostojanje smještajnih kapaciteta za potrebe tu</w:t>
      </w:r>
      <w:r w:rsidR="00971856" w:rsidRPr="00E53E11">
        <w:rPr>
          <w:rFonts w:ascii="Arial" w:hAnsi="Arial" w:cs="Arial"/>
          <w:sz w:val="22"/>
          <w:szCs w:val="22"/>
        </w:rPr>
        <w:t>rističkih aktivnosti osnovni ra</w:t>
      </w:r>
      <w:r w:rsidRPr="00E53E11">
        <w:rPr>
          <w:rFonts w:ascii="Arial" w:hAnsi="Arial" w:cs="Arial"/>
          <w:sz w:val="22"/>
          <w:szCs w:val="22"/>
        </w:rPr>
        <w:t>zvojni izazovi u turizmu općenito, pa tako i onog na području Općine Vladislavci.</w:t>
      </w:r>
    </w:p>
    <w:p w14:paraId="7BCB109F" w14:textId="77777777" w:rsidR="001B42CC" w:rsidRPr="00E53E11" w:rsidRDefault="001B42CC" w:rsidP="001B42CC">
      <w:pPr>
        <w:jc w:val="both"/>
        <w:rPr>
          <w:rFonts w:ascii="Arial" w:hAnsi="Arial" w:cs="Arial"/>
          <w:sz w:val="22"/>
          <w:szCs w:val="22"/>
        </w:rPr>
      </w:pPr>
    </w:p>
    <w:p w14:paraId="3849B01A" w14:textId="77777777" w:rsidR="001B42CC" w:rsidRPr="00E53E11" w:rsidRDefault="001B42CC" w:rsidP="001B42CC">
      <w:pPr>
        <w:jc w:val="both"/>
        <w:rPr>
          <w:rFonts w:ascii="Arial" w:hAnsi="Arial" w:cs="Arial"/>
          <w:sz w:val="22"/>
          <w:szCs w:val="22"/>
        </w:rPr>
      </w:pPr>
      <w:r w:rsidRPr="00E53E11">
        <w:rPr>
          <w:rFonts w:ascii="Arial" w:hAnsi="Arial" w:cs="Arial"/>
          <w:sz w:val="22"/>
          <w:szCs w:val="22"/>
        </w:rPr>
        <w:t>Kao mjera za ublažavanje ovoga stanja, u sva su tri n</w:t>
      </w:r>
      <w:r w:rsidR="00971856" w:rsidRPr="00E53E11">
        <w:rPr>
          <w:rFonts w:ascii="Arial" w:hAnsi="Arial" w:cs="Arial"/>
          <w:sz w:val="22"/>
          <w:szCs w:val="22"/>
        </w:rPr>
        <w:t>aselja Općine Vladislavci izgra</w:t>
      </w:r>
      <w:r w:rsidRPr="00E53E11">
        <w:rPr>
          <w:rFonts w:ascii="Arial" w:hAnsi="Arial" w:cs="Arial"/>
          <w:sz w:val="22"/>
          <w:szCs w:val="22"/>
        </w:rPr>
        <w:t>đeni društveni domovi u kojima su uređene kuhinjske prostorije, sa svim potrebnim po</w:t>
      </w:r>
      <w:r w:rsidRPr="00E53E11">
        <w:rPr>
          <w:rFonts w:ascii="Arial" w:hAnsi="Arial" w:cs="Arial"/>
          <w:sz w:val="22"/>
          <w:szCs w:val="22"/>
        </w:rPr>
        <w:softHyphen/>
        <w:t>suđem i o</w:t>
      </w:r>
      <w:r w:rsidR="00971856" w:rsidRPr="00E53E11">
        <w:rPr>
          <w:rFonts w:ascii="Arial" w:hAnsi="Arial" w:cs="Arial"/>
          <w:sz w:val="22"/>
          <w:szCs w:val="22"/>
        </w:rPr>
        <w:t>stalim potrepštinama, što omogu</w:t>
      </w:r>
      <w:r w:rsidRPr="00E53E11">
        <w:rPr>
          <w:rFonts w:ascii="Arial" w:hAnsi="Arial" w:cs="Arial"/>
          <w:sz w:val="22"/>
          <w:szCs w:val="22"/>
        </w:rPr>
        <w:t>ćava kvalitetno korištenje ovih objekata u razne svrhe pri održavanju manifestacija i događanja.</w:t>
      </w:r>
    </w:p>
    <w:p w14:paraId="7DF5B786" w14:textId="77777777" w:rsidR="001B42CC" w:rsidRPr="00304606" w:rsidRDefault="001B42CC" w:rsidP="00D66BD6">
      <w:pPr>
        <w:jc w:val="both"/>
        <w:rPr>
          <w:rFonts w:ascii="Arial" w:hAnsi="Arial" w:cs="Arial"/>
          <w:b/>
          <w:sz w:val="22"/>
          <w:szCs w:val="22"/>
        </w:rPr>
      </w:pPr>
    </w:p>
    <w:p w14:paraId="568E86F7" w14:textId="77777777" w:rsidR="00904711" w:rsidRDefault="00904711" w:rsidP="00D66BD6">
      <w:pPr>
        <w:jc w:val="both"/>
        <w:rPr>
          <w:rFonts w:ascii="Arial" w:hAnsi="Arial" w:cs="Arial"/>
          <w:b/>
          <w:sz w:val="22"/>
          <w:szCs w:val="22"/>
        </w:rPr>
      </w:pPr>
    </w:p>
    <w:p w14:paraId="7DFAAAC0" w14:textId="77777777" w:rsidR="00601BDA" w:rsidRDefault="00601BDA" w:rsidP="00D66BD6">
      <w:pPr>
        <w:jc w:val="both"/>
        <w:rPr>
          <w:rFonts w:ascii="Arial" w:hAnsi="Arial" w:cs="Arial"/>
          <w:b/>
          <w:sz w:val="22"/>
          <w:szCs w:val="22"/>
        </w:rPr>
      </w:pPr>
    </w:p>
    <w:p w14:paraId="34DC922A" w14:textId="77777777" w:rsidR="00904711" w:rsidRDefault="00904711" w:rsidP="00D66BD6">
      <w:pPr>
        <w:jc w:val="both"/>
        <w:rPr>
          <w:rFonts w:ascii="Arial" w:hAnsi="Arial" w:cs="Arial"/>
          <w:b/>
          <w:sz w:val="22"/>
          <w:szCs w:val="22"/>
        </w:rPr>
      </w:pPr>
    </w:p>
    <w:p w14:paraId="0CE02655" w14:textId="77777777" w:rsidR="00D66BD6" w:rsidRPr="00304606" w:rsidRDefault="00D66BD6" w:rsidP="00D66BD6">
      <w:pPr>
        <w:jc w:val="both"/>
        <w:rPr>
          <w:rFonts w:ascii="Arial" w:hAnsi="Arial" w:cs="Arial"/>
          <w:b/>
          <w:sz w:val="22"/>
          <w:szCs w:val="22"/>
        </w:rPr>
      </w:pPr>
      <w:r w:rsidRPr="00304606">
        <w:rPr>
          <w:rFonts w:ascii="Arial" w:hAnsi="Arial" w:cs="Arial"/>
          <w:b/>
          <w:sz w:val="22"/>
          <w:szCs w:val="22"/>
        </w:rPr>
        <w:lastRenderedPageBreak/>
        <w:t>Eksploatacija mineralnih sirovina</w:t>
      </w:r>
    </w:p>
    <w:p w14:paraId="0E2B52E3" w14:textId="77777777" w:rsidR="00D66BD6" w:rsidRPr="00304606" w:rsidRDefault="00D66BD6" w:rsidP="00D66BD6">
      <w:pPr>
        <w:jc w:val="both"/>
        <w:rPr>
          <w:rFonts w:ascii="Arial" w:hAnsi="Arial" w:cs="Arial"/>
          <w:b/>
          <w:color w:val="999999"/>
          <w:sz w:val="22"/>
          <w:szCs w:val="22"/>
        </w:rPr>
      </w:pPr>
    </w:p>
    <w:p w14:paraId="2F17974C" w14:textId="77777777" w:rsidR="00060765" w:rsidRPr="00304606" w:rsidRDefault="00060765" w:rsidP="00060765">
      <w:pPr>
        <w:jc w:val="both"/>
        <w:rPr>
          <w:rFonts w:ascii="Arial" w:hAnsi="Arial" w:cs="Arial"/>
          <w:sz w:val="22"/>
          <w:szCs w:val="22"/>
        </w:rPr>
      </w:pPr>
      <w:r w:rsidRPr="00304606">
        <w:rPr>
          <w:rFonts w:ascii="Arial" w:hAnsi="Arial" w:cs="Arial"/>
          <w:sz w:val="22"/>
          <w:szCs w:val="22"/>
        </w:rPr>
        <w:t xml:space="preserve">Na području Općine Vladislavci nalazi se eksploatacijsko polje ciglarske gline ''Vladislavci'' koje više nije u popisu eksploatacijskih polja u katastru eksploatacijskih polja. U prostorno-planskoj dokumentaciji postojeće polje je veličine </w:t>
      </w:r>
      <w:smartTag w:uri="urn:schemas-microsoft-com:office:smarttags" w:element="metricconverter">
        <w:smartTagPr>
          <w:attr w:name="ProductID" w:val="14,35 ha"/>
        </w:smartTagPr>
        <w:r w:rsidRPr="00304606">
          <w:rPr>
            <w:rFonts w:ascii="Arial" w:hAnsi="Arial" w:cs="Arial"/>
            <w:sz w:val="22"/>
            <w:szCs w:val="22"/>
          </w:rPr>
          <w:t>14,35 ha</w:t>
        </w:r>
      </w:smartTag>
      <w:r w:rsidRPr="00304606">
        <w:rPr>
          <w:rFonts w:ascii="Arial" w:hAnsi="Arial" w:cs="Arial"/>
          <w:sz w:val="22"/>
          <w:szCs w:val="22"/>
        </w:rPr>
        <w:t xml:space="preserve">, a uz njega je planirani dio od </w:t>
      </w:r>
      <w:smartTag w:uri="urn:schemas-microsoft-com:office:smarttags" w:element="metricconverter">
        <w:smartTagPr>
          <w:attr w:name="ProductID" w:val="7,6 ha"/>
        </w:smartTagPr>
        <w:r w:rsidRPr="00304606">
          <w:rPr>
            <w:rFonts w:ascii="Arial" w:hAnsi="Arial" w:cs="Arial"/>
            <w:sz w:val="22"/>
            <w:szCs w:val="22"/>
          </w:rPr>
          <w:t>7,6 ha</w:t>
        </w:r>
      </w:smartTag>
      <w:r w:rsidRPr="00304606">
        <w:rPr>
          <w:rFonts w:ascii="Arial" w:hAnsi="Arial" w:cs="Arial"/>
          <w:sz w:val="22"/>
          <w:szCs w:val="22"/>
        </w:rPr>
        <w:t>.</w:t>
      </w:r>
    </w:p>
    <w:p w14:paraId="3714075E" w14:textId="77777777" w:rsidR="00060765" w:rsidRPr="00304606" w:rsidRDefault="00060765" w:rsidP="00060765">
      <w:pPr>
        <w:jc w:val="both"/>
        <w:rPr>
          <w:rFonts w:ascii="Arial" w:hAnsi="Arial" w:cs="Arial"/>
          <w:sz w:val="22"/>
          <w:szCs w:val="22"/>
        </w:rPr>
      </w:pPr>
    </w:p>
    <w:p w14:paraId="166B62F0" w14:textId="77777777" w:rsidR="00D66BD6" w:rsidRPr="00060765" w:rsidRDefault="00060765" w:rsidP="00060765">
      <w:pPr>
        <w:jc w:val="both"/>
        <w:rPr>
          <w:rFonts w:ascii="Arial" w:hAnsi="Arial" w:cs="Arial"/>
          <w:sz w:val="22"/>
          <w:szCs w:val="22"/>
        </w:rPr>
      </w:pPr>
      <w:r w:rsidRPr="00304606">
        <w:rPr>
          <w:rFonts w:ascii="Arial" w:hAnsi="Arial" w:cs="Arial"/>
          <w:sz w:val="22"/>
          <w:szCs w:val="22"/>
        </w:rPr>
        <w:t>Prostor Općine je u cijelosti unutar istražnog prostora za eksploataciju ugljikovodika</w:t>
      </w:r>
      <w:r w:rsidRPr="00060765">
        <w:rPr>
          <w:rFonts w:ascii="Arial" w:hAnsi="Arial" w:cs="Arial"/>
          <w:sz w:val="22"/>
          <w:szCs w:val="22"/>
        </w:rPr>
        <w:t xml:space="preserve"> i geotermalnih voda u energetske svrhe.</w:t>
      </w:r>
    </w:p>
    <w:p w14:paraId="30BF5719" w14:textId="77777777" w:rsidR="0025186C" w:rsidRPr="00304606" w:rsidRDefault="0025186C" w:rsidP="0025186C">
      <w:pPr>
        <w:pStyle w:val="t-9-8"/>
        <w:rPr>
          <w:rFonts w:ascii="Arial" w:hAnsi="Arial" w:cs="Arial"/>
          <w:b/>
          <w:sz w:val="22"/>
          <w:szCs w:val="22"/>
        </w:rPr>
      </w:pPr>
      <w:r w:rsidRPr="00304606">
        <w:rPr>
          <w:rFonts w:ascii="Arial" w:hAnsi="Arial" w:cs="Arial"/>
          <w:b/>
          <w:sz w:val="22"/>
          <w:szCs w:val="22"/>
        </w:rPr>
        <w:t>4. Opremljenost prostora infrastrukturom</w:t>
      </w:r>
    </w:p>
    <w:p w14:paraId="377D1F9E" w14:textId="77777777" w:rsidR="00EE6873" w:rsidRPr="00304606" w:rsidRDefault="00EE6873" w:rsidP="00EE6873">
      <w:pPr>
        <w:jc w:val="both"/>
        <w:rPr>
          <w:rFonts w:ascii="Arial" w:hAnsi="Arial" w:cs="Arial"/>
          <w:sz w:val="22"/>
          <w:szCs w:val="22"/>
        </w:rPr>
      </w:pPr>
      <w:r w:rsidRPr="00304606">
        <w:rPr>
          <w:rFonts w:ascii="Arial" w:hAnsi="Arial" w:cs="Arial"/>
          <w:sz w:val="22"/>
          <w:szCs w:val="22"/>
        </w:rPr>
        <w:t>U okviru Osječko-baranjske županije, Općina Vladislavci  pripada njezinom jugoistočnom dijelu.</w:t>
      </w:r>
    </w:p>
    <w:p w14:paraId="5632B974" w14:textId="77777777" w:rsidR="00EE6873" w:rsidRPr="00304606" w:rsidRDefault="00EE6873" w:rsidP="00EE6873">
      <w:pPr>
        <w:jc w:val="both"/>
        <w:rPr>
          <w:rFonts w:ascii="Arial" w:hAnsi="Arial" w:cs="Arial"/>
          <w:sz w:val="22"/>
          <w:szCs w:val="22"/>
        </w:rPr>
      </w:pPr>
      <w:r w:rsidRPr="00304606">
        <w:rPr>
          <w:rFonts w:ascii="Arial" w:hAnsi="Arial" w:cs="Arial"/>
          <w:sz w:val="22"/>
          <w:szCs w:val="22"/>
        </w:rPr>
        <w:t xml:space="preserve"> </w:t>
      </w:r>
    </w:p>
    <w:p w14:paraId="730174CC" w14:textId="77777777" w:rsidR="00EE6873" w:rsidRPr="00304606" w:rsidRDefault="00EE6873" w:rsidP="00EE6873">
      <w:pPr>
        <w:jc w:val="both"/>
        <w:rPr>
          <w:rFonts w:ascii="Arial" w:hAnsi="Arial" w:cs="Arial"/>
          <w:sz w:val="22"/>
          <w:szCs w:val="22"/>
        </w:rPr>
      </w:pPr>
      <w:r w:rsidRPr="00304606">
        <w:rPr>
          <w:rFonts w:ascii="Arial" w:hAnsi="Arial" w:cs="Arial"/>
          <w:sz w:val="22"/>
          <w:szCs w:val="22"/>
        </w:rPr>
        <w:t xml:space="preserve">Općina Vladislavci je u okruženju sljedećih jedinica lokalne samouprave: Općine Čepin na sjeveru, Općine Vuka na zapadu, Općine Semeljci na jugu i Općine </w:t>
      </w:r>
      <w:proofErr w:type="spellStart"/>
      <w:r w:rsidRPr="00304606">
        <w:rPr>
          <w:rFonts w:ascii="Arial" w:hAnsi="Arial" w:cs="Arial"/>
          <w:sz w:val="22"/>
          <w:szCs w:val="22"/>
        </w:rPr>
        <w:t>Šodolovci</w:t>
      </w:r>
      <w:proofErr w:type="spellEnd"/>
      <w:r w:rsidRPr="00304606">
        <w:rPr>
          <w:rFonts w:ascii="Arial" w:hAnsi="Arial" w:cs="Arial"/>
          <w:sz w:val="22"/>
          <w:szCs w:val="22"/>
        </w:rPr>
        <w:t xml:space="preserve"> na istoku.</w:t>
      </w:r>
    </w:p>
    <w:p w14:paraId="19EAB843" w14:textId="77777777" w:rsidR="00EE6873" w:rsidRPr="00304606" w:rsidRDefault="00EE6873" w:rsidP="00EE6873">
      <w:pPr>
        <w:jc w:val="both"/>
        <w:rPr>
          <w:rFonts w:ascii="Arial" w:hAnsi="Arial" w:cs="Arial"/>
          <w:sz w:val="22"/>
          <w:szCs w:val="22"/>
        </w:rPr>
      </w:pPr>
    </w:p>
    <w:p w14:paraId="5CABA972" w14:textId="77777777" w:rsidR="00EE6873" w:rsidRPr="00BE6464" w:rsidRDefault="00EE6873" w:rsidP="00EE6873">
      <w:pPr>
        <w:jc w:val="both"/>
        <w:rPr>
          <w:rFonts w:ascii="Arial" w:hAnsi="Arial" w:cs="Arial"/>
          <w:sz w:val="22"/>
          <w:szCs w:val="22"/>
        </w:rPr>
      </w:pPr>
      <w:r w:rsidRPr="00BE6464">
        <w:rPr>
          <w:rFonts w:ascii="Arial" w:hAnsi="Arial" w:cs="Arial"/>
          <w:sz w:val="22"/>
          <w:szCs w:val="22"/>
        </w:rPr>
        <w:t>Od značajnijih prometnih koridora prostorom Općine prolazi trasa državne ceste DC 7 i trasa postojeće željezničke pruge za međunarodni promet M302 (Osijek-Đakovo-</w:t>
      </w:r>
      <w:proofErr w:type="spellStart"/>
      <w:r w:rsidRPr="00BE6464">
        <w:rPr>
          <w:rFonts w:ascii="Arial" w:hAnsi="Arial" w:cs="Arial"/>
          <w:sz w:val="22"/>
          <w:szCs w:val="22"/>
        </w:rPr>
        <w:t>Strizivojna</w:t>
      </w:r>
      <w:proofErr w:type="spellEnd"/>
      <w:r w:rsidRPr="00BE6464">
        <w:rPr>
          <w:rFonts w:ascii="Arial" w:hAnsi="Arial" w:cs="Arial"/>
          <w:sz w:val="22"/>
          <w:szCs w:val="22"/>
        </w:rPr>
        <w:t xml:space="preserve">/Vrpolje). </w:t>
      </w:r>
    </w:p>
    <w:p w14:paraId="409062B7" w14:textId="77777777" w:rsidR="00BE6464" w:rsidRPr="00BE6464" w:rsidRDefault="00BE6464" w:rsidP="00EE6873">
      <w:pPr>
        <w:jc w:val="both"/>
        <w:rPr>
          <w:rFonts w:ascii="Arial" w:hAnsi="Arial" w:cs="Arial"/>
          <w:sz w:val="22"/>
          <w:szCs w:val="22"/>
        </w:rPr>
      </w:pPr>
    </w:p>
    <w:p w14:paraId="7E27DA52" w14:textId="77777777" w:rsidR="00662E82" w:rsidRPr="00BE6464" w:rsidRDefault="00EE6873" w:rsidP="00EE6873">
      <w:pPr>
        <w:jc w:val="both"/>
        <w:rPr>
          <w:rFonts w:ascii="Arial" w:hAnsi="Arial" w:cs="Arial"/>
          <w:sz w:val="22"/>
          <w:szCs w:val="22"/>
        </w:rPr>
      </w:pPr>
      <w:r w:rsidRPr="00BE6464">
        <w:rPr>
          <w:rFonts w:ascii="Arial" w:hAnsi="Arial" w:cs="Arial"/>
          <w:sz w:val="22"/>
          <w:szCs w:val="22"/>
        </w:rPr>
        <w:t>Prometnu povezanost unutar granica Općine osigurava mreža javnih cesta državnog, županijskog ili lokalnog značaja.</w:t>
      </w:r>
    </w:p>
    <w:p w14:paraId="59EF85CE" w14:textId="77777777" w:rsidR="00D93396" w:rsidRPr="00304606" w:rsidRDefault="00D93396" w:rsidP="00027A7E">
      <w:pPr>
        <w:pStyle w:val="t-9-8"/>
        <w:rPr>
          <w:rFonts w:ascii="Arial" w:hAnsi="Arial" w:cs="Arial"/>
          <w:b/>
          <w:sz w:val="22"/>
          <w:szCs w:val="22"/>
        </w:rPr>
      </w:pPr>
      <w:r w:rsidRPr="00304606">
        <w:rPr>
          <w:rFonts w:ascii="Arial" w:hAnsi="Arial" w:cs="Arial"/>
          <w:b/>
          <w:sz w:val="22"/>
          <w:szCs w:val="22"/>
        </w:rPr>
        <w:t>4.1. Cestovna infrastruktura</w:t>
      </w:r>
    </w:p>
    <w:p w14:paraId="54ED2027" w14:textId="77777777" w:rsidR="00FB3F1A" w:rsidRDefault="00FB3F1A" w:rsidP="00FB3F1A">
      <w:pPr>
        <w:pStyle w:val="tekst"/>
        <w:jc w:val="both"/>
      </w:pPr>
      <w:r w:rsidRPr="00304606">
        <w:t xml:space="preserve">Cestovnu mrežu javnih cesta na području Općine Vladislavci čine trase državnih, županijskih i lokalnih cesta. </w:t>
      </w:r>
    </w:p>
    <w:p w14:paraId="27F75CB9" w14:textId="77777777" w:rsidR="00FB3F1A" w:rsidRPr="00304606" w:rsidRDefault="00FB3F1A" w:rsidP="00FB3F1A">
      <w:pPr>
        <w:pStyle w:val="tekst"/>
        <w:jc w:val="both"/>
      </w:pPr>
    </w:p>
    <w:p w14:paraId="57ACF5E7" w14:textId="77777777" w:rsidR="00EE6873" w:rsidRPr="005E099F" w:rsidRDefault="00FB3F1A" w:rsidP="00FB3F1A">
      <w:pPr>
        <w:pStyle w:val="tekst"/>
        <w:jc w:val="both"/>
        <w:rPr>
          <w:color w:val="FF0000"/>
        </w:rPr>
      </w:pPr>
      <w:r w:rsidRPr="00304606">
        <w:t xml:space="preserve">Na mrežu državnih cesta </w:t>
      </w:r>
      <w:r>
        <w:t>nastavlja se mreža županijskih,</w:t>
      </w:r>
      <w:r w:rsidRPr="00304606">
        <w:t xml:space="preserve"> lokalnih cesta</w:t>
      </w:r>
      <w:r>
        <w:t xml:space="preserve"> i nerazvrstanih cesta</w:t>
      </w:r>
      <w:r w:rsidRPr="00304606">
        <w:t>, preko koj</w:t>
      </w:r>
      <w:r>
        <w:t>ih</w:t>
      </w:r>
      <w:r w:rsidRPr="00304606">
        <w:t xml:space="preserve"> je osiguran pristup do svih naselja na području Općine. Osnovne karakteristike postojeće mreže </w:t>
      </w:r>
      <w:r>
        <w:t>javnih</w:t>
      </w:r>
      <w:r w:rsidRPr="00304606">
        <w:t xml:space="preserve"> cesta na području Općine Vladislavci prikazane su u sljedećoj tablici:</w:t>
      </w:r>
    </w:p>
    <w:p w14:paraId="216290D0" w14:textId="77777777" w:rsidR="00EE6873" w:rsidRPr="005E099F" w:rsidRDefault="00EE6873" w:rsidP="00EE6873">
      <w:pPr>
        <w:pStyle w:val="tekst"/>
        <w:jc w:val="both"/>
        <w:rPr>
          <w:color w:val="FF0000"/>
        </w:rPr>
      </w:pPr>
    </w:p>
    <w:p w14:paraId="5D5A32A2" w14:textId="77777777" w:rsidR="0066243E" w:rsidRPr="00897004" w:rsidRDefault="0066243E" w:rsidP="0066243E">
      <w:pPr>
        <w:jc w:val="center"/>
        <w:rPr>
          <w:rFonts w:ascii="Arial" w:hAnsi="Arial" w:cs="Arial"/>
          <w:caps/>
          <w:sz w:val="22"/>
          <w:szCs w:val="22"/>
        </w:rPr>
      </w:pPr>
      <w:r w:rsidRPr="00897004">
        <w:rPr>
          <w:rFonts w:ascii="Arial" w:hAnsi="Arial" w:cs="Arial"/>
          <w:sz w:val="22"/>
          <w:szCs w:val="22"/>
        </w:rPr>
        <w:t xml:space="preserve">Tablica </w:t>
      </w:r>
      <w:r w:rsidR="00897004" w:rsidRPr="00897004">
        <w:rPr>
          <w:rFonts w:ascii="Arial" w:hAnsi="Arial" w:cs="Arial"/>
          <w:sz w:val="22"/>
          <w:szCs w:val="22"/>
        </w:rPr>
        <w:t>9</w:t>
      </w:r>
      <w:r w:rsidRPr="00897004">
        <w:rPr>
          <w:rFonts w:ascii="Arial" w:hAnsi="Arial" w:cs="Arial"/>
          <w:sz w:val="22"/>
          <w:szCs w:val="22"/>
        </w:rPr>
        <w:t xml:space="preserve">. </w:t>
      </w:r>
      <w:r w:rsidR="009E788A" w:rsidRPr="00897004">
        <w:rPr>
          <w:rFonts w:ascii="Arial" w:hAnsi="Arial" w:cs="Arial"/>
          <w:caps/>
          <w:sz w:val="22"/>
          <w:szCs w:val="22"/>
        </w:rPr>
        <w:t>DRŽAVNE</w:t>
      </w:r>
      <w:r w:rsidRPr="00897004">
        <w:rPr>
          <w:rFonts w:ascii="Arial" w:hAnsi="Arial" w:cs="Arial"/>
          <w:caps/>
          <w:sz w:val="22"/>
          <w:szCs w:val="22"/>
        </w:rPr>
        <w:t xml:space="preserve"> CESTE</w:t>
      </w:r>
    </w:p>
    <w:p w14:paraId="68555E18" w14:textId="77777777" w:rsidR="0066243E" w:rsidRPr="005E099F" w:rsidRDefault="0066243E" w:rsidP="0066243E">
      <w:pPr>
        <w:jc w:val="center"/>
        <w:rPr>
          <w:rFonts w:ascii="Arial" w:hAnsi="Arial" w:cs="Arial"/>
          <w:color w:val="FF0000"/>
          <w:sz w:val="22"/>
          <w:szCs w:val="22"/>
        </w:rPr>
      </w:pPr>
    </w:p>
    <w:tbl>
      <w:tblPr>
        <w:tblW w:w="0" w:type="auto"/>
        <w:tblBorders>
          <w:top w:val="single" w:sz="4" w:space="0" w:color="585858"/>
          <w:left w:val="single" w:sz="4" w:space="0" w:color="585858"/>
          <w:bottom w:val="single" w:sz="4" w:space="0" w:color="585858"/>
          <w:right w:val="single" w:sz="4" w:space="0" w:color="585858"/>
          <w:insideH w:val="single" w:sz="4" w:space="0" w:color="585858"/>
          <w:insideV w:val="single" w:sz="4" w:space="0" w:color="585858"/>
        </w:tblBorders>
        <w:tblLook w:val="01E0" w:firstRow="1" w:lastRow="1" w:firstColumn="1" w:lastColumn="1" w:noHBand="0" w:noVBand="0"/>
      </w:tblPr>
      <w:tblGrid>
        <w:gridCol w:w="1342"/>
        <w:gridCol w:w="5490"/>
        <w:gridCol w:w="2230"/>
      </w:tblGrid>
      <w:tr w:rsidR="00EE6873" w:rsidRPr="005E099F" w14:paraId="0BF2A783" w14:textId="77777777">
        <w:trPr>
          <w:trHeight w:val="661"/>
        </w:trPr>
        <w:tc>
          <w:tcPr>
            <w:tcW w:w="1347" w:type="dxa"/>
            <w:shd w:val="clear" w:color="auto" w:fill="auto"/>
            <w:vAlign w:val="center"/>
          </w:tcPr>
          <w:p w14:paraId="2E07B87B" w14:textId="77777777" w:rsidR="00EE6873" w:rsidRPr="009E788A" w:rsidRDefault="00EE6873" w:rsidP="00A9395A">
            <w:pPr>
              <w:pStyle w:val="tekst"/>
              <w:tabs>
                <w:tab w:val="left" w:pos="6096"/>
              </w:tabs>
              <w:jc w:val="center"/>
              <w:rPr>
                <w:color w:val="auto"/>
                <w:sz w:val="20"/>
                <w:szCs w:val="20"/>
              </w:rPr>
            </w:pPr>
            <w:r w:rsidRPr="009E788A">
              <w:rPr>
                <w:color w:val="auto"/>
                <w:sz w:val="20"/>
                <w:szCs w:val="20"/>
              </w:rPr>
              <w:t>Oznaka ceste</w:t>
            </w:r>
          </w:p>
        </w:tc>
        <w:tc>
          <w:tcPr>
            <w:tcW w:w="5538" w:type="dxa"/>
            <w:shd w:val="clear" w:color="auto" w:fill="auto"/>
            <w:vAlign w:val="center"/>
          </w:tcPr>
          <w:p w14:paraId="793D0086" w14:textId="77777777" w:rsidR="00EE6873" w:rsidRPr="009E788A" w:rsidRDefault="00EE6873" w:rsidP="00A9395A">
            <w:pPr>
              <w:pStyle w:val="tekst"/>
              <w:tabs>
                <w:tab w:val="left" w:pos="6096"/>
              </w:tabs>
              <w:jc w:val="center"/>
              <w:rPr>
                <w:color w:val="auto"/>
                <w:sz w:val="20"/>
                <w:szCs w:val="20"/>
              </w:rPr>
            </w:pPr>
            <w:r w:rsidRPr="009E788A">
              <w:rPr>
                <w:color w:val="auto"/>
                <w:sz w:val="20"/>
                <w:szCs w:val="20"/>
              </w:rPr>
              <w:t>Opis dionica</w:t>
            </w:r>
          </w:p>
        </w:tc>
        <w:tc>
          <w:tcPr>
            <w:tcW w:w="2245" w:type="dxa"/>
            <w:shd w:val="clear" w:color="auto" w:fill="auto"/>
            <w:vAlign w:val="center"/>
          </w:tcPr>
          <w:p w14:paraId="344A1D93" w14:textId="77777777" w:rsidR="00EE6873" w:rsidRPr="009E788A" w:rsidRDefault="00EE6873" w:rsidP="00A9395A">
            <w:pPr>
              <w:pStyle w:val="tekst"/>
              <w:tabs>
                <w:tab w:val="left" w:pos="6096"/>
              </w:tabs>
              <w:jc w:val="center"/>
              <w:rPr>
                <w:color w:val="auto"/>
                <w:sz w:val="20"/>
                <w:szCs w:val="20"/>
              </w:rPr>
            </w:pPr>
            <w:r w:rsidRPr="009E788A">
              <w:rPr>
                <w:color w:val="auto"/>
                <w:sz w:val="20"/>
                <w:szCs w:val="20"/>
              </w:rPr>
              <w:t>Duljina ceste na području Općine</w:t>
            </w:r>
          </w:p>
          <w:p w14:paraId="1A5D64D9" w14:textId="77777777" w:rsidR="00EE6873" w:rsidRPr="009E788A" w:rsidRDefault="00EE6873" w:rsidP="00A9395A">
            <w:pPr>
              <w:pStyle w:val="tekst"/>
              <w:tabs>
                <w:tab w:val="left" w:pos="6096"/>
              </w:tabs>
              <w:jc w:val="center"/>
              <w:rPr>
                <w:color w:val="auto"/>
                <w:sz w:val="20"/>
                <w:szCs w:val="20"/>
              </w:rPr>
            </w:pPr>
            <w:r w:rsidRPr="009E788A">
              <w:rPr>
                <w:color w:val="auto"/>
                <w:sz w:val="20"/>
                <w:szCs w:val="20"/>
              </w:rPr>
              <w:t>(km)</w:t>
            </w:r>
          </w:p>
        </w:tc>
      </w:tr>
      <w:tr w:rsidR="00EE6873" w:rsidRPr="005E099F" w14:paraId="773E0723" w14:textId="77777777">
        <w:trPr>
          <w:trHeight w:val="216"/>
        </w:trPr>
        <w:tc>
          <w:tcPr>
            <w:tcW w:w="1347" w:type="dxa"/>
            <w:shd w:val="clear" w:color="auto" w:fill="auto"/>
          </w:tcPr>
          <w:p w14:paraId="7710F56C" w14:textId="77777777" w:rsidR="00EE6873" w:rsidRPr="009E788A" w:rsidRDefault="009E788A" w:rsidP="00A9395A">
            <w:pPr>
              <w:pStyle w:val="tekst"/>
              <w:tabs>
                <w:tab w:val="left" w:pos="6096"/>
              </w:tabs>
              <w:jc w:val="both"/>
              <w:rPr>
                <w:color w:val="auto"/>
                <w:sz w:val="20"/>
                <w:szCs w:val="20"/>
              </w:rPr>
            </w:pPr>
            <w:r w:rsidRPr="009E788A">
              <w:rPr>
                <w:color w:val="auto"/>
                <w:sz w:val="20"/>
                <w:szCs w:val="20"/>
              </w:rPr>
              <w:t>DC 7</w:t>
            </w:r>
          </w:p>
        </w:tc>
        <w:tc>
          <w:tcPr>
            <w:tcW w:w="5538" w:type="dxa"/>
            <w:shd w:val="clear" w:color="auto" w:fill="auto"/>
          </w:tcPr>
          <w:p w14:paraId="60A43036" w14:textId="77777777" w:rsidR="00EE6873" w:rsidRPr="009E788A" w:rsidRDefault="009E788A" w:rsidP="00A9395A">
            <w:pPr>
              <w:pStyle w:val="tekst"/>
              <w:tabs>
                <w:tab w:val="left" w:pos="6096"/>
              </w:tabs>
              <w:rPr>
                <w:color w:val="auto"/>
                <w:sz w:val="20"/>
                <w:szCs w:val="20"/>
              </w:rPr>
            </w:pPr>
            <w:proofErr w:type="spellStart"/>
            <w:r w:rsidRPr="009E788A">
              <w:rPr>
                <w:color w:val="auto"/>
                <w:sz w:val="20"/>
                <w:szCs w:val="20"/>
              </w:rPr>
              <w:t>Duboševica</w:t>
            </w:r>
            <w:proofErr w:type="spellEnd"/>
            <w:r w:rsidRPr="009E788A">
              <w:rPr>
                <w:color w:val="auto"/>
                <w:sz w:val="20"/>
                <w:szCs w:val="20"/>
              </w:rPr>
              <w:t xml:space="preserve"> (granica RH/Mađarska) - Beli Manastir - Osijek - Đakovo - GP Slavonski Šamac (granica RH/BiH))</w:t>
            </w:r>
          </w:p>
        </w:tc>
        <w:tc>
          <w:tcPr>
            <w:tcW w:w="2245" w:type="dxa"/>
            <w:shd w:val="clear" w:color="auto" w:fill="auto"/>
          </w:tcPr>
          <w:p w14:paraId="15DA6AC0" w14:textId="77777777" w:rsidR="00EE6873" w:rsidRPr="009E788A" w:rsidRDefault="009E788A" w:rsidP="00A9395A">
            <w:pPr>
              <w:pStyle w:val="tekst"/>
              <w:tabs>
                <w:tab w:val="left" w:pos="6096"/>
              </w:tabs>
              <w:jc w:val="center"/>
              <w:rPr>
                <w:color w:val="auto"/>
                <w:sz w:val="20"/>
                <w:szCs w:val="20"/>
              </w:rPr>
            </w:pPr>
            <w:r w:rsidRPr="009E788A">
              <w:rPr>
                <w:color w:val="auto"/>
                <w:sz w:val="20"/>
                <w:szCs w:val="20"/>
              </w:rPr>
              <w:t>0,980</w:t>
            </w:r>
          </w:p>
        </w:tc>
      </w:tr>
    </w:tbl>
    <w:p w14:paraId="21A4BD2E" w14:textId="77777777" w:rsidR="00EE6873" w:rsidRPr="009E788A" w:rsidRDefault="00EE6873" w:rsidP="00EE6873">
      <w:pPr>
        <w:pStyle w:val="tekst"/>
        <w:jc w:val="both"/>
        <w:rPr>
          <w:color w:val="auto"/>
          <w:sz w:val="20"/>
          <w:szCs w:val="20"/>
        </w:rPr>
      </w:pPr>
      <w:r w:rsidRPr="009E788A">
        <w:rPr>
          <w:color w:val="auto"/>
          <w:sz w:val="20"/>
          <w:szCs w:val="20"/>
        </w:rPr>
        <w:t xml:space="preserve">Izvor podataka: </w:t>
      </w:r>
      <w:r w:rsidR="009E788A" w:rsidRPr="009E788A">
        <w:rPr>
          <w:color w:val="auto"/>
          <w:sz w:val="20"/>
          <w:szCs w:val="20"/>
        </w:rPr>
        <w:t>https://geoportal.hrvatske-ceste.hr/</w:t>
      </w:r>
      <w:r w:rsidRPr="009E788A">
        <w:rPr>
          <w:color w:val="auto"/>
          <w:sz w:val="20"/>
          <w:szCs w:val="20"/>
        </w:rPr>
        <w:t xml:space="preserve"> </w:t>
      </w:r>
    </w:p>
    <w:p w14:paraId="47FA641A" w14:textId="77777777" w:rsidR="00EE6873" w:rsidRDefault="00EE6873" w:rsidP="00EE6873">
      <w:pPr>
        <w:pStyle w:val="tekst"/>
        <w:rPr>
          <w:color w:val="FF0000"/>
        </w:rPr>
      </w:pPr>
    </w:p>
    <w:p w14:paraId="6BDF23D7" w14:textId="77777777" w:rsidR="00FB3F1A" w:rsidRPr="00897004" w:rsidRDefault="00FB3F1A" w:rsidP="00FB3F1A">
      <w:pPr>
        <w:jc w:val="center"/>
        <w:rPr>
          <w:rFonts w:ascii="Arial" w:hAnsi="Arial" w:cs="Arial"/>
          <w:caps/>
          <w:sz w:val="22"/>
          <w:szCs w:val="22"/>
        </w:rPr>
      </w:pPr>
      <w:r w:rsidRPr="00897004">
        <w:rPr>
          <w:rFonts w:ascii="Arial" w:hAnsi="Arial" w:cs="Arial"/>
          <w:sz w:val="22"/>
          <w:szCs w:val="22"/>
        </w:rPr>
        <w:t>Tablica 1</w:t>
      </w:r>
      <w:r w:rsidR="00897004" w:rsidRPr="00897004">
        <w:rPr>
          <w:rFonts w:ascii="Arial" w:hAnsi="Arial" w:cs="Arial"/>
          <w:sz w:val="22"/>
          <w:szCs w:val="22"/>
        </w:rPr>
        <w:t>0</w:t>
      </w:r>
      <w:r w:rsidRPr="00897004">
        <w:rPr>
          <w:rFonts w:ascii="Arial" w:hAnsi="Arial" w:cs="Arial"/>
          <w:sz w:val="22"/>
          <w:szCs w:val="22"/>
        </w:rPr>
        <w:t xml:space="preserve">. </w:t>
      </w:r>
      <w:r w:rsidRPr="00897004">
        <w:rPr>
          <w:rFonts w:ascii="Arial" w:hAnsi="Arial" w:cs="Arial"/>
          <w:caps/>
          <w:sz w:val="22"/>
          <w:szCs w:val="22"/>
        </w:rPr>
        <w:t>ŽUPANIJSKE CESTE</w:t>
      </w:r>
    </w:p>
    <w:p w14:paraId="6A6EEC9C" w14:textId="77777777" w:rsidR="00FB3F1A" w:rsidRPr="005E099F" w:rsidRDefault="00FB3F1A" w:rsidP="00FB3F1A">
      <w:pPr>
        <w:jc w:val="center"/>
        <w:rPr>
          <w:rFonts w:ascii="Arial" w:hAnsi="Arial" w:cs="Arial"/>
          <w:color w:val="FF0000"/>
          <w:sz w:val="22"/>
          <w:szCs w:val="22"/>
        </w:rPr>
      </w:pPr>
    </w:p>
    <w:tbl>
      <w:tblPr>
        <w:tblW w:w="0" w:type="auto"/>
        <w:tblBorders>
          <w:top w:val="single" w:sz="4" w:space="0" w:color="585858"/>
          <w:left w:val="single" w:sz="4" w:space="0" w:color="585858"/>
          <w:bottom w:val="single" w:sz="4" w:space="0" w:color="585858"/>
          <w:right w:val="single" w:sz="4" w:space="0" w:color="585858"/>
          <w:insideH w:val="single" w:sz="4" w:space="0" w:color="585858"/>
          <w:insideV w:val="single" w:sz="4" w:space="0" w:color="585858"/>
        </w:tblBorders>
        <w:tblLook w:val="01E0" w:firstRow="1" w:lastRow="1" w:firstColumn="1" w:lastColumn="1" w:noHBand="0" w:noVBand="0"/>
      </w:tblPr>
      <w:tblGrid>
        <w:gridCol w:w="1342"/>
        <w:gridCol w:w="5489"/>
        <w:gridCol w:w="2231"/>
      </w:tblGrid>
      <w:tr w:rsidR="00FB3F1A" w:rsidRPr="000452CE" w14:paraId="6CBEF3E0" w14:textId="77777777">
        <w:trPr>
          <w:trHeight w:val="661"/>
        </w:trPr>
        <w:tc>
          <w:tcPr>
            <w:tcW w:w="1347" w:type="dxa"/>
            <w:shd w:val="clear" w:color="auto" w:fill="auto"/>
            <w:vAlign w:val="center"/>
          </w:tcPr>
          <w:p w14:paraId="3C78001A" w14:textId="77777777" w:rsidR="00FB3F1A" w:rsidRPr="000452CE" w:rsidRDefault="00FB3F1A" w:rsidP="00B430B9">
            <w:pPr>
              <w:pStyle w:val="tekst"/>
              <w:tabs>
                <w:tab w:val="left" w:pos="6096"/>
              </w:tabs>
              <w:jc w:val="center"/>
              <w:rPr>
                <w:color w:val="auto"/>
                <w:sz w:val="20"/>
                <w:szCs w:val="20"/>
              </w:rPr>
            </w:pPr>
            <w:r w:rsidRPr="000452CE">
              <w:rPr>
                <w:color w:val="auto"/>
                <w:sz w:val="20"/>
                <w:szCs w:val="20"/>
              </w:rPr>
              <w:t>Oznaka ceste</w:t>
            </w:r>
          </w:p>
        </w:tc>
        <w:tc>
          <w:tcPr>
            <w:tcW w:w="5538" w:type="dxa"/>
            <w:shd w:val="clear" w:color="auto" w:fill="auto"/>
            <w:vAlign w:val="center"/>
          </w:tcPr>
          <w:p w14:paraId="62A8C0B5" w14:textId="77777777" w:rsidR="00FB3F1A" w:rsidRPr="000452CE" w:rsidRDefault="00FB3F1A" w:rsidP="00B430B9">
            <w:pPr>
              <w:pStyle w:val="tekst"/>
              <w:tabs>
                <w:tab w:val="left" w:pos="6096"/>
              </w:tabs>
              <w:jc w:val="center"/>
              <w:rPr>
                <w:color w:val="auto"/>
                <w:sz w:val="20"/>
                <w:szCs w:val="20"/>
              </w:rPr>
            </w:pPr>
            <w:r w:rsidRPr="000452CE">
              <w:rPr>
                <w:color w:val="auto"/>
                <w:sz w:val="20"/>
                <w:szCs w:val="20"/>
              </w:rPr>
              <w:t>Opis dionica</w:t>
            </w:r>
          </w:p>
        </w:tc>
        <w:tc>
          <w:tcPr>
            <w:tcW w:w="2245" w:type="dxa"/>
            <w:shd w:val="clear" w:color="auto" w:fill="auto"/>
            <w:vAlign w:val="center"/>
          </w:tcPr>
          <w:p w14:paraId="7EF5C2BB" w14:textId="77777777" w:rsidR="00FB3F1A" w:rsidRPr="000452CE" w:rsidRDefault="00FB3F1A" w:rsidP="00B430B9">
            <w:pPr>
              <w:pStyle w:val="tekst"/>
              <w:tabs>
                <w:tab w:val="left" w:pos="6096"/>
              </w:tabs>
              <w:jc w:val="center"/>
              <w:rPr>
                <w:color w:val="auto"/>
                <w:sz w:val="20"/>
                <w:szCs w:val="20"/>
              </w:rPr>
            </w:pPr>
            <w:r w:rsidRPr="000452CE">
              <w:rPr>
                <w:color w:val="auto"/>
                <w:sz w:val="20"/>
                <w:szCs w:val="20"/>
              </w:rPr>
              <w:t>Duljina ceste na području Općine</w:t>
            </w:r>
          </w:p>
          <w:p w14:paraId="353C7E1D" w14:textId="77777777" w:rsidR="00FB3F1A" w:rsidRPr="000452CE" w:rsidRDefault="00FB3F1A" w:rsidP="00B430B9">
            <w:pPr>
              <w:pStyle w:val="tekst"/>
              <w:tabs>
                <w:tab w:val="left" w:pos="6096"/>
              </w:tabs>
              <w:jc w:val="center"/>
              <w:rPr>
                <w:color w:val="auto"/>
                <w:sz w:val="20"/>
                <w:szCs w:val="20"/>
              </w:rPr>
            </w:pPr>
            <w:r w:rsidRPr="000452CE">
              <w:rPr>
                <w:color w:val="auto"/>
                <w:sz w:val="20"/>
                <w:szCs w:val="20"/>
              </w:rPr>
              <w:t>(km)</w:t>
            </w:r>
          </w:p>
        </w:tc>
      </w:tr>
      <w:tr w:rsidR="00FB3F1A" w:rsidRPr="000452CE" w14:paraId="4908EE96" w14:textId="77777777">
        <w:trPr>
          <w:trHeight w:val="216"/>
        </w:trPr>
        <w:tc>
          <w:tcPr>
            <w:tcW w:w="1347" w:type="dxa"/>
            <w:shd w:val="clear" w:color="auto" w:fill="auto"/>
          </w:tcPr>
          <w:p w14:paraId="749ED44E" w14:textId="77777777" w:rsidR="00FB3F1A" w:rsidRPr="000452CE" w:rsidRDefault="00FB3F1A" w:rsidP="00B430B9">
            <w:pPr>
              <w:pStyle w:val="tekst"/>
              <w:tabs>
                <w:tab w:val="left" w:pos="6096"/>
              </w:tabs>
              <w:jc w:val="both"/>
              <w:rPr>
                <w:color w:val="auto"/>
                <w:sz w:val="20"/>
                <w:szCs w:val="20"/>
              </w:rPr>
            </w:pPr>
            <w:r w:rsidRPr="000452CE">
              <w:rPr>
                <w:color w:val="auto"/>
                <w:sz w:val="20"/>
                <w:szCs w:val="20"/>
              </w:rPr>
              <w:t>Ž</w:t>
            </w:r>
            <w:r w:rsidR="003B0A2F">
              <w:rPr>
                <w:color w:val="auto"/>
                <w:sz w:val="20"/>
                <w:szCs w:val="20"/>
              </w:rPr>
              <w:t>C</w:t>
            </w:r>
            <w:r w:rsidRPr="000452CE">
              <w:rPr>
                <w:color w:val="auto"/>
                <w:sz w:val="20"/>
                <w:szCs w:val="20"/>
              </w:rPr>
              <w:t xml:space="preserve"> 4109</w:t>
            </w:r>
          </w:p>
        </w:tc>
        <w:tc>
          <w:tcPr>
            <w:tcW w:w="5538" w:type="dxa"/>
            <w:shd w:val="clear" w:color="auto" w:fill="auto"/>
          </w:tcPr>
          <w:p w14:paraId="0C439EF6" w14:textId="77777777" w:rsidR="00FB3F1A" w:rsidRPr="000452CE" w:rsidRDefault="00FB3F1A" w:rsidP="00B430B9">
            <w:pPr>
              <w:pStyle w:val="tekst"/>
              <w:tabs>
                <w:tab w:val="left" w:pos="6096"/>
              </w:tabs>
              <w:rPr>
                <w:color w:val="auto"/>
                <w:sz w:val="20"/>
                <w:szCs w:val="20"/>
              </w:rPr>
            </w:pPr>
            <w:r w:rsidRPr="000452CE">
              <w:rPr>
                <w:color w:val="auto"/>
                <w:sz w:val="20"/>
                <w:szCs w:val="20"/>
              </w:rPr>
              <w:t>D</w:t>
            </w:r>
            <w:r w:rsidR="003B0A2F">
              <w:rPr>
                <w:color w:val="auto"/>
                <w:sz w:val="20"/>
                <w:szCs w:val="20"/>
              </w:rPr>
              <w:t>C</w:t>
            </w:r>
            <w:r w:rsidRPr="000452CE">
              <w:rPr>
                <w:color w:val="auto"/>
                <w:sz w:val="20"/>
                <w:szCs w:val="20"/>
              </w:rPr>
              <w:t xml:space="preserve"> 7 (Vel. Branjevina )-Vladislavci-</w:t>
            </w:r>
            <w:proofErr w:type="spellStart"/>
            <w:r w:rsidRPr="000452CE">
              <w:rPr>
                <w:color w:val="auto"/>
                <w:sz w:val="20"/>
                <w:szCs w:val="20"/>
              </w:rPr>
              <w:t>Paulin</w:t>
            </w:r>
            <w:proofErr w:type="spellEnd"/>
            <w:r w:rsidRPr="000452CE">
              <w:rPr>
                <w:color w:val="auto"/>
                <w:sz w:val="20"/>
                <w:szCs w:val="20"/>
              </w:rPr>
              <w:t xml:space="preserve"> Dvor-Ernestinovo (D</w:t>
            </w:r>
            <w:r w:rsidR="003B0A2F">
              <w:rPr>
                <w:color w:val="auto"/>
                <w:sz w:val="20"/>
                <w:szCs w:val="20"/>
              </w:rPr>
              <w:t>C</w:t>
            </w:r>
            <w:r w:rsidRPr="000452CE">
              <w:rPr>
                <w:color w:val="auto"/>
                <w:sz w:val="20"/>
                <w:szCs w:val="20"/>
              </w:rPr>
              <w:t xml:space="preserve"> 518)</w:t>
            </w:r>
          </w:p>
        </w:tc>
        <w:tc>
          <w:tcPr>
            <w:tcW w:w="2245" w:type="dxa"/>
            <w:shd w:val="clear" w:color="auto" w:fill="auto"/>
          </w:tcPr>
          <w:p w14:paraId="19360921" w14:textId="77777777" w:rsidR="00FB3F1A" w:rsidRPr="000452CE" w:rsidRDefault="00FB3F1A" w:rsidP="00B430B9">
            <w:pPr>
              <w:pStyle w:val="tekst"/>
              <w:tabs>
                <w:tab w:val="left" w:pos="6096"/>
              </w:tabs>
              <w:jc w:val="center"/>
              <w:rPr>
                <w:color w:val="auto"/>
                <w:sz w:val="20"/>
                <w:szCs w:val="20"/>
              </w:rPr>
            </w:pPr>
            <w:r w:rsidRPr="000452CE">
              <w:rPr>
                <w:color w:val="auto"/>
                <w:sz w:val="20"/>
                <w:szCs w:val="20"/>
              </w:rPr>
              <w:t>6,30</w:t>
            </w:r>
          </w:p>
        </w:tc>
      </w:tr>
      <w:tr w:rsidR="00FB3F1A" w:rsidRPr="000452CE" w14:paraId="75DFE024" w14:textId="77777777">
        <w:trPr>
          <w:trHeight w:val="228"/>
        </w:trPr>
        <w:tc>
          <w:tcPr>
            <w:tcW w:w="1347" w:type="dxa"/>
            <w:shd w:val="clear" w:color="auto" w:fill="auto"/>
          </w:tcPr>
          <w:p w14:paraId="76B5C1C9" w14:textId="77777777" w:rsidR="00FB3F1A" w:rsidRPr="000452CE" w:rsidRDefault="00FB3F1A" w:rsidP="00B430B9">
            <w:pPr>
              <w:pStyle w:val="tekst"/>
              <w:tabs>
                <w:tab w:val="left" w:pos="6096"/>
              </w:tabs>
              <w:jc w:val="both"/>
              <w:rPr>
                <w:color w:val="auto"/>
                <w:sz w:val="20"/>
                <w:szCs w:val="20"/>
              </w:rPr>
            </w:pPr>
            <w:r w:rsidRPr="000452CE">
              <w:rPr>
                <w:color w:val="auto"/>
                <w:sz w:val="20"/>
                <w:szCs w:val="20"/>
              </w:rPr>
              <w:t>Ž</w:t>
            </w:r>
            <w:r w:rsidR="003B0A2F">
              <w:rPr>
                <w:color w:val="auto"/>
                <w:sz w:val="20"/>
                <w:szCs w:val="20"/>
              </w:rPr>
              <w:t>C</w:t>
            </w:r>
            <w:r w:rsidRPr="000452CE">
              <w:rPr>
                <w:color w:val="auto"/>
                <w:sz w:val="20"/>
                <w:szCs w:val="20"/>
              </w:rPr>
              <w:t xml:space="preserve"> 4110</w:t>
            </w:r>
          </w:p>
        </w:tc>
        <w:tc>
          <w:tcPr>
            <w:tcW w:w="5538" w:type="dxa"/>
            <w:shd w:val="clear" w:color="auto" w:fill="auto"/>
          </w:tcPr>
          <w:p w14:paraId="35D83F4B" w14:textId="77777777" w:rsidR="00FB3F1A" w:rsidRPr="000452CE" w:rsidRDefault="00FB3F1A" w:rsidP="00B430B9">
            <w:pPr>
              <w:pStyle w:val="tekst"/>
              <w:tabs>
                <w:tab w:val="left" w:pos="6096"/>
              </w:tabs>
              <w:jc w:val="both"/>
              <w:rPr>
                <w:color w:val="auto"/>
                <w:sz w:val="20"/>
                <w:szCs w:val="20"/>
              </w:rPr>
            </w:pPr>
            <w:proofErr w:type="spellStart"/>
            <w:r w:rsidRPr="000452CE">
              <w:rPr>
                <w:color w:val="auto"/>
                <w:sz w:val="20"/>
                <w:szCs w:val="20"/>
              </w:rPr>
              <w:t>Dopsin</w:t>
            </w:r>
            <w:proofErr w:type="spellEnd"/>
            <w:r w:rsidRPr="000452CE">
              <w:rPr>
                <w:color w:val="auto"/>
                <w:sz w:val="20"/>
                <w:szCs w:val="20"/>
              </w:rPr>
              <w:t xml:space="preserve"> (L44107)-Vladislavci (Ž</w:t>
            </w:r>
            <w:r w:rsidR="003B0A2F">
              <w:rPr>
                <w:color w:val="auto"/>
                <w:sz w:val="20"/>
                <w:szCs w:val="20"/>
              </w:rPr>
              <w:t>C</w:t>
            </w:r>
            <w:r w:rsidRPr="000452CE">
              <w:rPr>
                <w:color w:val="auto"/>
                <w:sz w:val="20"/>
                <w:szCs w:val="20"/>
              </w:rPr>
              <w:t xml:space="preserve"> 4109)</w:t>
            </w:r>
          </w:p>
        </w:tc>
        <w:tc>
          <w:tcPr>
            <w:tcW w:w="2245" w:type="dxa"/>
            <w:shd w:val="clear" w:color="auto" w:fill="auto"/>
          </w:tcPr>
          <w:p w14:paraId="44010314" w14:textId="77777777" w:rsidR="00FB3F1A" w:rsidRPr="000452CE" w:rsidRDefault="00FB3F1A" w:rsidP="00B430B9">
            <w:pPr>
              <w:pStyle w:val="tekst"/>
              <w:tabs>
                <w:tab w:val="left" w:pos="6096"/>
              </w:tabs>
              <w:jc w:val="center"/>
              <w:rPr>
                <w:color w:val="auto"/>
                <w:sz w:val="20"/>
                <w:szCs w:val="20"/>
              </w:rPr>
            </w:pPr>
            <w:r w:rsidRPr="000452CE">
              <w:rPr>
                <w:color w:val="auto"/>
                <w:sz w:val="20"/>
                <w:szCs w:val="20"/>
              </w:rPr>
              <w:t>1,</w:t>
            </w:r>
            <w:r w:rsidR="000452CE" w:rsidRPr="000452CE">
              <w:rPr>
                <w:color w:val="auto"/>
                <w:sz w:val="20"/>
                <w:szCs w:val="20"/>
              </w:rPr>
              <w:t>290</w:t>
            </w:r>
          </w:p>
        </w:tc>
      </w:tr>
    </w:tbl>
    <w:p w14:paraId="28A6C907" w14:textId="77777777" w:rsidR="00FB3F1A" w:rsidRPr="000452CE" w:rsidRDefault="00FB3F1A" w:rsidP="00FB3F1A">
      <w:pPr>
        <w:pStyle w:val="tekst"/>
        <w:jc w:val="both"/>
        <w:rPr>
          <w:color w:val="auto"/>
          <w:sz w:val="20"/>
          <w:szCs w:val="20"/>
        </w:rPr>
      </w:pPr>
      <w:r w:rsidRPr="000452CE">
        <w:rPr>
          <w:color w:val="auto"/>
          <w:sz w:val="20"/>
          <w:szCs w:val="20"/>
        </w:rPr>
        <w:t xml:space="preserve">Izvor podataka: Uprava za ceste Osječko-baranjske županije </w:t>
      </w:r>
    </w:p>
    <w:p w14:paraId="217AE670" w14:textId="77777777" w:rsidR="00FB3F1A" w:rsidRPr="005E099F" w:rsidRDefault="00FB3F1A" w:rsidP="00EE6873">
      <w:pPr>
        <w:pStyle w:val="tekst"/>
        <w:rPr>
          <w:color w:val="FF0000"/>
        </w:rPr>
      </w:pPr>
    </w:p>
    <w:p w14:paraId="02E728D0" w14:textId="77777777" w:rsidR="00904711" w:rsidRDefault="00904711" w:rsidP="0066243E">
      <w:pPr>
        <w:jc w:val="center"/>
        <w:rPr>
          <w:rFonts w:ascii="Arial" w:hAnsi="Arial" w:cs="Arial"/>
          <w:color w:val="FF0000"/>
          <w:sz w:val="22"/>
          <w:szCs w:val="22"/>
        </w:rPr>
      </w:pPr>
    </w:p>
    <w:p w14:paraId="7D603CA0" w14:textId="77777777" w:rsidR="00601BDA" w:rsidRDefault="00601BDA" w:rsidP="0066243E">
      <w:pPr>
        <w:jc w:val="center"/>
        <w:rPr>
          <w:rFonts w:ascii="Arial" w:hAnsi="Arial" w:cs="Arial"/>
          <w:sz w:val="22"/>
          <w:szCs w:val="22"/>
        </w:rPr>
      </w:pPr>
    </w:p>
    <w:p w14:paraId="363FEDAC" w14:textId="77777777" w:rsidR="00601BDA" w:rsidRDefault="00601BDA" w:rsidP="0066243E">
      <w:pPr>
        <w:jc w:val="center"/>
        <w:rPr>
          <w:rFonts w:ascii="Arial" w:hAnsi="Arial" w:cs="Arial"/>
          <w:sz w:val="22"/>
          <w:szCs w:val="22"/>
        </w:rPr>
      </w:pPr>
    </w:p>
    <w:p w14:paraId="79156A08" w14:textId="7002CB58" w:rsidR="0066243E" w:rsidRPr="00897004" w:rsidRDefault="0066243E" w:rsidP="0066243E">
      <w:pPr>
        <w:jc w:val="center"/>
        <w:rPr>
          <w:rFonts w:ascii="Arial" w:hAnsi="Arial" w:cs="Arial"/>
          <w:caps/>
          <w:sz w:val="22"/>
          <w:szCs w:val="22"/>
        </w:rPr>
      </w:pPr>
      <w:r w:rsidRPr="00897004">
        <w:rPr>
          <w:rFonts w:ascii="Arial" w:hAnsi="Arial" w:cs="Arial"/>
          <w:sz w:val="22"/>
          <w:szCs w:val="22"/>
        </w:rPr>
        <w:lastRenderedPageBreak/>
        <w:t xml:space="preserve">Tablica </w:t>
      </w:r>
      <w:r w:rsidR="001F2796" w:rsidRPr="00897004">
        <w:rPr>
          <w:rFonts w:ascii="Arial" w:hAnsi="Arial" w:cs="Arial"/>
          <w:sz w:val="22"/>
          <w:szCs w:val="22"/>
        </w:rPr>
        <w:t>1</w:t>
      </w:r>
      <w:r w:rsidR="00897004" w:rsidRPr="00897004">
        <w:rPr>
          <w:rFonts w:ascii="Arial" w:hAnsi="Arial" w:cs="Arial"/>
          <w:sz w:val="22"/>
          <w:szCs w:val="22"/>
        </w:rPr>
        <w:t>1</w:t>
      </w:r>
      <w:r w:rsidRPr="00897004">
        <w:rPr>
          <w:rFonts w:ascii="Arial" w:hAnsi="Arial" w:cs="Arial"/>
          <w:sz w:val="22"/>
          <w:szCs w:val="22"/>
        </w:rPr>
        <w:t xml:space="preserve">. </w:t>
      </w:r>
      <w:r w:rsidRPr="00897004">
        <w:rPr>
          <w:rFonts w:ascii="Arial" w:hAnsi="Arial" w:cs="Arial"/>
          <w:caps/>
          <w:sz w:val="22"/>
          <w:szCs w:val="22"/>
        </w:rPr>
        <w:t>LOKALNE CESTE</w:t>
      </w:r>
    </w:p>
    <w:p w14:paraId="4591B722" w14:textId="77777777" w:rsidR="0066243E" w:rsidRPr="003B0A2F" w:rsidRDefault="0066243E" w:rsidP="0066243E">
      <w:pPr>
        <w:jc w:val="center"/>
        <w:rPr>
          <w:rFonts w:ascii="Arial" w:hAnsi="Arial" w:cs="Arial"/>
          <w:sz w:val="22"/>
          <w:szCs w:val="22"/>
        </w:rPr>
      </w:pPr>
    </w:p>
    <w:tbl>
      <w:tblPr>
        <w:tblW w:w="0" w:type="auto"/>
        <w:tblBorders>
          <w:top w:val="single" w:sz="4" w:space="0" w:color="585858"/>
          <w:left w:val="single" w:sz="4" w:space="0" w:color="585858"/>
          <w:bottom w:val="single" w:sz="4" w:space="0" w:color="585858"/>
          <w:right w:val="single" w:sz="4" w:space="0" w:color="585858"/>
          <w:insideH w:val="single" w:sz="4" w:space="0" w:color="585858"/>
          <w:insideV w:val="single" w:sz="4" w:space="0" w:color="585858"/>
        </w:tblBorders>
        <w:tblLook w:val="01E0" w:firstRow="1" w:lastRow="1" w:firstColumn="1" w:lastColumn="1" w:noHBand="0" w:noVBand="0"/>
      </w:tblPr>
      <w:tblGrid>
        <w:gridCol w:w="1342"/>
        <w:gridCol w:w="5489"/>
        <w:gridCol w:w="2231"/>
      </w:tblGrid>
      <w:tr w:rsidR="00EE6873" w:rsidRPr="003B0A2F" w14:paraId="1B07D45A" w14:textId="77777777">
        <w:trPr>
          <w:trHeight w:val="712"/>
        </w:trPr>
        <w:tc>
          <w:tcPr>
            <w:tcW w:w="1347" w:type="dxa"/>
            <w:shd w:val="clear" w:color="auto" w:fill="auto"/>
            <w:vAlign w:val="center"/>
          </w:tcPr>
          <w:p w14:paraId="022B786F" w14:textId="77777777" w:rsidR="00EE6873" w:rsidRPr="003B0A2F" w:rsidRDefault="00EE6873" w:rsidP="00A9395A">
            <w:pPr>
              <w:pStyle w:val="tekst"/>
              <w:tabs>
                <w:tab w:val="left" w:pos="6096"/>
              </w:tabs>
              <w:jc w:val="center"/>
              <w:rPr>
                <w:color w:val="auto"/>
                <w:sz w:val="20"/>
                <w:szCs w:val="20"/>
              </w:rPr>
            </w:pPr>
            <w:r w:rsidRPr="003B0A2F">
              <w:rPr>
                <w:color w:val="auto"/>
                <w:sz w:val="20"/>
                <w:szCs w:val="20"/>
              </w:rPr>
              <w:t>Oznaka ceste</w:t>
            </w:r>
          </w:p>
        </w:tc>
        <w:tc>
          <w:tcPr>
            <w:tcW w:w="5538" w:type="dxa"/>
            <w:shd w:val="clear" w:color="auto" w:fill="auto"/>
            <w:vAlign w:val="center"/>
          </w:tcPr>
          <w:p w14:paraId="58B7EF13" w14:textId="77777777" w:rsidR="00EE6873" w:rsidRPr="003B0A2F" w:rsidRDefault="00EE6873" w:rsidP="00A9395A">
            <w:pPr>
              <w:pStyle w:val="tekst"/>
              <w:tabs>
                <w:tab w:val="left" w:pos="6096"/>
              </w:tabs>
              <w:jc w:val="center"/>
              <w:rPr>
                <w:color w:val="auto"/>
                <w:sz w:val="20"/>
                <w:szCs w:val="20"/>
              </w:rPr>
            </w:pPr>
            <w:r w:rsidRPr="003B0A2F">
              <w:rPr>
                <w:color w:val="auto"/>
                <w:sz w:val="20"/>
                <w:szCs w:val="20"/>
              </w:rPr>
              <w:t>Opis dionica</w:t>
            </w:r>
          </w:p>
        </w:tc>
        <w:tc>
          <w:tcPr>
            <w:tcW w:w="2245" w:type="dxa"/>
            <w:shd w:val="clear" w:color="auto" w:fill="auto"/>
            <w:vAlign w:val="center"/>
          </w:tcPr>
          <w:p w14:paraId="235B80F3" w14:textId="77777777" w:rsidR="00EE6873" w:rsidRPr="003B0A2F" w:rsidRDefault="00EE6873" w:rsidP="00A9395A">
            <w:pPr>
              <w:pStyle w:val="tekst"/>
              <w:tabs>
                <w:tab w:val="left" w:pos="6096"/>
              </w:tabs>
              <w:jc w:val="center"/>
              <w:rPr>
                <w:color w:val="auto"/>
                <w:sz w:val="20"/>
                <w:szCs w:val="20"/>
              </w:rPr>
            </w:pPr>
            <w:r w:rsidRPr="003B0A2F">
              <w:rPr>
                <w:color w:val="auto"/>
                <w:sz w:val="20"/>
                <w:szCs w:val="20"/>
              </w:rPr>
              <w:t>Duljina ceste na području Općine</w:t>
            </w:r>
          </w:p>
          <w:p w14:paraId="086EBAFB" w14:textId="77777777" w:rsidR="00EE6873" w:rsidRPr="003B0A2F" w:rsidRDefault="00EE6873" w:rsidP="00A9395A">
            <w:pPr>
              <w:pStyle w:val="tekst"/>
              <w:tabs>
                <w:tab w:val="left" w:pos="6096"/>
              </w:tabs>
              <w:jc w:val="center"/>
              <w:rPr>
                <w:color w:val="auto"/>
                <w:sz w:val="20"/>
                <w:szCs w:val="20"/>
              </w:rPr>
            </w:pPr>
            <w:r w:rsidRPr="003B0A2F">
              <w:rPr>
                <w:color w:val="auto"/>
                <w:sz w:val="20"/>
                <w:szCs w:val="20"/>
              </w:rPr>
              <w:t>(km)</w:t>
            </w:r>
          </w:p>
        </w:tc>
      </w:tr>
      <w:tr w:rsidR="00EE6873" w:rsidRPr="003B0A2F" w14:paraId="6D95AA31" w14:textId="77777777">
        <w:trPr>
          <w:trHeight w:val="232"/>
        </w:trPr>
        <w:tc>
          <w:tcPr>
            <w:tcW w:w="1347" w:type="dxa"/>
            <w:shd w:val="clear" w:color="auto" w:fill="auto"/>
          </w:tcPr>
          <w:p w14:paraId="166A37C5" w14:textId="77777777" w:rsidR="00EE6873" w:rsidRPr="003B0A2F" w:rsidRDefault="00EE6873" w:rsidP="00A9395A">
            <w:pPr>
              <w:pStyle w:val="tekst"/>
              <w:tabs>
                <w:tab w:val="left" w:pos="6096"/>
              </w:tabs>
              <w:jc w:val="both"/>
              <w:rPr>
                <w:color w:val="auto"/>
                <w:sz w:val="20"/>
                <w:szCs w:val="20"/>
              </w:rPr>
            </w:pPr>
            <w:r w:rsidRPr="003B0A2F">
              <w:rPr>
                <w:color w:val="auto"/>
                <w:sz w:val="20"/>
                <w:szCs w:val="20"/>
              </w:rPr>
              <w:t>L</w:t>
            </w:r>
            <w:r w:rsidR="003B0A2F" w:rsidRPr="003B0A2F">
              <w:rPr>
                <w:color w:val="auto"/>
                <w:sz w:val="20"/>
                <w:szCs w:val="20"/>
              </w:rPr>
              <w:t>C</w:t>
            </w:r>
            <w:r w:rsidRPr="003B0A2F">
              <w:rPr>
                <w:color w:val="auto"/>
                <w:sz w:val="20"/>
                <w:szCs w:val="20"/>
              </w:rPr>
              <w:t xml:space="preserve"> 44107</w:t>
            </w:r>
          </w:p>
        </w:tc>
        <w:tc>
          <w:tcPr>
            <w:tcW w:w="5538" w:type="dxa"/>
            <w:shd w:val="clear" w:color="auto" w:fill="auto"/>
          </w:tcPr>
          <w:p w14:paraId="03EA4774" w14:textId="77777777" w:rsidR="00EE6873" w:rsidRPr="003B0A2F" w:rsidRDefault="00EE6873" w:rsidP="00A9395A">
            <w:pPr>
              <w:pStyle w:val="tekst"/>
              <w:tabs>
                <w:tab w:val="left" w:pos="6096"/>
              </w:tabs>
              <w:rPr>
                <w:color w:val="auto"/>
                <w:sz w:val="20"/>
                <w:szCs w:val="20"/>
              </w:rPr>
            </w:pPr>
            <w:r w:rsidRPr="003B0A2F">
              <w:rPr>
                <w:color w:val="auto"/>
                <w:sz w:val="20"/>
                <w:szCs w:val="20"/>
              </w:rPr>
              <w:t>D</w:t>
            </w:r>
            <w:r w:rsidR="003B0A2F" w:rsidRPr="003B0A2F">
              <w:rPr>
                <w:color w:val="auto"/>
                <w:sz w:val="20"/>
                <w:szCs w:val="20"/>
              </w:rPr>
              <w:t>C</w:t>
            </w:r>
            <w:r w:rsidRPr="003B0A2F">
              <w:rPr>
                <w:color w:val="auto"/>
                <w:sz w:val="20"/>
                <w:szCs w:val="20"/>
              </w:rPr>
              <w:t xml:space="preserve"> 7 (Vuka)-Hrastovac-</w:t>
            </w:r>
            <w:proofErr w:type="spellStart"/>
            <w:r w:rsidRPr="003B0A2F">
              <w:rPr>
                <w:color w:val="auto"/>
                <w:sz w:val="20"/>
                <w:szCs w:val="20"/>
              </w:rPr>
              <w:t>Dopsin</w:t>
            </w:r>
            <w:proofErr w:type="spellEnd"/>
            <w:r w:rsidRPr="003B0A2F">
              <w:rPr>
                <w:color w:val="auto"/>
                <w:sz w:val="20"/>
                <w:szCs w:val="20"/>
              </w:rPr>
              <w:t xml:space="preserve"> (Ž</w:t>
            </w:r>
            <w:r w:rsidR="003B0A2F" w:rsidRPr="003B0A2F">
              <w:rPr>
                <w:color w:val="auto"/>
                <w:sz w:val="20"/>
                <w:szCs w:val="20"/>
              </w:rPr>
              <w:t>C</w:t>
            </w:r>
            <w:r w:rsidRPr="003B0A2F">
              <w:rPr>
                <w:color w:val="auto"/>
                <w:sz w:val="20"/>
                <w:szCs w:val="20"/>
              </w:rPr>
              <w:t xml:space="preserve"> 4110)</w:t>
            </w:r>
          </w:p>
        </w:tc>
        <w:tc>
          <w:tcPr>
            <w:tcW w:w="2245" w:type="dxa"/>
            <w:shd w:val="clear" w:color="auto" w:fill="auto"/>
          </w:tcPr>
          <w:p w14:paraId="4DC3DA2C" w14:textId="77777777" w:rsidR="00EE6873" w:rsidRPr="003B0A2F" w:rsidRDefault="00EE6873" w:rsidP="00A9395A">
            <w:pPr>
              <w:pStyle w:val="tekst"/>
              <w:tabs>
                <w:tab w:val="left" w:pos="6096"/>
              </w:tabs>
              <w:jc w:val="center"/>
              <w:rPr>
                <w:color w:val="auto"/>
                <w:sz w:val="20"/>
                <w:szCs w:val="20"/>
              </w:rPr>
            </w:pPr>
            <w:r w:rsidRPr="003B0A2F">
              <w:rPr>
                <w:color w:val="auto"/>
                <w:sz w:val="20"/>
                <w:szCs w:val="20"/>
              </w:rPr>
              <w:t>3,68</w:t>
            </w:r>
          </w:p>
        </w:tc>
      </w:tr>
      <w:tr w:rsidR="00EE6873" w:rsidRPr="003B0A2F" w14:paraId="19F6DF38" w14:textId="77777777">
        <w:trPr>
          <w:trHeight w:val="232"/>
        </w:trPr>
        <w:tc>
          <w:tcPr>
            <w:tcW w:w="1347" w:type="dxa"/>
            <w:shd w:val="clear" w:color="auto" w:fill="auto"/>
          </w:tcPr>
          <w:p w14:paraId="21AEFC55" w14:textId="77777777" w:rsidR="00EE6873" w:rsidRPr="003B0A2F" w:rsidRDefault="00EE6873" w:rsidP="00A9395A">
            <w:pPr>
              <w:pStyle w:val="tekst"/>
              <w:tabs>
                <w:tab w:val="left" w:pos="6096"/>
              </w:tabs>
              <w:jc w:val="both"/>
              <w:rPr>
                <w:color w:val="auto"/>
                <w:sz w:val="20"/>
                <w:szCs w:val="20"/>
              </w:rPr>
            </w:pPr>
            <w:r w:rsidRPr="003B0A2F">
              <w:rPr>
                <w:color w:val="auto"/>
                <w:sz w:val="20"/>
                <w:szCs w:val="20"/>
              </w:rPr>
              <w:t>L</w:t>
            </w:r>
            <w:r w:rsidR="003B0A2F" w:rsidRPr="003B0A2F">
              <w:rPr>
                <w:color w:val="auto"/>
                <w:sz w:val="20"/>
                <w:szCs w:val="20"/>
              </w:rPr>
              <w:t>C</w:t>
            </w:r>
            <w:r w:rsidRPr="003B0A2F">
              <w:rPr>
                <w:color w:val="auto"/>
                <w:sz w:val="20"/>
                <w:szCs w:val="20"/>
              </w:rPr>
              <w:t xml:space="preserve"> 44109</w:t>
            </w:r>
          </w:p>
        </w:tc>
        <w:tc>
          <w:tcPr>
            <w:tcW w:w="5538" w:type="dxa"/>
            <w:shd w:val="clear" w:color="auto" w:fill="auto"/>
          </w:tcPr>
          <w:p w14:paraId="51131D53" w14:textId="77777777" w:rsidR="00EE6873" w:rsidRPr="003B0A2F" w:rsidRDefault="00EE6873" w:rsidP="00A9395A">
            <w:pPr>
              <w:pStyle w:val="tekst"/>
              <w:tabs>
                <w:tab w:val="left" w:pos="6096"/>
              </w:tabs>
              <w:rPr>
                <w:color w:val="auto"/>
                <w:sz w:val="20"/>
                <w:szCs w:val="20"/>
              </w:rPr>
            </w:pPr>
            <w:r w:rsidRPr="003B0A2F">
              <w:rPr>
                <w:color w:val="auto"/>
                <w:sz w:val="20"/>
                <w:szCs w:val="20"/>
              </w:rPr>
              <w:t>Ž</w:t>
            </w:r>
            <w:r w:rsidR="003B0A2F" w:rsidRPr="003B0A2F">
              <w:rPr>
                <w:color w:val="auto"/>
                <w:sz w:val="20"/>
                <w:szCs w:val="20"/>
              </w:rPr>
              <w:t>C</w:t>
            </w:r>
            <w:r w:rsidRPr="003B0A2F">
              <w:rPr>
                <w:color w:val="auto"/>
                <w:sz w:val="20"/>
                <w:szCs w:val="20"/>
              </w:rPr>
              <w:t xml:space="preserve"> 4109-Hrastin-Koprivna-Šodolovci (Ž</w:t>
            </w:r>
            <w:r w:rsidR="003B0A2F" w:rsidRPr="003B0A2F">
              <w:rPr>
                <w:color w:val="auto"/>
                <w:sz w:val="20"/>
                <w:szCs w:val="20"/>
              </w:rPr>
              <w:t>C</w:t>
            </w:r>
            <w:r w:rsidRPr="003B0A2F">
              <w:rPr>
                <w:color w:val="auto"/>
                <w:sz w:val="20"/>
                <w:szCs w:val="20"/>
              </w:rPr>
              <w:t xml:space="preserve"> 4130)</w:t>
            </w:r>
          </w:p>
        </w:tc>
        <w:tc>
          <w:tcPr>
            <w:tcW w:w="2245" w:type="dxa"/>
            <w:shd w:val="clear" w:color="auto" w:fill="auto"/>
          </w:tcPr>
          <w:p w14:paraId="6558C7D3" w14:textId="77777777" w:rsidR="00EE6873" w:rsidRPr="003B0A2F" w:rsidRDefault="00EE6873" w:rsidP="00A9395A">
            <w:pPr>
              <w:pStyle w:val="tekst"/>
              <w:tabs>
                <w:tab w:val="left" w:pos="6096"/>
              </w:tabs>
              <w:jc w:val="center"/>
              <w:rPr>
                <w:color w:val="auto"/>
                <w:sz w:val="20"/>
                <w:szCs w:val="20"/>
              </w:rPr>
            </w:pPr>
            <w:r w:rsidRPr="003B0A2F">
              <w:rPr>
                <w:color w:val="auto"/>
                <w:sz w:val="20"/>
                <w:szCs w:val="20"/>
              </w:rPr>
              <w:t>3,15</w:t>
            </w:r>
          </w:p>
        </w:tc>
      </w:tr>
    </w:tbl>
    <w:p w14:paraId="2EDE1A99" w14:textId="77777777" w:rsidR="00EE6873" w:rsidRPr="003B0A2F" w:rsidRDefault="00EE6873" w:rsidP="00EE6873">
      <w:pPr>
        <w:pStyle w:val="tekst"/>
        <w:jc w:val="both"/>
        <w:rPr>
          <w:color w:val="auto"/>
          <w:sz w:val="20"/>
          <w:szCs w:val="20"/>
        </w:rPr>
      </w:pPr>
      <w:r w:rsidRPr="003B0A2F">
        <w:rPr>
          <w:color w:val="auto"/>
          <w:sz w:val="20"/>
          <w:szCs w:val="20"/>
        </w:rPr>
        <w:t xml:space="preserve">Izvor podataka: Uprava za ceste Osječko-baranjske županije </w:t>
      </w:r>
    </w:p>
    <w:p w14:paraId="19AF1C5A" w14:textId="77777777" w:rsidR="00EE6873" w:rsidRPr="005E099F" w:rsidRDefault="00EE6873" w:rsidP="00EE6873">
      <w:pPr>
        <w:pStyle w:val="tekst"/>
        <w:jc w:val="both"/>
        <w:rPr>
          <w:color w:val="FF0000"/>
          <w:sz w:val="20"/>
          <w:szCs w:val="20"/>
        </w:rPr>
      </w:pPr>
    </w:p>
    <w:p w14:paraId="6DDF6815" w14:textId="77777777" w:rsidR="00EE6873" w:rsidRPr="00354750" w:rsidRDefault="00EE6873" w:rsidP="00EE6873">
      <w:pPr>
        <w:pStyle w:val="t-9-8"/>
        <w:spacing w:before="0" w:beforeAutospacing="0" w:after="0" w:afterAutospacing="0"/>
        <w:jc w:val="both"/>
        <w:rPr>
          <w:rFonts w:ascii="Arial" w:hAnsi="Arial" w:cs="Arial"/>
          <w:sz w:val="22"/>
          <w:szCs w:val="22"/>
        </w:rPr>
      </w:pPr>
      <w:r w:rsidRPr="00354750">
        <w:rPr>
          <w:rFonts w:ascii="Arial" w:hAnsi="Arial" w:cs="Arial"/>
          <w:sz w:val="22"/>
          <w:szCs w:val="22"/>
        </w:rPr>
        <w:t>Ukupna duljina javnih cesta na području Općine je 15,</w:t>
      </w:r>
      <w:r w:rsidR="00354750" w:rsidRPr="00354750">
        <w:rPr>
          <w:rFonts w:ascii="Arial" w:hAnsi="Arial" w:cs="Arial"/>
          <w:sz w:val="22"/>
          <w:szCs w:val="22"/>
        </w:rPr>
        <w:t>11</w:t>
      </w:r>
      <w:r w:rsidRPr="00354750">
        <w:rPr>
          <w:rFonts w:ascii="Arial" w:hAnsi="Arial" w:cs="Arial"/>
          <w:sz w:val="22"/>
          <w:szCs w:val="22"/>
        </w:rPr>
        <w:t xml:space="preserve"> km. </w:t>
      </w:r>
    </w:p>
    <w:p w14:paraId="2EA8E118" w14:textId="77777777" w:rsidR="00EE6873" w:rsidRPr="00354750" w:rsidRDefault="00EE6873" w:rsidP="00EE6873">
      <w:pPr>
        <w:pStyle w:val="t-9-8"/>
        <w:spacing w:before="0" w:beforeAutospacing="0" w:after="0" w:afterAutospacing="0"/>
        <w:jc w:val="both"/>
        <w:rPr>
          <w:rFonts w:ascii="Arial" w:hAnsi="Arial" w:cs="Arial"/>
          <w:sz w:val="22"/>
          <w:szCs w:val="22"/>
        </w:rPr>
      </w:pPr>
    </w:p>
    <w:p w14:paraId="1FD02C1D" w14:textId="77777777" w:rsidR="00EE6873" w:rsidRPr="00354750" w:rsidRDefault="00EE6873" w:rsidP="00EE6873">
      <w:pPr>
        <w:pStyle w:val="t-9-8"/>
        <w:spacing w:before="0" w:beforeAutospacing="0" w:after="0" w:afterAutospacing="0"/>
        <w:jc w:val="both"/>
        <w:rPr>
          <w:rFonts w:ascii="Arial" w:hAnsi="Arial" w:cs="Arial"/>
          <w:sz w:val="22"/>
          <w:szCs w:val="22"/>
        </w:rPr>
      </w:pPr>
      <w:r w:rsidRPr="00354750">
        <w:rPr>
          <w:rFonts w:ascii="Arial" w:hAnsi="Arial" w:cs="Arial"/>
          <w:sz w:val="22"/>
          <w:szCs w:val="22"/>
        </w:rPr>
        <w:t xml:space="preserve">Udio državnih cesta je </w:t>
      </w:r>
      <w:r w:rsidR="00354750" w:rsidRPr="00354750">
        <w:rPr>
          <w:rFonts w:ascii="Arial" w:hAnsi="Arial" w:cs="Arial"/>
          <w:sz w:val="22"/>
          <w:szCs w:val="22"/>
        </w:rPr>
        <w:t>7</w:t>
      </w:r>
      <w:r w:rsidRPr="00354750">
        <w:rPr>
          <w:rFonts w:ascii="Arial" w:hAnsi="Arial" w:cs="Arial"/>
          <w:sz w:val="22"/>
          <w:szCs w:val="22"/>
        </w:rPr>
        <w:t xml:space="preserve"> %, županijskih cesta 5</w:t>
      </w:r>
      <w:r w:rsidR="00354750" w:rsidRPr="00354750">
        <w:rPr>
          <w:rFonts w:ascii="Arial" w:hAnsi="Arial" w:cs="Arial"/>
          <w:sz w:val="22"/>
          <w:szCs w:val="22"/>
        </w:rPr>
        <w:t>0</w:t>
      </w:r>
      <w:r w:rsidRPr="00354750">
        <w:rPr>
          <w:rFonts w:ascii="Arial" w:hAnsi="Arial" w:cs="Arial"/>
          <w:sz w:val="22"/>
          <w:szCs w:val="22"/>
        </w:rPr>
        <w:t xml:space="preserve"> %, a udio lokalnih cesta 43 %, u ukupnoj dužini javnih cesta na području Općine.</w:t>
      </w:r>
    </w:p>
    <w:p w14:paraId="10391893" w14:textId="77777777" w:rsidR="00EE6873" w:rsidRPr="00354750" w:rsidRDefault="00EE6873" w:rsidP="00EE6873">
      <w:pPr>
        <w:pStyle w:val="t-9-8"/>
        <w:spacing w:before="0" w:beforeAutospacing="0" w:after="0" w:afterAutospacing="0"/>
        <w:jc w:val="both"/>
        <w:rPr>
          <w:rFonts w:ascii="Arial" w:hAnsi="Arial" w:cs="Arial"/>
          <w:sz w:val="22"/>
          <w:szCs w:val="22"/>
        </w:rPr>
      </w:pPr>
    </w:p>
    <w:p w14:paraId="7970702D" w14:textId="77777777" w:rsidR="00B83AF2" w:rsidRPr="00354750" w:rsidRDefault="00EE6873" w:rsidP="00EE6873">
      <w:pPr>
        <w:pStyle w:val="tekst"/>
        <w:jc w:val="both"/>
        <w:rPr>
          <w:color w:val="auto"/>
          <w:sz w:val="20"/>
          <w:szCs w:val="20"/>
        </w:rPr>
      </w:pPr>
      <w:r w:rsidRPr="00354750">
        <w:rPr>
          <w:color w:val="auto"/>
        </w:rPr>
        <w:t>Cestovna gustoća javnih cesta u odnosu na površinu područja jedinice lokalne samouprave je (km/km</w:t>
      </w:r>
      <w:r w:rsidRPr="00354750">
        <w:rPr>
          <w:color w:val="auto"/>
          <w:vertAlign w:val="superscript"/>
        </w:rPr>
        <w:t>2</w:t>
      </w:r>
      <w:r w:rsidRPr="00354750">
        <w:rPr>
          <w:color w:val="auto"/>
        </w:rPr>
        <w:t>) je za državne ceste 0,03</w:t>
      </w:r>
      <w:r w:rsidR="00354750" w:rsidRPr="00354750">
        <w:rPr>
          <w:color w:val="auto"/>
        </w:rPr>
        <w:t>0</w:t>
      </w:r>
      <w:r w:rsidRPr="00354750">
        <w:rPr>
          <w:color w:val="auto"/>
        </w:rPr>
        <w:t>, za županijske ceste 0,2</w:t>
      </w:r>
      <w:r w:rsidR="00354750" w:rsidRPr="00354750">
        <w:rPr>
          <w:color w:val="auto"/>
        </w:rPr>
        <w:t>34</w:t>
      </w:r>
      <w:r w:rsidRPr="00354750">
        <w:rPr>
          <w:color w:val="auto"/>
        </w:rPr>
        <w:t>, a za lokalne ceste 0,2</w:t>
      </w:r>
      <w:r w:rsidR="00354750" w:rsidRPr="00354750">
        <w:rPr>
          <w:color w:val="auto"/>
        </w:rPr>
        <w:t>01</w:t>
      </w:r>
      <w:r w:rsidRPr="00354750">
        <w:rPr>
          <w:color w:val="auto"/>
        </w:rPr>
        <w:t>.</w:t>
      </w:r>
    </w:p>
    <w:p w14:paraId="698C7810" w14:textId="77777777" w:rsidR="00EE6873" w:rsidRPr="00304606" w:rsidRDefault="00EE6873" w:rsidP="00EE6873">
      <w:pPr>
        <w:pStyle w:val="t-9-8"/>
        <w:rPr>
          <w:rFonts w:ascii="Arial" w:hAnsi="Arial" w:cs="Arial"/>
          <w:b/>
          <w:sz w:val="22"/>
          <w:szCs w:val="22"/>
        </w:rPr>
      </w:pPr>
      <w:r w:rsidRPr="00304606">
        <w:rPr>
          <w:rFonts w:ascii="Arial" w:hAnsi="Arial" w:cs="Arial"/>
          <w:b/>
          <w:sz w:val="22"/>
          <w:szCs w:val="22"/>
        </w:rPr>
        <w:t>4.2. Željeznički promet</w:t>
      </w:r>
    </w:p>
    <w:p w14:paraId="4CE6F89F" w14:textId="77777777" w:rsidR="00EE6873" w:rsidRPr="005F233A" w:rsidRDefault="00EE6873" w:rsidP="00EE6873">
      <w:pPr>
        <w:pStyle w:val="tekst"/>
        <w:jc w:val="both"/>
        <w:rPr>
          <w:color w:val="auto"/>
        </w:rPr>
      </w:pPr>
      <w:r w:rsidRPr="005F233A">
        <w:rPr>
          <w:color w:val="auto"/>
        </w:rPr>
        <w:t>Općinom Vladislavci prolazi međunarodna željeznička pruga M302 (Osijek-Đakovo-</w:t>
      </w:r>
      <w:proofErr w:type="spellStart"/>
      <w:r w:rsidRPr="005F233A">
        <w:rPr>
          <w:color w:val="auto"/>
        </w:rPr>
        <w:t>Strizivojna</w:t>
      </w:r>
      <w:proofErr w:type="spellEnd"/>
      <w:r w:rsidRPr="005F233A">
        <w:rPr>
          <w:color w:val="auto"/>
        </w:rPr>
        <w:t>-Vrpolje)</w:t>
      </w:r>
      <w:r w:rsidR="005F233A" w:rsidRPr="005F233A">
        <w:rPr>
          <w:color w:val="auto"/>
        </w:rPr>
        <w:t xml:space="preserve"> prema Uredbi o razvrstavanju željezničkih pruga NN 84/2021</w:t>
      </w:r>
      <w:r w:rsidRPr="005F233A">
        <w:rPr>
          <w:color w:val="auto"/>
        </w:rPr>
        <w:t xml:space="preserve">. </w:t>
      </w:r>
    </w:p>
    <w:p w14:paraId="53DCBA6F" w14:textId="77777777" w:rsidR="00152D2D" w:rsidRPr="005E099F" w:rsidRDefault="00152D2D" w:rsidP="00EE6873">
      <w:pPr>
        <w:pStyle w:val="tekst"/>
        <w:jc w:val="both"/>
        <w:rPr>
          <w:color w:val="FF0000"/>
        </w:rPr>
      </w:pPr>
    </w:p>
    <w:p w14:paraId="55E929E3" w14:textId="77777777" w:rsidR="0066243E" w:rsidRPr="00897004" w:rsidRDefault="0066243E" w:rsidP="0066243E">
      <w:pPr>
        <w:jc w:val="center"/>
        <w:rPr>
          <w:rFonts w:ascii="Arial" w:hAnsi="Arial" w:cs="Arial"/>
          <w:caps/>
          <w:sz w:val="22"/>
          <w:szCs w:val="22"/>
        </w:rPr>
      </w:pPr>
      <w:r w:rsidRPr="00897004">
        <w:rPr>
          <w:rFonts w:ascii="Arial" w:hAnsi="Arial" w:cs="Arial"/>
          <w:sz w:val="22"/>
          <w:szCs w:val="22"/>
        </w:rPr>
        <w:t xml:space="preserve">Tablica </w:t>
      </w:r>
      <w:r w:rsidR="001F2796" w:rsidRPr="00897004">
        <w:rPr>
          <w:rFonts w:ascii="Arial" w:hAnsi="Arial" w:cs="Arial"/>
          <w:sz w:val="22"/>
          <w:szCs w:val="22"/>
        </w:rPr>
        <w:t>1</w:t>
      </w:r>
      <w:r w:rsidR="00897004" w:rsidRPr="00897004">
        <w:rPr>
          <w:rFonts w:ascii="Arial" w:hAnsi="Arial" w:cs="Arial"/>
          <w:sz w:val="22"/>
          <w:szCs w:val="22"/>
        </w:rPr>
        <w:t>2</w:t>
      </w:r>
      <w:r w:rsidRPr="00897004">
        <w:rPr>
          <w:rFonts w:ascii="Arial" w:hAnsi="Arial" w:cs="Arial"/>
          <w:sz w:val="22"/>
          <w:szCs w:val="22"/>
        </w:rPr>
        <w:t xml:space="preserve">. </w:t>
      </w:r>
      <w:r w:rsidRPr="00897004">
        <w:rPr>
          <w:rFonts w:ascii="Arial" w:hAnsi="Arial" w:cs="Arial"/>
          <w:caps/>
          <w:sz w:val="22"/>
          <w:szCs w:val="22"/>
        </w:rPr>
        <w:t>ŽELJEZNIČKE PRUGE</w:t>
      </w:r>
    </w:p>
    <w:p w14:paraId="6CF8C314" w14:textId="77777777" w:rsidR="00EE6873" w:rsidRPr="005E099F" w:rsidRDefault="00EE6873" w:rsidP="00EE6873">
      <w:pPr>
        <w:pStyle w:val="tekst"/>
        <w:jc w:val="both"/>
        <w:rPr>
          <w:b/>
          <w:color w:val="FF0000"/>
        </w:rPr>
      </w:pPr>
    </w:p>
    <w:tbl>
      <w:tblPr>
        <w:tblW w:w="0" w:type="auto"/>
        <w:tblBorders>
          <w:top w:val="single" w:sz="4" w:space="0" w:color="585858"/>
          <w:left w:val="single" w:sz="4" w:space="0" w:color="585858"/>
          <w:bottom w:val="single" w:sz="4" w:space="0" w:color="585858"/>
          <w:right w:val="single" w:sz="4" w:space="0" w:color="585858"/>
          <w:insideH w:val="single" w:sz="4" w:space="0" w:color="585858"/>
          <w:insideV w:val="single" w:sz="4" w:space="0" w:color="585858"/>
        </w:tblBorders>
        <w:tblLook w:val="01E0" w:firstRow="1" w:lastRow="1" w:firstColumn="1" w:lastColumn="1" w:noHBand="0" w:noVBand="0"/>
      </w:tblPr>
      <w:tblGrid>
        <w:gridCol w:w="1384"/>
        <w:gridCol w:w="1433"/>
        <w:gridCol w:w="4655"/>
        <w:gridCol w:w="1590"/>
      </w:tblGrid>
      <w:tr w:rsidR="00EE6873" w:rsidRPr="005F233A" w14:paraId="216D2159" w14:textId="77777777">
        <w:trPr>
          <w:trHeight w:val="677"/>
        </w:trPr>
        <w:tc>
          <w:tcPr>
            <w:tcW w:w="1140" w:type="dxa"/>
            <w:shd w:val="clear" w:color="auto" w:fill="auto"/>
            <w:vAlign w:val="center"/>
          </w:tcPr>
          <w:p w14:paraId="1E60B966" w14:textId="77777777" w:rsidR="00EE6873" w:rsidRPr="005F233A" w:rsidRDefault="00EE6873" w:rsidP="00A9395A">
            <w:pPr>
              <w:pStyle w:val="tekst"/>
              <w:tabs>
                <w:tab w:val="left" w:pos="6096"/>
              </w:tabs>
              <w:jc w:val="center"/>
              <w:rPr>
                <w:color w:val="auto"/>
                <w:sz w:val="20"/>
                <w:szCs w:val="20"/>
              </w:rPr>
            </w:pPr>
            <w:r w:rsidRPr="005F233A">
              <w:rPr>
                <w:color w:val="auto"/>
                <w:sz w:val="20"/>
                <w:szCs w:val="20"/>
              </w:rPr>
              <w:t>Vrsta pruge</w:t>
            </w:r>
          </w:p>
        </w:tc>
        <w:tc>
          <w:tcPr>
            <w:tcW w:w="1488" w:type="dxa"/>
            <w:shd w:val="clear" w:color="auto" w:fill="auto"/>
          </w:tcPr>
          <w:p w14:paraId="7FB53D84" w14:textId="77777777" w:rsidR="00EE6873" w:rsidRPr="005F233A" w:rsidRDefault="00EE6873" w:rsidP="00A9395A">
            <w:pPr>
              <w:pStyle w:val="tekst"/>
              <w:tabs>
                <w:tab w:val="left" w:pos="6096"/>
              </w:tabs>
              <w:jc w:val="center"/>
              <w:rPr>
                <w:color w:val="auto"/>
                <w:sz w:val="20"/>
                <w:szCs w:val="20"/>
              </w:rPr>
            </w:pPr>
          </w:p>
          <w:p w14:paraId="6705EB62" w14:textId="77777777" w:rsidR="00EE6873" w:rsidRPr="005F233A" w:rsidRDefault="00EE6873" w:rsidP="00A9395A">
            <w:pPr>
              <w:pStyle w:val="tekst"/>
              <w:tabs>
                <w:tab w:val="left" w:pos="6096"/>
              </w:tabs>
              <w:jc w:val="center"/>
              <w:rPr>
                <w:color w:val="auto"/>
                <w:sz w:val="20"/>
                <w:szCs w:val="20"/>
              </w:rPr>
            </w:pPr>
            <w:r w:rsidRPr="005F233A">
              <w:rPr>
                <w:color w:val="auto"/>
                <w:sz w:val="20"/>
                <w:szCs w:val="20"/>
              </w:rPr>
              <w:t>Oznaka</w:t>
            </w:r>
          </w:p>
        </w:tc>
        <w:tc>
          <w:tcPr>
            <w:tcW w:w="5006" w:type="dxa"/>
            <w:shd w:val="clear" w:color="auto" w:fill="auto"/>
            <w:vAlign w:val="center"/>
          </w:tcPr>
          <w:p w14:paraId="6924074F" w14:textId="77777777" w:rsidR="00EE6873" w:rsidRPr="005F233A" w:rsidRDefault="00EE6873" w:rsidP="00A9395A">
            <w:pPr>
              <w:pStyle w:val="tekst"/>
              <w:tabs>
                <w:tab w:val="left" w:pos="6096"/>
              </w:tabs>
              <w:jc w:val="center"/>
              <w:rPr>
                <w:color w:val="auto"/>
                <w:sz w:val="20"/>
                <w:szCs w:val="20"/>
              </w:rPr>
            </w:pPr>
            <w:r w:rsidRPr="005F233A">
              <w:rPr>
                <w:color w:val="auto"/>
                <w:sz w:val="20"/>
                <w:szCs w:val="20"/>
              </w:rPr>
              <w:t>Opis dionica</w:t>
            </w:r>
          </w:p>
        </w:tc>
        <w:tc>
          <w:tcPr>
            <w:tcW w:w="1654" w:type="dxa"/>
            <w:shd w:val="clear" w:color="auto" w:fill="auto"/>
            <w:vAlign w:val="center"/>
          </w:tcPr>
          <w:p w14:paraId="26395371" w14:textId="77777777" w:rsidR="00EE6873" w:rsidRPr="005F233A" w:rsidRDefault="00EE6873" w:rsidP="00A9395A">
            <w:pPr>
              <w:pStyle w:val="tekst"/>
              <w:tabs>
                <w:tab w:val="left" w:pos="6096"/>
              </w:tabs>
              <w:jc w:val="center"/>
              <w:rPr>
                <w:color w:val="auto"/>
                <w:sz w:val="20"/>
                <w:szCs w:val="20"/>
              </w:rPr>
            </w:pPr>
            <w:r w:rsidRPr="005F233A">
              <w:rPr>
                <w:color w:val="auto"/>
                <w:sz w:val="20"/>
                <w:szCs w:val="20"/>
              </w:rPr>
              <w:t>Duljina ceste na području Općine</w:t>
            </w:r>
          </w:p>
          <w:p w14:paraId="0042E58E" w14:textId="77777777" w:rsidR="00EE6873" w:rsidRPr="005F233A" w:rsidRDefault="00EE6873" w:rsidP="00A9395A">
            <w:pPr>
              <w:pStyle w:val="tekst"/>
              <w:tabs>
                <w:tab w:val="left" w:pos="6096"/>
              </w:tabs>
              <w:jc w:val="center"/>
              <w:rPr>
                <w:color w:val="auto"/>
                <w:sz w:val="20"/>
                <w:szCs w:val="20"/>
              </w:rPr>
            </w:pPr>
            <w:r w:rsidRPr="005F233A">
              <w:rPr>
                <w:color w:val="auto"/>
                <w:sz w:val="20"/>
                <w:szCs w:val="20"/>
              </w:rPr>
              <w:t>(km)</w:t>
            </w:r>
          </w:p>
        </w:tc>
      </w:tr>
      <w:tr w:rsidR="00EE6873" w:rsidRPr="005F233A" w14:paraId="63531AE8" w14:textId="77777777">
        <w:trPr>
          <w:trHeight w:val="500"/>
        </w:trPr>
        <w:tc>
          <w:tcPr>
            <w:tcW w:w="1140" w:type="dxa"/>
            <w:shd w:val="clear" w:color="auto" w:fill="auto"/>
          </w:tcPr>
          <w:p w14:paraId="72A525FA" w14:textId="77777777" w:rsidR="00EE6873" w:rsidRPr="005F233A" w:rsidRDefault="00EE6873" w:rsidP="00A9395A">
            <w:pPr>
              <w:pStyle w:val="tekst"/>
              <w:tabs>
                <w:tab w:val="left" w:pos="6096"/>
              </w:tabs>
              <w:jc w:val="both"/>
              <w:rPr>
                <w:color w:val="auto"/>
                <w:sz w:val="20"/>
                <w:szCs w:val="20"/>
              </w:rPr>
            </w:pPr>
            <w:r w:rsidRPr="005F233A">
              <w:rPr>
                <w:color w:val="auto"/>
                <w:sz w:val="20"/>
                <w:szCs w:val="20"/>
              </w:rPr>
              <w:t>željeznička pruga za međunarodni promet</w:t>
            </w:r>
          </w:p>
        </w:tc>
        <w:tc>
          <w:tcPr>
            <w:tcW w:w="1488" w:type="dxa"/>
            <w:shd w:val="clear" w:color="auto" w:fill="auto"/>
          </w:tcPr>
          <w:p w14:paraId="44AEDD75" w14:textId="77777777" w:rsidR="00EE6873" w:rsidRPr="005F233A" w:rsidRDefault="00EE6873" w:rsidP="00A9395A">
            <w:pPr>
              <w:pStyle w:val="tekst"/>
              <w:tabs>
                <w:tab w:val="left" w:pos="6096"/>
              </w:tabs>
              <w:rPr>
                <w:color w:val="auto"/>
              </w:rPr>
            </w:pPr>
            <w:r w:rsidRPr="005F233A">
              <w:rPr>
                <w:color w:val="auto"/>
              </w:rPr>
              <w:t>M302</w:t>
            </w:r>
          </w:p>
        </w:tc>
        <w:tc>
          <w:tcPr>
            <w:tcW w:w="5006" w:type="dxa"/>
            <w:shd w:val="clear" w:color="auto" w:fill="auto"/>
          </w:tcPr>
          <w:p w14:paraId="0372B23E" w14:textId="77777777" w:rsidR="00EE6873" w:rsidRPr="005F233A" w:rsidRDefault="00EE6873" w:rsidP="00A9395A">
            <w:pPr>
              <w:pStyle w:val="tekst"/>
              <w:tabs>
                <w:tab w:val="left" w:pos="6096"/>
              </w:tabs>
              <w:rPr>
                <w:color w:val="auto"/>
              </w:rPr>
            </w:pPr>
            <w:r w:rsidRPr="005F233A">
              <w:rPr>
                <w:color w:val="auto"/>
              </w:rPr>
              <w:t>(Osijek-Đakov</w:t>
            </w:r>
            <w:r w:rsidR="005F233A" w:rsidRPr="005F233A">
              <w:rPr>
                <w:color w:val="auto"/>
              </w:rPr>
              <w:t>o-</w:t>
            </w:r>
            <w:proofErr w:type="spellStart"/>
            <w:r w:rsidR="005F233A" w:rsidRPr="005F233A">
              <w:rPr>
                <w:color w:val="auto"/>
              </w:rPr>
              <w:t>Strizivojna</w:t>
            </w:r>
            <w:proofErr w:type="spellEnd"/>
            <w:r w:rsidR="005F233A" w:rsidRPr="005F233A">
              <w:rPr>
                <w:color w:val="auto"/>
              </w:rPr>
              <w:t>-</w:t>
            </w:r>
            <w:r w:rsidRPr="005F233A">
              <w:rPr>
                <w:color w:val="auto"/>
              </w:rPr>
              <w:t>Vrpolje)</w:t>
            </w:r>
          </w:p>
        </w:tc>
        <w:tc>
          <w:tcPr>
            <w:tcW w:w="1654" w:type="dxa"/>
            <w:shd w:val="clear" w:color="auto" w:fill="auto"/>
          </w:tcPr>
          <w:p w14:paraId="622C94BE" w14:textId="77777777" w:rsidR="00EE6873" w:rsidRPr="005F233A" w:rsidRDefault="005F233A" w:rsidP="00A9395A">
            <w:pPr>
              <w:pStyle w:val="tekst"/>
              <w:tabs>
                <w:tab w:val="left" w:pos="6096"/>
              </w:tabs>
              <w:jc w:val="center"/>
              <w:rPr>
                <w:color w:val="auto"/>
                <w:sz w:val="20"/>
                <w:szCs w:val="20"/>
              </w:rPr>
            </w:pPr>
            <w:r w:rsidRPr="005F233A">
              <w:rPr>
                <w:color w:val="auto"/>
                <w:sz w:val="20"/>
                <w:szCs w:val="20"/>
              </w:rPr>
              <w:t>4,067</w:t>
            </w:r>
          </w:p>
        </w:tc>
      </w:tr>
    </w:tbl>
    <w:p w14:paraId="063C26FA" w14:textId="77777777" w:rsidR="00EE6873" w:rsidRPr="005F233A" w:rsidRDefault="00EE6873" w:rsidP="00EE6873">
      <w:pPr>
        <w:pStyle w:val="tekst"/>
        <w:jc w:val="both"/>
        <w:rPr>
          <w:color w:val="auto"/>
          <w:sz w:val="20"/>
          <w:szCs w:val="20"/>
        </w:rPr>
      </w:pPr>
      <w:r w:rsidRPr="005F233A">
        <w:rPr>
          <w:color w:val="auto"/>
          <w:sz w:val="20"/>
          <w:szCs w:val="20"/>
        </w:rPr>
        <w:t>Izvor podataka: HŽ infrastruktura</w:t>
      </w:r>
    </w:p>
    <w:p w14:paraId="4CAFFF7D" w14:textId="77777777" w:rsidR="00D93396" w:rsidRPr="005F233A" w:rsidRDefault="00D93396" w:rsidP="003C4B8C">
      <w:pPr>
        <w:pStyle w:val="t-9-8"/>
        <w:rPr>
          <w:rFonts w:ascii="Arial" w:hAnsi="Arial" w:cs="Arial"/>
          <w:b/>
          <w:sz w:val="22"/>
          <w:szCs w:val="22"/>
        </w:rPr>
      </w:pPr>
      <w:r w:rsidRPr="005F233A">
        <w:rPr>
          <w:rFonts w:ascii="Arial" w:hAnsi="Arial" w:cs="Arial"/>
          <w:b/>
          <w:sz w:val="22"/>
          <w:szCs w:val="22"/>
        </w:rPr>
        <w:t>4.</w:t>
      </w:r>
      <w:r w:rsidR="00A87DD0" w:rsidRPr="005F233A">
        <w:rPr>
          <w:rFonts w:ascii="Arial" w:hAnsi="Arial" w:cs="Arial"/>
          <w:b/>
          <w:sz w:val="22"/>
          <w:szCs w:val="22"/>
        </w:rPr>
        <w:t>3</w:t>
      </w:r>
      <w:r w:rsidRPr="005F233A">
        <w:rPr>
          <w:rFonts w:ascii="Arial" w:hAnsi="Arial" w:cs="Arial"/>
          <w:b/>
          <w:sz w:val="22"/>
          <w:szCs w:val="22"/>
        </w:rPr>
        <w:t xml:space="preserve">. </w:t>
      </w:r>
      <w:r w:rsidR="00B55A5B" w:rsidRPr="005F233A">
        <w:rPr>
          <w:rFonts w:ascii="Arial" w:hAnsi="Arial" w:cs="Arial"/>
          <w:b/>
          <w:sz w:val="22"/>
          <w:szCs w:val="22"/>
        </w:rPr>
        <w:t>Elektroničke komunikacije</w:t>
      </w:r>
    </w:p>
    <w:p w14:paraId="16E940DE" w14:textId="77777777" w:rsidR="005F233A" w:rsidRDefault="005F233A" w:rsidP="005F233A">
      <w:pPr>
        <w:jc w:val="both"/>
        <w:rPr>
          <w:rFonts w:ascii="Arial" w:hAnsi="Arial" w:cs="Arial"/>
          <w:color w:val="000000"/>
          <w:sz w:val="22"/>
          <w:szCs w:val="22"/>
        </w:rPr>
      </w:pPr>
      <w:r w:rsidRPr="00E36722">
        <w:rPr>
          <w:rFonts w:ascii="Arial" w:hAnsi="Arial" w:cs="Arial"/>
          <w:color w:val="000000"/>
          <w:sz w:val="22"/>
          <w:szCs w:val="22"/>
        </w:rPr>
        <w:t>Za potrebe izrade ovog Izvješća poslan je upit Hrvatskoj agenciji za poštu i elektroničke komunikacije (HAKOM) temeljem upute iz Pravilnika o sadržaju i obveznim prostornim pokazateljima izvješća o stanju u prostoru (NN, 48/14 i 19/15). K</w:t>
      </w:r>
      <w:r>
        <w:rPr>
          <w:rFonts w:ascii="Arial" w:hAnsi="Arial" w:cs="Arial"/>
          <w:color w:val="000000"/>
          <w:sz w:val="22"/>
          <w:szCs w:val="22"/>
        </w:rPr>
        <w:t xml:space="preserve">ako HAKOM nije odgovorio na </w:t>
      </w:r>
      <w:r w:rsidRPr="00E36722">
        <w:rPr>
          <w:rFonts w:ascii="Arial" w:hAnsi="Arial" w:cs="Arial"/>
          <w:color w:val="000000"/>
          <w:sz w:val="22"/>
          <w:szCs w:val="22"/>
        </w:rPr>
        <w:t>naved</w:t>
      </w:r>
      <w:r>
        <w:rPr>
          <w:rFonts w:ascii="Arial" w:hAnsi="Arial" w:cs="Arial"/>
          <w:color w:val="000000"/>
          <w:sz w:val="22"/>
          <w:szCs w:val="22"/>
        </w:rPr>
        <w:t>eni dopis podaci su skinutu s</w:t>
      </w:r>
      <w:r w:rsidRPr="00E36722">
        <w:rPr>
          <w:rFonts w:ascii="Arial" w:hAnsi="Arial" w:cs="Arial"/>
          <w:color w:val="000000"/>
          <w:sz w:val="22"/>
          <w:szCs w:val="22"/>
        </w:rPr>
        <w:t xml:space="preserve"> </w:t>
      </w:r>
      <w:r>
        <w:rPr>
          <w:rFonts w:ascii="Arial" w:hAnsi="Arial" w:cs="Arial"/>
          <w:color w:val="000000"/>
          <w:sz w:val="22"/>
          <w:szCs w:val="22"/>
        </w:rPr>
        <w:t>portala:</w:t>
      </w:r>
    </w:p>
    <w:p w14:paraId="0D6A520E" w14:textId="77777777" w:rsidR="005F233A" w:rsidRDefault="005F233A" w:rsidP="005F233A">
      <w:pPr>
        <w:jc w:val="both"/>
        <w:rPr>
          <w:rFonts w:ascii="Arial" w:hAnsi="Arial" w:cs="Arial"/>
          <w:color w:val="000000"/>
          <w:sz w:val="22"/>
          <w:szCs w:val="22"/>
        </w:rPr>
      </w:pPr>
      <w:r w:rsidRPr="005F233A">
        <w:rPr>
          <w:rFonts w:ascii="Arial" w:hAnsi="Arial" w:cs="Arial"/>
          <w:color w:val="000000"/>
          <w:sz w:val="22"/>
          <w:szCs w:val="22"/>
        </w:rPr>
        <w:t>https://ekarta.hakom.hr/portal/apps/sites/#/interaktivni-gis-portal</w:t>
      </w:r>
    </w:p>
    <w:p w14:paraId="42DA888D" w14:textId="77777777" w:rsidR="005F233A" w:rsidRPr="00E36722" w:rsidRDefault="005F233A" w:rsidP="005F233A">
      <w:pPr>
        <w:jc w:val="both"/>
        <w:rPr>
          <w:rFonts w:ascii="Arial" w:hAnsi="Arial" w:cs="Arial"/>
          <w:color w:val="000000"/>
          <w:sz w:val="22"/>
          <w:szCs w:val="22"/>
        </w:rPr>
      </w:pPr>
    </w:p>
    <w:p w14:paraId="54B55C2B" w14:textId="77777777" w:rsidR="005F233A" w:rsidRDefault="005F233A" w:rsidP="005F233A">
      <w:pPr>
        <w:pStyle w:val="t-9-8"/>
        <w:spacing w:before="0" w:beforeAutospacing="0" w:after="0" w:afterAutospacing="0"/>
        <w:jc w:val="both"/>
        <w:rPr>
          <w:rFonts w:ascii="Arial" w:hAnsi="Arial" w:cs="Arial"/>
          <w:color w:val="000000"/>
          <w:sz w:val="22"/>
          <w:szCs w:val="22"/>
        </w:rPr>
      </w:pPr>
      <w:r>
        <w:rPr>
          <w:rFonts w:ascii="Arial" w:hAnsi="Arial" w:cs="Arial"/>
          <w:color w:val="000000"/>
          <w:sz w:val="22"/>
          <w:szCs w:val="22"/>
        </w:rPr>
        <w:t>N</w:t>
      </w:r>
      <w:r w:rsidRPr="00E32C35">
        <w:rPr>
          <w:rFonts w:ascii="Arial" w:hAnsi="Arial" w:cs="Arial"/>
          <w:color w:val="000000"/>
          <w:sz w:val="22"/>
          <w:szCs w:val="22"/>
        </w:rPr>
        <w:t xml:space="preserve">a području Općine </w:t>
      </w:r>
      <w:r>
        <w:rPr>
          <w:rFonts w:ascii="Arial" w:hAnsi="Arial" w:cs="Arial"/>
          <w:color w:val="000000"/>
          <w:sz w:val="22"/>
          <w:szCs w:val="22"/>
        </w:rPr>
        <w:t xml:space="preserve">Vladislavci </w:t>
      </w:r>
      <w:r w:rsidRPr="00E32C35">
        <w:rPr>
          <w:rFonts w:ascii="Arial" w:hAnsi="Arial" w:cs="Arial"/>
          <w:color w:val="000000"/>
          <w:sz w:val="22"/>
          <w:szCs w:val="22"/>
        </w:rPr>
        <w:t xml:space="preserve"> </w:t>
      </w:r>
      <w:r>
        <w:rPr>
          <w:rFonts w:ascii="Arial" w:hAnsi="Arial" w:cs="Arial"/>
          <w:color w:val="000000"/>
          <w:sz w:val="22"/>
          <w:szCs w:val="22"/>
        </w:rPr>
        <w:t>nema lokacija baznih postaja</w:t>
      </w:r>
      <w:r w:rsidRPr="00E32C35">
        <w:rPr>
          <w:rFonts w:ascii="Arial" w:hAnsi="Arial" w:cs="Arial"/>
          <w:color w:val="000000"/>
          <w:sz w:val="22"/>
          <w:szCs w:val="22"/>
        </w:rPr>
        <w:t xml:space="preserve">. </w:t>
      </w:r>
    </w:p>
    <w:p w14:paraId="4C9DBA62" w14:textId="77777777" w:rsidR="005F233A" w:rsidRPr="00E32C35" w:rsidRDefault="005F233A" w:rsidP="005F233A">
      <w:pPr>
        <w:pStyle w:val="t-9-8"/>
        <w:spacing w:before="0" w:beforeAutospacing="0" w:after="0" w:afterAutospacing="0"/>
        <w:jc w:val="both"/>
        <w:rPr>
          <w:rFonts w:ascii="Arial" w:hAnsi="Arial" w:cs="Arial"/>
          <w:color w:val="000000"/>
          <w:sz w:val="22"/>
          <w:szCs w:val="22"/>
        </w:rPr>
      </w:pPr>
    </w:p>
    <w:p w14:paraId="5A04167E" w14:textId="77777777" w:rsidR="001A02F4" w:rsidRPr="005E099F" w:rsidRDefault="005F233A" w:rsidP="005F233A">
      <w:pPr>
        <w:pStyle w:val="t-9-8"/>
        <w:spacing w:before="0" w:beforeAutospacing="0" w:after="0" w:afterAutospacing="0"/>
        <w:jc w:val="both"/>
        <w:rPr>
          <w:rFonts w:ascii="Arial" w:hAnsi="Arial" w:cs="Arial"/>
          <w:color w:val="FF0000"/>
          <w:sz w:val="22"/>
          <w:szCs w:val="22"/>
        </w:rPr>
      </w:pPr>
      <w:r w:rsidRPr="00E32C35">
        <w:rPr>
          <w:rFonts w:ascii="Arial" w:hAnsi="Arial" w:cs="Arial"/>
          <w:color w:val="000000"/>
          <w:sz w:val="22"/>
          <w:szCs w:val="22"/>
        </w:rPr>
        <w:t>Sukladno Uredbi o mjerilima razvoja elektroničke komunikacijske infrastrukture i druge</w:t>
      </w:r>
      <w:r>
        <w:rPr>
          <w:rFonts w:ascii="Arial" w:hAnsi="Arial" w:cs="Arial"/>
          <w:color w:val="000000"/>
          <w:sz w:val="22"/>
          <w:szCs w:val="22"/>
        </w:rPr>
        <w:t xml:space="preserve"> povezane opreme (NN br. 131/2,</w:t>
      </w:r>
      <w:r w:rsidRPr="00E32C35">
        <w:rPr>
          <w:rFonts w:ascii="Arial" w:hAnsi="Arial" w:cs="Arial"/>
          <w:color w:val="000000"/>
          <w:sz w:val="22"/>
          <w:szCs w:val="22"/>
        </w:rPr>
        <w:t xml:space="preserve"> 92/15</w:t>
      </w:r>
      <w:r>
        <w:rPr>
          <w:rFonts w:ascii="Arial" w:hAnsi="Arial" w:cs="Arial"/>
          <w:color w:val="000000"/>
          <w:sz w:val="22"/>
          <w:szCs w:val="22"/>
        </w:rPr>
        <w:t xml:space="preserve"> i10/21</w:t>
      </w:r>
      <w:r w:rsidRPr="00E32C35">
        <w:rPr>
          <w:rFonts w:ascii="Arial" w:hAnsi="Arial" w:cs="Arial"/>
          <w:color w:val="000000"/>
          <w:sz w:val="22"/>
          <w:szCs w:val="22"/>
        </w:rPr>
        <w:t xml:space="preserve">) prostorom Općine </w:t>
      </w:r>
      <w:r>
        <w:rPr>
          <w:rFonts w:ascii="Arial" w:hAnsi="Arial" w:cs="Arial"/>
          <w:color w:val="000000"/>
          <w:sz w:val="22"/>
          <w:szCs w:val="22"/>
        </w:rPr>
        <w:t>Vladislavci</w:t>
      </w:r>
      <w:r w:rsidRPr="00E32C35">
        <w:rPr>
          <w:rFonts w:ascii="Arial" w:hAnsi="Arial" w:cs="Arial"/>
          <w:color w:val="000000"/>
          <w:sz w:val="22"/>
          <w:szCs w:val="22"/>
        </w:rPr>
        <w:t xml:space="preserve"> obuhvaćene su dvije elektroničke komunikacijske zone namijenjene izgradnji samostojećih antenskih stupova.</w:t>
      </w:r>
    </w:p>
    <w:p w14:paraId="69DFD842" w14:textId="77777777" w:rsidR="00EE6873" w:rsidRPr="005E099F" w:rsidRDefault="00EE6873" w:rsidP="00EE6873">
      <w:pPr>
        <w:pStyle w:val="t-9-8"/>
        <w:spacing w:before="0" w:beforeAutospacing="0" w:after="0" w:afterAutospacing="0"/>
        <w:rPr>
          <w:rFonts w:ascii="Arial" w:hAnsi="Arial" w:cs="Arial"/>
          <w:color w:val="FF0000"/>
          <w:sz w:val="22"/>
          <w:szCs w:val="22"/>
        </w:rPr>
      </w:pPr>
    </w:p>
    <w:p w14:paraId="4B7838D0" w14:textId="77777777" w:rsidR="00405744" w:rsidRPr="00B950E9" w:rsidRDefault="00405744" w:rsidP="00405744">
      <w:pPr>
        <w:jc w:val="both"/>
        <w:rPr>
          <w:rFonts w:ascii="Arial" w:hAnsi="Arial" w:cs="Arial"/>
          <w:b/>
          <w:sz w:val="22"/>
          <w:szCs w:val="22"/>
        </w:rPr>
      </w:pPr>
      <w:r w:rsidRPr="00B950E9">
        <w:rPr>
          <w:rFonts w:ascii="Arial" w:hAnsi="Arial" w:cs="Arial"/>
          <w:b/>
          <w:sz w:val="22"/>
          <w:szCs w:val="22"/>
        </w:rPr>
        <w:t>4.</w:t>
      </w:r>
      <w:r w:rsidR="007178CD" w:rsidRPr="00B950E9">
        <w:rPr>
          <w:rFonts w:ascii="Arial" w:hAnsi="Arial" w:cs="Arial"/>
          <w:b/>
          <w:sz w:val="22"/>
          <w:szCs w:val="22"/>
        </w:rPr>
        <w:t>4</w:t>
      </w:r>
      <w:r w:rsidRPr="00B950E9">
        <w:rPr>
          <w:rFonts w:ascii="Arial" w:hAnsi="Arial" w:cs="Arial"/>
          <w:b/>
          <w:sz w:val="22"/>
          <w:szCs w:val="22"/>
        </w:rPr>
        <w:t xml:space="preserve">. Cijevni transport nafte i plina, </w:t>
      </w:r>
      <w:proofErr w:type="spellStart"/>
      <w:r w:rsidRPr="00B950E9">
        <w:rPr>
          <w:rFonts w:ascii="Arial" w:hAnsi="Arial" w:cs="Arial"/>
          <w:b/>
          <w:sz w:val="22"/>
          <w:szCs w:val="22"/>
        </w:rPr>
        <w:t>plinoopskrba</w:t>
      </w:r>
      <w:proofErr w:type="spellEnd"/>
    </w:p>
    <w:p w14:paraId="5E285F6C" w14:textId="77777777" w:rsidR="00405744" w:rsidRPr="005E099F" w:rsidRDefault="00405744" w:rsidP="00405744">
      <w:pPr>
        <w:jc w:val="both"/>
        <w:rPr>
          <w:rFonts w:ascii="Arial" w:hAnsi="Arial" w:cs="Arial"/>
          <w:color w:val="FF0000"/>
          <w:sz w:val="22"/>
          <w:szCs w:val="22"/>
        </w:rPr>
      </w:pPr>
    </w:p>
    <w:p w14:paraId="4DE1A699" w14:textId="77777777" w:rsidR="000D6674" w:rsidRPr="007B0D57" w:rsidRDefault="000D6674" w:rsidP="000D6674">
      <w:pPr>
        <w:jc w:val="both"/>
        <w:rPr>
          <w:rFonts w:ascii="Arial" w:hAnsi="Arial" w:cs="Arial"/>
          <w:sz w:val="22"/>
          <w:szCs w:val="22"/>
        </w:rPr>
      </w:pPr>
      <w:r w:rsidRPr="007B0D57">
        <w:rPr>
          <w:rFonts w:ascii="Arial" w:hAnsi="Arial" w:cs="Arial"/>
          <w:sz w:val="22"/>
          <w:szCs w:val="22"/>
        </w:rPr>
        <w:t xml:space="preserve">Na području Općine </w:t>
      </w:r>
      <w:r w:rsidRPr="00304606">
        <w:rPr>
          <w:rFonts w:ascii="Arial" w:hAnsi="Arial" w:cs="Arial"/>
          <w:sz w:val="22"/>
          <w:szCs w:val="22"/>
        </w:rPr>
        <w:t>Vladislavci</w:t>
      </w:r>
      <w:r w:rsidRPr="007B0D57">
        <w:rPr>
          <w:rFonts w:ascii="Arial" w:hAnsi="Arial" w:cs="Arial"/>
          <w:sz w:val="22"/>
          <w:szCs w:val="22"/>
        </w:rPr>
        <w:t xml:space="preserve"> nema vodova i objekata iz sustava cijevnog transporta nafte i plina.</w:t>
      </w:r>
    </w:p>
    <w:p w14:paraId="64C118CA" w14:textId="77777777" w:rsidR="000D6674" w:rsidRDefault="000D6674" w:rsidP="000D6674">
      <w:pPr>
        <w:jc w:val="both"/>
        <w:rPr>
          <w:rFonts w:ascii="Arial" w:hAnsi="Arial" w:cs="Arial"/>
          <w:sz w:val="22"/>
          <w:szCs w:val="22"/>
        </w:rPr>
      </w:pPr>
    </w:p>
    <w:p w14:paraId="5EE0FC16" w14:textId="77777777" w:rsidR="000D6674" w:rsidRPr="007B0D57" w:rsidRDefault="000D6674" w:rsidP="000D6674">
      <w:pPr>
        <w:jc w:val="both"/>
        <w:rPr>
          <w:rFonts w:ascii="Arial" w:hAnsi="Arial" w:cs="Arial"/>
          <w:sz w:val="22"/>
          <w:szCs w:val="22"/>
        </w:rPr>
      </w:pPr>
      <w:r w:rsidRPr="007B0D57">
        <w:rPr>
          <w:rFonts w:ascii="Arial" w:hAnsi="Arial" w:cs="Arial"/>
          <w:sz w:val="22"/>
          <w:szCs w:val="22"/>
        </w:rPr>
        <w:t xml:space="preserve">U distribucijskom </w:t>
      </w:r>
      <w:proofErr w:type="spellStart"/>
      <w:r w:rsidRPr="007B0D57">
        <w:rPr>
          <w:rFonts w:ascii="Arial" w:hAnsi="Arial" w:cs="Arial"/>
          <w:sz w:val="22"/>
          <w:szCs w:val="22"/>
        </w:rPr>
        <w:t>plinoopskrbnom</w:t>
      </w:r>
      <w:proofErr w:type="spellEnd"/>
      <w:r w:rsidRPr="007B0D57">
        <w:rPr>
          <w:rFonts w:ascii="Arial" w:hAnsi="Arial" w:cs="Arial"/>
          <w:sz w:val="22"/>
          <w:szCs w:val="22"/>
        </w:rPr>
        <w:t xml:space="preserve"> sustavu nalazi se postojeća </w:t>
      </w:r>
      <w:proofErr w:type="spellStart"/>
      <w:r w:rsidRPr="007B0D57">
        <w:rPr>
          <w:rFonts w:ascii="Arial" w:hAnsi="Arial" w:cs="Arial"/>
          <w:sz w:val="22"/>
          <w:szCs w:val="22"/>
        </w:rPr>
        <w:t>plinoopskrbna</w:t>
      </w:r>
      <w:proofErr w:type="spellEnd"/>
      <w:r w:rsidRPr="007B0D57">
        <w:rPr>
          <w:rFonts w:ascii="Arial" w:hAnsi="Arial" w:cs="Arial"/>
          <w:sz w:val="22"/>
          <w:szCs w:val="22"/>
        </w:rPr>
        <w:t xml:space="preserve"> mreža koja pokriva cjelokupno područje Općine.</w:t>
      </w:r>
    </w:p>
    <w:p w14:paraId="7833B7BF" w14:textId="77777777" w:rsidR="000D6674" w:rsidRPr="007B0D57" w:rsidRDefault="000D6674" w:rsidP="000D6674">
      <w:pPr>
        <w:jc w:val="both"/>
        <w:rPr>
          <w:rFonts w:ascii="Arial" w:hAnsi="Arial" w:cs="Arial"/>
          <w:sz w:val="22"/>
          <w:szCs w:val="22"/>
        </w:rPr>
      </w:pPr>
      <w:r w:rsidRPr="007B0D57">
        <w:rPr>
          <w:rFonts w:ascii="Arial" w:hAnsi="Arial" w:cs="Arial"/>
          <w:sz w:val="22"/>
          <w:szCs w:val="22"/>
        </w:rPr>
        <w:lastRenderedPageBreak/>
        <w:t xml:space="preserve">Ukupno je izgrađeno </w:t>
      </w:r>
      <w:r>
        <w:rPr>
          <w:rFonts w:ascii="Arial" w:hAnsi="Arial" w:cs="Arial"/>
          <w:sz w:val="22"/>
          <w:szCs w:val="22"/>
        </w:rPr>
        <w:t xml:space="preserve">cca </w:t>
      </w:r>
      <w:smartTag w:uri="urn:schemas-microsoft-com:office:smarttags" w:element="metricconverter">
        <w:smartTagPr>
          <w:attr w:name="ProductID" w:val="21 km"/>
        </w:smartTagPr>
        <w:r>
          <w:rPr>
            <w:rFonts w:ascii="Arial" w:hAnsi="Arial" w:cs="Arial"/>
            <w:sz w:val="22"/>
            <w:szCs w:val="22"/>
          </w:rPr>
          <w:t>21</w:t>
        </w:r>
        <w:r w:rsidRPr="007B0D57">
          <w:rPr>
            <w:rFonts w:ascii="Arial" w:hAnsi="Arial" w:cs="Arial"/>
            <w:sz w:val="22"/>
            <w:szCs w:val="22"/>
          </w:rPr>
          <w:t xml:space="preserve"> km</w:t>
        </w:r>
      </w:smartTag>
      <w:r w:rsidRPr="007B0D57">
        <w:rPr>
          <w:rFonts w:ascii="Arial" w:hAnsi="Arial" w:cs="Arial"/>
          <w:sz w:val="22"/>
          <w:szCs w:val="22"/>
        </w:rPr>
        <w:t xml:space="preserve"> plinovoda, pritisak u cijevima je 3 bara. </w:t>
      </w:r>
      <w:proofErr w:type="spellStart"/>
      <w:r w:rsidRPr="007B0D57">
        <w:rPr>
          <w:rFonts w:ascii="Arial" w:hAnsi="Arial" w:cs="Arial"/>
          <w:sz w:val="22"/>
          <w:szCs w:val="22"/>
        </w:rPr>
        <w:t>Plinoopskrbna</w:t>
      </w:r>
      <w:proofErr w:type="spellEnd"/>
      <w:r w:rsidRPr="007B0D57">
        <w:rPr>
          <w:rFonts w:ascii="Arial" w:hAnsi="Arial" w:cs="Arial"/>
          <w:sz w:val="22"/>
          <w:szCs w:val="22"/>
        </w:rPr>
        <w:t xml:space="preserve"> mreža obuhvaća sljedeće cjevovode:</w:t>
      </w:r>
    </w:p>
    <w:p w14:paraId="731D1FD5" w14:textId="77777777" w:rsidR="000D6674" w:rsidRPr="007B0D57" w:rsidRDefault="000D6674" w:rsidP="000D6674">
      <w:pPr>
        <w:jc w:val="both"/>
        <w:rPr>
          <w:rFonts w:ascii="Arial" w:hAnsi="Arial" w:cs="Arial"/>
          <w:sz w:val="22"/>
          <w:szCs w:val="22"/>
        </w:rPr>
      </w:pPr>
    </w:p>
    <w:p w14:paraId="3F5B1B8D" w14:textId="77777777" w:rsidR="000D6674" w:rsidRPr="007B0D57" w:rsidRDefault="000D6674" w:rsidP="000D6674">
      <w:pPr>
        <w:numPr>
          <w:ilvl w:val="0"/>
          <w:numId w:val="38"/>
        </w:numPr>
        <w:tabs>
          <w:tab w:val="clear" w:pos="567"/>
        </w:tabs>
        <w:jc w:val="both"/>
        <w:rPr>
          <w:rFonts w:ascii="Arial" w:hAnsi="Arial" w:cs="Arial"/>
          <w:sz w:val="22"/>
          <w:szCs w:val="22"/>
        </w:rPr>
      </w:pPr>
      <w:r w:rsidRPr="007B0D57">
        <w:rPr>
          <w:rFonts w:ascii="Arial" w:hAnsi="Arial" w:cs="Arial"/>
          <w:sz w:val="22"/>
          <w:szCs w:val="22"/>
        </w:rPr>
        <w:t xml:space="preserve">PE-HD d=  </w:t>
      </w:r>
      <w:smartTag w:uri="urn:schemas-microsoft-com:office:smarttags" w:element="metricconverter">
        <w:smartTagPr>
          <w:attr w:name="ProductID" w:val="63 mm"/>
        </w:smartTagPr>
        <w:r w:rsidRPr="007B0D57">
          <w:rPr>
            <w:rFonts w:ascii="Arial" w:hAnsi="Arial" w:cs="Arial"/>
            <w:sz w:val="22"/>
            <w:szCs w:val="22"/>
          </w:rPr>
          <w:t>63 mm</w:t>
        </w:r>
      </w:smartTag>
      <w:r w:rsidRPr="007B0D57">
        <w:rPr>
          <w:rFonts w:ascii="Arial" w:hAnsi="Arial" w:cs="Arial"/>
          <w:sz w:val="22"/>
          <w:szCs w:val="22"/>
        </w:rPr>
        <w:t xml:space="preserve">,     </w:t>
      </w:r>
      <w:smartTag w:uri="urn:schemas-microsoft-com:office:smarttags" w:element="metricconverter">
        <w:smartTagPr>
          <w:attr w:name="ProductID" w:val="12.235 m"/>
        </w:smartTagPr>
        <w:r>
          <w:rPr>
            <w:rFonts w:ascii="Arial" w:hAnsi="Arial" w:cs="Arial"/>
            <w:sz w:val="22"/>
            <w:szCs w:val="22"/>
          </w:rPr>
          <w:t>12.235</w:t>
        </w:r>
        <w:r w:rsidRPr="007B0D57">
          <w:rPr>
            <w:rFonts w:ascii="Arial" w:hAnsi="Arial" w:cs="Arial"/>
            <w:sz w:val="22"/>
            <w:szCs w:val="22"/>
          </w:rPr>
          <w:t xml:space="preserve"> m</w:t>
        </w:r>
      </w:smartTag>
      <w:r w:rsidRPr="007B0D57">
        <w:rPr>
          <w:rFonts w:ascii="Arial" w:hAnsi="Arial" w:cs="Arial"/>
          <w:sz w:val="22"/>
          <w:szCs w:val="22"/>
        </w:rPr>
        <w:t xml:space="preserve"> </w:t>
      </w:r>
    </w:p>
    <w:p w14:paraId="253CBCBA" w14:textId="77777777" w:rsidR="000D6674" w:rsidRPr="007B0D57" w:rsidRDefault="000D6674" w:rsidP="000D6674">
      <w:pPr>
        <w:numPr>
          <w:ilvl w:val="0"/>
          <w:numId w:val="38"/>
        </w:numPr>
        <w:tabs>
          <w:tab w:val="clear" w:pos="567"/>
        </w:tabs>
        <w:jc w:val="both"/>
        <w:rPr>
          <w:rFonts w:ascii="Arial" w:hAnsi="Arial" w:cs="Arial"/>
          <w:sz w:val="22"/>
          <w:szCs w:val="22"/>
        </w:rPr>
      </w:pPr>
      <w:r w:rsidRPr="007B0D57">
        <w:rPr>
          <w:rFonts w:ascii="Arial" w:hAnsi="Arial" w:cs="Arial"/>
          <w:sz w:val="22"/>
          <w:szCs w:val="22"/>
        </w:rPr>
        <w:t xml:space="preserve">PE-HD d=110 mm,      </w:t>
      </w:r>
      <w:smartTag w:uri="urn:schemas-microsoft-com:office:smarttags" w:element="metricconverter">
        <w:smartTagPr>
          <w:attr w:name="ProductID" w:val="2.590 m"/>
        </w:smartTagPr>
        <w:r>
          <w:rPr>
            <w:rFonts w:ascii="Arial" w:hAnsi="Arial" w:cs="Arial"/>
            <w:sz w:val="22"/>
            <w:szCs w:val="22"/>
          </w:rPr>
          <w:t>2.590 m</w:t>
        </w:r>
      </w:smartTag>
      <w:r w:rsidRPr="007B0D57">
        <w:rPr>
          <w:rFonts w:ascii="Arial" w:hAnsi="Arial" w:cs="Arial"/>
          <w:sz w:val="22"/>
          <w:szCs w:val="22"/>
        </w:rPr>
        <w:t xml:space="preserve"> </w:t>
      </w:r>
    </w:p>
    <w:p w14:paraId="2620F082" w14:textId="77777777" w:rsidR="001A02F4" w:rsidRPr="000D6674" w:rsidRDefault="000D6674" w:rsidP="000D6674">
      <w:pPr>
        <w:numPr>
          <w:ilvl w:val="0"/>
          <w:numId w:val="38"/>
        </w:numPr>
        <w:tabs>
          <w:tab w:val="clear" w:pos="567"/>
        </w:tabs>
        <w:jc w:val="both"/>
        <w:rPr>
          <w:rFonts w:ascii="Arial" w:hAnsi="Arial" w:cs="Arial"/>
          <w:sz w:val="22"/>
          <w:szCs w:val="22"/>
        </w:rPr>
      </w:pPr>
      <w:r w:rsidRPr="007B0D57">
        <w:rPr>
          <w:rFonts w:ascii="Arial" w:hAnsi="Arial" w:cs="Arial"/>
          <w:sz w:val="22"/>
          <w:szCs w:val="22"/>
        </w:rPr>
        <w:t xml:space="preserve">PE-HD d=225 mm,      </w:t>
      </w:r>
      <w:smartTag w:uri="urn:schemas-microsoft-com:office:smarttags" w:element="metricconverter">
        <w:smartTagPr>
          <w:attr w:name="ProductID" w:val="6.344 m"/>
        </w:smartTagPr>
        <w:r>
          <w:rPr>
            <w:rFonts w:ascii="Arial" w:hAnsi="Arial" w:cs="Arial"/>
            <w:sz w:val="22"/>
            <w:szCs w:val="22"/>
          </w:rPr>
          <w:t>6.344</w:t>
        </w:r>
        <w:r w:rsidRPr="007B0D57">
          <w:rPr>
            <w:rFonts w:ascii="Arial" w:hAnsi="Arial" w:cs="Arial"/>
            <w:sz w:val="22"/>
            <w:szCs w:val="22"/>
          </w:rPr>
          <w:t xml:space="preserve"> m</w:t>
        </w:r>
      </w:smartTag>
    </w:p>
    <w:p w14:paraId="58B762E6" w14:textId="77777777" w:rsidR="00D66BD6" w:rsidRPr="005E099F" w:rsidRDefault="00D66BD6" w:rsidP="00542FD9">
      <w:pPr>
        <w:jc w:val="both"/>
        <w:rPr>
          <w:rFonts w:ascii="Arial" w:hAnsi="Arial" w:cs="Arial"/>
          <w:color w:val="FF0000"/>
          <w:sz w:val="20"/>
          <w:szCs w:val="20"/>
        </w:rPr>
      </w:pPr>
    </w:p>
    <w:p w14:paraId="0E59E9D3" w14:textId="77777777" w:rsidR="00405744" w:rsidRPr="005B4507" w:rsidRDefault="00405744" w:rsidP="00405744">
      <w:pPr>
        <w:jc w:val="both"/>
        <w:rPr>
          <w:rFonts w:ascii="Arial" w:hAnsi="Arial" w:cs="Arial"/>
          <w:b/>
          <w:sz w:val="22"/>
          <w:szCs w:val="22"/>
        </w:rPr>
      </w:pPr>
      <w:r w:rsidRPr="005B4507">
        <w:rPr>
          <w:rFonts w:ascii="Arial" w:hAnsi="Arial" w:cs="Arial"/>
          <w:b/>
          <w:sz w:val="22"/>
          <w:szCs w:val="22"/>
        </w:rPr>
        <w:t>4.</w:t>
      </w:r>
      <w:r w:rsidR="007178CD" w:rsidRPr="005B4507">
        <w:rPr>
          <w:rFonts w:ascii="Arial" w:hAnsi="Arial" w:cs="Arial"/>
          <w:b/>
          <w:sz w:val="22"/>
          <w:szCs w:val="22"/>
        </w:rPr>
        <w:t>5</w:t>
      </w:r>
      <w:r w:rsidRPr="005B4507">
        <w:rPr>
          <w:rFonts w:ascii="Arial" w:hAnsi="Arial" w:cs="Arial"/>
          <w:b/>
          <w:sz w:val="22"/>
          <w:szCs w:val="22"/>
        </w:rPr>
        <w:t>. Opskrba električnom energijom</w:t>
      </w:r>
    </w:p>
    <w:p w14:paraId="2A6BF615" w14:textId="77777777" w:rsidR="00405744" w:rsidRPr="005E099F" w:rsidRDefault="00405744" w:rsidP="00405744">
      <w:pPr>
        <w:jc w:val="both"/>
        <w:rPr>
          <w:rFonts w:ascii="Arial" w:hAnsi="Arial" w:cs="Arial"/>
          <w:color w:val="FF0000"/>
          <w:sz w:val="22"/>
          <w:szCs w:val="22"/>
        </w:rPr>
      </w:pPr>
    </w:p>
    <w:p w14:paraId="0ACC4079" w14:textId="77777777" w:rsidR="005B4507" w:rsidRPr="007B0D57" w:rsidRDefault="005B4507" w:rsidP="005B4507">
      <w:pPr>
        <w:jc w:val="both"/>
        <w:rPr>
          <w:rFonts w:ascii="Arial" w:hAnsi="Arial" w:cs="Arial"/>
          <w:sz w:val="22"/>
          <w:szCs w:val="22"/>
        </w:rPr>
      </w:pPr>
      <w:r w:rsidRPr="007B0D57">
        <w:rPr>
          <w:rFonts w:ascii="Arial" w:hAnsi="Arial" w:cs="Arial"/>
          <w:sz w:val="22"/>
          <w:szCs w:val="22"/>
        </w:rPr>
        <w:t>U sustavu opskrbe električnom energijom razlikujemo prijenosni i distribucijski sustav.</w:t>
      </w:r>
    </w:p>
    <w:p w14:paraId="58D22850" w14:textId="77777777" w:rsidR="005B4507" w:rsidRPr="007B0D57" w:rsidRDefault="005B4507" w:rsidP="005B4507">
      <w:pPr>
        <w:jc w:val="both"/>
        <w:rPr>
          <w:rFonts w:ascii="Arial" w:hAnsi="Arial" w:cs="Arial"/>
          <w:sz w:val="22"/>
          <w:szCs w:val="22"/>
        </w:rPr>
      </w:pPr>
    </w:p>
    <w:p w14:paraId="11617469" w14:textId="77777777" w:rsidR="005B4507" w:rsidRPr="007B0D57" w:rsidRDefault="005B4507" w:rsidP="005B4507">
      <w:pPr>
        <w:jc w:val="both"/>
        <w:rPr>
          <w:rFonts w:ascii="Arial" w:hAnsi="Arial" w:cs="Arial"/>
          <w:sz w:val="22"/>
          <w:szCs w:val="22"/>
        </w:rPr>
      </w:pPr>
      <w:r w:rsidRPr="007B0D57">
        <w:rPr>
          <w:rFonts w:ascii="Arial" w:hAnsi="Arial" w:cs="Arial"/>
          <w:sz w:val="22"/>
          <w:szCs w:val="22"/>
        </w:rPr>
        <w:t xml:space="preserve">U prijenosnom elektroenergetskom sustavu su vodovi i objekti nazivnog napona 110 kV, 220 kV i 400 </w:t>
      </w:r>
      <w:proofErr w:type="spellStart"/>
      <w:r w:rsidRPr="007B0D57">
        <w:rPr>
          <w:rFonts w:ascii="Arial" w:hAnsi="Arial" w:cs="Arial"/>
          <w:sz w:val="22"/>
          <w:szCs w:val="22"/>
        </w:rPr>
        <w:t>kV.</w:t>
      </w:r>
      <w:proofErr w:type="spellEnd"/>
      <w:r w:rsidRPr="007B0D57">
        <w:rPr>
          <w:rFonts w:ascii="Arial" w:hAnsi="Arial" w:cs="Arial"/>
          <w:sz w:val="22"/>
          <w:szCs w:val="22"/>
        </w:rPr>
        <w:t xml:space="preserve"> Na području Općine </w:t>
      </w:r>
      <w:r w:rsidRPr="00304606">
        <w:rPr>
          <w:rFonts w:ascii="Arial" w:hAnsi="Arial" w:cs="Arial"/>
          <w:sz w:val="22"/>
          <w:szCs w:val="22"/>
        </w:rPr>
        <w:t>Vladislavci</w:t>
      </w:r>
      <w:r w:rsidRPr="007B0D57">
        <w:rPr>
          <w:rFonts w:ascii="Arial" w:hAnsi="Arial" w:cs="Arial"/>
          <w:sz w:val="22"/>
          <w:szCs w:val="22"/>
        </w:rPr>
        <w:t xml:space="preserve"> nalaze se sljedeći vodovi i objekti:</w:t>
      </w:r>
    </w:p>
    <w:p w14:paraId="62BB9079" w14:textId="77777777" w:rsidR="005B4507" w:rsidRPr="007B0D57" w:rsidRDefault="005B4507" w:rsidP="005B4507">
      <w:pPr>
        <w:jc w:val="both"/>
        <w:rPr>
          <w:rFonts w:ascii="Arial" w:hAnsi="Arial" w:cs="Arial"/>
          <w:sz w:val="22"/>
          <w:szCs w:val="22"/>
        </w:rPr>
      </w:pPr>
    </w:p>
    <w:p w14:paraId="50A251DD" w14:textId="77777777" w:rsidR="005B4507" w:rsidRDefault="005B4507" w:rsidP="005B4507">
      <w:pPr>
        <w:numPr>
          <w:ilvl w:val="0"/>
          <w:numId w:val="39"/>
        </w:numPr>
        <w:jc w:val="both"/>
        <w:rPr>
          <w:rFonts w:ascii="Arial" w:hAnsi="Arial" w:cs="Arial"/>
          <w:sz w:val="22"/>
          <w:szCs w:val="22"/>
        </w:rPr>
      </w:pPr>
      <w:r w:rsidRPr="007B0D57">
        <w:rPr>
          <w:rFonts w:ascii="Arial" w:hAnsi="Arial" w:cs="Arial"/>
          <w:sz w:val="22"/>
          <w:szCs w:val="22"/>
        </w:rPr>
        <w:t xml:space="preserve">DV </w:t>
      </w:r>
      <w:r>
        <w:rPr>
          <w:rFonts w:ascii="Arial" w:hAnsi="Arial" w:cs="Arial"/>
          <w:sz w:val="22"/>
          <w:szCs w:val="22"/>
        </w:rPr>
        <w:t>2x400</w:t>
      </w:r>
      <w:r w:rsidRPr="007B0D57">
        <w:rPr>
          <w:rFonts w:ascii="Arial" w:hAnsi="Arial" w:cs="Arial"/>
          <w:sz w:val="22"/>
          <w:szCs w:val="22"/>
        </w:rPr>
        <w:t xml:space="preserve"> kV </w:t>
      </w:r>
      <w:r>
        <w:rPr>
          <w:rFonts w:ascii="Arial" w:hAnsi="Arial" w:cs="Arial"/>
          <w:sz w:val="22"/>
          <w:szCs w:val="22"/>
        </w:rPr>
        <w:t xml:space="preserve">Ernestinovo- </w:t>
      </w:r>
      <w:proofErr w:type="spellStart"/>
      <w:r>
        <w:rPr>
          <w:rFonts w:ascii="Arial" w:hAnsi="Arial" w:cs="Arial"/>
          <w:sz w:val="22"/>
          <w:szCs w:val="22"/>
        </w:rPr>
        <w:t>Žerjavinec</w:t>
      </w:r>
      <w:proofErr w:type="spellEnd"/>
      <w:r w:rsidRPr="007B0D57">
        <w:rPr>
          <w:rFonts w:ascii="Arial" w:hAnsi="Arial" w:cs="Arial"/>
          <w:sz w:val="22"/>
          <w:szCs w:val="22"/>
        </w:rPr>
        <w:t xml:space="preserve">, dionica duljine </w:t>
      </w:r>
      <w:r>
        <w:rPr>
          <w:rFonts w:ascii="Arial" w:hAnsi="Arial" w:cs="Arial"/>
          <w:sz w:val="22"/>
          <w:szCs w:val="22"/>
        </w:rPr>
        <w:t xml:space="preserve">oko </w:t>
      </w:r>
      <w:smartTag w:uri="urn:schemas-microsoft-com:office:smarttags" w:element="metricconverter">
        <w:smartTagPr>
          <w:attr w:name="ProductID" w:val="4758 m"/>
        </w:smartTagPr>
        <w:r>
          <w:rPr>
            <w:rFonts w:ascii="Arial" w:hAnsi="Arial" w:cs="Arial"/>
            <w:sz w:val="22"/>
            <w:szCs w:val="22"/>
          </w:rPr>
          <w:t>4758 m</w:t>
        </w:r>
      </w:smartTag>
      <w:r>
        <w:rPr>
          <w:rFonts w:ascii="Arial" w:hAnsi="Arial" w:cs="Arial"/>
          <w:sz w:val="22"/>
          <w:szCs w:val="22"/>
        </w:rPr>
        <w:t>,</w:t>
      </w:r>
    </w:p>
    <w:p w14:paraId="7E2B784D" w14:textId="77777777" w:rsidR="005B4507" w:rsidRPr="007B0D57" w:rsidRDefault="005B4507" w:rsidP="005B4507">
      <w:pPr>
        <w:jc w:val="both"/>
        <w:rPr>
          <w:rFonts w:ascii="Arial" w:hAnsi="Arial" w:cs="Arial"/>
          <w:sz w:val="22"/>
          <w:szCs w:val="22"/>
        </w:rPr>
      </w:pPr>
    </w:p>
    <w:p w14:paraId="64B32D30" w14:textId="77777777" w:rsidR="00D66BD6" w:rsidRPr="005E099F" w:rsidRDefault="005B4507" w:rsidP="005B4507">
      <w:pPr>
        <w:jc w:val="both"/>
        <w:rPr>
          <w:rFonts w:ascii="Arial" w:hAnsi="Arial" w:cs="Arial"/>
          <w:color w:val="FF0000"/>
          <w:sz w:val="22"/>
          <w:szCs w:val="22"/>
        </w:rPr>
      </w:pPr>
      <w:r w:rsidRPr="007B0D57">
        <w:rPr>
          <w:rFonts w:ascii="Arial" w:hAnsi="Arial" w:cs="Arial"/>
          <w:sz w:val="22"/>
          <w:szCs w:val="22"/>
        </w:rPr>
        <w:t xml:space="preserve">U distribucijskom elektroenergetskom sustavu su vodovi i objekti nazivnog napona 35 kV, 10(20) kV te 0,4 </w:t>
      </w:r>
      <w:proofErr w:type="spellStart"/>
      <w:r w:rsidRPr="007B0D57">
        <w:rPr>
          <w:rFonts w:ascii="Arial" w:hAnsi="Arial" w:cs="Arial"/>
          <w:sz w:val="22"/>
          <w:szCs w:val="22"/>
        </w:rPr>
        <w:t>kV.</w:t>
      </w:r>
      <w:proofErr w:type="spellEnd"/>
      <w:r w:rsidRPr="007B0D57">
        <w:rPr>
          <w:rFonts w:ascii="Arial" w:hAnsi="Arial" w:cs="Arial"/>
          <w:sz w:val="22"/>
          <w:szCs w:val="22"/>
        </w:rPr>
        <w:t xml:space="preserve"> Općina </w:t>
      </w:r>
      <w:r w:rsidRPr="00304606">
        <w:rPr>
          <w:rFonts w:ascii="Arial" w:hAnsi="Arial" w:cs="Arial"/>
          <w:sz w:val="22"/>
          <w:szCs w:val="22"/>
        </w:rPr>
        <w:t>Vladislavci</w:t>
      </w:r>
      <w:r w:rsidRPr="007B0D57">
        <w:rPr>
          <w:rFonts w:ascii="Arial" w:hAnsi="Arial" w:cs="Arial"/>
          <w:sz w:val="22"/>
          <w:szCs w:val="22"/>
        </w:rPr>
        <w:t xml:space="preserve"> je u cijelosti elektrificirana. </w:t>
      </w:r>
      <w:proofErr w:type="spellStart"/>
      <w:r w:rsidRPr="007B0D57">
        <w:rPr>
          <w:rFonts w:ascii="Arial" w:hAnsi="Arial" w:cs="Arial"/>
          <w:sz w:val="22"/>
          <w:szCs w:val="22"/>
        </w:rPr>
        <w:t>Pojne</w:t>
      </w:r>
      <w:proofErr w:type="spellEnd"/>
      <w:r w:rsidRPr="007B0D57">
        <w:rPr>
          <w:rFonts w:ascii="Arial" w:hAnsi="Arial" w:cs="Arial"/>
          <w:sz w:val="22"/>
          <w:szCs w:val="22"/>
        </w:rPr>
        <w:t xml:space="preserve"> točke izvedene mreže vidljive su u tablici:</w:t>
      </w:r>
    </w:p>
    <w:p w14:paraId="48D97729" w14:textId="77777777" w:rsidR="00BD4B64" w:rsidRPr="005E099F" w:rsidRDefault="00BD4B64" w:rsidP="0066243E">
      <w:pPr>
        <w:jc w:val="center"/>
        <w:rPr>
          <w:rFonts w:ascii="Arial" w:hAnsi="Arial" w:cs="Arial"/>
          <w:color w:val="FF0000"/>
          <w:sz w:val="22"/>
          <w:szCs w:val="22"/>
        </w:rPr>
      </w:pPr>
    </w:p>
    <w:p w14:paraId="59BD28E0" w14:textId="77777777" w:rsidR="00D66BD6" w:rsidRPr="005E099F" w:rsidRDefault="0066243E" w:rsidP="00BD4B64">
      <w:pPr>
        <w:jc w:val="center"/>
        <w:rPr>
          <w:rFonts w:ascii="Arial" w:hAnsi="Arial" w:cs="Arial"/>
          <w:caps/>
          <w:color w:val="FF0000"/>
          <w:sz w:val="22"/>
          <w:szCs w:val="22"/>
        </w:rPr>
      </w:pPr>
      <w:r w:rsidRPr="00897004">
        <w:rPr>
          <w:rFonts w:ascii="Arial" w:hAnsi="Arial" w:cs="Arial"/>
          <w:sz w:val="22"/>
          <w:szCs w:val="22"/>
        </w:rPr>
        <w:t xml:space="preserve">Tablica </w:t>
      </w:r>
      <w:r w:rsidR="001F2796" w:rsidRPr="00897004">
        <w:rPr>
          <w:rFonts w:ascii="Arial" w:hAnsi="Arial" w:cs="Arial"/>
          <w:sz w:val="22"/>
          <w:szCs w:val="22"/>
        </w:rPr>
        <w:t>1</w:t>
      </w:r>
      <w:r w:rsidR="00897004" w:rsidRPr="00897004">
        <w:rPr>
          <w:rFonts w:ascii="Arial" w:hAnsi="Arial" w:cs="Arial"/>
          <w:sz w:val="22"/>
          <w:szCs w:val="22"/>
        </w:rPr>
        <w:t>3</w:t>
      </w:r>
      <w:r w:rsidRPr="00897004">
        <w:rPr>
          <w:rFonts w:ascii="Arial" w:hAnsi="Arial" w:cs="Arial"/>
          <w:sz w:val="22"/>
          <w:szCs w:val="22"/>
        </w:rPr>
        <w:t xml:space="preserve">. </w:t>
      </w:r>
      <w:r w:rsidR="00A3359C" w:rsidRPr="00897004">
        <w:rPr>
          <w:rFonts w:ascii="Arial" w:hAnsi="Arial" w:cs="Arial"/>
          <w:caps/>
          <w:sz w:val="22"/>
          <w:szCs w:val="22"/>
        </w:rPr>
        <w:t>Pojne</w:t>
      </w:r>
      <w:r w:rsidR="00A3359C" w:rsidRPr="00A3359C">
        <w:rPr>
          <w:rFonts w:ascii="Arial" w:hAnsi="Arial" w:cs="Arial"/>
          <w:caps/>
          <w:sz w:val="22"/>
          <w:szCs w:val="22"/>
        </w:rPr>
        <w:t xml:space="preserve"> točke izvedene mreže</w:t>
      </w:r>
    </w:p>
    <w:p w14:paraId="48D5F011" w14:textId="77777777" w:rsidR="00D66BD6" w:rsidRPr="005E099F" w:rsidRDefault="00D66BD6" w:rsidP="00D66BD6">
      <w:pPr>
        <w:rPr>
          <w:rFonts w:ascii="Arial" w:hAnsi="Arial" w:cs="Arial"/>
          <w:color w:val="FF0000"/>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3"/>
        <w:gridCol w:w="2773"/>
        <w:gridCol w:w="1822"/>
        <w:gridCol w:w="1822"/>
        <w:gridCol w:w="1822"/>
      </w:tblGrid>
      <w:tr w:rsidR="00D66BD6" w:rsidRPr="00A3359C" w14:paraId="790CC5E8" w14:textId="77777777">
        <w:tc>
          <w:tcPr>
            <w:tcW w:w="828" w:type="dxa"/>
            <w:shd w:val="clear" w:color="auto" w:fill="E6E6E6"/>
            <w:vAlign w:val="center"/>
          </w:tcPr>
          <w:p w14:paraId="52679C15" w14:textId="77777777" w:rsidR="00D66BD6" w:rsidRPr="00A3359C" w:rsidRDefault="00D66BD6" w:rsidP="00291DC7">
            <w:pPr>
              <w:jc w:val="center"/>
              <w:rPr>
                <w:rFonts w:ascii="Arial" w:hAnsi="Arial" w:cs="Arial"/>
                <w:sz w:val="20"/>
                <w:szCs w:val="20"/>
              </w:rPr>
            </w:pPr>
            <w:r w:rsidRPr="00A3359C">
              <w:rPr>
                <w:rFonts w:ascii="Arial" w:hAnsi="Arial" w:cs="Arial"/>
                <w:sz w:val="20"/>
                <w:szCs w:val="20"/>
              </w:rPr>
              <w:t>Redni broj</w:t>
            </w:r>
          </w:p>
        </w:tc>
        <w:tc>
          <w:tcPr>
            <w:tcW w:w="2886" w:type="dxa"/>
            <w:shd w:val="clear" w:color="auto" w:fill="E6E6E6"/>
            <w:vAlign w:val="center"/>
          </w:tcPr>
          <w:p w14:paraId="6BDBBEA6" w14:textId="77777777" w:rsidR="00D66BD6" w:rsidRPr="00A3359C" w:rsidRDefault="00D66BD6" w:rsidP="00291DC7">
            <w:pPr>
              <w:jc w:val="center"/>
              <w:rPr>
                <w:rFonts w:ascii="Arial" w:hAnsi="Arial" w:cs="Arial"/>
                <w:sz w:val="20"/>
                <w:szCs w:val="20"/>
              </w:rPr>
            </w:pPr>
            <w:r w:rsidRPr="00A3359C">
              <w:rPr>
                <w:rFonts w:ascii="Arial" w:hAnsi="Arial" w:cs="Arial"/>
                <w:sz w:val="20"/>
                <w:szCs w:val="20"/>
              </w:rPr>
              <w:t>Vrsta EE mreže</w:t>
            </w:r>
          </w:p>
        </w:tc>
        <w:tc>
          <w:tcPr>
            <w:tcW w:w="1858" w:type="dxa"/>
            <w:shd w:val="clear" w:color="auto" w:fill="E6E6E6"/>
            <w:vAlign w:val="center"/>
          </w:tcPr>
          <w:p w14:paraId="682DCB28" w14:textId="77777777" w:rsidR="00D66BD6" w:rsidRPr="00A3359C" w:rsidRDefault="00D66BD6" w:rsidP="00291DC7">
            <w:pPr>
              <w:jc w:val="center"/>
              <w:rPr>
                <w:rFonts w:ascii="Arial" w:hAnsi="Arial" w:cs="Arial"/>
                <w:sz w:val="20"/>
                <w:szCs w:val="20"/>
              </w:rPr>
            </w:pPr>
            <w:r w:rsidRPr="00A3359C">
              <w:rPr>
                <w:rFonts w:ascii="Arial" w:hAnsi="Arial" w:cs="Arial"/>
                <w:sz w:val="20"/>
                <w:szCs w:val="20"/>
              </w:rPr>
              <w:t>Ukupna dužina nadzemnih golih vodiča (km)</w:t>
            </w:r>
          </w:p>
        </w:tc>
        <w:tc>
          <w:tcPr>
            <w:tcW w:w="1858" w:type="dxa"/>
            <w:shd w:val="clear" w:color="auto" w:fill="E6E6E6"/>
            <w:vAlign w:val="center"/>
          </w:tcPr>
          <w:p w14:paraId="3FD7AA41" w14:textId="77777777" w:rsidR="00D66BD6" w:rsidRPr="00A3359C" w:rsidRDefault="00D66BD6" w:rsidP="00291DC7">
            <w:pPr>
              <w:jc w:val="center"/>
              <w:rPr>
                <w:rFonts w:ascii="Arial" w:hAnsi="Arial" w:cs="Arial"/>
                <w:sz w:val="20"/>
                <w:szCs w:val="20"/>
              </w:rPr>
            </w:pPr>
            <w:r w:rsidRPr="00A3359C">
              <w:rPr>
                <w:rFonts w:ascii="Arial" w:hAnsi="Arial" w:cs="Arial"/>
                <w:sz w:val="20"/>
                <w:szCs w:val="20"/>
              </w:rPr>
              <w:t>Ukupna dužina nadzemnih izoliranih EE vodova-kabela (km)</w:t>
            </w:r>
          </w:p>
        </w:tc>
        <w:tc>
          <w:tcPr>
            <w:tcW w:w="1858" w:type="dxa"/>
            <w:shd w:val="clear" w:color="auto" w:fill="E6E6E6"/>
            <w:vAlign w:val="center"/>
          </w:tcPr>
          <w:p w14:paraId="4FAB4898" w14:textId="77777777" w:rsidR="00D66BD6" w:rsidRPr="00A3359C" w:rsidRDefault="00D66BD6" w:rsidP="00291DC7">
            <w:pPr>
              <w:jc w:val="center"/>
              <w:rPr>
                <w:rFonts w:ascii="Arial" w:hAnsi="Arial" w:cs="Arial"/>
                <w:sz w:val="20"/>
                <w:szCs w:val="20"/>
              </w:rPr>
            </w:pPr>
            <w:r w:rsidRPr="00A3359C">
              <w:rPr>
                <w:rFonts w:ascii="Arial" w:hAnsi="Arial" w:cs="Arial"/>
                <w:sz w:val="20"/>
                <w:szCs w:val="20"/>
              </w:rPr>
              <w:t>Ukupna dužina podzemnih EE vodova-kabela (km)</w:t>
            </w:r>
          </w:p>
        </w:tc>
      </w:tr>
      <w:tr w:rsidR="00D66BD6" w:rsidRPr="00A3359C" w14:paraId="1C1EA46E" w14:textId="77777777">
        <w:tc>
          <w:tcPr>
            <w:tcW w:w="828" w:type="dxa"/>
            <w:shd w:val="clear" w:color="auto" w:fill="auto"/>
          </w:tcPr>
          <w:p w14:paraId="7A115B8D" w14:textId="77777777" w:rsidR="00D66BD6" w:rsidRPr="00A3359C" w:rsidRDefault="00D66BD6" w:rsidP="00291DC7">
            <w:pPr>
              <w:jc w:val="center"/>
              <w:rPr>
                <w:rFonts w:ascii="Arial" w:hAnsi="Arial" w:cs="Arial"/>
                <w:sz w:val="20"/>
                <w:szCs w:val="20"/>
              </w:rPr>
            </w:pPr>
            <w:r w:rsidRPr="00A3359C">
              <w:rPr>
                <w:rFonts w:ascii="Arial" w:hAnsi="Arial" w:cs="Arial"/>
                <w:sz w:val="20"/>
                <w:szCs w:val="20"/>
              </w:rPr>
              <w:t>1.</w:t>
            </w:r>
          </w:p>
        </w:tc>
        <w:tc>
          <w:tcPr>
            <w:tcW w:w="2886" w:type="dxa"/>
            <w:shd w:val="clear" w:color="auto" w:fill="auto"/>
          </w:tcPr>
          <w:p w14:paraId="06F21D3F" w14:textId="77777777" w:rsidR="00D66BD6" w:rsidRPr="00A3359C" w:rsidRDefault="00D66BD6" w:rsidP="00291DC7">
            <w:pPr>
              <w:jc w:val="both"/>
              <w:rPr>
                <w:rFonts w:ascii="Arial" w:hAnsi="Arial" w:cs="Arial"/>
                <w:sz w:val="20"/>
                <w:szCs w:val="20"/>
              </w:rPr>
            </w:pPr>
            <w:r w:rsidRPr="00A3359C">
              <w:rPr>
                <w:rFonts w:ascii="Arial" w:hAnsi="Arial" w:cs="Arial"/>
                <w:sz w:val="20"/>
                <w:szCs w:val="20"/>
              </w:rPr>
              <w:t>DV 35 kV</w:t>
            </w:r>
          </w:p>
        </w:tc>
        <w:tc>
          <w:tcPr>
            <w:tcW w:w="1858" w:type="dxa"/>
            <w:shd w:val="clear" w:color="auto" w:fill="auto"/>
          </w:tcPr>
          <w:p w14:paraId="1158B874" w14:textId="77777777" w:rsidR="00D66BD6" w:rsidRPr="00A3359C" w:rsidRDefault="00D66BD6" w:rsidP="00291DC7">
            <w:pPr>
              <w:jc w:val="center"/>
              <w:rPr>
                <w:rFonts w:ascii="Arial" w:hAnsi="Arial" w:cs="Arial"/>
                <w:sz w:val="20"/>
                <w:szCs w:val="20"/>
              </w:rPr>
            </w:pPr>
            <w:r w:rsidRPr="00A3359C">
              <w:rPr>
                <w:rFonts w:ascii="Arial" w:hAnsi="Arial" w:cs="Arial"/>
                <w:sz w:val="20"/>
                <w:szCs w:val="20"/>
              </w:rPr>
              <w:t>0,0</w:t>
            </w:r>
          </w:p>
        </w:tc>
        <w:tc>
          <w:tcPr>
            <w:tcW w:w="1858" w:type="dxa"/>
            <w:shd w:val="clear" w:color="auto" w:fill="auto"/>
          </w:tcPr>
          <w:p w14:paraId="13A90752" w14:textId="77777777" w:rsidR="00D66BD6" w:rsidRPr="00A3359C" w:rsidRDefault="00D66BD6" w:rsidP="00291DC7">
            <w:pPr>
              <w:jc w:val="center"/>
              <w:rPr>
                <w:rFonts w:ascii="Arial" w:hAnsi="Arial" w:cs="Arial"/>
                <w:sz w:val="20"/>
                <w:szCs w:val="20"/>
              </w:rPr>
            </w:pPr>
            <w:r w:rsidRPr="00A3359C">
              <w:rPr>
                <w:rFonts w:ascii="Arial" w:hAnsi="Arial" w:cs="Arial"/>
                <w:sz w:val="20"/>
                <w:szCs w:val="20"/>
              </w:rPr>
              <w:t>0,0</w:t>
            </w:r>
          </w:p>
        </w:tc>
        <w:tc>
          <w:tcPr>
            <w:tcW w:w="1858" w:type="dxa"/>
            <w:shd w:val="clear" w:color="auto" w:fill="auto"/>
          </w:tcPr>
          <w:p w14:paraId="568A8BB6" w14:textId="77777777" w:rsidR="00D66BD6" w:rsidRPr="00A3359C" w:rsidRDefault="00D66BD6" w:rsidP="00291DC7">
            <w:pPr>
              <w:jc w:val="center"/>
              <w:rPr>
                <w:rFonts w:ascii="Arial" w:hAnsi="Arial" w:cs="Arial"/>
                <w:sz w:val="20"/>
                <w:szCs w:val="20"/>
              </w:rPr>
            </w:pPr>
            <w:r w:rsidRPr="00A3359C">
              <w:rPr>
                <w:rFonts w:ascii="Arial" w:hAnsi="Arial" w:cs="Arial"/>
                <w:sz w:val="20"/>
                <w:szCs w:val="20"/>
              </w:rPr>
              <w:t>0,0</w:t>
            </w:r>
          </w:p>
        </w:tc>
      </w:tr>
      <w:tr w:rsidR="00D66BD6" w:rsidRPr="00A3359C" w14:paraId="362B6973" w14:textId="77777777">
        <w:tc>
          <w:tcPr>
            <w:tcW w:w="828" w:type="dxa"/>
            <w:shd w:val="clear" w:color="auto" w:fill="auto"/>
          </w:tcPr>
          <w:p w14:paraId="5E96C53C" w14:textId="77777777" w:rsidR="00D66BD6" w:rsidRPr="00A3359C" w:rsidRDefault="00D66BD6" w:rsidP="00291DC7">
            <w:pPr>
              <w:jc w:val="center"/>
              <w:rPr>
                <w:rFonts w:ascii="Arial" w:hAnsi="Arial" w:cs="Arial"/>
                <w:sz w:val="20"/>
                <w:szCs w:val="20"/>
              </w:rPr>
            </w:pPr>
            <w:r w:rsidRPr="00A3359C">
              <w:rPr>
                <w:rFonts w:ascii="Arial" w:hAnsi="Arial" w:cs="Arial"/>
                <w:sz w:val="20"/>
                <w:szCs w:val="20"/>
              </w:rPr>
              <w:t>2.</w:t>
            </w:r>
          </w:p>
        </w:tc>
        <w:tc>
          <w:tcPr>
            <w:tcW w:w="2886" w:type="dxa"/>
            <w:shd w:val="clear" w:color="auto" w:fill="auto"/>
          </w:tcPr>
          <w:p w14:paraId="59196E41" w14:textId="77777777" w:rsidR="00D66BD6" w:rsidRPr="00A3359C" w:rsidRDefault="00D66BD6" w:rsidP="00291DC7">
            <w:pPr>
              <w:jc w:val="both"/>
              <w:rPr>
                <w:rFonts w:ascii="Arial" w:hAnsi="Arial" w:cs="Arial"/>
                <w:sz w:val="20"/>
                <w:szCs w:val="20"/>
              </w:rPr>
            </w:pPr>
            <w:r w:rsidRPr="00A3359C">
              <w:rPr>
                <w:rFonts w:ascii="Arial" w:hAnsi="Arial" w:cs="Arial"/>
                <w:sz w:val="20"/>
                <w:szCs w:val="20"/>
              </w:rPr>
              <w:t>DV 10(20) kV</w:t>
            </w:r>
          </w:p>
        </w:tc>
        <w:tc>
          <w:tcPr>
            <w:tcW w:w="1858" w:type="dxa"/>
            <w:shd w:val="clear" w:color="auto" w:fill="auto"/>
          </w:tcPr>
          <w:p w14:paraId="3FA79D30" w14:textId="77777777" w:rsidR="00D66BD6" w:rsidRPr="00A3359C" w:rsidRDefault="00D66BD6" w:rsidP="00291DC7">
            <w:pPr>
              <w:jc w:val="center"/>
              <w:rPr>
                <w:rFonts w:ascii="Arial" w:hAnsi="Arial" w:cs="Arial"/>
                <w:sz w:val="20"/>
                <w:szCs w:val="20"/>
              </w:rPr>
            </w:pPr>
            <w:r w:rsidRPr="00A3359C">
              <w:rPr>
                <w:rFonts w:ascii="Arial" w:hAnsi="Arial" w:cs="Arial"/>
                <w:sz w:val="20"/>
                <w:szCs w:val="20"/>
              </w:rPr>
              <w:t>12,8</w:t>
            </w:r>
          </w:p>
        </w:tc>
        <w:tc>
          <w:tcPr>
            <w:tcW w:w="1858" w:type="dxa"/>
            <w:shd w:val="clear" w:color="auto" w:fill="auto"/>
          </w:tcPr>
          <w:p w14:paraId="1C4611A8" w14:textId="77777777" w:rsidR="00D66BD6" w:rsidRPr="00A3359C" w:rsidRDefault="00D66BD6" w:rsidP="00291DC7">
            <w:pPr>
              <w:jc w:val="center"/>
              <w:rPr>
                <w:rFonts w:ascii="Arial" w:hAnsi="Arial" w:cs="Arial"/>
                <w:sz w:val="20"/>
                <w:szCs w:val="20"/>
              </w:rPr>
            </w:pPr>
            <w:r w:rsidRPr="00A3359C">
              <w:rPr>
                <w:rFonts w:ascii="Arial" w:hAnsi="Arial" w:cs="Arial"/>
                <w:sz w:val="20"/>
                <w:szCs w:val="20"/>
              </w:rPr>
              <w:t>0,0</w:t>
            </w:r>
          </w:p>
        </w:tc>
        <w:tc>
          <w:tcPr>
            <w:tcW w:w="1858" w:type="dxa"/>
            <w:shd w:val="clear" w:color="auto" w:fill="auto"/>
          </w:tcPr>
          <w:p w14:paraId="47201DFE" w14:textId="77777777" w:rsidR="00D66BD6" w:rsidRPr="00A3359C" w:rsidRDefault="00D66BD6" w:rsidP="00291DC7">
            <w:pPr>
              <w:jc w:val="center"/>
              <w:rPr>
                <w:rFonts w:ascii="Arial" w:hAnsi="Arial" w:cs="Arial"/>
                <w:sz w:val="20"/>
                <w:szCs w:val="20"/>
              </w:rPr>
            </w:pPr>
            <w:r w:rsidRPr="00A3359C">
              <w:rPr>
                <w:rFonts w:ascii="Arial" w:hAnsi="Arial" w:cs="Arial"/>
                <w:sz w:val="20"/>
                <w:szCs w:val="20"/>
              </w:rPr>
              <w:t>2,2</w:t>
            </w:r>
          </w:p>
        </w:tc>
      </w:tr>
      <w:tr w:rsidR="00D66BD6" w:rsidRPr="00A3359C" w14:paraId="28350228" w14:textId="77777777">
        <w:tc>
          <w:tcPr>
            <w:tcW w:w="828" w:type="dxa"/>
            <w:shd w:val="clear" w:color="auto" w:fill="auto"/>
          </w:tcPr>
          <w:p w14:paraId="3A7921E4" w14:textId="77777777" w:rsidR="00D66BD6" w:rsidRPr="00A3359C" w:rsidRDefault="00D66BD6" w:rsidP="00291DC7">
            <w:pPr>
              <w:jc w:val="center"/>
              <w:rPr>
                <w:rFonts w:ascii="Arial" w:hAnsi="Arial" w:cs="Arial"/>
                <w:sz w:val="20"/>
                <w:szCs w:val="20"/>
              </w:rPr>
            </w:pPr>
            <w:r w:rsidRPr="00A3359C">
              <w:rPr>
                <w:rFonts w:ascii="Arial" w:hAnsi="Arial" w:cs="Arial"/>
                <w:sz w:val="20"/>
                <w:szCs w:val="20"/>
              </w:rPr>
              <w:t>3.</w:t>
            </w:r>
          </w:p>
        </w:tc>
        <w:tc>
          <w:tcPr>
            <w:tcW w:w="2886" w:type="dxa"/>
            <w:shd w:val="clear" w:color="auto" w:fill="auto"/>
          </w:tcPr>
          <w:p w14:paraId="5415FBBF" w14:textId="77777777" w:rsidR="00D66BD6" w:rsidRPr="00A3359C" w:rsidRDefault="00D66BD6" w:rsidP="00291DC7">
            <w:pPr>
              <w:jc w:val="both"/>
              <w:rPr>
                <w:rFonts w:ascii="Arial" w:hAnsi="Arial" w:cs="Arial"/>
                <w:sz w:val="20"/>
                <w:szCs w:val="20"/>
              </w:rPr>
            </w:pPr>
            <w:r w:rsidRPr="00A3359C">
              <w:rPr>
                <w:rFonts w:ascii="Arial" w:hAnsi="Arial" w:cs="Arial"/>
                <w:sz w:val="20"/>
                <w:szCs w:val="20"/>
              </w:rPr>
              <w:t>NN 0,4 kV</w:t>
            </w:r>
          </w:p>
        </w:tc>
        <w:tc>
          <w:tcPr>
            <w:tcW w:w="1858" w:type="dxa"/>
            <w:shd w:val="clear" w:color="auto" w:fill="auto"/>
          </w:tcPr>
          <w:p w14:paraId="6A67B902" w14:textId="77777777" w:rsidR="00D66BD6" w:rsidRPr="00A3359C" w:rsidRDefault="00D66BD6" w:rsidP="00291DC7">
            <w:pPr>
              <w:jc w:val="center"/>
              <w:rPr>
                <w:rFonts w:ascii="Arial" w:hAnsi="Arial" w:cs="Arial"/>
                <w:sz w:val="20"/>
                <w:szCs w:val="20"/>
              </w:rPr>
            </w:pPr>
            <w:r w:rsidRPr="00A3359C">
              <w:rPr>
                <w:rFonts w:ascii="Arial" w:hAnsi="Arial" w:cs="Arial"/>
                <w:sz w:val="20"/>
                <w:szCs w:val="20"/>
              </w:rPr>
              <w:t>1,2</w:t>
            </w:r>
          </w:p>
        </w:tc>
        <w:tc>
          <w:tcPr>
            <w:tcW w:w="1858" w:type="dxa"/>
            <w:shd w:val="clear" w:color="auto" w:fill="auto"/>
          </w:tcPr>
          <w:p w14:paraId="28316DC6" w14:textId="77777777" w:rsidR="00D66BD6" w:rsidRPr="00A3359C" w:rsidRDefault="00D66BD6" w:rsidP="00291DC7">
            <w:pPr>
              <w:jc w:val="center"/>
              <w:rPr>
                <w:rFonts w:ascii="Arial" w:hAnsi="Arial" w:cs="Arial"/>
                <w:sz w:val="20"/>
                <w:szCs w:val="20"/>
              </w:rPr>
            </w:pPr>
            <w:r w:rsidRPr="00A3359C">
              <w:rPr>
                <w:rFonts w:ascii="Arial" w:hAnsi="Arial" w:cs="Arial"/>
                <w:sz w:val="20"/>
                <w:szCs w:val="20"/>
              </w:rPr>
              <w:t>11,2</w:t>
            </w:r>
          </w:p>
        </w:tc>
        <w:tc>
          <w:tcPr>
            <w:tcW w:w="1858" w:type="dxa"/>
            <w:shd w:val="clear" w:color="auto" w:fill="auto"/>
          </w:tcPr>
          <w:p w14:paraId="0B4D1BED" w14:textId="77777777" w:rsidR="00D66BD6" w:rsidRPr="00A3359C" w:rsidRDefault="00D66BD6" w:rsidP="00291DC7">
            <w:pPr>
              <w:jc w:val="center"/>
              <w:rPr>
                <w:rFonts w:ascii="Arial" w:hAnsi="Arial" w:cs="Arial"/>
                <w:sz w:val="20"/>
                <w:szCs w:val="20"/>
              </w:rPr>
            </w:pPr>
            <w:r w:rsidRPr="00A3359C">
              <w:rPr>
                <w:rFonts w:ascii="Arial" w:hAnsi="Arial" w:cs="Arial"/>
                <w:sz w:val="20"/>
                <w:szCs w:val="20"/>
              </w:rPr>
              <w:t>2,2</w:t>
            </w:r>
          </w:p>
        </w:tc>
      </w:tr>
      <w:tr w:rsidR="00D66BD6" w:rsidRPr="00A3359C" w14:paraId="229F939E" w14:textId="77777777">
        <w:tc>
          <w:tcPr>
            <w:tcW w:w="3714" w:type="dxa"/>
            <w:gridSpan w:val="2"/>
            <w:shd w:val="clear" w:color="auto" w:fill="auto"/>
          </w:tcPr>
          <w:p w14:paraId="14A06EB5" w14:textId="77777777" w:rsidR="00D66BD6" w:rsidRPr="00A3359C" w:rsidRDefault="00D66BD6" w:rsidP="00291DC7">
            <w:pPr>
              <w:jc w:val="right"/>
              <w:rPr>
                <w:rFonts w:ascii="Arial" w:hAnsi="Arial" w:cs="Arial"/>
                <w:sz w:val="20"/>
                <w:szCs w:val="20"/>
              </w:rPr>
            </w:pPr>
            <w:r w:rsidRPr="00A3359C">
              <w:rPr>
                <w:rFonts w:ascii="Arial" w:hAnsi="Arial" w:cs="Arial"/>
                <w:sz w:val="20"/>
                <w:szCs w:val="20"/>
              </w:rPr>
              <w:t>UKUPNO</w:t>
            </w:r>
          </w:p>
        </w:tc>
        <w:tc>
          <w:tcPr>
            <w:tcW w:w="1858" w:type="dxa"/>
            <w:shd w:val="clear" w:color="auto" w:fill="auto"/>
          </w:tcPr>
          <w:p w14:paraId="69C3D5BE" w14:textId="77777777" w:rsidR="00D66BD6" w:rsidRPr="00A3359C" w:rsidRDefault="00D66BD6" w:rsidP="00291DC7">
            <w:pPr>
              <w:jc w:val="center"/>
              <w:rPr>
                <w:rFonts w:ascii="Arial" w:hAnsi="Arial" w:cs="Arial"/>
                <w:sz w:val="20"/>
                <w:szCs w:val="20"/>
              </w:rPr>
            </w:pPr>
            <w:r w:rsidRPr="00A3359C">
              <w:rPr>
                <w:rFonts w:ascii="Arial" w:hAnsi="Arial" w:cs="Arial"/>
                <w:sz w:val="20"/>
                <w:szCs w:val="20"/>
              </w:rPr>
              <w:t>14,0</w:t>
            </w:r>
          </w:p>
        </w:tc>
        <w:tc>
          <w:tcPr>
            <w:tcW w:w="1858" w:type="dxa"/>
            <w:shd w:val="clear" w:color="auto" w:fill="auto"/>
          </w:tcPr>
          <w:p w14:paraId="18EBB883" w14:textId="77777777" w:rsidR="00D66BD6" w:rsidRPr="00A3359C" w:rsidRDefault="00D66BD6" w:rsidP="00291DC7">
            <w:pPr>
              <w:jc w:val="center"/>
              <w:rPr>
                <w:rFonts w:ascii="Arial" w:hAnsi="Arial" w:cs="Arial"/>
                <w:sz w:val="20"/>
                <w:szCs w:val="20"/>
              </w:rPr>
            </w:pPr>
            <w:r w:rsidRPr="00A3359C">
              <w:rPr>
                <w:rFonts w:ascii="Arial" w:hAnsi="Arial" w:cs="Arial"/>
                <w:sz w:val="20"/>
                <w:szCs w:val="20"/>
              </w:rPr>
              <w:t>11,2</w:t>
            </w:r>
          </w:p>
        </w:tc>
        <w:tc>
          <w:tcPr>
            <w:tcW w:w="1858" w:type="dxa"/>
            <w:shd w:val="clear" w:color="auto" w:fill="auto"/>
          </w:tcPr>
          <w:p w14:paraId="26122EF1" w14:textId="77777777" w:rsidR="00D66BD6" w:rsidRPr="00A3359C" w:rsidRDefault="00D66BD6" w:rsidP="00291DC7">
            <w:pPr>
              <w:jc w:val="center"/>
              <w:rPr>
                <w:rFonts w:ascii="Arial" w:hAnsi="Arial" w:cs="Arial"/>
                <w:sz w:val="20"/>
                <w:szCs w:val="20"/>
              </w:rPr>
            </w:pPr>
            <w:r w:rsidRPr="00A3359C">
              <w:rPr>
                <w:rFonts w:ascii="Arial" w:hAnsi="Arial" w:cs="Arial"/>
                <w:sz w:val="20"/>
                <w:szCs w:val="20"/>
              </w:rPr>
              <w:t>4,4</w:t>
            </w:r>
          </w:p>
        </w:tc>
      </w:tr>
    </w:tbl>
    <w:p w14:paraId="5EEED37D" w14:textId="77777777" w:rsidR="00D66BD6" w:rsidRPr="00A3359C" w:rsidRDefault="00D66BD6" w:rsidP="00D66BD6">
      <w:pPr>
        <w:jc w:val="both"/>
        <w:rPr>
          <w:rFonts w:ascii="Arial" w:hAnsi="Arial" w:cs="Arial"/>
          <w:sz w:val="20"/>
          <w:szCs w:val="20"/>
        </w:rPr>
      </w:pPr>
      <w:r w:rsidRPr="00A3359C">
        <w:rPr>
          <w:rFonts w:ascii="Arial" w:hAnsi="Arial" w:cs="Arial"/>
          <w:sz w:val="20"/>
          <w:szCs w:val="20"/>
        </w:rPr>
        <w:t>Izvo</w:t>
      </w:r>
      <w:r w:rsidR="005F388D" w:rsidRPr="00A3359C">
        <w:rPr>
          <w:rFonts w:ascii="Arial" w:hAnsi="Arial" w:cs="Arial"/>
          <w:sz w:val="20"/>
          <w:szCs w:val="20"/>
        </w:rPr>
        <w:t>r</w:t>
      </w:r>
      <w:r w:rsidRPr="00A3359C">
        <w:rPr>
          <w:rFonts w:ascii="Arial" w:hAnsi="Arial" w:cs="Arial"/>
          <w:sz w:val="20"/>
          <w:szCs w:val="20"/>
        </w:rPr>
        <w:t xml:space="preserve"> podataka: HEP ODS </w:t>
      </w:r>
      <w:proofErr w:type="spellStart"/>
      <w:r w:rsidRPr="00A3359C">
        <w:rPr>
          <w:rFonts w:ascii="Arial" w:hAnsi="Arial" w:cs="Arial"/>
          <w:sz w:val="20"/>
          <w:szCs w:val="20"/>
        </w:rPr>
        <w:t>Elektroslavonija</w:t>
      </w:r>
      <w:proofErr w:type="spellEnd"/>
      <w:r w:rsidRPr="00A3359C">
        <w:rPr>
          <w:rFonts w:ascii="Arial" w:hAnsi="Arial" w:cs="Arial"/>
          <w:sz w:val="20"/>
          <w:szCs w:val="20"/>
        </w:rPr>
        <w:t xml:space="preserve"> Osijek</w:t>
      </w:r>
    </w:p>
    <w:p w14:paraId="0B343A01" w14:textId="77777777" w:rsidR="004F492D" w:rsidRDefault="004F492D" w:rsidP="004F492D">
      <w:pPr>
        <w:jc w:val="both"/>
        <w:rPr>
          <w:rFonts w:ascii="Arial" w:hAnsi="Arial" w:cs="Arial"/>
          <w:color w:val="FF0000"/>
          <w:sz w:val="22"/>
          <w:szCs w:val="22"/>
        </w:rPr>
      </w:pPr>
    </w:p>
    <w:p w14:paraId="6DA1F8CD" w14:textId="77777777" w:rsidR="00A3359C" w:rsidRPr="005E099F" w:rsidRDefault="00A3359C" w:rsidP="00A3359C">
      <w:pPr>
        <w:jc w:val="center"/>
        <w:rPr>
          <w:rFonts w:ascii="Arial" w:hAnsi="Arial" w:cs="Arial"/>
          <w:caps/>
          <w:color w:val="FF0000"/>
          <w:sz w:val="22"/>
          <w:szCs w:val="22"/>
        </w:rPr>
      </w:pPr>
      <w:r w:rsidRPr="00897004">
        <w:rPr>
          <w:rFonts w:ascii="Arial" w:hAnsi="Arial" w:cs="Arial"/>
          <w:sz w:val="22"/>
          <w:szCs w:val="22"/>
        </w:rPr>
        <w:t>Tablica 1</w:t>
      </w:r>
      <w:r w:rsidR="00897004" w:rsidRPr="00897004">
        <w:rPr>
          <w:rFonts w:ascii="Arial" w:hAnsi="Arial" w:cs="Arial"/>
          <w:sz w:val="22"/>
          <w:szCs w:val="22"/>
        </w:rPr>
        <w:t>4</w:t>
      </w:r>
      <w:r w:rsidRPr="00897004">
        <w:rPr>
          <w:rFonts w:ascii="Arial" w:hAnsi="Arial" w:cs="Arial"/>
          <w:sz w:val="22"/>
          <w:szCs w:val="22"/>
        </w:rPr>
        <w:t xml:space="preserve">. </w:t>
      </w:r>
      <w:r w:rsidRPr="00897004">
        <w:rPr>
          <w:rFonts w:ascii="Arial" w:hAnsi="Arial" w:cs="Arial"/>
          <w:caps/>
          <w:sz w:val="22"/>
          <w:szCs w:val="22"/>
        </w:rPr>
        <w:t>Distribucijski</w:t>
      </w:r>
      <w:r w:rsidRPr="00A3359C">
        <w:rPr>
          <w:rFonts w:ascii="Arial" w:hAnsi="Arial" w:cs="Arial"/>
          <w:caps/>
          <w:sz w:val="22"/>
          <w:szCs w:val="22"/>
        </w:rPr>
        <w:t xml:space="preserve"> elektroenergetski vodovi po razinama</w:t>
      </w:r>
    </w:p>
    <w:p w14:paraId="79D2B267" w14:textId="77777777" w:rsidR="00A3359C" w:rsidRPr="005E099F" w:rsidRDefault="00A3359C" w:rsidP="004F492D">
      <w:pPr>
        <w:jc w:val="both"/>
        <w:rPr>
          <w:rFonts w:ascii="Arial" w:hAnsi="Arial" w:cs="Arial"/>
          <w:color w:val="FF0000"/>
          <w:sz w:val="22"/>
          <w:szCs w:val="22"/>
        </w:rPr>
      </w:pPr>
    </w:p>
    <w:tbl>
      <w:tblPr>
        <w:tblStyle w:val="Reetkatablice"/>
        <w:tblW w:w="0" w:type="auto"/>
        <w:jc w:val="center"/>
        <w:tblLook w:val="01E0" w:firstRow="1" w:lastRow="1" w:firstColumn="1" w:lastColumn="1" w:noHBand="0" w:noVBand="0"/>
      </w:tblPr>
      <w:tblGrid>
        <w:gridCol w:w="1270"/>
        <w:gridCol w:w="1298"/>
        <w:gridCol w:w="1298"/>
        <w:gridCol w:w="1298"/>
        <w:gridCol w:w="1298"/>
        <w:gridCol w:w="1300"/>
        <w:gridCol w:w="1300"/>
      </w:tblGrid>
      <w:tr w:rsidR="00DB76DB" w:rsidRPr="00DB76DB" w14:paraId="607C203F" w14:textId="77777777">
        <w:trPr>
          <w:jc w:val="center"/>
        </w:trPr>
        <w:tc>
          <w:tcPr>
            <w:tcW w:w="1326" w:type="dxa"/>
            <w:shd w:val="clear" w:color="auto" w:fill="auto"/>
            <w:vAlign w:val="center"/>
          </w:tcPr>
          <w:p w14:paraId="231302D8" w14:textId="77777777" w:rsidR="00DB76DB" w:rsidRPr="00DB76DB" w:rsidRDefault="00DB76DB" w:rsidP="008030EA">
            <w:pPr>
              <w:jc w:val="center"/>
              <w:rPr>
                <w:rFonts w:ascii="Arial" w:hAnsi="Arial" w:cs="Arial"/>
                <w:b/>
                <w:sz w:val="18"/>
                <w:szCs w:val="18"/>
              </w:rPr>
            </w:pPr>
            <w:r w:rsidRPr="00DB76DB">
              <w:rPr>
                <w:rFonts w:ascii="Arial" w:hAnsi="Arial" w:cs="Arial"/>
                <w:b/>
                <w:sz w:val="18"/>
                <w:szCs w:val="18"/>
              </w:rPr>
              <w:t>Vrsta EE mreže</w:t>
            </w:r>
          </w:p>
        </w:tc>
        <w:tc>
          <w:tcPr>
            <w:tcW w:w="1327" w:type="dxa"/>
            <w:shd w:val="clear" w:color="auto" w:fill="auto"/>
            <w:vAlign w:val="center"/>
          </w:tcPr>
          <w:p w14:paraId="2B60E1D3" w14:textId="77777777" w:rsidR="00DB76DB" w:rsidRPr="00DB76DB" w:rsidRDefault="00DB76DB" w:rsidP="008030EA">
            <w:pPr>
              <w:jc w:val="center"/>
              <w:rPr>
                <w:rFonts w:ascii="Arial" w:hAnsi="Arial" w:cs="Arial"/>
                <w:b/>
                <w:sz w:val="18"/>
                <w:szCs w:val="18"/>
              </w:rPr>
            </w:pPr>
            <w:r w:rsidRPr="00DB76DB">
              <w:rPr>
                <w:rFonts w:ascii="Arial" w:hAnsi="Arial" w:cs="Arial"/>
                <w:b/>
                <w:sz w:val="18"/>
                <w:szCs w:val="18"/>
              </w:rPr>
              <w:t>Ukupna dužina nadzemnih golih vodiča Al/</w:t>
            </w:r>
            <w:proofErr w:type="spellStart"/>
            <w:r w:rsidRPr="00DB76DB">
              <w:rPr>
                <w:rFonts w:ascii="Arial" w:hAnsi="Arial" w:cs="Arial"/>
                <w:b/>
                <w:sz w:val="18"/>
                <w:szCs w:val="18"/>
              </w:rPr>
              <w:t>Če</w:t>
            </w:r>
            <w:proofErr w:type="spellEnd"/>
          </w:p>
          <w:p w14:paraId="3EC42ED3" w14:textId="77777777" w:rsidR="00DB76DB" w:rsidRPr="00DB76DB" w:rsidRDefault="00DB76DB" w:rsidP="008030EA">
            <w:pPr>
              <w:jc w:val="center"/>
              <w:rPr>
                <w:rFonts w:ascii="Arial" w:hAnsi="Arial" w:cs="Arial"/>
                <w:b/>
                <w:sz w:val="18"/>
                <w:szCs w:val="18"/>
              </w:rPr>
            </w:pPr>
            <w:r w:rsidRPr="00DB76DB">
              <w:rPr>
                <w:rFonts w:ascii="Arial" w:hAnsi="Arial" w:cs="Arial"/>
                <w:b/>
                <w:sz w:val="18"/>
                <w:szCs w:val="18"/>
              </w:rPr>
              <w:t>(km)</w:t>
            </w:r>
          </w:p>
        </w:tc>
        <w:tc>
          <w:tcPr>
            <w:tcW w:w="1327" w:type="dxa"/>
            <w:shd w:val="clear" w:color="auto" w:fill="auto"/>
            <w:vAlign w:val="center"/>
          </w:tcPr>
          <w:p w14:paraId="07451FF6" w14:textId="77777777" w:rsidR="00DB76DB" w:rsidRPr="00DB76DB" w:rsidRDefault="00DB76DB" w:rsidP="008030EA">
            <w:pPr>
              <w:jc w:val="center"/>
              <w:rPr>
                <w:rFonts w:ascii="Arial" w:hAnsi="Arial" w:cs="Arial"/>
                <w:b/>
                <w:sz w:val="18"/>
                <w:szCs w:val="18"/>
              </w:rPr>
            </w:pPr>
            <w:r w:rsidRPr="00DB76DB">
              <w:rPr>
                <w:rFonts w:ascii="Arial" w:hAnsi="Arial" w:cs="Arial"/>
                <w:b/>
                <w:sz w:val="18"/>
                <w:szCs w:val="18"/>
              </w:rPr>
              <w:t>Postotni udio nadzemnih golih vodova u ukupnoj dužini svih EE vodova (%)</w:t>
            </w:r>
          </w:p>
        </w:tc>
        <w:tc>
          <w:tcPr>
            <w:tcW w:w="1327" w:type="dxa"/>
            <w:shd w:val="clear" w:color="auto" w:fill="auto"/>
            <w:vAlign w:val="center"/>
          </w:tcPr>
          <w:p w14:paraId="01E7C28A" w14:textId="77777777" w:rsidR="00DB76DB" w:rsidRPr="00DB76DB" w:rsidRDefault="00DB76DB" w:rsidP="008030EA">
            <w:pPr>
              <w:jc w:val="center"/>
              <w:rPr>
                <w:rFonts w:ascii="Arial" w:hAnsi="Arial" w:cs="Arial"/>
                <w:b/>
                <w:sz w:val="18"/>
                <w:szCs w:val="18"/>
              </w:rPr>
            </w:pPr>
            <w:r w:rsidRPr="00DB76DB">
              <w:rPr>
                <w:rFonts w:ascii="Arial" w:hAnsi="Arial" w:cs="Arial"/>
                <w:b/>
                <w:sz w:val="18"/>
                <w:szCs w:val="18"/>
              </w:rPr>
              <w:t>Ukupna dužina nadzemnih izoliranih EE vodova-kabela (Al)</w:t>
            </w:r>
          </w:p>
          <w:p w14:paraId="331ED504" w14:textId="77777777" w:rsidR="00DB76DB" w:rsidRPr="00DB76DB" w:rsidRDefault="00DB76DB" w:rsidP="008030EA">
            <w:pPr>
              <w:jc w:val="center"/>
              <w:rPr>
                <w:rFonts w:ascii="Arial" w:hAnsi="Arial" w:cs="Arial"/>
                <w:b/>
                <w:sz w:val="18"/>
                <w:szCs w:val="18"/>
              </w:rPr>
            </w:pPr>
            <w:r w:rsidRPr="00DB76DB">
              <w:rPr>
                <w:rFonts w:ascii="Arial" w:hAnsi="Arial" w:cs="Arial"/>
                <w:b/>
                <w:sz w:val="18"/>
                <w:szCs w:val="18"/>
              </w:rPr>
              <w:t>(km)</w:t>
            </w:r>
          </w:p>
        </w:tc>
        <w:tc>
          <w:tcPr>
            <w:tcW w:w="1327" w:type="dxa"/>
            <w:shd w:val="clear" w:color="auto" w:fill="auto"/>
            <w:vAlign w:val="center"/>
          </w:tcPr>
          <w:p w14:paraId="40DECCBA" w14:textId="77777777" w:rsidR="00DB76DB" w:rsidRPr="00DB76DB" w:rsidRDefault="00DB76DB" w:rsidP="008030EA">
            <w:pPr>
              <w:jc w:val="center"/>
              <w:rPr>
                <w:rFonts w:ascii="Arial" w:hAnsi="Arial" w:cs="Arial"/>
                <w:b/>
                <w:sz w:val="18"/>
                <w:szCs w:val="18"/>
              </w:rPr>
            </w:pPr>
            <w:r w:rsidRPr="00DB76DB">
              <w:rPr>
                <w:rFonts w:ascii="Arial" w:hAnsi="Arial" w:cs="Arial"/>
                <w:b/>
                <w:sz w:val="18"/>
                <w:szCs w:val="18"/>
              </w:rPr>
              <w:t>Postotni udio nadzemnih izoliranih vodova u ukupnoj dužini svih EE vodova</w:t>
            </w:r>
          </w:p>
          <w:p w14:paraId="3E60D6FC" w14:textId="77777777" w:rsidR="00DB76DB" w:rsidRPr="00DB76DB" w:rsidRDefault="00DB76DB" w:rsidP="008030EA">
            <w:pPr>
              <w:jc w:val="center"/>
              <w:rPr>
                <w:rFonts w:ascii="Arial" w:hAnsi="Arial" w:cs="Arial"/>
                <w:b/>
                <w:sz w:val="18"/>
                <w:szCs w:val="18"/>
              </w:rPr>
            </w:pPr>
            <w:r w:rsidRPr="00DB76DB">
              <w:rPr>
                <w:rFonts w:ascii="Arial" w:hAnsi="Arial" w:cs="Arial"/>
                <w:b/>
                <w:sz w:val="18"/>
                <w:szCs w:val="18"/>
              </w:rPr>
              <w:t>(%)</w:t>
            </w:r>
          </w:p>
        </w:tc>
        <w:tc>
          <w:tcPr>
            <w:tcW w:w="1327" w:type="dxa"/>
            <w:shd w:val="clear" w:color="auto" w:fill="auto"/>
            <w:vAlign w:val="center"/>
          </w:tcPr>
          <w:p w14:paraId="24244C1A" w14:textId="77777777" w:rsidR="00DB76DB" w:rsidRPr="00DB76DB" w:rsidRDefault="00DB76DB" w:rsidP="008030EA">
            <w:pPr>
              <w:jc w:val="center"/>
              <w:rPr>
                <w:rFonts w:ascii="Arial" w:hAnsi="Arial" w:cs="Arial"/>
                <w:b/>
                <w:sz w:val="18"/>
                <w:szCs w:val="18"/>
              </w:rPr>
            </w:pPr>
            <w:r w:rsidRPr="00DB76DB">
              <w:rPr>
                <w:rFonts w:ascii="Arial" w:hAnsi="Arial" w:cs="Arial"/>
                <w:b/>
                <w:sz w:val="18"/>
                <w:szCs w:val="18"/>
              </w:rPr>
              <w:t>Ukupna dužina podzemnih EE vodova-kabela (Al)</w:t>
            </w:r>
          </w:p>
          <w:p w14:paraId="1F885105" w14:textId="77777777" w:rsidR="00DB76DB" w:rsidRPr="00DB76DB" w:rsidRDefault="00DB76DB" w:rsidP="008030EA">
            <w:pPr>
              <w:jc w:val="center"/>
              <w:rPr>
                <w:rFonts w:ascii="Arial" w:hAnsi="Arial" w:cs="Arial"/>
                <w:b/>
                <w:sz w:val="18"/>
                <w:szCs w:val="18"/>
              </w:rPr>
            </w:pPr>
            <w:r w:rsidRPr="00DB76DB">
              <w:rPr>
                <w:rFonts w:ascii="Arial" w:hAnsi="Arial" w:cs="Arial"/>
                <w:b/>
                <w:sz w:val="18"/>
                <w:szCs w:val="18"/>
              </w:rPr>
              <w:t>(km)</w:t>
            </w:r>
          </w:p>
        </w:tc>
        <w:tc>
          <w:tcPr>
            <w:tcW w:w="1327" w:type="dxa"/>
            <w:shd w:val="clear" w:color="auto" w:fill="auto"/>
            <w:vAlign w:val="center"/>
          </w:tcPr>
          <w:p w14:paraId="4B9902E9" w14:textId="77777777" w:rsidR="00DB76DB" w:rsidRPr="00DB76DB" w:rsidRDefault="00DB76DB" w:rsidP="008030EA">
            <w:pPr>
              <w:jc w:val="center"/>
              <w:rPr>
                <w:rFonts w:ascii="Arial" w:hAnsi="Arial" w:cs="Arial"/>
                <w:b/>
                <w:sz w:val="18"/>
                <w:szCs w:val="18"/>
              </w:rPr>
            </w:pPr>
            <w:r w:rsidRPr="00DB76DB">
              <w:rPr>
                <w:rFonts w:ascii="Arial" w:hAnsi="Arial" w:cs="Arial"/>
                <w:b/>
                <w:sz w:val="18"/>
                <w:szCs w:val="18"/>
              </w:rPr>
              <w:t>Postotni udio podzemnih kabela u ukupnoj dužini svih EE vodova</w:t>
            </w:r>
          </w:p>
          <w:p w14:paraId="4811732B" w14:textId="77777777" w:rsidR="00DB76DB" w:rsidRPr="00DB76DB" w:rsidRDefault="00DB76DB" w:rsidP="008030EA">
            <w:pPr>
              <w:jc w:val="center"/>
              <w:rPr>
                <w:rFonts w:ascii="Arial" w:hAnsi="Arial" w:cs="Arial"/>
                <w:b/>
                <w:sz w:val="18"/>
                <w:szCs w:val="18"/>
              </w:rPr>
            </w:pPr>
            <w:r w:rsidRPr="00DB76DB">
              <w:rPr>
                <w:rFonts w:ascii="Arial" w:hAnsi="Arial" w:cs="Arial"/>
                <w:b/>
                <w:sz w:val="18"/>
                <w:szCs w:val="18"/>
              </w:rPr>
              <w:t>(%)</w:t>
            </w:r>
          </w:p>
        </w:tc>
      </w:tr>
      <w:tr w:rsidR="00DB76DB" w:rsidRPr="00DB76DB" w14:paraId="03711B71" w14:textId="77777777">
        <w:trPr>
          <w:jc w:val="center"/>
        </w:trPr>
        <w:tc>
          <w:tcPr>
            <w:tcW w:w="1326" w:type="dxa"/>
          </w:tcPr>
          <w:p w14:paraId="14EDF2BF"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DV 35 kV</w:t>
            </w:r>
          </w:p>
        </w:tc>
        <w:tc>
          <w:tcPr>
            <w:tcW w:w="1327" w:type="dxa"/>
          </w:tcPr>
          <w:p w14:paraId="07864568"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0</w:t>
            </w:r>
          </w:p>
        </w:tc>
        <w:tc>
          <w:tcPr>
            <w:tcW w:w="1327" w:type="dxa"/>
          </w:tcPr>
          <w:p w14:paraId="45216D37"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0</w:t>
            </w:r>
          </w:p>
        </w:tc>
        <w:tc>
          <w:tcPr>
            <w:tcW w:w="1327" w:type="dxa"/>
          </w:tcPr>
          <w:p w14:paraId="2E67A6EE"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0</w:t>
            </w:r>
          </w:p>
        </w:tc>
        <w:tc>
          <w:tcPr>
            <w:tcW w:w="1327" w:type="dxa"/>
          </w:tcPr>
          <w:p w14:paraId="597BCB08"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0</w:t>
            </w:r>
          </w:p>
        </w:tc>
        <w:tc>
          <w:tcPr>
            <w:tcW w:w="1327" w:type="dxa"/>
          </w:tcPr>
          <w:p w14:paraId="7D28D230"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0</w:t>
            </w:r>
          </w:p>
        </w:tc>
        <w:tc>
          <w:tcPr>
            <w:tcW w:w="1327" w:type="dxa"/>
          </w:tcPr>
          <w:p w14:paraId="221464F0"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0</w:t>
            </w:r>
          </w:p>
        </w:tc>
      </w:tr>
      <w:tr w:rsidR="00DB76DB" w:rsidRPr="00DB76DB" w14:paraId="0AFFC9CD" w14:textId="77777777">
        <w:trPr>
          <w:jc w:val="center"/>
        </w:trPr>
        <w:tc>
          <w:tcPr>
            <w:tcW w:w="1326" w:type="dxa"/>
          </w:tcPr>
          <w:p w14:paraId="25365FC5"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DV 10(20) kV</w:t>
            </w:r>
          </w:p>
        </w:tc>
        <w:tc>
          <w:tcPr>
            <w:tcW w:w="1327" w:type="dxa"/>
          </w:tcPr>
          <w:p w14:paraId="3204D85E"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12,1</w:t>
            </w:r>
          </w:p>
        </w:tc>
        <w:tc>
          <w:tcPr>
            <w:tcW w:w="1327" w:type="dxa"/>
          </w:tcPr>
          <w:p w14:paraId="7EED52C7"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41,0</w:t>
            </w:r>
          </w:p>
        </w:tc>
        <w:tc>
          <w:tcPr>
            <w:tcW w:w="1327" w:type="dxa"/>
          </w:tcPr>
          <w:p w14:paraId="718DAB2E"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0</w:t>
            </w:r>
          </w:p>
        </w:tc>
        <w:tc>
          <w:tcPr>
            <w:tcW w:w="1327" w:type="dxa"/>
          </w:tcPr>
          <w:p w14:paraId="62ECEC89"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0</w:t>
            </w:r>
          </w:p>
        </w:tc>
        <w:tc>
          <w:tcPr>
            <w:tcW w:w="1327" w:type="dxa"/>
          </w:tcPr>
          <w:p w14:paraId="363B221B"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2,6</w:t>
            </w:r>
          </w:p>
        </w:tc>
        <w:tc>
          <w:tcPr>
            <w:tcW w:w="1327" w:type="dxa"/>
          </w:tcPr>
          <w:p w14:paraId="15983396"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8,8</w:t>
            </w:r>
          </w:p>
        </w:tc>
      </w:tr>
      <w:tr w:rsidR="00DB76DB" w:rsidRPr="00DB76DB" w14:paraId="00A94010" w14:textId="77777777">
        <w:trPr>
          <w:jc w:val="center"/>
        </w:trPr>
        <w:tc>
          <w:tcPr>
            <w:tcW w:w="1326" w:type="dxa"/>
          </w:tcPr>
          <w:p w14:paraId="11ED7BD1"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NN (0,4) kV</w:t>
            </w:r>
          </w:p>
        </w:tc>
        <w:tc>
          <w:tcPr>
            <w:tcW w:w="1327" w:type="dxa"/>
          </w:tcPr>
          <w:p w14:paraId="5EB3B932"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1,2</w:t>
            </w:r>
          </w:p>
        </w:tc>
        <w:tc>
          <w:tcPr>
            <w:tcW w:w="1327" w:type="dxa"/>
          </w:tcPr>
          <w:p w14:paraId="2FD49CD0"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4,1</w:t>
            </w:r>
          </w:p>
        </w:tc>
        <w:tc>
          <w:tcPr>
            <w:tcW w:w="1327" w:type="dxa"/>
          </w:tcPr>
          <w:p w14:paraId="0A90B5C0"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11,1</w:t>
            </w:r>
          </w:p>
        </w:tc>
        <w:tc>
          <w:tcPr>
            <w:tcW w:w="1327" w:type="dxa"/>
          </w:tcPr>
          <w:p w14:paraId="6C994696"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37,6</w:t>
            </w:r>
          </w:p>
        </w:tc>
        <w:tc>
          <w:tcPr>
            <w:tcW w:w="1327" w:type="dxa"/>
          </w:tcPr>
          <w:p w14:paraId="4F35DF67"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2,5</w:t>
            </w:r>
          </w:p>
        </w:tc>
        <w:tc>
          <w:tcPr>
            <w:tcW w:w="1327" w:type="dxa"/>
          </w:tcPr>
          <w:p w14:paraId="60C85672"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8,5</w:t>
            </w:r>
          </w:p>
        </w:tc>
      </w:tr>
      <w:tr w:rsidR="00DB76DB" w:rsidRPr="00DB76DB" w14:paraId="21D1A127" w14:textId="77777777">
        <w:trPr>
          <w:jc w:val="center"/>
        </w:trPr>
        <w:tc>
          <w:tcPr>
            <w:tcW w:w="1326" w:type="dxa"/>
          </w:tcPr>
          <w:p w14:paraId="780B67D2" w14:textId="77777777" w:rsidR="00DB76DB" w:rsidRPr="00DB76DB" w:rsidRDefault="00DB76DB" w:rsidP="008030EA">
            <w:pPr>
              <w:jc w:val="center"/>
              <w:rPr>
                <w:rFonts w:ascii="Arial" w:hAnsi="Arial" w:cs="Arial"/>
                <w:b/>
                <w:sz w:val="18"/>
                <w:szCs w:val="18"/>
              </w:rPr>
            </w:pPr>
            <w:r w:rsidRPr="00DB76DB">
              <w:rPr>
                <w:rFonts w:ascii="Arial" w:hAnsi="Arial" w:cs="Arial"/>
                <w:b/>
                <w:sz w:val="18"/>
                <w:szCs w:val="18"/>
              </w:rPr>
              <w:t>UKUPNO</w:t>
            </w:r>
          </w:p>
        </w:tc>
        <w:tc>
          <w:tcPr>
            <w:tcW w:w="1327" w:type="dxa"/>
          </w:tcPr>
          <w:p w14:paraId="689AE477" w14:textId="77777777" w:rsidR="00DB76DB" w:rsidRPr="00DB76DB" w:rsidRDefault="00DB76DB" w:rsidP="008030EA">
            <w:pPr>
              <w:jc w:val="center"/>
              <w:rPr>
                <w:rFonts w:ascii="Arial" w:hAnsi="Arial" w:cs="Arial"/>
                <w:b/>
                <w:sz w:val="18"/>
                <w:szCs w:val="18"/>
              </w:rPr>
            </w:pPr>
            <w:r w:rsidRPr="00DB76DB">
              <w:rPr>
                <w:rFonts w:ascii="Arial" w:hAnsi="Arial" w:cs="Arial"/>
                <w:b/>
                <w:sz w:val="18"/>
                <w:szCs w:val="18"/>
              </w:rPr>
              <w:t>13,3</w:t>
            </w:r>
          </w:p>
        </w:tc>
        <w:tc>
          <w:tcPr>
            <w:tcW w:w="1327" w:type="dxa"/>
          </w:tcPr>
          <w:p w14:paraId="193B944E" w14:textId="77777777" w:rsidR="00DB76DB" w:rsidRPr="00DB76DB" w:rsidRDefault="00DB76DB" w:rsidP="008030EA">
            <w:pPr>
              <w:jc w:val="center"/>
              <w:rPr>
                <w:rFonts w:ascii="Arial" w:hAnsi="Arial" w:cs="Arial"/>
                <w:b/>
                <w:sz w:val="18"/>
                <w:szCs w:val="18"/>
              </w:rPr>
            </w:pPr>
            <w:r w:rsidRPr="00DB76DB">
              <w:rPr>
                <w:rFonts w:ascii="Arial" w:hAnsi="Arial" w:cs="Arial"/>
                <w:b/>
                <w:sz w:val="18"/>
                <w:szCs w:val="18"/>
              </w:rPr>
              <w:t>45,1</w:t>
            </w:r>
          </w:p>
        </w:tc>
        <w:tc>
          <w:tcPr>
            <w:tcW w:w="1327" w:type="dxa"/>
          </w:tcPr>
          <w:p w14:paraId="1DB53D78" w14:textId="77777777" w:rsidR="00DB76DB" w:rsidRPr="00DB76DB" w:rsidRDefault="00DB76DB" w:rsidP="008030EA">
            <w:pPr>
              <w:jc w:val="center"/>
              <w:rPr>
                <w:rFonts w:ascii="Arial" w:hAnsi="Arial" w:cs="Arial"/>
                <w:b/>
                <w:sz w:val="18"/>
                <w:szCs w:val="18"/>
              </w:rPr>
            </w:pPr>
            <w:r w:rsidRPr="00DB76DB">
              <w:rPr>
                <w:rFonts w:ascii="Arial" w:hAnsi="Arial" w:cs="Arial"/>
                <w:b/>
                <w:sz w:val="18"/>
                <w:szCs w:val="18"/>
              </w:rPr>
              <w:t>11,1</w:t>
            </w:r>
          </w:p>
        </w:tc>
        <w:tc>
          <w:tcPr>
            <w:tcW w:w="1327" w:type="dxa"/>
          </w:tcPr>
          <w:p w14:paraId="4D03E2DC" w14:textId="77777777" w:rsidR="00DB76DB" w:rsidRPr="00DB76DB" w:rsidRDefault="00DB76DB" w:rsidP="008030EA">
            <w:pPr>
              <w:jc w:val="center"/>
              <w:rPr>
                <w:rFonts w:ascii="Arial" w:hAnsi="Arial" w:cs="Arial"/>
                <w:b/>
                <w:sz w:val="18"/>
                <w:szCs w:val="18"/>
              </w:rPr>
            </w:pPr>
            <w:r w:rsidRPr="00DB76DB">
              <w:rPr>
                <w:rFonts w:ascii="Arial" w:hAnsi="Arial" w:cs="Arial"/>
                <w:b/>
                <w:sz w:val="18"/>
                <w:szCs w:val="18"/>
              </w:rPr>
              <w:t>37,6</w:t>
            </w:r>
          </w:p>
        </w:tc>
        <w:tc>
          <w:tcPr>
            <w:tcW w:w="1327" w:type="dxa"/>
          </w:tcPr>
          <w:p w14:paraId="2922E997" w14:textId="77777777" w:rsidR="00DB76DB" w:rsidRPr="00DB76DB" w:rsidRDefault="00DB76DB" w:rsidP="008030EA">
            <w:pPr>
              <w:jc w:val="center"/>
              <w:rPr>
                <w:rFonts w:ascii="Arial" w:hAnsi="Arial" w:cs="Arial"/>
                <w:b/>
                <w:sz w:val="18"/>
                <w:szCs w:val="18"/>
              </w:rPr>
            </w:pPr>
            <w:r w:rsidRPr="00DB76DB">
              <w:rPr>
                <w:rFonts w:ascii="Arial" w:hAnsi="Arial" w:cs="Arial"/>
                <w:b/>
                <w:sz w:val="18"/>
                <w:szCs w:val="18"/>
              </w:rPr>
              <w:t>5,1</w:t>
            </w:r>
          </w:p>
        </w:tc>
        <w:tc>
          <w:tcPr>
            <w:tcW w:w="1327" w:type="dxa"/>
          </w:tcPr>
          <w:p w14:paraId="3B680D43" w14:textId="77777777" w:rsidR="00DB76DB" w:rsidRPr="00DB76DB" w:rsidRDefault="00DB76DB" w:rsidP="008030EA">
            <w:pPr>
              <w:jc w:val="center"/>
              <w:rPr>
                <w:rFonts w:ascii="Arial" w:hAnsi="Arial" w:cs="Arial"/>
                <w:b/>
                <w:sz w:val="18"/>
                <w:szCs w:val="18"/>
              </w:rPr>
            </w:pPr>
            <w:r w:rsidRPr="00DB76DB">
              <w:rPr>
                <w:rFonts w:ascii="Arial" w:hAnsi="Arial" w:cs="Arial"/>
                <w:b/>
                <w:sz w:val="18"/>
                <w:szCs w:val="18"/>
              </w:rPr>
              <w:t>17,3</w:t>
            </w:r>
          </w:p>
        </w:tc>
      </w:tr>
    </w:tbl>
    <w:p w14:paraId="02201888" w14:textId="77777777" w:rsidR="00DB76DB" w:rsidRPr="00A3359C" w:rsidRDefault="00DB76DB" w:rsidP="00DB76DB">
      <w:pPr>
        <w:jc w:val="both"/>
        <w:rPr>
          <w:rFonts w:ascii="Arial" w:hAnsi="Arial" w:cs="Arial"/>
          <w:sz w:val="20"/>
          <w:szCs w:val="20"/>
        </w:rPr>
      </w:pPr>
      <w:r w:rsidRPr="00A3359C">
        <w:rPr>
          <w:rFonts w:ascii="Arial" w:hAnsi="Arial" w:cs="Arial"/>
          <w:sz w:val="20"/>
          <w:szCs w:val="20"/>
        </w:rPr>
        <w:t xml:space="preserve">Izvor podataka: HEP ODS </w:t>
      </w:r>
      <w:proofErr w:type="spellStart"/>
      <w:r w:rsidRPr="00A3359C">
        <w:rPr>
          <w:rFonts w:ascii="Arial" w:hAnsi="Arial" w:cs="Arial"/>
          <w:sz w:val="20"/>
          <w:szCs w:val="20"/>
        </w:rPr>
        <w:t>Elektroslavonija</w:t>
      </w:r>
      <w:proofErr w:type="spellEnd"/>
      <w:r w:rsidRPr="00A3359C">
        <w:rPr>
          <w:rFonts w:ascii="Arial" w:hAnsi="Arial" w:cs="Arial"/>
          <w:sz w:val="20"/>
          <w:szCs w:val="20"/>
        </w:rPr>
        <w:t xml:space="preserve"> Osijek</w:t>
      </w:r>
    </w:p>
    <w:p w14:paraId="2459D833" w14:textId="77777777" w:rsidR="00152D2D" w:rsidRDefault="00152D2D" w:rsidP="00DB76DB">
      <w:pPr>
        <w:rPr>
          <w:rFonts w:ascii="Arial" w:hAnsi="Arial" w:cs="Arial"/>
          <w:color w:val="FF0000"/>
          <w:sz w:val="22"/>
          <w:szCs w:val="22"/>
        </w:rPr>
      </w:pPr>
    </w:p>
    <w:p w14:paraId="25C7D840" w14:textId="77777777" w:rsidR="00DB76DB" w:rsidRDefault="00DB76DB" w:rsidP="00DB76DB">
      <w:pPr>
        <w:rPr>
          <w:rFonts w:ascii="Arial" w:hAnsi="Arial" w:cs="Arial"/>
          <w:sz w:val="22"/>
          <w:szCs w:val="22"/>
        </w:rPr>
      </w:pPr>
      <w:r w:rsidRPr="007B0D57">
        <w:rPr>
          <w:rFonts w:ascii="Arial" w:hAnsi="Arial" w:cs="Arial"/>
          <w:sz w:val="22"/>
          <w:szCs w:val="22"/>
        </w:rPr>
        <w:t xml:space="preserve">Ukupna duljina elektroenergetskih vodova je </w:t>
      </w:r>
      <w:r>
        <w:rPr>
          <w:rFonts w:ascii="Arial" w:hAnsi="Arial" w:cs="Arial"/>
          <w:sz w:val="22"/>
          <w:szCs w:val="22"/>
        </w:rPr>
        <w:t>29,5</w:t>
      </w:r>
      <w:r w:rsidRPr="007B0D57">
        <w:rPr>
          <w:rFonts w:ascii="Arial" w:hAnsi="Arial" w:cs="Arial"/>
          <w:sz w:val="22"/>
          <w:szCs w:val="22"/>
        </w:rPr>
        <w:t xml:space="preserve"> km.</w:t>
      </w:r>
    </w:p>
    <w:p w14:paraId="7EBFD0CF" w14:textId="77777777" w:rsidR="00DB76DB" w:rsidRDefault="00DB76DB" w:rsidP="00DB76DB">
      <w:pPr>
        <w:rPr>
          <w:rFonts w:ascii="Arial" w:hAnsi="Arial" w:cs="Arial"/>
          <w:sz w:val="22"/>
          <w:szCs w:val="22"/>
        </w:rPr>
      </w:pPr>
    </w:p>
    <w:p w14:paraId="1FBA92EE" w14:textId="77777777" w:rsidR="00904711" w:rsidRDefault="00904711" w:rsidP="00DB76DB">
      <w:pPr>
        <w:tabs>
          <w:tab w:val="left" w:pos="900"/>
        </w:tabs>
        <w:jc w:val="center"/>
        <w:outlineLvl w:val="0"/>
        <w:rPr>
          <w:rFonts w:ascii="Arial" w:hAnsi="Arial" w:cs="Arial"/>
          <w:color w:val="FF0000"/>
          <w:sz w:val="22"/>
          <w:szCs w:val="22"/>
        </w:rPr>
      </w:pPr>
    </w:p>
    <w:p w14:paraId="53A38682" w14:textId="77777777" w:rsidR="00904711" w:rsidRDefault="00904711" w:rsidP="00DB76DB">
      <w:pPr>
        <w:tabs>
          <w:tab w:val="left" w:pos="900"/>
        </w:tabs>
        <w:jc w:val="center"/>
        <w:outlineLvl w:val="0"/>
        <w:rPr>
          <w:rFonts w:ascii="Arial" w:hAnsi="Arial" w:cs="Arial"/>
          <w:color w:val="FF0000"/>
          <w:sz w:val="22"/>
          <w:szCs w:val="22"/>
        </w:rPr>
      </w:pPr>
    </w:p>
    <w:p w14:paraId="436BFF18" w14:textId="77777777" w:rsidR="00904711" w:rsidRDefault="00904711" w:rsidP="00DB76DB">
      <w:pPr>
        <w:tabs>
          <w:tab w:val="left" w:pos="900"/>
        </w:tabs>
        <w:jc w:val="center"/>
        <w:outlineLvl w:val="0"/>
        <w:rPr>
          <w:rFonts w:ascii="Arial" w:hAnsi="Arial" w:cs="Arial"/>
          <w:color w:val="FF0000"/>
          <w:sz w:val="22"/>
          <w:szCs w:val="22"/>
        </w:rPr>
      </w:pPr>
    </w:p>
    <w:p w14:paraId="21261BB4" w14:textId="77777777" w:rsidR="00904711" w:rsidRDefault="00904711" w:rsidP="00DB76DB">
      <w:pPr>
        <w:tabs>
          <w:tab w:val="left" w:pos="900"/>
        </w:tabs>
        <w:jc w:val="center"/>
        <w:outlineLvl w:val="0"/>
        <w:rPr>
          <w:rFonts w:ascii="Arial" w:hAnsi="Arial" w:cs="Arial"/>
          <w:color w:val="FF0000"/>
          <w:sz w:val="22"/>
          <w:szCs w:val="22"/>
        </w:rPr>
      </w:pPr>
    </w:p>
    <w:p w14:paraId="4E019604" w14:textId="77777777" w:rsidR="00904711" w:rsidRDefault="00904711" w:rsidP="00DB76DB">
      <w:pPr>
        <w:tabs>
          <w:tab w:val="left" w:pos="900"/>
        </w:tabs>
        <w:jc w:val="center"/>
        <w:outlineLvl w:val="0"/>
        <w:rPr>
          <w:rFonts w:ascii="Arial" w:hAnsi="Arial" w:cs="Arial"/>
          <w:color w:val="FF0000"/>
          <w:sz w:val="22"/>
          <w:szCs w:val="22"/>
        </w:rPr>
      </w:pPr>
    </w:p>
    <w:p w14:paraId="2DE4F830" w14:textId="77777777" w:rsidR="00904711" w:rsidRDefault="00904711" w:rsidP="00DB76DB">
      <w:pPr>
        <w:tabs>
          <w:tab w:val="left" w:pos="900"/>
        </w:tabs>
        <w:jc w:val="center"/>
        <w:outlineLvl w:val="0"/>
        <w:rPr>
          <w:rFonts w:ascii="Arial" w:hAnsi="Arial" w:cs="Arial"/>
          <w:color w:val="FF0000"/>
          <w:sz w:val="22"/>
          <w:szCs w:val="22"/>
        </w:rPr>
      </w:pPr>
    </w:p>
    <w:p w14:paraId="44121005" w14:textId="77777777" w:rsidR="00DB76DB" w:rsidRPr="00DB76DB" w:rsidRDefault="00DB76DB" w:rsidP="00DB76DB">
      <w:pPr>
        <w:tabs>
          <w:tab w:val="left" w:pos="900"/>
        </w:tabs>
        <w:jc w:val="center"/>
        <w:outlineLvl w:val="0"/>
        <w:rPr>
          <w:rFonts w:ascii="Arial" w:hAnsi="Arial" w:cs="Arial"/>
          <w:sz w:val="22"/>
          <w:szCs w:val="22"/>
        </w:rPr>
      </w:pPr>
      <w:r w:rsidRPr="00897004">
        <w:rPr>
          <w:rFonts w:ascii="Arial" w:hAnsi="Arial" w:cs="Arial"/>
          <w:sz w:val="22"/>
          <w:szCs w:val="22"/>
        </w:rPr>
        <w:lastRenderedPageBreak/>
        <w:t>Tablica 1</w:t>
      </w:r>
      <w:r w:rsidR="00897004" w:rsidRPr="00897004">
        <w:rPr>
          <w:rFonts w:ascii="Arial" w:hAnsi="Arial" w:cs="Arial"/>
          <w:sz w:val="22"/>
          <w:szCs w:val="22"/>
        </w:rPr>
        <w:t>5</w:t>
      </w:r>
      <w:r w:rsidRPr="00897004">
        <w:rPr>
          <w:rFonts w:ascii="Arial" w:hAnsi="Arial" w:cs="Arial"/>
          <w:sz w:val="22"/>
          <w:szCs w:val="22"/>
        </w:rPr>
        <w:t>. TRANSFORMATORSKE</w:t>
      </w:r>
      <w:r w:rsidRPr="00DB76DB">
        <w:rPr>
          <w:rFonts w:ascii="Arial" w:hAnsi="Arial" w:cs="Arial"/>
          <w:sz w:val="22"/>
          <w:szCs w:val="22"/>
        </w:rPr>
        <w:t xml:space="preserve"> STANICE NA PODRUČJU OPĆINE</w:t>
      </w:r>
    </w:p>
    <w:p w14:paraId="03FD6DB5" w14:textId="77777777" w:rsidR="00DB76DB" w:rsidRPr="005E099F" w:rsidRDefault="00DB76DB" w:rsidP="00DB76DB">
      <w:pPr>
        <w:jc w:val="center"/>
        <w:rPr>
          <w:rFonts w:ascii="Arial" w:hAnsi="Arial" w:cs="Arial"/>
          <w:caps/>
          <w:color w:val="FF0000"/>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2"/>
        <w:gridCol w:w="1704"/>
        <w:gridCol w:w="1404"/>
        <w:gridCol w:w="1944"/>
        <w:gridCol w:w="1758"/>
      </w:tblGrid>
      <w:tr w:rsidR="00DB76DB" w:rsidRPr="00DB76DB" w14:paraId="66560239" w14:textId="77777777">
        <w:tc>
          <w:tcPr>
            <w:tcW w:w="2322" w:type="dxa"/>
            <w:vMerge w:val="restart"/>
            <w:shd w:val="clear" w:color="auto" w:fill="E6E6E6"/>
            <w:vAlign w:val="center"/>
          </w:tcPr>
          <w:p w14:paraId="2C665CB9"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Naponska razina</w:t>
            </w:r>
          </w:p>
          <w:p w14:paraId="6DFFDFE0"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(Prijenosni odnos)</w:t>
            </w:r>
          </w:p>
        </w:tc>
        <w:tc>
          <w:tcPr>
            <w:tcW w:w="3186" w:type="dxa"/>
            <w:gridSpan w:val="2"/>
            <w:tcBorders>
              <w:bottom w:val="single" w:sz="4" w:space="0" w:color="auto"/>
            </w:tcBorders>
            <w:shd w:val="clear" w:color="auto" w:fill="E6E6E6"/>
            <w:vAlign w:val="center"/>
          </w:tcPr>
          <w:p w14:paraId="0C3C76D6"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Broj TS prema vlasništvu</w:t>
            </w:r>
          </w:p>
        </w:tc>
        <w:tc>
          <w:tcPr>
            <w:tcW w:w="3780" w:type="dxa"/>
            <w:gridSpan w:val="2"/>
            <w:vMerge w:val="restart"/>
            <w:shd w:val="clear" w:color="auto" w:fill="E6E6E6"/>
            <w:vAlign w:val="center"/>
          </w:tcPr>
          <w:p w14:paraId="06A796EF"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Ukupna snaga transformatora u TS u vlasništvu HEP-ODS d.o.o. i HEP d.d.</w:t>
            </w:r>
          </w:p>
        </w:tc>
      </w:tr>
      <w:tr w:rsidR="00DB76DB" w:rsidRPr="00DB76DB" w14:paraId="199F3F42" w14:textId="77777777">
        <w:trPr>
          <w:trHeight w:val="254"/>
        </w:trPr>
        <w:tc>
          <w:tcPr>
            <w:tcW w:w="2322" w:type="dxa"/>
            <w:vMerge/>
            <w:shd w:val="clear" w:color="auto" w:fill="E6E6E6"/>
            <w:vAlign w:val="center"/>
          </w:tcPr>
          <w:p w14:paraId="0CA035C7" w14:textId="77777777" w:rsidR="00DB76DB" w:rsidRPr="00DB76DB" w:rsidRDefault="00DB76DB" w:rsidP="008030EA">
            <w:pPr>
              <w:jc w:val="center"/>
              <w:rPr>
                <w:rFonts w:ascii="Arial" w:hAnsi="Arial" w:cs="Arial"/>
                <w:sz w:val="18"/>
                <w:szCs w:val="18"/>
              </w:rPr>
            </w:pPr>
          </w:p>
        </w:tc>
        <w:tc>
          <w:tcPr>
            <w:tcW w:w="1746" w:type="dxa"/>
            <w:vMerge w:val="restart"/>
            <w:shd w:val="clear" w:color="auto" w:fill="E6E6E6"/>
            <w:vAlign w:val="center"/>
          </w:tcPr>
          <w:p w14:paraId="793BCA70"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HEP d.d./HEP-ODS d.o.o.</w:t>
            </w:r>
          </w:p>
        </w:tc>
        <w:tc>
          <w:tcPr>
            <w:tcW w:w="1440" w:type="dxa"/>
            <w:vMerge w:val="restart"/>
            <w:shd w:val="clear" w:color="auto" w:fill="E6E6E6"/>
            <w:vAlign w:val="center"/>
          </w:tcPr>
          <w:p w14:paraId="05D21EE8"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Ostali vlasnici</w:t>
            </w:r>
          </w:p>
        </w:tc>
        <w:tc>
          <w:tcPr>
            <w:tcW w:w="3780" w:type="dxa"/>
            <w:gridSpan w:val="2"/>
            <w:vMerge/>
            <w:tcBorders>
              <w:bottom w:val="single" w:sz="4" w:space="0" w:color="auto"/>
            </w:tcBorders>
            <w:shd w:val="clear" w:color="auto" w:fill="E6E6E6"/>
          </w:tcPr>
          <w:p w14:paraId="68F85344" w14:textId="77777777" w:rsidR="00DB76DB" w:rsidRPr="00DB76DB" w:rsidRDefault="00DB76DB" w:rsidP="008030EA">
            <w:pPr>
              <w:jc w:val="both"/>
              <w:rPr>
                <w:rFonts w:ascii="Arial" w:hAnsi="Arial" w:cs="Arial"/>
                <w:sz w:val="18"/>
                <w:szCs w:val="18"/>
              </w:rPr>
            </w:pPr>
          </w:p>
        </w:tc>
      </w:tr>
      <w:tr w:rsidR="00DB76DB" w:rsidRPr="00DB76DB" w14:paraId="5C525136" w14:textId="77777777">
        <w:tc>
          <w:tcPr>
            <w:tcW w:w="2322" w:type="dxa"/>
            <w:vMerge/>
            <w:shd w:val="clear" w:color="auto" w:fill="E6E6E6"/>
          </w:tcPr>
          <w:p w14:paraId="0D4A7B81" w14:textId="77777777" w:rsidR="00DB76DB" w:rsidRPr="00DB76DB" w:rsidRDefault="00DB76DB" w:rsidP="008030EA">
            <w:pPr>
              <w:jc w:val="center"/>
              <w:rPr>
                <w:rFonts w:ascii="Arial" w:hAnsi="Arial" w:cs="Arial"/>
                <w:sz w:val="18"/>
                <w:szCs w:val="18"/>
              </w:rPr>
            </w:pPr>
          </w:p>
        </w:tc>
        <w:tc>
          <w:tcPr>
            <w:tcW w:w="1746" w:type="dxa"/>
            <w:vMerge/>
            <w:shd w:val="clear" w:color="auto" w:fill="E6E6E6"/>
          </w:tcPr>
          <w:p w14:paraId="7D70C400" w14:textId="77777777" w:rsidR="00DB76DB" w:rsidRPr="00DB76DB" w:rsidRDefault="00DB76DB" w:rsidP="008030EA">
            <w:pPr>
              <w:jc w:val="center"/>
              <w:rPr>
                <w:rFonts w:ascii="Arial" w:hAnsi="Arial" w:cs="Arial"/>
                <w:sz w:val="18"/>
                <w:szCs w:val="18"/>
              </w:rPr>
            </w:pPr>
          </w:p>
        </w:tc>
        <w:tc>
          <w:tcPr>
            <w:tcW w:w="1440" w:type="dxa"/>
            <w:vMerge/>
            <w:shd w:val="clear" w:color="auto" w:fill="E6E6E6"/>
          </w:tcPr>
          <w:p w14:paraId="6A1C206B" w14:textId="77777777" w:rsidR="00DB76DB" w:rsidRPr="00DB76DB" w:rsidRDefault="00DB76DB" w:rsidP="008030EA">
            <w:pPr>
              <w:jc w:val="center"/>
              <w:rPr>
                <w:rFonts w:ascii="Arial" w:hAnsi="Arial" w:cs="Arial"/>
                <w:sz w:val="18"/>
                <w:szCs w:val="18"/>
              </w:rPr>
            </w:pPr>
          </w:p>
        </w:tc>
        <w:tc>
          <w:tcPr>
            <w:tcW w:w="1980" w:type="dxa"/>
            <w:shd w:val="clear" w:color="auto" w:fill="E6E6E6"/>
          </w:tcPr>
          <w:p w14:paraId="5414A2C7"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 xml:space="preserve">Projektirana ili konstrukcijska </w:t>
            </w:r>
          </w:p>
          <w:p w14:paraId="36B59A70"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(MVA)</w:t>
            </w:r>
          </w:p>
        </w:tc>
        <w:tc>
          <w:tcPr>
            <w:tcW w:w="1800" w:type="dxa"/>
            <w:shd w:val="clear" w:color="auto" w:fill="E6E6E6"/>
          </w:tcPr>
          <w:p w14:paraId="6FF294F9"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Instalirana ili ugrađena</w:t>
            </w:r>
          </w:p>
          <w:p w14:paraId="484A0FF0" w14:textId="77777777" w:rsidR="00DB76DB" w:rsidRPr="00DB76DB" w:rsidRDefault="00DB76DB" w:rsidP="008030EA">
            <w:pPr>
              <w:jc w:val="center"/>
              <w:rPr>
                <w:rFonts w:ascii="Arial" w:hAnsi="Arial" w:cs="Arial"/>
                <w:sz w:val="18"/>
                <w:szCs w:val="18"/>
              </w:rPr>
            </w:pPr>
            <w:r w:rsidRPr="00DB76DB">
              <w:rPr>
                <w:rFonts w:ascii="Arial" w:hAnsi="Arial" w:cs="Arial"/>
                <w:sz w:val="18"/>
                <w:szCs w:val="18"/>
              </w:rPr>
              <w:t>(MVA)</w:t>
            </w:r>
          </w:p>
        </w:tc>
      </w:tr>
      <w:tr w:rsidR="00DB76DB" w:rsidRPr="00DB76DB" w14:paraId="1108781E" w14:textId="77777777">
        <w:tc>
          <w:tcPr>
            <w:tcW w:w="2322" w:type="dxa"/>
          </w:tcPr>
          <w:p w14:paraId="5D027B74"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110/35</w:t>
            </w:r>
          </w:p>
        </w:tc>
        <w:tc>
          <w:tcPr>
            <w:tcW w:w="1746" w:type="dxa"/>
          </w:tcPr>
          <w:p w14:paraId="4346EE20"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0</w:t>
            </w:r>
          </w:p>
        </w:tc>
        <w:tc>
          <w:tcPr>
            <w:tcW w:w="1440" w:type="dxa"/>
          </w:tcPr>
          <w:p w14:paraId="132A2B6D"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0</w:t>
            </w:r>
          </w:p>
        </w:tc>
        <w:tc>
          <w:tcPr>
            <w:tcW w:w="1980" w:type="dxa"/>
            <w:shd w:val="clear" w:color="auto" w:fill="auto"/>
          </w:tcPr>
          <w:p w14:paraId="53D0BA5B"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0</w:t>
            </w:r>
          </w:p>
        </w:tc>
        <w:tc>
          <w:tcPr>
            <w:tcW w:w="1800" w:type="dxa"/>
            <w:shd w:val="clear" w:color="auto" w:fill="auto"/>
          </w:tcPr>
          <w:p w14:paraId="098A1306"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0</w:t>
            </w:r>
          </w:p>
        </w:tc>
      </w:tr>
      <w:tr w:rsidR="00DB76DB" w:rsidRPr="00DB76DB" w14:paraId="263A870C" w14:textId="77777777">
        <w:tc>
          <w:tcPr>
            <w:tcW w:w="2322" w:type="dxa"/>
          </w:tcPr>
          <w:p w14:paraId="0CF4CD73"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110/35/10</w:t>
            </w:r>
          </w:p>
        </w:tc>
        <w:tc>
          <w:tcPr>
            <w:tcW w:w="1746" w:type="dxa"/>
          </w:tcPr>
          <w:p w14:paraId="267A713F"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0</w:t>
            </w:r>
          </w:p>
        </w:tc>
        <w:tc>
          <w:tcPr>
            <w:tcW w:w="1440" w:type="dxa"/>
          </w:tcPr>
          <w:p w14:paraId="425747C4"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0</w:t>
            </w:r>
          </w:p>
        </w:tc>
        <w:tc>
          <w:tcPr>
            <w:tcW w:w="1980" w:type="dxa"/>
            <w:shd w:val="clear" w:color="auto" w:fill="auto"/>
          </w:tcPr>
          <w:p w14:paraId="296907CA"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0</w:t>
            </w:r>
          </w:p>
        </w:tc>
        <w:tc>
          <w:tcPr>
            <w:tcW w:w="1800" w:type="dxa"/>
            <w:shd w:val="clear" w:color="auto" w:fill="auto"/>
          </w:tcPr>
          <w:p w14:paraId="3D5CA534"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0</w:t>
            </w:r>
          </w:p>
        </w:tc>
      </w:tr>
      <w:tr w:rsidR="00DB76DB" w:rsidRPr="00DB76DB" w14:paraId="137784C7" w14:textId="77777777">
        <w:tc>
          <w:tcPr>
            <w:tcW w:w="2322" w:type="dxa"/>
          </w:tcPr>
          <w:p w14:paraId="2E5B91F4"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110/20/10</w:t>
            </w:r>
          </w:p>
        </w:tc>
        <w:tc>
          <w:tcPr>
            <w:tcW w:w="1746" w:type="dxa"/>
          </w:tcPr>
          <w:p w14:paraId="09FB1922"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0</w:t>
            </w:r>
          </w:p>
        </w:tc>
        <w:tc>
          <w:tcPr>
            <w:tcW w:w="1440" w:type="dxa"/>
          </w:tcPr>
          <w:p w14:paraId="00FFD884"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0</w:t>
            </w:r>
          </w:p>
        </w:tc>
        <w:tc>
          <w:tcPr>
            <w:tcW w:w="1980" w:type="dxa"/>
            <w:shd w:val="clear" w:color="auto" w:fill="auto"/>
          </w:tcPr>
          <w:p w14:paraId="7221E50A"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0</w:t>
            </w:r>
          </w:p>
        </w:tc>
        <w:tc>
          <w:tcPr>
            <w:tcW w:w="1800" w:type="dxa"/>
            <w:shd w:val="clear" w:color="auto" w:fill="auto"/>
          </w:tcPr>
          <w:p w14:paraId="195CAD78"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0</w:t>
            </w:r>
          </w:p>
        </w:tc>
      </w:tr>
      <w:tr w:rsidR="00DB76DB" w:rsidRPr="00DB76DB" w14:paraId="16233B6A" w14:textId="77777777">
        <w:tc>
          <w:tcPr>
            <w:tcW w:w="2322" w:type="dxa"/>
          </w:tcPr>
          <w:p w14:paraId="6B2D71E6"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35/10</w:t>
            </w:r>
          </w:p>
        </w:tc>
        <w:tc>
          <w:tcPr>
            <w:tcW w:w="1746" w:type="dxa"/>
          </w:tcPr>
          <w:p w14:paraId="497779D1"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0</w:t>
            </w:r>
          </w:p>
        </w:tc>
        <w:tc>
          <w:tcPr>
            <w:tcW w:w="1440" w:type="dxa"/>
          </w:tcPr>
          <w:p w14:paraId="07892B1C"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0</w:t>
            </w:r>
          </w:p>
        </w:tc>
        <w:tc>
          <w:tcPr>
            <w:tcW w:w="1980" w:type="dxa"/>
            <w:shd w:val="clear" w:color="auto" w:fill="auto"/>
          </w:tcPr>
          <w:p w14:paraId="34477F07" w14:textId="77777777" w:rsidR="00DB76DB" w:rsidRPr="00DB76DB" w:rsidRDefault="00DB76DB" w:rsidP="008030EA">
            <w:pPr>
              <w:tabs>
                <w:tab w:val="left" w:pos="737"/>
                <w:tab w:val="center" w:pos="882"/>
              </w:tabs>
              <w:rPr>
                <w:rFonts w:ascii="Arial" w:hAnsi="Arial" w:cs="Arial"/>
                <w:sz w:val="18"/>
                <w:szCs w:val="18"/>
              </w:rPr>
            </w:pPr>
            <w:r w:rsidRPr="00DB76DB">
              <w:rPr>
                <w:rFonts w:ascii="Arial" w:hAnsi="Arial" w:cs="Arial"/>
                <w:sz w:val="18"/>
                <w:szCs w:val="18"/>
              </w:rPr>
              <w:tab/>
            </w:r>
            <w:r w:rsidRPr="00DB76DB">
              <w:rPr>
                <w:rFonts w:ascii="Arial" w:hAnsi="Arial" w:cs="Arial"/>
                <w:sz w:val="18"/>
                <w:szCs w:val="18"/>
              </w:rPr>
              <w:tab/>
              <w:t>0</w:t>
            </w:r>
          </w:p>
        </w:tc>
        <w:tc>
          <w:tcPr>
            <w:tcW w:w="1800" w:type="dxa"/>
            <w:shd w:val="clear" w:color="auto" w:fill="auto"/>
          </w:tcPr>
          <w:p w14:paraId="35E10FAD"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0</w:t>
            </w:r>
          </w:p>
        </w:tc>
      </w:tr>
      <w:tr w:rsidR="00DB76DB" w:rsidRPr="00DB76DB" w14:paraId="3B6FEDFC" w14:textId="77777777">
        <w:tc>
          <w:tcPr>
            <w:tcW w:w="2322" w:type="dxa"/>
            <w:tcBorders>
              <w:bottom w:val="single" w:sz="4" w:space="0" w:color="auto"/>
            </w:tcBorders>
          </w:tcPr>
          <w:p w14:paraId="60AB03A2"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10(20)/0,4</w:t>
            </w:r>
          </w:p>
        </w:tc>
        <w:tc>
          <w:tcPr>
            <w:tcW w:w="1746" w:type="dxa"/>
            <w:tcBorders>
              <w:bottom w:val="single" w:sz="4" w:space="0" w:color="auto"/>
            </w:tcBorders>
          </w:tcPr>
          <w:p w14:paraId="1BB74B8D"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11</w:t>
            </w:r>
          </w:p>
        </w:tc>
        <w:tc>
          <w:tcPr>
            <w:tcW w:w="1440" w:type="dxa"/>
            <w:tcBorders>
              <w:bottom w:val="single" w:sz="4" w:space="0" w:color="auto"/>
            </w:tcBorders>
          </w:tcPr>
          <w:p w14:paraId="61DA10B3"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4</w:t>
            </w:r>
          </w:p>
        </w:tc>
        <w:tc>
          <w:tcPr>
            <w:tcW w:w="1980" w:type="dxa"/>
            <w:tcBorders>
              <w:bottom w:val="single" w:sz="4" w:space="0" w:color="auto"/>
            </w:tcBorders>
            <w:shd w:val="clear" w:color="auto" w:fill="auto"/>
          </w:tcPr>
          <w:p w14:paraId="05BF90E0"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3,04</w:t>
            </w:r>
          </w:p>
        </w:tc>
        <w:tc>
          <w:tcPr>
            <w:tcW w:w="1800" w:type="dxa"/>
            <w:tcBorders>
              <w:bottom w:val="single" w:sz="4" w:space="0" w:color="auto"/>
            </w:tcBorders>
            <w:shd w:val="clear" w:color="auto" w:fill="auto"/>
          </w:tcPr>
          <w:p w14:paraId="21259FCB" w14:textId="77777777" w:rsidR="00DB76DB" w:rsidRPr="00DB76DB" w:rsidRDefault="00DB76DB" w:rsidP="008030EA">
            <w:pPr>
              <w:tabs>
                <w:tab w:val="left" w:pos="900"/>
              </w:tabs>
              <w:jc w:val="center"/>
              <w:rPr>
                <w:rFonts w:ascii="Arial" w:hAnsi="Arial" w:cs="Arial"/>
                <w:sz w:val="18"/>
                <w:szCs w:val="18"/>
              </w:rPr>
            </w:pPr>
            <w:r w:rsidRPr="00DB76DB">
              <w:rPr>
                <w:rFonts w:ascii="Arial" w:hAnsi="Arial" w:cs="Arial"/>
                <w:sz w:val="18"/>
                <w:szCs w:val="18"/>
              </w:rPr>
              <w:t>2,21</w:t>
            </w:r>
          </w:p>
        </w:tc>
      </w:tr>
      <w:tr w:rsidR="00DB76DB" w:rsidRPr="00DB76DB" w14:paraId="50E54823" w14:textId="77777777">
        <w:tc>
          <w:tcPr>
            <w:tcW w:w="2322" w:type="dxa"/>
            <w:shd w:val="clear" w:color="auto" w:fill="auto"/>
          </w:tcPr>
          <w:p w14:paraId="5009C213" w14:textId="77777777" w:rsidR="00DB76DB" w:rsidRPr="00DB76DB" w:rsidRDefault="00DB76DB" w:rsidP="008030EA">
            <w:pPr>
              <w:tabs>
                <w:tab w:val="left" w:pos="900"/>
              </w:tabs>
              <w:jc w:val="right"/>
              <w:rPr>
                <w:rFonts w:ascii="Arial" w:hAnsi="Arial" w:cs="Arial"/>
                <w:b/>
                <w:sz w:val="18"/>
                <w:szCs w:val="18"/>
              </w:rPr>
            </w:pPr>
            <w:r w:rsidRPr="00DB76DB">
              <w:rPr>
                <w:rFonts w:ascii="Arial" w:hAnsi="Arial" w:cs="Arial"/>
                <w:b/>
                <w:sz w:val="18"/>
                <w:szCs w:val="18"/>
              </w:rPr>
              <w:t>UKUPNO:</w:t>
            </w:r>
          </w:p>
        </w:tc>
        <w:tc>
          <w:tcPr>
            <w:tcW w:w="1746" w:type="dxa"/>
            <w:shd w:val="clear" w:color="auto" w:fill="auto"/>
          </w:tcPr>
          <w:p w14:paraId="21673177" w14:textId="77777777" w:rsidR="00DB76DB" w:rsidRPr="00DB76DB" w:rsidRDefault="00DB76DB" w:rsidP="008030EA">
            <w:pPr>
              <w:tabs>
                <w:tab w:val="left" w:pos="900"/>
              </w:tabs>
              <w:jc w:val="center"/>
              <w:rPr>
                <w:rFonts w:ascii="Arial" w:hAnsi="Arial" w:cs="Arial"/>
                <w:b/>
                <w:sz w:val="18"/>
                <w:szCs w:val="18"/>
              </w:rPr>
            </w:pPr>
            <w:r w:rsidRPr="00DB76DB">
              <w:rPr>
                <w:rFonts w:ascii="Arial" w:hAnsi="Arial" w:cs="Arial"/>
                <w:b/>
                <w:sz w:val="18"/>
                <w:szCs w:val="18"/>
              </w:rPr>
              <w:t>11</w:t>
            </w:r>
          </w:p>
        </w:tc>
        <w:tc>
          <w:tcPr>
            <w:tcW w:w="1440" w:type="dxa"/>
            <w:shd w:val="clear" w:color="auto" w:fill="auto"/>
          </w:tcPr>
          <w:p w14:paraId="0EE15E8D" w14:textId="77777777" w:rsidR="00DB76DB" w:rsidRPr="00DB76DB" w:rsidRDefault="00DB76DB" w:rsidP="008030EA">
            <w:pPr>
              <w:tabs>
                <w:tab w:val="left" w:pos="900"/>
              </w:tabs>
              <w:jc w:val="center"/>
              <w:rPr>
                <w:rFonts w:ascii="Arial" w:hAnsi="Arial" w:cs="Arial"/>
                <w:b/>
                <w:sz w:val="18"/>
                <w:szCs w:val="18"/>
              </w:rPr>
            </w:pPr>
            <w:r w:rsidRPr="00DB76DB">
              <w:rPr>
                <w:rFonts w:ascii="Arial" w:hAnsi="Arial" w:cs="Arial"/>
                <w:b/>
                <w:sz w:val="18"/>
                <w:szCs w:val="18"/>
              </w:rPr>
              <w:t>4</w:t>
            </w:r>
          </w:p>
        </w:tc>
        <w:tc>
          <w:tcPr>
            <w:tcW w:w="1980" w:type="dxa"/>
            <w:shd w:val="clear" w:color="auto" w:fill="auto"/>
          </w:tcPr>
          <w:p w14:paraId="76F5032A" w14:textId="77777777" w:rsidR="00DB76DB" w:rsidRPr="00DB76DB" w:rsidRDefault="00DB76DB" w:rsidP="008030EA">
            <w:pPr>
              <w:tabs>
                <w:tab w:val="left" w:pos="900"/>
              </w:tabs>
              <w:jc w:val="center"/>
              <w:rPr>
                <w:rFonts w:ascii="Arial" w:hAnsi="Arial" w:cs="Arial"/>
                <w:b/>
                <w:sz w:val="18"/>
                <w:szCs w:val="18"/>
              </w:rPr>
            </w:pPr>
            <w:r w:rsidRPr="00DB76DB">
              <w:rPr>
                <w:rFonts w:ascii="Arial" w:hAnsi="Arial" w:cs="Arial"/>
                <w:b/>
                <w:sz w:val="18"/>
                <w:szCs w:val="18"/>
              </w:rPr>
              <w:t>3,04</w:t>
            </w:r>
          </w:p>
        </w:tc>
        <w:tc>
          <w:tcPr>
            <w:tcW w:w="1800" w:type="dxa"/>
            <w:shd w:val="clear" w:color="auto" w:fill="auto"/>
          </w:tcPr>
          <w:p w14:paraId="30874816" w14:textId="77777777" w:rsidR="00DB76DB" w:rsidRPr="00DB76DB" w:rsidRDefault="00DB76DB" w:rsidP="008030EA">
            <w:pPr>
              <w:tabs>
                <w:tab w:val="left" w:pos="900"/>
              </w:tabs>
              <w:jc w:val="center"/>
              <w:rPr>
                <w:rFonts w:ascii="Arial" w:hAnsi="Arial" w:cs="Arial"/>
                <w:b/>
                <w:sz w:val="18"/>
                <w:szCs w:val="18"/>
              </w:rPr>
            </w:pPr>
            <w:r w:rsidRPr="00DB76DB">
              <w:rPr>
                <w:rFonts w:ascii="Arial" w:hAnsi="Arial" w:cs="Arial"/>
                <w:b/>
                <w:sz w:val="18"/>
                <w:szCs w:val="18"/>
              </w:rPr>
              <w:t>2,21</w:t>
            </w:r>
          </w:p>
        </w:tc>
      </w:tr>
    </w:tbl>
    <w:p w14:paraId="070D3FE2" w14:textId="77777777" w:rsidR="00DB76DB" w:rsidRPr="00A3359C" w:rsidRDefault="00DB76DB" w:rsidP="00DB76DB">
      <w:pPr>
        <w:jc w:val="both"/>
        <w:rPr>
          <w:rFonts w:ascii="Arial" w:hAnsi="Arial" w:cs="Arial"/>
          <w:sz w:val="20"/>
          <w:szCs w:val="20"/>
        </w:rPr>
      </w:pPr>
      <w:r w:rsidRPr="00A3359C">
        <w:rPr>
          <w:rFonts w:ascii="Arial" w:hAnsi="Arial" w:cs="Arial"/>
          <w:sz w:val="20"/>
          <w:szCs w:val="20"/>
        </w:rPr>
        <w:t xml:space="preserve">Izvor podataka: HEP ODS </w:t>
      </w:r>
      <w:proofErr w:type="spellStart"/>
      <w:r w:rsidRPr="00A3359C">
        <w:rPr>
          <w:rFonts w:ascii="Arial" w:hAnsi="Arial" w:cs="Arial"/>
          <w:sz w:val="20"/>
          <w:szCs w:val="20"/>
        </w:rPr>
        <w:t>Elektroslavonija</w:t>
      </w:r>
      <w:proofErr w:type="spellEnd"/>
      <w:r w:rsidRPr="00A3359C">
        <w:rPr>
          <w:rFonts w:ascii="Arial" w:hAnsi="Arial" w:cs="Arial"/>
          <w:sz w:val="20"/>
          <w:szCs w:val="20"/>
        </w:rPr>
        <w:t xml:space="preserve"> Osijek</w:t>
      </w:r>
    </w:p>
    <w:p w14:paraId="22587A6D" w14:textId="77777777" w:rsidR="00DB76DB" w:rsidRPr="005E099F" w:rsidRDefault="00DB76DB" w:rsidP="00A3359C">
      <w:pPr>
        <w:jc w:val="center"/>
        <w:rPr>
          <w:rFonts w:ascii="Arial" w:hAnsi="Arial" w:cs="Arial"/>
          <w:color w:val="FF0000"/>
          <w:sz w:val="22"/>
          <w:szCs w:val="22"/>
        </w:rPr>
      </w:pPr>
    </w:p>
    <w:p w14:paraId="375D595A" w14:textId="77777777" w:rsidR="00405744" w:rsidRPr="00B950E9" w:rsidRDefault="00405744" w:rsidP="00405744">
      <w:pPr>
        <w:jc w:val="both"/>
        <w:rPr>
          <w:rFonts w:ascii="Arial" w:hAnsi="Arial" w:cs="Arial"/>
          <w:b/>
          <w:sz w:val="22"/>
          <w:szCs w:val="22"/>
        </w:rPr>
      </w:pPr>
      <w:r w:rsidRPr="00B950E9">
        <w:rPr>
          <w:rFonts w:ascii="Arial" w:hAnsi="Arial" w:cs="Arial"/>
          <w:b/>
          <w:sz w:val="22"/>
          <w:szCs w:val="22"/>
        </w:rPr>
        <w:t>4.</w:t>
      </w:r>
      <w:r w:rsidR="007178CD" w:rsidRPr="00B950E9">
        <w:rPr>
          <w:rFonts w:ascii="Arial" w:hAnsi="Arial" w:cs="Arial"/>
          <w:b/>
          <w:sz w:val="22"/>
          <w:szCs w:val="22"/>
        </w:rPr>
        <w:t>6</w:t>
      </w:r>
      <w:r w:rsidRPr="00B950E9">
        <w:rPr>
          <w:rFonts w:ascii="Arial" w:hAnsi="Arial" w:cs="Arial"/>
          <w:b/>
          <w:sz w:val="22"/>
          <w:szCs w:val="22"/>
        </w:rPr>
        <w:t>. Opskrba vodom</w:t>
      </w:r>
    </w:p>
    <w:p w14:paraId="13399C8D" w14:textId="77777777" w:rsidR="00265205" w:rsidRPr="005E099F" w:rsidRDefault="00265205" w:rsidP="00405744">
      <w:pPr>
        <w:jc w:val="both"/>
        <w:rPr>
          <w:rFonts w:ascii="Arial" w:hAnsi="Arial" w:cs="Arial"/>
          <w:color w:val="FF0000"/>
          <w:sz w:val="22"/>
          <w:szCs w:val="22"/>
        </w:rPr>
      </w:pPr>
    </w:p>
    <w:p w14:paraId="2437924F" w14:textId="77777777" w:rsidR="00B950E9" w:rsidRPr="003C3B84" w:rsidRDefault="00B950E9" w:rsidP="00B950E9">
      <w:pPr>
        <w:jc w:val="both"/>
        <w:rPr>
          <w:rFonts w:ascii="Arial" w:hAnsi="Arial" w:cs="Arial"/>
          <w:sz w:val="22"/>
          <w:szCs w:val="22"/>
        </w:rPr>
      </w:pPr>
      <w:r w:rsidRPr="003C3B84">
        <w:rPr>
          <w:rFonts w:ascii="Arial" w:hAnsi="Arial" w:cs="Arial"/>
          <w:sz w:val="22"/>
          <w:szCs w:val="22"/>
        </w:rPr>
        <w:t xml:space="preserve">Vodoopskrba stanovnika i ostalih korisnika vode na prostoru općine Vladislavci riješena je iz Vodoopskrbnog sustava Osijek (crpilišta  „Vinogradi“). VODOVOD-OSIJEK d.o.o. je isporučitelj vodne usluge javne vodoopskrbe </w:t>
      </w:r>
      <w:bookmarkStart w:id="10" w:name="_Hlk528068558"/>
      <w:r w:rsidRPr="003C3B84">
        <w:rPr>
          <w:rFonts w:ascii="Arial" w:hAnsi="Arial" w:cs="Arial"/>
          <w:sz w:val="22"/>
          <w:szCs w:val="22"/>
        </w:rPr>
        <w:t xml:space="preserve">za naselja </w:t>
      </w:r>
      <w:bookmarkEnd w:id="10"/>
      <w:r w:rsidRPr="003C3B84">
        <w:rPr>
          <w:rFonts w:ascii="Arial" w:hAnsi="Arial" w:cs="Arial"/>
          <w:sz w:val="22"/>
          <w:szCs w:val="22"/>
        </w:rPr>
        <w:t xml:space="preserve">Vladislavci, </w:t>
      </w:r>
      <w:proofErr w:type="spellStart"/>
      <w:r w:rsidRPr="003C3B84">
        <w:rPr>
          <w:rFonts w:ascii="Arial" w:hAnsi="Arial" w:cs="Arial"/>
          <w:sz w:val="22"/>
          <w:szCs w:val="22"/>
        </w:rPr>
        <w:t>Hrastin</w:t>
      </w:r>
      <w:proofErr w:type="spellEnd"/>
      <w:r w:rsidRPr="003C3B84">
        <w:rPr>
          <w:rFonts w:ascii="Arial" w:hAnsi="Arial" w:cs="Arial"/>
          <w:sz w:val="22"/>
          <w:szCs w:val="22"/>
        </w:rPr>
        <w:t xml:space="preserve"> i </w:t>
      </w:r>
      <w:proofErr w:type="spellStart"/>
      <w:r w:rsidRPr="003C3B84">
        <w:rPr>
          <w:rFonts w:ascii="Arial" w:hAnsi="Arial" w:cs="Arial"/>
          <w:sz w:val="22"/>
          <w:szCs w:val="22"/>
        </w:rPr>
        <w:t>Dopsin</w:t>
      </w:r>
      <w:proofErr w:type="spellEnd"/>
      <w:r w:rsidRPr="003C3B84">
        <w:rPr>
          <w:rFonts w:ascii="Arial" w:hAnsi="Arial" w:cs="Arial"/>
          <w:sz w:val="22"/>
          <w:szCs w:val="22"/>
        </w:rPr>
        <w:t xml:space="preserve">. Vodoopskrbna mreža (na području Općine Vladislavci) je „novoizgrađena“ (radovi na izgradnji su završili 2014. godine), i ukupne je dužine </w:t>
      </w:r>
      <w:smartTag w:uri="urn:schemas-microsoft-com:office:smarttags" w:element="metricconverter">
        <w:smartTagPr>
          <w:attr w:name="ProductID" w:val="23,9 km"/>
        </w:smartTagPr>
        <w:r w:rsidRPr="003C3B84">
          <w:rPr>
            <w:rFonts w:ascii="Arial" w:hAnsi="Arial" w:cs="Arial"/>
            <w:sz w:val="22"/>
            <w:szCs w:val="22"/>
          </w:rPr>
          <w:t>23,9 km</w:t>
        </w:r>
      </w:smartTag>
      <w:r w:rsidRPr="003C3B84">
        <w:rPr>
          <w:rFonts w:ascii="Arial" w:hAnsi="Arial" w:cs="Arial"/>
          <w:sz w:val="22"/>
          <w:szCs w:val="22"/>
        </w:rPr>
        <w:t xml:space="preserve">. Vodoopskrbna mreža naselja Vladislavci je izgrađena i priključena na sustav Osijek 2014. godine, a naselja </w:t>
      </w:r>
      <w:proofErr w:type="spellStart"/>
      <w:r w:rsidRPr="003C3B84">
        <w:rPr>
          <w:rFonts w:ascii="Arial" w:hAnsi="Arial" w:cs="Arial"/>
          <w:sz w:val="22"/>
          <w:szCs w:val="22"/>
        </w:rPr>
        <w:t>Dopsin</w:t>
      </w:r>
      <w:proofErr w:type="spellEnd"/>
      <w:r w:rsidRPr="003C3B84">
        <w:rPr>
          <w:rFonts w:ascii="Arial" w:hAnsi="Arial" w:cs="Arial"/>
          <w:sz w:val="22"/>
          <w:szCs w:val="22"/>
        </w:rPr>
        <w:t xml:space="preserve"> i </w:t>
      </w:r>
      <w:proofErr w:type="spellStart"/>
      <w:r w:rsidRPr="003C3B84">
        <w:rPr>
          <w:rFonts w:ascii="Arial" w:hAnsi="Arial" w:cs="Arial"/>
          <w:sz w:val="22"/>
          <w:szCs w:val="22"/>
        </w:rPr>
        <w:t>Hrastin</w:t>
      </w:r>
      <w:proofErr w:type="spellEnd"/>
      <w:r w:rsidRPr="003C3B84">
        <w:rPr>
          <w:rFonts w:ascii="Arial" w:hAnsi="Arial" w:cs="Arial"/>
          <w:sz w:val="22"/>
          <w:szCs w:val="22"/>
        </w:rPr>
        <w:t xml:space="preserve"> 2015. godine.</w:t>
      </w:r>
    </w:p>
    <w:p w14:paraId="02F4A650" w14:textId="77777777" w:rsidR="00B950E9" w:rsidRPr="003C3B84" w:rsidRDefault="00B950E9" w:rsidP="00B950E9">
      <w:pPr>
        <w:jc w:val="both"/>
        <w:rPr>
          <w:rFonts w:ascii="Arial" w:hAnsi="Arial" w:cs="Arial"/>
          <w:sz w:val="22"/>
          <w:szCs w:val="22"/>
        </w:rPr>
      </w:pPr>
      <w:r w:rsidRPr="003C3B84">
        <w:rPr>
          <w:rFonts w:ascii="Arial" w:hAnsi="Arial" w:cs="Arial"/>
          <w:sz w:val="22"/>
          <w:szCs w:val="22"/>
        </w:rPr>
        <w:t xml:space="preserve">Javnim vodoopskrbnim sustavom pokrivena su sva naselja Općine. </w:t>
      </w:r>
    </w:p>
    <w:p w14:paraId="7E9CF4B8" w14:textId="77777777" w:rsidR="00B950E9" w:rsidRPr="003C3B84" w:rsidRDefault="00B950E9" w:rsidP="00B950E9">
      <w:pPr>
        <w:jc w:val="both"/>
        <w:rPr>
          <w:rFonts w:ascii="Arial" w:hAnsi="Arial" w:cs="Arial"/>
          <w:sz w:val="22"/>
          <w:szCs w:val="22"/>
        </w:rPr>
      </w:pPr>
    </w:p>
    <w:p w14:paraId="666536BF" w14:textId="77777777" w:rsidR="00B950E9" w:rsidRPr="003C3B84" w:rsidRDefault="00B950E9" w:rsidP="00B950E9">
      <w:pPr>
        <w:pStyle w:val="ZTekst1"/>
        <w:rPr>
          <w:rFonts w:ascii="Arial" w:hAnsi="Arial"/>
          <w:sz w:val="22"/>
          <w:szCs w:val="22"/>
        </w:rPr>
      </w:pPr>
      <w:r w:rsidRPr="003C3B84">
        <w:rPr>
          <w:rFonts w:ascii="Arial" w:hAnsi="Arial"/>
          <w:sz w:val="22"/>
          <w:szCs w:val="22"/>
        </w:rPr>
        <w:t>Stanovnici koji nisu priključeni na vodoopskrbni sustav vodom se opskrbljuju uglavnom iz vlastitih izvorišta što uz posve neriješeno odvođenje sanitarnih i otpadnih voda predstavlja potencijalnu opasnost za zdravlje.</w:t>
      </w:r>
    </w:p>
    <w:p w14:paraId="53F2308D" w14:textId="77777777" w:rsidR="00B950E9" w:rsidRPr="003C3B84" w:rsidRDefault="00B950E9" w:rsidP="00B950E9">
      <w:pPr>
        <w:pStyle w:val="ZTekst1"/>
        <w:rPr>
          <w:rFonts w:ascii="Arial" w:hAnsi="Arial"/>
          <w:sz w:val="22"/>
          <w:szCs w:val="22"/>
        </w:rPr>
      </w:pPr>
      <w:r w:rsidRPr="003C3B84">
        <w:rPr>
          <w:rFonts w:ascii="Arial" w:hAnsi="Arial"/>
          <w:sz w:val="22"/>
          <w:szCs w:val="22"/>
        </w:rPr>
        <w:t xml:space="preserve">Duljina javne vodoopskrbne mreže pojedinog naselja je slijedeća: naselje Vladislavci (11,9km), naselje </w:t>
      </w:r>
      <w:proofErr w:type="spellStart"/>
      <w:r w:rsidRPr="003C3B84">
        <w:rPr>
          <w:rFonts w:ascii="Arial" w:hAnsi="Arial"/>
          <w:sz w:val="22"/>
          <w:szCs w:val="22"/>
        </w:rPr>
        <w:t>Hrastin</w:t>
      </w:r>
      <w:proofErr w:type="spellEnd"/>
      <w:r w:rsidRPr="003C3B84">
        <w:rPr>
          <w:rFonts w:ascii="Arial" w:hAnsi="Arial"/>
          <w:sz w:val="22"/>
          <w:szCs w:val="22"/>
        </w:rPr>
        <w:t xml:space="preserve"> (</w:t>
      </w:r>
      <w:smartTag w:uri="urn:schemas-microsoft-com:office:smarttags" w:element="metricconverter">
        <w:smartTagPr>
          <w:attr w:name="ProductID" w:val="4,3 km"/>
        </w:smartTagPr>
        <w:r w:rsidRPr="003C3B84">
          <w:rPr>
            <w:rFonts w:ascii="Arial" w:hAnsi="Arial"/>
            <w:sz w:val="22"/>
            <w:szCs w:val="22"/>
          </w:rPr>
          <w:t>4,3 km</w:t>
        </w:r>
      </w:smartTag>
      <w:r w:rsidRPr="003C3B84">
        <w:rPr>
          <w:rFonts w:ascii="Arial" w:hAnsi="Arial"/>
          <w:sz w:val="22"/>
          <w:szCs w:val="22"/>
        </w:rPr>
        <w:t xml:space="preserve">) i naselje </w:t>
      </w:r>
      <w:proofErr w:type="spellStart"/>
      <w:r w:rsidRPr="003C3B84">
        <w:rPr>
          <w:rFonts w:ascii="Arial" w:hAnsi="Arial"/>
          <w:sz w:val="22"/>
          <w:szCs w:val="22"/>
        </w:rPr>
        <w:t>Dopsin</w:t>
      </w:r>
      <w:proofErr w:type="spellEnd"/>
      <w:r w:rsidRPr="003C3B84">
        <w:rPr>
          <w:rFonts w:ascii="Arial" w:hAnsi="Arial"/>
          <w:sz w:val="22"/>
          <w:szCs w:val="22"/>
        </w:rPr>
        <w:t xml:space="preserve"> (7,7km).</w:t>
      </w:r>
    </w:p>
    <w:p w14:paraId="0D3D7209" w14:textId="77777777" w:rsidR="00B950E9" w:rsidRPr="003C3B84" w:rsidRDefault="00B950E9" w:rsidP="00B950E9">
      <w:pPr>
        <w:pStyle w:val="ZTekst1"/>
        <w:rPr>
          <w:rFonts w:ascii="Arial" w:hAnsi="Arial"/>
          <w:sz w:val="22"/>
          <w:szCs w:val="22"/>
        </w:rPr>
      </w:pPr>
      <w:r w:rsidRPr="003C3B84">
        <w:rPr>
          <w:rFonts w:ascii="Arial" w:hAnsi="Arial"/>
          <w:sz w:val="22"/>
          <w:szCs w:val="22"/>
        </w:rPr>
        <w:t>Sustav je u potpunosti tlačni, a materijal Vodoopskrbnog sustava općine Vladislavci je PVC (mreža unutar naselja), PEHD (mreža unutar naselja i transportni cjevovod), i DUKTIL (transportni cjevovod).</w:t>
      </w:r>
    </w:p>
    <w:p w14:paraId="094C6A76" w14:textId="77777777" w:rsidR="009031DA" w:rsidRDefault="00B950E9" w:rsidP="00B950E9">
      <w:pPr>
        <w:jc w:val="both"/>
        <w:rPr>
          <w:rFonts w:ascii="Arial" w:hAnsi="Arial" w:cs="Arial"/>
          <w:color w:val="FF0000"/>
          <w:sz w:val="22"/>
          <w:szCs w:val="22"/>
        </w:rPr>
      </w:pPr>
      <w:r w:rsidRPr="003C3B84">
        <w:rPr>
          <w:rFonts w:ascii="Arial" w:hAnsi="Arial"/>
          <w:sz w:val="22"/>
          <w:szCs w:val="22"/>
        </w:rPr>
        <w:t>Potrošnja pitke vode po stanovniku je prema podacima davatelja usluge javne vodoopskrbe slijedeća:</w:t>
      </w:r>
      <w:r w:rsidR="009031DA" w:rsidRPr="005E099F">
        <w:rPr>
          <w:rFonts w:ascii="Arial" w:hAnsi="Arial" w:cs="Arial"/>
          <w:color w:val="FF0000"/>
          <w:sz w:val="22"/>
          <w:szCs w:val="22"/>
        </w:rPr>
        <w:t xml:space="preserve"> </w:t>
      </w:r>
    </w:p>
    <w:p w14:paraId="539CE444" w14:textId="77777777" w:rsidR="00B950E9" w:rsidRDefault="00B950E9" w:rsidP="00B950E9">
      <w:pPr>
        <w:jc w:val="center"/>
        <w:rPr>
          <w:rFonts w:ascii="Arial" w:hAnsi="Arial" w:cs="Arial"/>
          <w:sz w:val="22"/>
          <w:szCs w:val="22"/>
        </w:rPr>
      </w:pPr>
      <w:r w:rsidRPr="00897004">
        <w:rPr>
          <w:rFonts w:ascii="Arial" w:hAnsi="Arial" w:cs="Arial"/>
          <w:sz w:val="22"/>
          <w:szCs w:val="22"/>
        </w:rPr>
        <w:t xml:space="preserve">Tablica 16. </w:t>
      </w:r>
      <w:r w:rsidRPr="00897004">
        <w:rPr>
          <w:rFonts w:ascii="Arial" w:hAnsi="Arial" w:cs="Arial"/>
          <w:caps/>
          <w:sz w:val="22"/>
          <w:szCs w:val="22"/>
        </w:rPr>
        <w:t>Potrošnja</w:t>
      </w:r>
      <w:r w:rsidRPr="00B950E9">
        <w:rPr>
          <w:rFonts w:ascii="Arial" w:hAnsi="Arial" w:cs="Arial"/>
          <w:caps/>
          <w:sz w:val="22"/>
          <w:szCs w:val="22"/>
        </w:rPr>
        <w:t xml:space="preserve"> pitke vode po stanovniku (l/stanovnik)</w:t>
      </w:r>
    </w:p>
    <w:p w14:paraId="44EDF5C5" w14:textId="77777777" w:rsidR="00B950E9" w:rsidRDefault="00B950E9" w:rsidP="00B950E9">
      <w:pPr>
        <w:jc w:val="center"/>
        <w:rPr>
          <w:rFonts w:ascii="Arial" w:hAnsi="Arial" w:cs="Arial"/>
          <w:sz w:val="22"/>
          <w:szCs w:val="22"/>
        </w:rPr>
      </w:pPr>
    </w:p>
    <w:tbl>
      <w:tblPr>
        <w:tblW w:w="9060"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0A0" w:firstRow="1" w:lastRow="0" w:firstColumn="1" w:lastColumn="0" w:noHBand="0" w:noVBand="0"/>
      </w:tblPr>
      <w:tblGrid>
        <w:gridCol w:w="4439"/>
        <w:gridCol w:w="1581"/>
        <w:gridCol w:w="1426"/>
        <w:gridCol w:w="1614"/>
      </w:tblGrid>
      <w:tr w:rsidR="00B950E9" w:rsidRPr="003C3B84" w14:paraId="04967EBB" w14:textId="77777777">
        <w:trPr>
          <w:trHeight w:val="28"/>
          <w:jc w:val="center"/>
        </w:trPr>
        <w:tc>
          <w:tcPr>
            <w:tcW w:w="4439" w:type="dxa"/>
            <w:shd w:val="clear" w:color="auto" w:fill="F2F2F2"/>
            <w:vAlign w:val="center"/>
          </w:tcPr>
          <w:p w14:paraId="77FA6413" w14:textId="77777777" w:rsidR="00B950E9" w:rsidRPr="003C3B84" w:rsidRDefault="00B950E9" w:rsidP="008030EA">
            <w:pPr>
              <w:pStyle w:val="Bezproreda1"/>
              <w:rPr>
                <w:rFonts w:ascii="Arial" w:hAnsi="Arial" w:cs="Arial"/>
                <w:lang w:val="hr-HR"/>
              </w:rPr>
            </w:pPr>
          </w:p>
        </w:tc>
        <w:tc>
          <w:tcPr>
            <w:tcW w:w="1581" w:type="dxa"/>
            <w:shd w:val="clear" w:color="auto" w:fill="F2F2F2"/>
            <w:vAlign w:val="center"/>
          </w:tcPr>
          <w:p w14:paraId="5BDE211D" w14:textId="77777777" w:rsidR="00B950E9" w:rsidRPr="003C3B84" w:rsidRDefault="00B950E9" w:rsidP="008030EA">
            <w:pPr>
              <w:pStyle w:val="Bezproreda1"/>
              <w:jc w:val="center"/>
              <w:rPr>
                <w:rFonts w:ascii="Arial" w:hAnsi="Arial" w:cs="Arial"/>
                <w:b/>
                <w:lang w:val="hr-HR"/>
              </w:rPr>
            </w:pPr>
            <w:r w:rsidRPr="003C3B84">
              <w:rPr>
                <w:rFonts w:ascii="Arial" w:hAnsi="Arial" w:cs="Arial"/>
                <w:b/>
                <w:lang w:val="hr-HR"/>
              </w:rPr>
              <w:t>VLADISLAVCI</w:t>
            </w:r>
          </w:p>
        </w:tc>
        <w:tc>
          <w:tcPr>
            <w:tcW w:w="1426" w:type="dxa"/>
            <w:shd w:val="clear" w:color="auto" w:fill="F2F2F2"/>
          </w:tcPr>
          <w:p w14:paraId="73A94B3F" w14:textId="77777777" w:rsidR="00B950E9" w:rsidRPr="003C3B84" w:rsidRDefault="00B950E9" w:rsidP="008030EA">
            <w:pPr>
              <w:pStyle w:val="Bezproreda1"/>
              <w:jc w:val="center"/>
              <w:rPr>
                <w:rFonts w:ascii="Arial" w:hAnsi="Arial" w:cs="Arial"/>
                <w:b/>
                <w:lang w:val="hr-HR"/>
              </w:rPr>
            </w:pPr>
            <w:r w:rsidRPr="003C3B84">
              <w:rPr>
                <w:rFonts w:ascii="Arial" w:hAnsi="Arial" w:cs="Arial"/>
                <w:b/>
                <w:lang w:val="hr-HR"/>
              </w:rPr>
              <w:t>DOPSIN</w:t>
            </w:r>
          </w:p>
        </w:tc>
        <w:tc>
          <w:tcPr>
            <w:tcW w:w="1614" w:type="dxa"/>
            <w:shd w:val="clear" w:color="auto" w:fill="F2F2F2"/>
            <w:vAlign w:val="center"/>
          </w:tcPr>
          <w:p w14:paraId="40B89770" w14:textId="77777777" w:rsidR="00B950E9" w:rsidRPr="003C3B84" w:rsidRDefault="00B950E9" w:rsidP="008030EA">
            <w:pPr>
              <w:pStyle w:val="Bezproreda1"/>
              <w:jc w:val="center"/>
              <w:rPr>
                <w:rFonts w:ascii="Arial" w:hAnsi="Arial" w:cs="Arial"/>
                <w:b/>
                <w:lang w:val="hr-HR"/>
              </w:rPr>
            </w:pPr>
            <w:r w:rsidRPr="003C3B84">
              <w:rPr>
                <w:rFonts w:ascii="Arial" w:hAnsi="Arial" w:cs="Arial"/>
                <w:b/>
                <w:lang w:val="hr-HR"/>
              </w:rPr>
              <w:t>HRASTIN</w:t>
            </w:r>
          </w:p>
        </w:tc>
      </w:tr>
      <w:tr w:rsidR="00B950E9" w:rsidRPr="003C3B84" w14:paraId="60F4DCD8" w14:textId="77777777">
        <w:trPr>
          <w:trHeight w:val="647"/>
          <w:jc w:val="center"/>
        </w:trPr>
        <w:tc>
          <w:tcPr>
            <w:tcW w:w="4439" w:type="dxa"/>
            <w:vAlign w:val="center"/>
          </w:tcPr>
          <w:p w14:paraId="1C8873A6" w14:textId="77777777" w:rsidR="00B950E9" w:rsidRPr="003C3B84" w:rsidRDefault="00B950E9" w:rsidP="008030EA">
            <w:pPr>
              <w:pStyle w:val="Bezproreda1"/>
              <w:rPr>
                <w:rFonts w:ascii="Arial" w:hAnsi="Arial" w:cs="Arial"/>
                <w:b/>
                <w:lang w:val="hr-HR"/>
              </w:rPr>
            </w:pPr>
            <w:r w:rsidRPr="003C3B84">
              <w:rPr>
                <w:rFonts w:ascii="Arial" w:hAnsi="Arial" w:cs="Arial"/>
                <w:b/>
                <w:lang w:val="hr-HR"/>
              </w:rPr>
              <w:t>broj stanovnika</w:t>
            </w:r>
          </w:p>
          <w:p w14:paraId="39C9651F" w14:textId="77777777" w:rsidR="00B950E9" w:rsidRPr="003C3B84" w:rsidRDefault="00B950E9" w:rsidP="008030EA">
            <w:pPr>
              <w:pStyle w:val="Bezproreda1"/>
              <w:rPr>
                <w:rFonts w:ascii="Arial" w:hAnsi="Arial" w:cs="Arial"/>
                <w:lang w:val="hr-HR"/>
              </w:rPr>
            </w:pPr>
            <w:r w:rsidRPr="003C3B84">
              <w:rPr>
                <w:rFonts w:ascii="Arial" w:hAnsi="Arial" w:cs="Arial"/>
                <w:lang w:val="hr-HR"/>
              </w:rPr>
              <w:t>(*prema popisu stanovništva iz 2021. godine )</w:t>
            </w:r>
          </w:p>
        </w:tc>
        <w:tc>
          <w:tcPr>
            <w:tcW w:w="1581" w:type="dxa"/>
            <w:vAlign w:val="center"/>
          </w:tcPr>
          <w:p w14:paraId="7E392A7A" w14:textId="77777777" w:rsidR="00B950E9" w:rsidRPr="003C3B84" w:rsidRDefault="00B950E9" w:rsidP="008030EA">
            <w:pPr>
              <w:pStyle w:val="Bezproreda1"/>
              <w:jc w:val="center"/>
              <w:rPr>
                <w:rFonts w:ascii="Arial" w:hAnsi="Arial" w:cs="Arial"/>
                <w:b/>
                <w:bCs/>
                <w:lang w:val="hr-HR"/>
              </w:rPr>
            </w:pPr>
            <w:r w:rsidRPr="003C3B84">
              <w:rPr>
                <w:rFonts w:ascii="Arial" w:hAnsi="Arial" w:cs="Arial"/>
                <w:b/>
                <w:bCs/>
                <w:lang w:val="hr-HR"/>
              </w:rPr>
              <w:t>919</w:t>
            </w:r>
          </w:p>
        </w:tc>
        <w:tc>
          <w:tcPr>
            <w:tcW w:w="1426" w:type="dxa"/>
            <w:vAlign w:val="center"/>
          </w:tcPr>
          <w:p w14:paraId="721F90D0" w14:textId="77777777" w:rsidR="00B950E9" w:rsidRPr="003C3B84" w:rsidRDefault="00B950E9" w:rsidP="008030EA">
            <w:pPr>
              <w:pStyle w:val="Bezproreda1"/>
              <w:jc w:val="center"/>
              <w:rPr>
                <w:rFonts w:ascii="Arial" w:hAnsi="Arial" w:cs="Arial"/>
                <w:b/>
                <w:bCs/>
                <w:lang w:val="hr-HR"/>
              </w:rPr>
            </w:pPr>
            <w:r w:rsidRPr="003C3B84">
              <w:rPr>
                <w:rFonts w:ascii="Arial" w:hAnsi="Arial" w:cs="Arial"/>
                <w:b/>
                <w:bCs/>
                <w:lang w:val="hr-HR"/>
              </w:rPr>
              <w:t>374</w:t>
            </w:r>
          </w:p>
        </w:tc>
        <w:tc>
          <w:tcPr>
            <w:tcW w:w="1614" w:type="dxa"/>
            <w:vAlign w:val="center"/>
          </w:tcPr>
          <w:p w14:paraId="40037D90" w14:textId="77777777" w:rsidR="00B950E9" w:rsidRPr="003C3B84" w:rsidRDefault="00B950E9" w:rsidP="008030EA">
            <w:pPr>
              <w:pStyle w:val="Bezproreda1"/>
              <w:jc w:val="center"/>
              <w:rPr>
                <w:rFonts w:ascii="Arial" w:hAnsi="Arial" w:cs="Arial"/>
                <w:b/>
                <w:bCs/>
                <w:lang w:val="hr-HR"/>
              </w:rPr>
            </w:pPr>
            <w:r w:rsidRPr="003C3B84">
              <w:rPr>
                <w:rFonts w:ascii="Arial" w:hAnsi="Arial" w:cs="Arial"/>
                <w:b/>
                <w:bCs/>
                <w:lang w:val="hr-HR"/>
              </w:rPr>
              <w:t>259</w:t>
            </w:r>
          </w:p>
        </w:tc>
      </w:tr>
      <w:tr w:rsidR="00B950E9" w:rsidRPr="003C3B84" w14:paraId="77F7C6CA" w14:textId="77777777">
        <w:trPr>
          <w:trHeight w:val="418"/>
          <w:jc w:val="center"/>
        </w:trPr>
        <w:tc>
          <w:tcPr>
            <w:tcW w:w="4439" w:type="dxa"/>
            <w:vAlign w:val="center"/>
          </w:tcPr>
          <w:p w14:paraId="2CC93B03" w14:textId="77777777" w:rsidR="00B950E9" w:rsidRPr="003C3B84" w:rsidRDefault="00B950E9" w:rsidP="008030EA">
            <w:pPr>
              <w:pStyle w:val="Bezproreda1"/>
              <w:rPr>
                <w:rFonts w:ascii="Arial" w:hAnsi="Arial" w:cs="Arial"/>
                <w:b/>
                <w:lang w:val="hr-HR"/>
              </w:rPr>
            </w:pPr>
            <w:r w:rsidRPr="003C3B84">
              <w:rPr>
                <w:rFonts w:ascii="Arial" w:hAnsi="Arial" w:cs="Arial"/>
                <w:b/>
                <w:lang w:val="hr-HR"/>
              </w:rPr>
              <w:t>godišnja potrošnja pitke vode po stanovniku (l/st/god)</w:t>
            </w:r>
          </w:p>
          <w:p w14:paraId="3EE9B530" w14:textId="77777777" w:rsidR="00B950E9" w:rsidRPr="003C3B84" w:rsidRDefault="00B950E9" w:rsidP="008030EA">
            <w:pPr>
              <w:pStyle w:val="Bezproreda1"/>
              <w:rPr>
                <w:rFonts w:ascii="Arial" w:hAnsi="Arial" w:cs="Arial"/>
                <w:lang w:val="hr-HR"/>
              </w:rPr>
            </w:pPr>
            <w:r w:rsidRPr="003C3B84">
              <w:rPr>
                <w:rFonts w:ascii="Arial" w:hAnsi="Arial" w:cs="Arial"/>
                <w:lang w:val="hr-HR"/>
              </w:rPr>
              <w:t>(*prema fakturiranim količinama vode iz 2023.godine)</w:t>
            </w:r>
          </w:p>
        </w:tc>
        <w:tc>
          <w:tcPr>
            <w:tcW w:w="1581" w:type="dxa"/>
            <w:vAlign w:val="center"/>
          </w:tcPr>
          <w:p w14:paraId="26D8B6C6" w14:textId="77777777" w:rsidR="00B950E9" w:rsidRPr="003C3B84" w:rsidRDefault="00B950E9" w:rsidP="008030EA">
            <w:pPr>
              <w:pStyle w:val="Bezproreda1"/>
              <w:jc w:val="center"/>
              <w:rPr>
                <w:rFonts w:ascii="Arial" w:hAnsi="Arial" w:cs="Arial"/>
                <w:b/>
                <w:bCs/>
                <w:lang w:val="hr-HR"/>
              </w:rPr>
            </w:pPr>
            <w:r w:rsidRPr="003C3B84">
              <w:rPr>
                <w:rFonts w:ascii="Arial" w:hAnsi="Arial" w:cs="Arial"/>
                <w:b/>
                <w:bCs/>
                <w:lang w:val="hr-HR"/>
              </w:rPr>
              <w:t>16.182*</w:t>
            </w:r>
          </w:p>
        </w:tc>
        <w:tc>
          <w:tcPr>
            <w:tcW w:w="1426" w:type="dxa"/>
            <w:vAlign w:val="center"/>
          </w:tcPr>
          <w:p w14:paraId="62E89694" w14:textId="77777777" w:rsidR="00B950E9" w:rsidRPr="003C3B84" w:rsidRDefault="00B950E9" w:rsidP="008030EA">
            <w:pPr>
              <w:pStyle w:val="Bezproreda1"/>
              <w:jc w:val="center"/>
              <w:rPr>
                <w:rFonts w:ascii="Arial" w:hAnsi="Arial" w:cs="Arial"/>
                <w:b/>
                <w:bCs/>
                <w:lang w:val="hr-HR"/>
              </w:rPr>
            </w:pPr>
            <w:r w:rsidRPr="003C3B84">
              <w:rPr>
                <w:rFonts w:ascii="Arial" w:hAnsi="Arial" w:cs="Arial"/>
                <w:b/>
                <w:bCs/>
                <w:lang w:val="hr-HR"/>
              </w:rPr>
              <w:t>18.711*</w:t>
            </w:r>
          </w:p>
        </w:tc>
        <w:tc>
          <w:tcPr>
            <w:tcW w:w="1614" w:type="dxa"/>
            <w:vAlign w:val="center"/>
          </w:tcPr>
          <w:p w14:paraId="0FE5A501" w14:textId="77777777" w:rsidR="00B950E9" w:rsidRPr="003C3B84" w:rsidRDefault="00B950E9" w:rsidP="008030EA">
            <w:pPr>
              <w:pStyle w:val="Bezproreda1"/>
              <w:jc w:val="center"/>
              <w:rPr>
                <w:rFonts w:ascii="Arial" w:hAnsi="Arial" w:cs="Arial"/>
                <w:b/>
                <w:bCs/>
                <w:lang w:val="hr-HR"/>
              </w:rPr>
            </w:pPr>
            <w:r w:rsidRPr="003C3B84">
              <w:rPr>
                <w:rFonts w:ascii="Arial" w:hAnsi="Arial" w:cs="Arial"/>
                <w:b/>
                <w:bCs/>
                <w:lang w:val="hr-HR"/>
              </w:rPr>
              <w:t>22.483*</w:t>
            </w:r>
          </w:p>
        </w:tc>
      </w:tr>
      <w:tr w:rsidR="00B950E9" w:rsidRPr="003C3B84" w14:paraId="7A734F1A" w14:textId="77777777">
        <w:trPr>
          <w:trHeight w:val="170"/>
          <w:jc w:val="center"/>
        </w:trPr>
        <w:tc>
          <w:tcPr>
            <w:tcW w:w="4439" w:type="dxa"/>
            <w:vAlign w:val="center"/>
          </w:tcPr>
          <w:p w14:paraId="779232C2" w14:textId="77777777" w:rsidR="00B950E9" w:rsidRPr="003C3B84" w:rsidRDefault="00B950E9" w:rsidP="008030EA">
            <w:pPr>
              <w:pStyle w:val="Bezproreda1"/>
              <w:rPr>
                <w:rFonts w:ascii="Arial" w:hAnsi="Arial" w:cs="Arial"/>
                <w:b/>
                <w:lang w:val="hr-HR"/>
              </w:rPr>
            </w:pPr>
            <w:r w:rsidRPr="003C3B84">
              <w:rPr>
                <w:rFonts w:ascii="Arial" w:hAnsi="Arial" w:cs="Arial"/>
                <w:b/>
                <w:lang w:val="hr-HR"/>
              </w:rPr>
              <w:t>dnevna potrošnja pitke vode po stanovniku (l/st/dan)</w:t>
            </w:r>
          </w:p>
          <w:p w14:paraId="3EB23496" w14:textId="77777777" w:rsidR="00B950E9" w:rsidRPr="003C3B84" w:rsidRDefault="00B950E9" w:rsidP="008030EA">
            <w:pPr>
              <w:pStyle w:val="Bezproreda1"/>
              <w:rPr>
                <w:rFonts w:ascii="Arial" w:hAnsi="Arial" w:cs="Arial"/>
                <w:lang w:val="hr-HR"/>
              </w:rPr>
            </w:pPr>
            <w:r w:rsidRPr="003C3B84">
              <w:rPr>
                <w:rFonts w:ascii="Arial" w:hAnsi="Arial" w:cs="Arial"/>
                <w:lang w:val="hr-HR"/>
              </w:rPr>
              <w:t>(*prema fakturiranim količinama vode iz 2023.godine)</w:t>
            </w:r>
          </w:p>
        </w:tc>
        <w:tc>
          <w:tcPr>
            <w:tcW w:w="1581" w:type="dxa"/>
            <w:vAlign w:val="center"/>
          </w:tcPr>
          <w:p w14:paraId="55983EED" w14:textId="77777777" w:rsidR="00B950E9" w:rsidRPr="003C3B84" w:rsidRDefault="00B950E9" w:rsidP="008030EA">
            <w:pPr>
              <w:pStyle w:val="Bezproreda1"/>
              <w:jc w:val="center"/>
              <w:rPr>
                <w:rFonts w:ascii="Arial" w:hAnsi="Arial" w:cs="Arial"/>
                <w:b/>
                <w:bCs/>
                <w:lang w:val="hr-HR"/>
              </w:rPr>
            </w:pPr>
            <w:r w:rsidRPr="003C3B84">
              <w:rPr>
                <w:rFonts w:ascii="Arial" w:hAnsi="Arial" w:cs="Arial"/>
                <w:b/>
                <w:bCs/>
                <w:lang w:val="hr-HR"/>
              </w:rPr>
              <w:t>44*</w:t>
            </w:r>
          </w:p>
        </w:tc>
        <w:tc>
          <w:tcPr>
            <w:tcW w:w="1426" w:type="dxa"/>
            <w:vAlign w:val="center"/>
          </w:tcPr>
          <w:p w14:paraId="4CB2DB2B" w14:textId="77777777" w:rsidR="00B950E9" w:rsidRPr="003C3B84" w:rsidRDefault="00B950E9" w:rsidP="008030EA">
            <w:pPr>
              <w:pStyle w:val="Bezproreda1"/>
              <w:jc w:val="center"/>
              <w:rPr>
                <w:rFonts w:ascii="Arial" w:hAnsi="Arial" w:cs="Arial"/>
                <w:b/>
                <w:bCs/>
                <w:lang w:val="hr-HR"/>
              </w:rPr>
            </w:pPr>
            <w:r w:rsidRPr="003C3B84">
              <w:rPr>
                <w:rFonts w:ascii="Arial" w:hAnsi="Arial" w:cs="Arial"/>
                <w:b/>
                <w:bCs/>
                <w:lang w:val="hr-HR"/>
              </w:rPr>
              <w:t>51*</w:t>
            </w:r>
          </w:p>
        </w:tc>
        <w:tc>
          <w:tcPr>
            <w:tcW w:w="1614" w:type="dxa"/>
            <w:vAlign w:val="center"/>
          </w:tcPr>
          <w:p w14:paraId="048EEEFF" w14:textId="77777777" w:rsidR="00B950E9" w:rsidRPr="003C3B84" w:rsidRDefault="00B950E9" w:rsidP="008030EA">
            <w:pPr>
              <w:pStyle w:val="Bezproreda1"/>
              <w:jc w:val="center"/>
              <w:rPr>
                <w:rFonts w:ascii="Arial" w:hAnsi="Arial" w:cs="Arial"/>
                <w:b/>
                <w:bCs/>
                <w:lang w:val="hr-HR"/>
              </w:rPr>
            </w:pPr>
            <w:r w:rsidRPr="003C3B84">
              <w:rPr>
                <w:rFonts w:ascii="Arial" w:hAnsi="Arial" w:cs="Arial"/>
                <w:b/>
                <w:bCs/>
                <w:lang w:val="hr-HR"/>
              </w:rPr>
              <w:t>62*</w:t>
            </w:r>
          </w:p>
        </w:tc>
      </w:tr>
    </w:tbl>
    <w:p w14:paraId="34AE8791" w14:textId="77777777" w:rsidR="00B950E9" w:rsidRPr="003C3B84" w:rsidRDefault="00B950E9" w:rsidP="00B950E9">
      <w:pPr>
        <w:tabs>
          <w:tab w:val="left" w:pos="3375"/>
        </w:tabs>
        <w:rPr>
          <w:rFonts w:ascii="Arial" w:hAnsi="Arial" w:cs="Arial"/>
          <w:i/>
          <w:iCs/>
          <w:sz w:val="18"/>
          <w:szCs w:val="18"/>
        </w:rPr>
      </w:pPr>
      <w:r w:rsidRPr="003C3B84">
        <w:t>*</w:t>
      </w:r>
      <w:r w:rsidRPr="003C3B84">
        <w:rPr>
          <w:rFonts w:ascii="Arial" w:hAnsi="Arial" w:cs="Arial"/>
          <w:i/>
          <w:iCs/>
          <w:sz w:val="18"/>
          <w:szCs w:val="18"/>
        </w:rPr>
        <w:t>napomena: potrošnja vode po stanovniku dobivena je dijeljenjem ukupne fakturirane količine vode za određeno naselje s ukupnim brojem stanovnika tog naselja prema popisu stanovništva iz 2021. godine; isporučitelj ne raspolaže s podatkom o točnom broju stanovnika čije su nekretnine spojene na vodoopskrbnu mrežu, već samo s brojem izvedenih priključaka u pojedinom naselju;</w:t>
      </w:r>
    </w:p>
    <w:p w14:paraId="2693878A" w14:textId="77777777" w:rsidR="00B950E9" w:rsidRPr="003C3B84" w:rsidRDefault="00B950E9" w:rsidP="00B950E9">
      <w:pPr>
        <w:tabs>
          <w:tab w:val="left" w:pos="3375"/>
        </w:tabs>
        <w:jc w:val="both"/>
        <w:rPr>
          <w:rFonts w:ascii="Arial" w:hAnsi="Arial" w:cs="Arial"/>
          <w:i/>
          <w:iCs/>
          <w:sz w:val="18"/>
          <w:szCs w:val="18"/>
        </w:rPr>
      </w:pPr>
      <w:r w:rsidRPr="003C3B84">
        <w:rPr>
          <w:rFonts w:ascii="Arial" w:hAnsi="Arial" w:cs="Arial"/>
          <w:i/>
          <w:iCs/>
          <w:sz w:val="18"/>
          <w:szCs w:val="18"/>
        </w:rPr>
        <w:t>slijedom navedenog, zbog nedovoljnog broja priključaka, podaci o potrošnji vode po stanovniku ne mogu biti mjerodavni sve dok se ne ostvari 100%-</w:t>
      </w:r>
      <w:proofErr w:type="spellStart"/>
      <w:r w:rsidRPr="003C3B84">
        <w:rPr>
          <w:rFonts w:ascii="Arial" w:hAnsi="Arial" w:cs="Arial"/>
          <w:i/>
          <w:iCs/>
          <w:sz w:val="18"/>
          <w:szCs w:val="18"/>
        </w:rPr>
        <w:t>tna</w:t>
      </w:r>
      <w:proofErr w:type="spellEnd"/>
      <w:r w:rsidRPr="003C3B84">
        <w:rPr>
          <w:rFonts w:ascii="Arial" w:hAnsi="Arial" w:cs="Arial"/>
          <w:i/>
          <w:iCs/>
          <w:sz w:val="18"/>
          <w:szCs w:val="18"/>
        </w:rPr>
        <w:t xml:space="preserve"> priključenost</w:t>
      </w:r>
    </w:p>
    <w:p w14:paraId="04C38603" w14:textId="77777777" w:rsidR="00B950E9" w:rsidRPr="003C3B84" w:rsidRDefault="00B950E9" w:rsidP="00B950E9">
      <w:pPr>
        <w:pStyle w:val="ZTekst1"/>
        <w:rPr>
          <w:rFonts w:ascii="Arial" w:hAnsi="Arial"/>
          <w:sz w:val="22"/>
          <w:szCs w:val="22"/>
        </w:rPr>
      </w:pPr>
      <w:r w:rsidRPr="003C3B84">
        <w:rPr>
          <w:rFonts w:ascii="Arial" w:hAnsi="Arial"/>
          <w:sz w:val="22"/>
          <w:szCs w:val="22"/>
        </w:rPr>
        <w:t>Izvor podataka: VODOVOD-OSIJEK d.o.o., Osijek</w:t>
      </w:r>
    </w:p>
    <w:p w14:paraId="7616384A" w14:textId="77777777" w:rsidR="00405744" w:rsidRPr="00B950E9" w:rsidRDefault="00405744" w:rsidP="00405744">
      <w:pPr>
        <w:jc w:val="both"/>
        <w:rPr>
          <w:rFonts w:ascii="Arial" w:hAnsi="Arial" w:cs="Arial"/>
          <w:b/>
          <w:sz w:val="22"/>
          <w:szCs w:val="22"/>
        </w:rPr>
      </w:pPr>
      <w:r w:rsidRPr="00B950E9">
        <w:rPr>
          <w:rFonts w:ascii="Arial" w:hAnsi="Arial" w:cs="Arial"/>
          <w:b/>
          <w:sz w:val="22"/>
          <w:szCs w:val="22"/>
        </w:rPr>
        <w:lastRenderedPageBreak/>
        <w:t>4.</w:t>
      </w:r>
      <w:r w:rsidR="007178CD" w:rsidRPr="00B950E9">
        <w:rPr>
          <w:rFonts w:ascii="Arial" w:hAnsi="Arial" w:cs="Arial"/>
          <w:b/>
          <w:sz w:val="22"/>
          <w:szCs w:val="22"/>
        </w:rPr>
        <w:t>7</w:t>
      </w:r>
      <w:r w:rsidRPr="00B950E9">
        <w:rPr>
          <w:rFonts w:ascii="Arial" w:hAnsi="Arial" w:cs="Arial"/>
          <w:b/>
          <w:sz w:val="22"/>
          <w:szCs w:val="22"/>
        </w:rPr>
        <w:t xml:space="preserve">. </w:t>
      </w:r>
      <w:r w:rsidR="00B950E9" w:rsidRPr="00B950E9">
        <w:rPr>
          <w:rFonts w:ascii="Arial" w:hAnsi="Arial" w:cs="Arial"/>
          <w:b/>
          <w:sz w:val="22"/>
          <w:szCs w:val="22"/>
        </w:rPr>
        <w:t>Vodno gospodarski sustav</w:t>
      </w:r>
    </w:p>
    <w:p w14:paraId="4D7A6F62" w14:textId="77777777" w:rsidR="00405744" w:rsidRPr="005E099F" w:rsidRDefault="00405744" w:rsidP="00405744">
      <w:pPr>
        <w:jc w:val="both"/>
        <w:rPr>
          <w:rFonts w:ascii="Arial" w:hAnsi="Arial" w:cs="Arial"/>
          <w:color w:val="FF0000"/>
          <w:sz w:val="22"/>
          <w:szCs w:val="22"/>
        </w:rPr>
      </w:pPr>
    </w:p>
    <w:p w14:paraId="6D0FF038" w14:textId="77777777" w:rsidR="008C00D1" w:rsidRPr="003C3B84" w:rsidRDefault="008C00D1" w:rsidP="008C00D1">
      <w:pPr>
        <w:pStyle w:val="ZTekst1"/>
        <w:rPr>
          <w:rFonts w:ascii="Arial" w:hAnsi="Arial"/>
          <w:sz w:val="22"/>
          <w:szCs w:val="22"/>
        </w:rPr>
      </w:pPr>
      <w:r w:rsidRPr="003C3B84">
        <w:rPr>
          <w:rFonts w:ascii="Arial" w:hAnsi="Arial"/>
          <w:sz w:val="22"/>
          <w:szCs w:val="22"/>
        </w:rPr>
        <w:t>Naselja i prostor općine Vladislavci pripadaju malom slivu „Vuka“.</w:t>
      </w:r>
    </w:p>
    <w:p w14:paraId="177F8A95" w14:textId="77777777" w:rsidR="008C00D1" w:rsidRPr="003C3B84" w:rsidRDefault="008C00D1" w:rsidP="008C00D1">
      <w:pPr>
        <w:pStyle w:val="ZTekst1"/>
        <w:spacing w:after="0"/>
        <w:rPr>
          <w:rFonts w:ascii="Arial" w:hAnsi="Arial"/>
          <w:sz w:val="22"/>
          <w:szCs w:val="22"/>
        </w:rPr>
      </w:pPr>
      <w:r w:rsidRPr="003C3B84">
        <w:rPr>
          <w:rFonts w:ascii="Arial" w:hAnsi="Arial"/>
          <w:sz w:val="22"/>
          <w:szCs w:val="22"/>
        </w:rPr>
        <w:t>Na slivu a unutar granica Općine, su prisutne:</w:t>
      </w:r>
    </w:p>
    <w:p w14:paraId="12F441E2" w14:textId="77777777" w:rsidR="008C00D1" w:rsidRPr="003C3B84" w:rsidRDefault="008C00D1" w:rsidP="008C00D1">
      <w:pPr>
        <w:numPr>
          <w:ilvl w:val="0"/>
          <w:numId w:val="15"/>
        </w:numPr>
        <w:tabs>
          <w:tab w:val="clear" w:pos="567"/>
          <w:tab w:val="num" w:pos="360"/>
        </w:tabs>
        <w:jc w:val="both"/>
        <w:rPr>
          <w:rFonts w:ascii="Arial" w:hAnsi="Arial" w:cs="Arial"/>
          <w:sz w:val="22"/>
          <w:szCs w:val="22"/>
        </w:rPr>
      </w:pPr>
      <w:r w:rsidRPr="003C3B84">
        <w:rPr>
          <w:rFonts w:ascii="Arial" w:hAnsi="Arial" w:cs="Arial"/>
          <w:sz w:val="22"/>
          <w:szCs w:val="22"/>
        </w:rPr>
        <w:t xml:space="preserve">Vode I. reda u ukupnoj duljini od </w:t>
      </w:r>
      <w:smartTag w:uri="urn:schemas-microsoft-com:office:smarttags" w:element="metricconverter">
        <w:smartTagPr>
          <w:attr w:name="ProductID" w:val="17,603 km"/>
        </w:smartTagPr>
        <w:r w:rsidRPr="003C3B84">
          <w:rPr>
            <w:rFonts w:ascii="Arial" w:hAnsi="Arial" w:cs="Arial"/>
            <w:sz w:val="22"/>
            <w:szCs w:val="22"/>
          </w:rPr>
          <w:t>17,603 km</w:t>
        </w:r>
      </w:smartTag>
      <w:r w:rsidRPr="003C3B84">
        <w:rPr>
          <w:rFonts w:ascii="Arial" w:hAnsi="Arial" w:cs="Arial"/>
          <w:sz w:val="22"/>
          <w:szCs w:val="22"/>
        </w:rPr>
        <w:t>,</w:t>
      </w:r>
    </w:p>
    <w:p w14:paraId="3F904714" w14:textId="77777777" w:rsidR="008C00D1" w:rsidRPr="003C3B84" w:rsidRDefault="008C00D1" w:rsidP="008C00D1">
      <w:pPr>
        <w:numPr>
          <w:ilvl w:val="0"/>
          <w:numId w:val="15"/>
        </w:numPr>
        <w:tabs>
          <w:tab w:val="clear" w:pos="567"/>
          <w:tab w:val="num" w:pos="360"/>
        </w:tabs>
        <w:jc w:val="both"/>
        <w:rPr>
          <w:rFonts w:ascii="Arial" w:hAnsi="Arial" w:cs="Arial"/>
          <w:sz w:val="22"/>
          <w:szCs w:val="22"/>
        </w:rPr>
      </w:pPr>
      <w:r w:rsidRPr="003C3B84">
        <w:rPr>
          <w:rFonts w:ascii="Arial" w:hAnsi="Arial" w:cs="Arial"/>
          <w:sz w:val="22"/>
          <w:szCs w:val="22"/>
        </w:rPr>
        <w:t xml:space="preserve">Vode II. reda u ukupnoj duljini od </w:t>
      </w:r>
      <w:smartTag w:uri="urn:schemas-microsoft-com:office:smarttags" w:element="metricconverter">
        <w:smartTagPr>
          <w:attr w:name="ProductID" w:val="22,830 km"/>
        </w:smartTagPr>
        <w:r w:rsidRPr="003C3B84">
          <w:rPr>
            <w:rFonts w:ascii="Arial" w:hAnsi="Arial" w:cs="Arial"/>
            <w:sz w:val="22"/>
            <w:szCs w:val="22"/>
          </w:rPr>
          <w:t>22,830 km</w:t>
        </w:r>
      </w:smartTag>
      <w:r w:rsidRPr="003C3B84">
        <w:rPr>
          <w:rFonts w:ascii="Arial" w:hAnsi="Arial" w:cs="Arial"/>
          <w:sz w:val="22"/>
          <w:szCs w:val="22"/>
        </w:rPr>
        <w:t xml:space="preserve"> i </w:t>
      </w:r>
    </w:p>
    <w:p w14:paraId="1D03AB26" w14:textId="77777777" w:rsidR="008C00D1" w:rsidRPr="003C3B84" w:rsidRDefault="008C00D1" w:rsidP="008C00D1">
      <w:pPr>
        <w:numPr>
          <w:ilvl w:val="0"/>
          <w:numId w:val="15"/>
        </w:numPr>
        <w:tabs>
          <w:tab w:val="clear" w:pos="567"/>
          <w:tab w:val="num" w:pos="360"/>
        </w:tabs>
        <w:jc w:val="both"/>
        <w:rPr>
          <w:rFonts w:ascii="Arial" w:hAnsi="Arial" w:cs="Arial"/>
          <w:sz w:val="22"/>
          <w:szCs w:val="22"/>
        </w:rPr>
      </w:pPr>
      <w:r w:rsidRPr="003C3B84">
        <w:rPr>
          <w:rFonts w:ascii="Arial" w:hAnsi="Arial" w:cs="Arial"/>
          <w:sz w:val="22"/>
          <w:szCs w:val="22"/>
        </w:rPr>
        <w:t>Detaljne melioracijske građevine i to:</w:t>
      </w:r>
    </w:p>
    <w:p w14:paraId="30C9A553" w14:textId="77777777" w:rsidR="008C00D1" w:rsidRPr="003C3B84" w:rsidRDefault="008C00D1" w:rsidP="008C00D1">
      <w:pPr>
        <w:numPr>
          <w:ilvl w:val="0"/>
          <w:numId w:val="40"/>
        </w:numPr>
        <w:tabs>
          <w:tab w:val="clear" w:pos="681"/>
          <w:tab w:val="num" w:pos="540"/>
        </w:tabs>
        <w:ind w:left="454"/>
        <w:jc w:val="both"/>
        <w:rPr>
          <w:rFonts w:ascii="Arial" w:hAnsi="Arial" w:cs="Arial"/>
          <w:sz w:val="22"/>
          <w:szCs w:val="22"/>
        </w:rPr>
      </w:pPr>
      <w:r w:rsidRPr="003C3B84">
        <w:rPr>
          <w:rFonts w:ascii="Arial" w:hAnsi="Arial" w:cs="Arial"/>
          <w:sz w:val="22"/>
          <w:szCs w:val="22"/>
        </w:rPr>
        <w:t xml:space="preserve">kanali </w:t>
      </w:r>
      <w:proofErr w:type="spellStart"/>
      <w:r w:rsidRPr="003C3B84">
        <w:rPr>
          <w:rFonts w:ascii="Arial" w:hAnsi="Arial" w:cs="Arial"/>
          <w:sz w:val="22"/>
          <w:szCs w:val="22"/>
        </w:rPr>
        <w:t>III.reda</w:t>
      </w:r>
      <w:proofErr w:type="spellEnd"/>
      <w:r w:rsidRPr="003C3B84">
        <w:rPr>
          <w:rFonts w:ascii="Arial" w:hAnsi="Arial" w:cs="Arial"/>
          <w:sz w:val="22"/>
          <w:szCs w:val="22"/>
        </w:rPr>
        <w:t xml:space="preserve"> ukupne duljine </w:t>
      </w:r>
      <w:smartTag w:uri="urn:schemas-microsoft-com:office:smarttags" w:element="metricconverter">
        <w:smartTagPr>
          <w:attr w:name="ProductID" w:val="14,465 km"/>
        </w:smartTagPr>
        <w:r w:rsidRPr="003C3B84">
          <w:rPr>
            <w:rFonts w:ascii="Arial" w:hAnsi="Arial" w:cs="Arial"/>
            <w:sz w:val="22"/>
            <w:szCs w:val="22"/>
          </w:rPr>
          <w:t>14,465 km</w:t>
        </w:r>
      </w:smartTag>
      <w:r w:rsidRPr="003C3B84">
        <w:rPr>
          <w:rFonts w:ascii="Arial" w:hAnsi="Arial" w:cs="Arial"/>
          <w:sz w:val="22"/>
          <w:szCs w:val="22"/>
        </w:rPr>
        <w:t xml:space="preserve"> (deset kanala III reda) i</w:t>
      </w:r>
    </w:p>
    <w:p w14:paraId="42D836CC" w14:textId="77777777" w:rsidR="008C00D1" w:rsidRPr="003C3B84" w:rsidRDefault="008C00D1" w:rsidP="008C00D1">
      <w:pPr>
        <w:numPr>
          <w:ilvl w:val="0"/>
          <w:numId w:val="40"/>
        </w:numPr>
        <w:tabs>
          <w:tab w:val="clear" w:pos="681"/>
          <w:tab w:val="num" w:pos="540"/>
        </w:tabs>
        <w:ind w:left="454"/>
        <w:jc w:val="both"/>
        <w:rPr>
          <w:rFonts w:ascii="Arial" w:hAnsi="Arial" w:cs="Arial"/>
          <w:sz w:val="22"/>
          <w:szCs w:val="22"/>
        </w:rPr>
      </w:pPr>
      <w:r w:rsidRPr="003C3B84">
        <w:rPr>
          <w:rFonts w:ascii="Arial" w:hAnsi="Arial" w:cs="Arial"/>
          <w:sz w:val="22"/>
          <w:szCs w:val="22"/>
        </w:rPr>
        <w:t xml:space="preserve">kanali IV. reda ukupne duljine </w:t>
      </w:r>
      <w:smartTag w:uri="urn:schemas-microsoft-com:office:smarttags" w:element="metricconverter">
        <w:smartTagPr>
          <w:attr w:name="ProductID" w:val="96,556 km"/>
        </w:smartTagPr>
        <w:r w:rsidRPr="003C3B84">
          <w:rPr>
            <w:rFonts w:ascii="Arial" w:hAnsi="Arial" w:cs="Arial"/>
            <w:sz w:val="22"/>
            <w:szCs w:val="22"/>
          </w:rPr>
          <w:t>96,556 km</w:t>
        </w:r>
      </w:smartTag>
      <w:r w:rsidRPr="003C3B84">
        <w:rPr>
          <w:rFonts w:ascii="Arial" w:hAnsi="Arial" w:cs="Arial"/>
          <w:sz w:val="22"/>
          <w:szCs w:val="22"/>
        </w:rPr>
        <w:t>, (ukupno 173 detaljnih kanala za melioracijsku odvodnju)</w:t>
      </w:r>
    </w:p>
    <w:p w14:paraId="7BBAFB2F" w14:textId="77777777" w:rsidR="008C00D1" w:rsidRPr="003C3B84" w:rsidRDefault="008C00D1" w:rsidP="008C00D1">
      <w:pPr>
        <w:ind w:left="227"/>
        <w:jc w:val="both"/>
        <w:rPr>
          <w:rFonts w:ascii="Arial" w:hAnsi="Arial" w:cs="Arial"/>
          <w:sz w:val="22"/>
          <w:szCs w:val="22"/>
        </w:rPr>
      </w:pPr>
      <w:r w:rsidRPr="003C3B84">
        <w:rPr>
          <w:rFonts w:ascii="Arial" w:hAnsi="Arial" w:cs="Arial"/>
          <w:sz w:val="22"/>
          <w:szCs w:val="22"/>
        </w:rPr>
        <w:t xml:space="preserve">Prosječna dubina kanala III. i IV. reda iznosi </w:t>
      </w:r>
      <w:smartTag w:uri="urn:schemas-microsoft-com:office:smarttags" w:element="metricconverter">
        <w:smartTagPr>
          <w:attr w:name="ProductID" w:val="1,00 m"/>
        </w:smartTagPr>
        <w:r w:rsidRPr="003C3B84">
          <w:rPr>
            <w:rFonts w:ascii="Arial" w:hAnsi="Arial" w:cs="Arial"/>
            <w:sz w:val="22"/>
            <w:szCs w:val="22"/>
          </w:rPr>
          <w:t>1,00 m</w:t>
        </w:r>
      </w:smartTag>
      <w:r w:rsidRPr="003C3B84">
        <w:rPr>
          <w:rFonts w:ascii="Arial" w:hAnsi="Arial" w:cs="Arial"/>
          <w:sz w:val="22"/>
          <w:szCs w:val="22"/>
        </w:rPr>
        <w:t xml:space="preserve"> a prosječna širina </w:t>
      </w:r>
      <w:smartTag w:uri="urn:schemas-microsoft-com:office:smarttags" w:element="metricconverter">
        <w:smartTagPr>
          <w:attr w:name="ProductID" w:val="6,0 m"/>
        </w:smartTagPr>
        <w:r w:rsidRPr="003C3B84">
          <w:rPr>
            <w:rFonts w:ascii="Arial" w:hAnsi="Arial" w:cs="Arial"/>
            <w:sz w:val="22"/>
            <w:szCs w:val="22"/>
          </w:rPr>
          <w:t>6,0 m</w:t>
        </w:r>
      </w:smartTag>
      <w:r w:rsidRPr="003C3B84">
        <w:rPr>
          <w:rFonts w:ascii="Arial" w:hAnsi="Arial" w:cs="Arial"/>
          <w:sz w:val="22"/>
          <w:szCs w:val="22"/>
        </w:rPr>
        <w:t>.</w:t>
      </w:r>
    </w:p>
    <w:p w14:paraId="4F433A6D" w14:textId="77777777" w:rsidR="0025186C" w:rsidRPr="00304606" w:rsidRDefault="009801F4" w:rsidP="009801F4">
      <w:pPr>
        <w:pStyle w:val="t-9-8"/>
        <w:rPr>
          <w:rFonts w:ascii="Arial" w:hAnsi="Arial" w:cs="Arial"/>
          <w:b/>
          <w:sz w:val="22"/>
          <w:szCs w:val="22"/>
        </w:rPr>
      </w:pPr>
      <w:r w:rsidRPr="00304606">
        <w:rPr>
          <w:rFonts w:ascii="Arial" w:hAnsi="Arial" w:cs="Arial"/>
          <w:b/>
          <w:sz w:val="22"/>
          <w:szCs w:val="22"/>
        </w:rPr>
        <w:t xml:space="preserve">5. </w:t>
      </w:r>
      <w:r w:rsidR="0025186C" w:rsidRPr="00304606">
        <w:rPr>
          <w:rFonts w:ascii="Arial" w:hAnsi="Arial" w:cs="Arial"/>
          <w:b/>
          <w:sz w:val="22"/>
          <w:szCs w:val="22"/>
        </w:rPr>
        <w:t>Zaštita i korištenje dijelova prostora od posebnog značaja</w:t>
      </w:r>
    </w:p>
    <w:p w14:paraId="61254748" w14:textId="77777777" w:rsidR="004442D8" w:rsidRPr="00304606" w:rsidRDefault="004442D8" w:rsidP="004442D8">
      <w:pPr>
        <w:pStyle w:val="t-9-8"/>
        <w:rPr>
          <w:rFonts w:ascii="Arial" w:hAnsi="Arial" w:cs="Arial"/>
          <w:b/>
          <w:sz w:val="22"/>
          <w:szCs w:val="22"/>
        </w:rPr>
      </w:pPr>
      <w:r w:rsidRPr="00304606">
        <w:rPr>
          <w:rFonts w:ascii="Arial" w:hAnsi="Arial" w:cs="Arial"/>
          <w:b/>
          <w:sz w:val="22"/>
          <w:szCs w:val="22"/>
        </w:rPr>
        <w:t>5.1. Posebno vrijedna i/ili osjetljiva područja i prostorne cjeline</w:t>
      </w:r>
    </w:p>
    <w:p w14:paraId="6E2C6D45" w14:textId="77777777" w:rsidR="00FC6210" w:rsidRPr="00304606" w:rsidRDefault="00B36393" w:rsidP="00971856">
      <w:pPr>
        <w:jc w:val="both"/>
        <w:rPr>
          <w:rFonts w:ascii="Arial" w:hAnsi="Arial" w:cs="Arial"/>
          <w:sz w:val="22"/>
          <w:szCs w:val="22"/>
        </w:rPr>
      </w:pPr>
      <w:r>
        <w:rPr>
          <w:rFonts w:ascii="Arial" w:hAnsi="Arial" w:cs="Arial"/>
          <w:sz w:val="22"/>
          <w:szCs w:val="22"/>
        </w:rPr>
        <w:t>Na</w:t>
      </w:r>
      <w:r w:rsidR="00B24C40" w:rsidRPr="00304606">
        <w:rPr>
          <w:rFonts w:ascii="Arial" w:hAnsi="Arial" w:cs="Arial"/>
          <w:sz w:val="22"/>
          <w:szCs w:val="22"/>
        </w:rPr>
        <w:t xml:space="preserve"> području Općine </w:t>
      </w:r>
      <w:r w:rsidR="00412974" w:rsidRPr="00304606">
        <w:rPr>
          <w:rFonts w:ascii="Arial" w:hAnsi="Arial" w:cs="Arial"/>
          <w:sz w:val="22"/>
          <w:szCs w:val="22"/>
        </w:rPr>
        <w:t>V</w:t>
      </w:r>
      <w:r w:rsidR="00D62B6C" w:rsidRPr="00304606">
        <w:rPr>
          <w:rFonts w:ascii="Arial" w:hAnsi="Arial" w:cs="Arial"/>
          <w:sz w:val="22"/>
          <w:szCs w:val="22"/>
        </w:rPr>
        <w:t>ladislavci</w:t>
      </w:r>
      <w:r w:rsidR="00B24C40" w:rsidRPr="00304606">
        <w:rPr>
          <w:rFonts w:ascii="Arial" w:hAnsi="Arial" w:cs="Arial"/>
          <w:sz w:val="22"/>
          <w:szCs w:val="22"/>
        </w:rPr>
        <w:t xml:space="preserve"> nema područja zaštićenih temeljem Zakona o zaštiti prirode niti područja ekološke mreže RH (EU ekološke mreže Natura 2000).</w:t>
      </w:r>
    </w:p>
    <w:p w14:paraId="3968E149" w14:textId="77777777" w:rsidR="006151BF" w:rsidRPr="00304606" w:rsidRDefault="00E301C5" w:rsidP="0025186C">
      <w:pPr>
        <w:pStyle w:val="t-9-8"/>
        <w:rPr>
          <w:rFonts w:ascii="Arial" w:hAnsi="Arial" w:cs="Arial"/>
          <w:b/>
          <w:sz w:val="22"/>
          <w:szCs w:val="22"/>
        </w:rPr>
      </w:pPr>
      <w:r w:rsidRPr="00304606">
        <w:rPr>
          <w:rFonts w:ascii="Arial" w:hAnsi="Arial" w:cs="Arial"/>
          <w:b/>
          <w:sz w:val="22"/>
          <w:szCs w:val="22"/>
        </w:rPr>
        <w:t xml:space="preserve">5.2. </w:t>
      </w:r>
      <w:r w:rsidR="006151BF" w:rsidRPr="00304606">
        <w:rPr>
          <w:rFonts w:ascii="Arial" w:hAnsi="Arial" w:cs="Arial"/>
          <w:b/>
          <w:sz w:val="22"/>
          <w:szCs w:val="22"/>
        </w:rPr>
        <w:t>K</w:t>
      </w:r>
      <w:r w:rsidR="00FA2B47" w:rsidRPr="00304606">
        <w:rPr>
          <w:rFonts w:ascii="Arial" w:hAnsi="Arial" w:cs="Arial"/>
          <w:b/>
          <w:sz w:val="22"/>
          <w:szCs w:val="22"/>
        </w:rPr>
        <w:t>ulturna dobra – stanje u prostoru</w:t>
      </w:r>
    </w:p>
    <w:p w14:paraId="079772AF" w14:textId="77777777" w:rsidR="00B5057E" w:rsidRPr="00304606" w:rsidRDefault="00B5057E" w:rsidP="00B5057E">
      <w:pPr>
        <w:tabs>
          <w:tab w:val="left" w:pos="360"/>
        </w:tabs>
        <w:jc w:val="both"/>
        <w:rPr>
          <w:rFonts w:ascii="Arial" w:hAnsi="Arial" w:cs="Arial"/>
          <w:sz w:val="22"/>
          <w:szCs w:val="22"/>
        </w:rPr>
      </w:pPr>
      <w:r w:rsidRPr="00304606">
        <w:rPr>
          <w:rFonts w:ascii="Arial" w:hAnsi="Arial" w:cs="Arial"/>
          <w:sz w:val="22"/>
          <w:szCs w:val="22"/>
        </w:rPr>
        <w:t>Prema podacima  Ministarstva kulture</w:t>
      </w:r>
      <w:r w:rsidR="005E099F">
        <w:rPr>
          <w:rFonts w:ascii="Arial" w:hAnsi="Arial" w:cs="Arial"/>
          <w:sz w:val="22"/>
          <w:szCs w:val="22"/>
        </w:rPr>
        <w:t xml:space="preserve"> i medija</w:t>
      </w:r>
      <w:r w:rsidRPr="00304606">
        <w:rPr>
          <w:rFonts w:ascii="Arial" w:hAnsi="Arial" w:cs="Arial"/>
          <w:sz w:val="22"/>
          <w:szCs w:val="22"/>
        </w:rPr>
        <w:t xml:space="preserve">, Uprave za zaštitu kulturne baštine, Konzervatorskog odjela u </w:t>
      </w:r>
      <w:r w:rsidR="00814E32" w:rsidRPr="00304606">
        <w:rPr>
          <w:rFonts w:ascii="Arial" w:hAnsi="Arial" w:cs="Arial"/>
          <w:sz w:val="22"/>
          <w:szCs w:val="22"/>
        </w:rPr>
        <w:t>Osijeku</w:t>
      </w:r>
      <w:r w:rsidRPr="00304606">
        <w:rPr>
          <w:rFonts w:ascii="Arial" w:hAnsi="Arial" w:cs="Arial"/>
          <w:sz w:val="22"/>
          <w:szCs w:val="22"/>
        </w:rPr>
        <w:t>:</w:t>
      </w:r>
    </w:p>
    <w:p w14:paraId="581749C9" w14:textId="77777777" w:rsidR="00485366" w:rsidRPr="00B36393" w:rsidRDefault="00485366" w:rsidP="00B5057E">
      <w:pPr>
        <w:tabs>
          <w:tab w:val="left" w:pos="360"/>
        </w:tabs>
        <w:jc w:val="both"/>
        <w:rPr>
          <w:rFonts w:ascii="Arial" w:hAnsi="Arial" w:cs="Arial"/>
          <w:sz w:val="22"/>
          <w:szCs w:val="22"/>
        </w:rPr>
      </w:pPr>
    </w:p>
    <w:p w14:paraId="1076964A" w14:textId="77777777" w:rsidR="00485366" w:rsidRPr="00B36393" w:rsidRDefault="00817A38" w:rsidP="00B5057E">
      <w:pPr>
        <w:tabs>
          <w:tab w:val="left" w:pos="360"/>
        </w:tabs>
        <w:jc w:val="both"/>
        <w:rPr>
          <w:rFonts w:ascii="Arial" w:hAnsi="Arial" w:cs="Arial"/>
          <w:sz w:val="22"/>
          <w:szCs w:val="22"/>
        </w:rPr>
      </w:pPr>
      <w:r w:rsidRPr="00B36393">
        <w:rPr>
          <w:rFonts w:ascii="Arial" w:hAnsi="Arial" w:cs="Arial"/>
          <w:sz w:val="22"/>
          <w:szCs w:val="22"/>
        </w:rPr>
        <w:t xml:space="preserve">a) na području Općine </w:t>
      </w:r>
      <w:r w:rsidR="00412974" w:rsidRPr="00B36393">
        <w:rPr>
          <w:rFonts w:ascii="Arial" w:hAnsi="Arial" w:cs="Arial"/>
          <w:sz w:val="22"/>
          <w:szCs w:val="22"/>
        </w:rPr>
        <w:t>V</w:t>
      </w:r>
      <w:r w:rsidR="00DF5762" w:rsidRPr="00B36393">
        <w:rPr>
          <w:rFonts w:ascii="Arial" w:hAnsi="Arial" w:cs="Arial"/>
          <w:sz w:val="22"/>
          <w:szCs w:val="22"/>
        </w:rPr>
        <w:t>ladislavci</w:t>
      </w:r>
      <w:r w:rsidRPr="00B36393">
        <w:rPr>
          <w:rFonts w:ascii="Arial" w:hAnsi="Arial" w:cs="Arial"/>
          <w:sz w:val="22"/>
          <w:szCs w:val="22"/>
        </w:rPr>
        <w:t xml:space="preserve"> nalaz</w:t>
      </w:r>
      <w:r w:rsidR="00DF5762" w:rsidRPr="00B36393">
        <w:rPr>
          <w:rFonts w:ascii="Arial" w:hAnsi="Arial" w:cs="Arial"/>
          <w:sz w:val="22"/>
          <w:szCs w:val="22"/>
        </w:rPr>
        <w:t>i</w:t>
      </w:r>
      <w:r w:rsidRPr="00B36393">
        <w:rPr>
          <w:rFonts w:ascii="Arial" w:hAnsi="Arial" w:cs="Arial"/>
          <w:sz w:val="22"/>
          <w:szCs w:val="22"/>
        </w:rPr>
        <w:t xml:space="preserve"> se </w:t>
      </w:r>
      <w:r w:rsidR="00B36393" w:rsidRPr="00B36393">
        <w:rPr>
          <w:rFonts w:ascii="Arial" w:hAnsi="Arial" w:cs="Arial"/>
          <w:sz w:val="22"/>
          <w:szCs w:val="22"/>
        </w:rPr>
        <w:t>3</w:t>
      </w:r>
      <w:r w:rsidRPr="00B36393">
        <w:rPr>
          <w:rFonts w:ascii="Arial" w:hAnsi="Arial" w:cs="Arial"/>
          <w:sz w:val="22"/>
          <w:szCs w:val="22"/>
        </w:rPr>
        <w:t xml:space="preserve"> zaštićen</w:t>
      </w:r>
      <w:r w:rsidR="00B36393" w:rsidRPr="00B36393">
        <w:rPr>
          <w:rFonts w:ascii="Arial" w:hAnsi="Arial" w:cs="Arial"/>
          <w:sz w:val="22"/>
          <w:szCs w:val="22"/>
        </w:rPr>
        <w:t>a</w:t>
      </w:r>
      <w:r w:rsidR="00DF5762" w:rsidRPr="00B36393">
        <w:rPr>
          <w:rFonts w:ascii="Arial" w:hAnsi="Arial" w:cs="Arial"/>
          <w:sz w:val="22"/>
          <w:szCs w:val="22"/>
        </w:rPr>
        <w:t xml:space="preserve"> nepokretn</w:t>
      </w:r>
      <w:r w:rsidR="00B36393" w:rsidRPr="00B36393">
        <w:rPr>
          <w:rFonts w:ascii="Arial" w:hAnsi="Arial" w:cs="Arial"/>
          <w:sz w:val="22"/>
          <w:szCs w:val="22"/>
        </w:rPr>
        <w:t>a</w:t>
      </w:r>
      <w:r w:rsidRPr="00B36393">
        <w:rPr>
          <w:rFonts w:ascii="Arial" w:hAnsi="Arial" w:cs="Arial"/>
          <w:sz w:val="22"/>
          <w:szCs w:val="22"/>
        </w:rPr>
        <w:t xml:space="preserve"> kulturna dobra</w:t>
      </w:r>
      <w:r w:rsidR="00B24C40" w:rsidRPr="00B36393">
        <w:rPr>
          <w:rFonts w:ascii="Arial" w:hAnsi="Arial" w:cs="Arial"/>
          <w:sz w:val="22"/>
          <w:szCs w:val="22"/>
        </w:rPr>
        <w:t xml:space="preserve"> </w:t>
      </w:r>
      <w:r w:rsidR="00DF5762" w:rsidRPr="00B36393">
        <w:rPr>
          <w:rFonts w:ascii="Arial" w:hAnsi="Arial" w:cs="Arial"/>
          <w:sz w:val="22"/>
          <w:szCs w:val="22"/>
        </w:rPr>
        <w:t>upisan</w:t>
      </w:r>
      <w:r w:rsidR="00B36393" w:rsidRPr="00B36393">
        <w:rPr>
          <w:rFonts w:ascii="Arial" w:hAnsi="Arial" w:cs="Arial"/>
          <w:sz w:val="22"/>
          <w:szCs w:val="22"/>
        </w:rPr>
        <w:t>a</w:t>
      </w:r>
      <w:r w:rsidR="00DF5762" w:rsidRPr="00B36393">
        <w:rPr>
          <w:rFonts w:ascii="Arial" w:hAnsi="Arial" w:cs="Arial"/>
          <w:sz w:val="22"/>
          <w:szCs w:val="22"/>
        </w:rPr>
        <w:t xml:space="preserve"> u Registar kulturnih dobara RH</w:t>
      </w:r>
      <w:r w:rsidR="00B36393" w:rsidRPr="00B36393">
        <w:rPr>
          <w:rFonts w:ascii="Arial" w:hAnsi="Arial" w:cs="Arial"/>
          <w:sz w:val="22"/>
          <w:szCs w:val="22"/>
        </w:rPr>
        <w:t>, na Listu zaštićenih kulturnih dobara</w:t>
      </w:r>
      <w:r w:rsidR="00DF5762" w:rsidRPr="00B36393">
        <w:rPr>
          <w:rFonts w:ascii="Arial" w:hAnsi="Arial" w:cs="Arial"/>
          <w:sz w:val="22"/>
          <w:szCs w:val="22"/>
        </w:rPr>
        <w:t>:</w:t>
      </w:r>
    </w:p>
    <w:p w14:paraId="3070486F" w14:textId="77777777" w:rsidR="00817A38" w:rsidRPr="00B36393" w:rsidRDefault="00817A38" w:rsidP="00B5057E">
      <w:pPr>
        <w:tabs>
          <w:tab w:val="left" w:pos="360"/>
        </w:tabs>
        <w:jc w:val="both"/>
        <w:rPr>
          <w:rFonts w:ascii="Arial" w:hAnsi="Arial" w:cs="Arial"/>
          <w:sz w:val="22"/>
          <w:szCs w:val="22"/>
        </w:rPr>
      </w:pPr>
    </w:p>
    <w:p w14:paraId="5E97A2F6" w14:textId="77777777" w:rsidR="00DF5762" w:rsidRPr="00B36393" w:rsidRDefault="00B36393" w:rsidP="00B5057E">
      <w:pPr>
        <w:tabs>
          <w:tab w:val="left" w:pos="360"/>
        </w:tabs>
        <w:jc w:val="both"/>
        <w:rPr>
          <w:rFonts w:ascii="Arial" w:hAnsi="Arial" w:cs="Arial"/>
          <w:sz w:val="22"/>
          <w:szCs w:val="22"/>
        </w:rPr>
      </w:pPr>
      <w:r w:rsidRPr="00B36393">
        <w:rPr>
          <w:rFonts w:ascii="Arial" w:hAnsi="Arial" w:cs="Arial"/>
          <w:sz w:val="22"/>
          <w:szCs w:val="22"/>
        </w:rPr>
        <w:t>1</w:t>
      </w:r>
      <w:r w:rsidR="00817A38" w:rsidRPr="00B36393">
        <w:rPr>
          <w:rFonts w:ascii="Arial" w:hAnsi="Arial" w:cs="Arial"/>
          <w:sz w:val="22"/>
          <w:szCs w:val="22"/>
        </w:rPr>
        <w:t xml:space="preserve">. </w:t>
      </w:r>
      <w:proofErr w:type="spellStart"/>
      <w:r w:rsidR="00DF5762" w:rsidRPr="00B36393">
        <w:rPr>
          <w:rFonts w:ascii="Arial" w:hAnsi="Arial" w:cs="Arial"/>
          <w:sz w:val="22"/>
          <w:szCs w:val="22"/>
        </w:rPr>
        <w:t>Dopsin</w:t>
      </w:r>
      <w:proofErr w:type="spellEnd"/>
      <w:r w:rsidR="00DF5762" w:rsidRPr="00B36393">
        <w:rPr>
          <w:rFonts w:ascii="Arial" w:hAnsi="Arial" w:cs="Arial"/>
          <w:sz w:val="22"/>
          <w:szCs w:val="22"/>
        </w:rPr>
        <w:t>, Crkva sv. Petra i Pavla, Z-1633</w:t>
      </w:r>
    </w:p>
    <w:p w14:paraId="7A53B2FF" w14:textId="77777777" w:rsidR="00DF5762" w:rsidRPr="00B36393" w:rsidRDefault="00B36393" w:rsidP="00B5057E">
      <w:pPr>
        <w:tabs>
          <w:tab w:val="left" w:pos="360"/>
        </w:tabs>
        <w:jc w:val="both"/>
        <w:rPr>
          <w:rFonts w:ascii="Arial" w:hAnsi="Arial" w:cs="Arial"/>
          <w:sz w:val="22"/>
          <w:szCs w:val="22"/>
        </w:rPr>
      </w:pPr>
      <w:r w:rsidRPr="00B36393">
        <w:rPr>
          <w:rFonts w:ascii="Arial" w:hAnsi="Arial" w:cs="Arial"/>
          <w:sz w:val="22"/>
          <w:szCs w:val="22"/>
        </w:rPr>
        <w:t>2</w:t>
      </w:r>
      <w:r w:rsidR="00DF5762" w:rsidRPr="00B36393">
        <w:rPr>
          <w:rFonts w:ascii="Arial" w:hAnsi="Arial" w:cs="Arial"/>
          <w:sz w:val="22"/>
          <w:szCs w:val="22"/>
        </w:rPr>
        <w:t xml:space="preserve">. </w:t>
      </w:r>
      <w:proofErr w:type="spellStart"/>
      <w:r w:rsidR="00DF5762" w:rsidRPr="00B36393">
        <w:rPr>
          <w:rFonts w:ascii="Arial" w:hAnsi="Arial" w:cs="Arial"/>
          <w:sz w:val="22"/>
          <w:szCs w:val="22"/>
        </w:rPr>
        <w:t>Hrastin</w:t>
      </w:r>
      <w:proofErr w:type="spellEnd"/>
      <w:r w:rsidR="00DF5762" w:rsidRPr="00B36393">
        <w:rPr>
          <w:rFonts w:ascii="Arial" w:hAnsi="Arial" w:cs="Arial"/>
          <w:sz w:val="22"/>
          <w:szCs w:val="22"/>
        </w:rPr>
        <w:t>, Reform</w:t>
      </w:r>
      <w:r w:rsidRPr="00B36393">
        <w:rPr>
          <w:rFonts w:ascii="Arial" w:hAnsi="Arial" w:cs="Arial"/>
          <w:sz w:val="22"/>
          <w:szCs w:val="22"/>
        </w:rPr>
        <w:t>irana</w:t>
      </w:r>
      <w:r w:rsidR="00DF5762" w:rsidRPr="00B36393">
        <w:rPr>
          <w:rFonts w:ascii="Arial" w:hAnsi="Arial" w:cs="Arial"/>
          <w:sz w:val="22"/>
          <w:szCs w:val="22"/>
        </w:rPr>
        <w:t xml:space="preserve"> kršćanska crkva, Z-1761</w:t>
      </w:r>
    </w:p>
    <w:p w14:paraId="7806D599" w14:textId="77777777" w:rsidR="00DF5762" w:rsidRPr="00B36393" w:rsidRDefault="00B36393" w:rsidP="00B5057E">
      <w:pPr>
        <w:tabs>
          <w:tab w:val="left" w:pos="360"/>
        </w:tabs>
        <w:jc w:val="both"/>
        <w:rPr>
          <w:rFonts w:ascii="Arial" w:hAnsi="Arial" w:cs="Arial"/>
          <w:sz w:val="22"/>
          <w:szCs w:val="22"/>
        </w:rPr>
      </w:pPr>
      <w:r w:rsidRPr="00B36393">
        <w:rPr>
          <w:rFonts w:ascii="Arial" w:hAnsi="Arial" w:cs="Arial"/>
          <w:sz w:val="22"/>
          <w:szCs w:val="22"/>
        </w:rPr>
        <w:t>3</w:t>
      </w:r>
      <w:r w:rsidR="00DF5762" w:rsidRPr="00B36393">
        <w:rPr>
          <w:rFonts w:ascii="Arial" w:hAnsi="Arial" w:cs="Arial"/>
          <w:sz w:val="22"/>
          <w:szCs w:val="22"/>
        </w:rPr>
        <w:t>. Vladislavci, Zgrada ciglane – kružna peć, Z-6268.</w:t>
      </w:r>
    </w:p>
    <w:p w14:paraId="393D3D40" w14:textId="77777777" w:rsidR="00B36393" w:rsidRPr="00B36393" w:rsidRDefault="00B36393" w:rsidP="00B5057E">
      <w:pPr>
        <w:tabs>
          <w:tab w:val="left" w:pos="360"/>
        </w:tabs>
        <w:jc w:val="both"/>
        <w:rPr>
          <w:rFonts w:ascii="Arial" w:hAnsi="Arial" w:cs="Arial"/>
          <w:sz w:val="22"/>
          <w:szCs w:val="22"/>
        </w:rPr>
      </w:pPr>
    </w:p>
    <w:p w14:paraId="7D63A506" w14:textId="77777777" w:rsidR="00650077" w:rsidRPr="00B36393" w:rsidRDefault="00650077" w:rsidP="00650077">
      <w:pPr>
        <w:tabs>
          <w:tab w:val="left" w:pos="360"/>
        </w:tabs>
        <w:jc w:val="both"/>
        <w:rPr>
          <w:rFonts w:ascii="Arial" w:hAnsi="Arial" w:cs="Arial"/>
          <w:sz w:val="22"/>
          <w:szCs w:val="22"/>
        </w:rPr>
      </w:pPr>
      <w:r w:rsidRPr="00B36393">
        <w:rPr>
          <w:rFonts w:ascii="Arial" w:hAnsi="Arial" w:cs="Arial"/>
          <w:sz w:val="22"/>
          <w:szCs w:val="22"/>
        </w:rPr>
        <w:t xml:space="preserve">b) na području Općine </w:t>
      </w:r>
      <w:r w:rsidR="00412974" w:rsidRPr="00B36393">
        <w:rPr>
          <w:rFonts w:ascii="Arial" w:hAnsi="Arial" w:cs="Arial"/>
          <w:sz w:val="22"/>
          <w:szCs w:val="22"/>
        </w:rPr>
        <w:t>V</w:t>
      </w:r>
      <w:r w:rsidR="00DF5762" w:rsidRPr="00B36393">
        <w:rPr>
          <w:rFonts w:ascii="Arial" w:hAnsi="Arial" w:cs="Arial"/>
          <w:sz w:val="22"/>
          <w:szCs w:val="22"/>
        </w:rPr>
        <w:t>ladislavci</w:t>
      </w:r>
      <w:r w:rsidR="00B24C40" w:rsidRPr="00B36393">
        <w:rPr>
          <w:rFonts w:ascii="Arial" w:hAnsi="Arial" w:cs="Arial"/>
          <w:sz w:val="22"/>
          <w:szCs w:val="22"/>
        </w:rPr>
        <w:t xml:space="preserve"> </w:t>
      </w:r>
      <w:r w:rsidRPr="00B36393">
        <w:rPr>
          <w:rFonts w:ascii="Arial" w:hAnsi="Arial" w:cs="Arial"/>
          <w:sz w:val="22"/>
          <w:szCs w:val="22"/>
        </w:rPr>
        <w:t xml:space="preserve">obnovljeno je </w:t>
      </w:r>
      <w:r w:rsidR="00B24C40" w:rsidRPr="00B36393">
        <w:rPr>
          <w:rFonts w:ascii="Arial" w:hAnsi="Arial" w:cs="Arial"/>
          <w:sz w:val="22"/>
          <w:szCs w:val="22"/>
        </w:rPr>
        <w:t>1</w:t>
      </w:r>
      <w:r w:rsidRPr="00B36393">
        <w:rPr>
          <w:rFonts w:ascii="Arial" w:hAnsi="Arial" w:cs="Arial"/>
          <w:sz w:val="22"/>
          <w:szCs w:val="22"/>
        </w:rPr>
        <w:t xml:space="preserve"> kulturn</w:t>
      </w:r>
      <w:r w:rsidR="00B24C40" w:rsidRPr="00B36393">
        <w:rPr>
          <w:rFonts w:ascii="Arial" w:hAnsi="Arial" w:cs="Arial"/>
          <w:sz w:val="22"/>
          <w:szCs w:val="22"/>
        </w:rPr>
        <w:t>o</w:t>
      </w:r>
      <w:r w:rsidRPr="00B36393">
        <w:rPr>
          <w:rFonts w:ascii="Arial" w:hAnsi="Arial" w:cs="Arial"/>
          <w:sz w:val="22"/>
          <w:szCs w:val="22"/>
        </w:rPr>
        <w:t xml:space="preserve"> dob</w:t>
      </w:r>
      <w:r w:rsidR="00B24C40" w:rsidRPr="00B36393">
        <w:rPr>
          <w:rFonts w:ascii="Arial" w:hAnsi="Arial" w:cs="Arial"/>
          <w:sz w:val="22"/>
          <w:szCs w:val="22"/>
        </w:rPr>
        <w:t>ro</w:t>
      </w:r>
      <w:r w:rsidR="00DF5762" w:rsidRPr="00B36393">
        <w:rPr>
          <w:rFonts w:ascii="Arial" w:hAnsi="Arial" w:cs="Arial"/>
          <w:sz w:val="22"/>
          <w:szCs w:val="22"/>
        </w:rPr>
        <w:t xml:space="preserve"> </w:t>
      </w:r>
      <w:r w:rsidR="00B36393" w:rsidRPr="00B36393">
        <w:rPr>
          <w:rFonts w:ascii="Arial" w:hAnsi="Arial" w:cs="Arial"/>
          <w:sz w:val="22"/>
          <w:szCs w:val="22"/>
        </w:rPr>
        <w:t xml:space="preserve">i to Reformirana kršćanska crkva u </w:t>
      </w:r>
      <w:proofErr w:type="spellStart"/>
      <w:r w:rsidR="00B36393" w:rsidRPr="00B36393">
        <w:rPr>
          <w:rFonts w:ascii="Arial" w:hAnsi="Arial" w:cs="Arial"/>
          <w:sz w:val="22"/>
          <w:szCs w:val="22"/>
        </w:rPr>
        <w:t>Hrastinu</w:t>
      </w:r>
      <w:proofErr w:type="spellEnd"/>
      <w:r w:rsidR="00B36393" w:rsidRPr="00B36393">
        <w:rPr>
          <w:rFonts w:ascii="Arial" w:hAnsi="Arial" w:cs="Arial"/>
          <w:sz w:val="22"/>
          <w:szCs w:val="22"/>
        </w:rPr>
        <w:t xml:space="preserve"> </w:t>
      </w:r>
      <w:r w:rsidR="00DF5762" w:rsidRPr="00B36393">
        <w:rPr>
          <w:rFonts w:ascii="Arial" w:hAnsi="Arial" w:cs="Arial"/>
          <w:sz w:val="22"/>
          <w:szCs w:val="22"/>
        </w:rPr>
        <w:t>(</w:t>
      </w:r>
      <w:r w:rsidR="00B36393" w:rsidRPr="00B36393">
        <w:rPr>
          <w:rFonts w:ascii="Arial" w:hAnsi="Arial" w:cs="Arial"/>
          <w:sz w:val="22"/>
          <w:szCs w:val="22"/>
        </w:rPr>
        <w:t>33,3</w:t>
      </w:r>
      <w:r w:rsidR="00DF5762" w:rsidRPr="00B36393">
        <w:rPr>
          <w:rFonts w:ascii="Arial" w:hAnsi="Arial" w:cs="Arial"/>
          <w:sz w:val="22"/>
          <w:szCs w:val="22"/>
        </w:rPr>
        <w:t>%)</w:t>
      </w:r>
    </w:p>
    <w:p w14:paraId="72BEE325" w14:textId="77777777" w:rsidR="00650077" w:rsidRPr="00B36393" w:rsidRDefault="00650077" w:rsidP="00650077">
      <w:pPr>
        <w:tabs>
          <w:tab w:val="left" w:pos="360"/>
        </w:tabs>
        <w:jc w:val="both"/>
        <w:rPr>
          <w:rFonts w:ascii="Arial" w:hAnsi="Arial" w:cs="Arial"/>
          <w:sz w:val="22"/>
          <w:szCs w:val="22"/>
        </w:rPr>
      </w:pPr>
    </w:p>
    <w:p w14:paraId="201CE7F9" w14:textId="77777777" w:rsidR="00650077" w:rsidRPr="00B36393" w:rsidRDefault="00650077" w:rsidP="00650077">
      <w:pPr>
        <w:tabs>
          <w:tab w:val="left" w:pos="360"/>
        </w:tabs>
        <w:jc w:val="both"/>
        <w:rPr>
          <w:rFonts w:ascii="Arial" w:hAnsi="Arial" w:cs="Arial"/>
          <w:sz w:val="22"/>
          <w:szCs w:val="22"/>
        </w:rPr>
      </w:pPr>
      <w:r w:rsidRPr="00B36393">
        <w:rPr>
          <w:rFonts w:ascii="Arial" w:hAnsi="Arial" w:cs="Arial"/>
          <w:sz w:val="22"/>
          <w:szCs w:val="22"/>
        </w:rPr>
        <w:t xml:space="preserve">c) na području Općine </w:t>
      </w:r>
      <w:r w:rsidR="00412974" w:rsidRPr="00B36393">
        <w:rPr>
          <w:rFonts w:ascii="Arial" w:hAnsi="Arial" w:cs="Arial"/>
          <w:sz w:val="22"/>
          <w:szCs w:val="22"/>
        </w:rPr>
        <w:t>V</w:t>
      </w:r>
      <w:r w:rsidR="00DF5762" w:rsidRPr="00B36393">
        <w:rPr>
          <w:rFonts w:ascii="Arial" w:hAnsi="Arial" w:cs="Arial"/>
          <w:sz w:val="22"/>
          <w:szCs w:val="22"/>
        </w:rPr>
        <w:t>ladislavci</w:t>
      </w:r>
      <w:r w:rsidR="00B24C40" w:rsidRPr="00B36393">
        <w:rPr>
          <w:rFonts w:ascii="Arial" w:hAnsi="Arial" w:cs="Arial"/>
          <w:sz w:val="22"/>
          <w:szCs w:val="22"/>
        </w:rPr>
        <w:t xml:space="preserve"> </w:t>
      </w:r>
      <w:r w:rsidRPr="00B36393">
        <w:rPr>
          <w:rFonts w:ascii="Arial" w:hAnsi="Arial" w:cs="Arial"/>
          <w:sz w:val="22"/>
          <w:szCs w:val="22"/>
        </w:rPr>
        <w:t xml:space="preserve">ugrožena </w:t>
      </w:r>
      <w:r w:rsidR="00DF5762" w:rsidRPr="00B36393">
        <w:rPr>
          <w:rFonts w:ascii="Arial" w:hAnsi="Arial" w:cs="Arial"/>
          <w:sz w:val="22"/>
          <w:szCs w:val="22"/>
        </w:rPr>
        <w:t>su 2</w:t>
      </w:r>
      <w:r w:rsidRPr="00B36393">
        <w:rPr>
          <w:rFonts w:ascii="Arial" w:hAnsi="Arial" w:cs="Arial"/>
          <w:sz w:val="22"/>
          <w:szCs w:val="22"/>
        </w:rPr>
        <w:t xml:space="preserve"> kulturn</w:t>
      </w:r>
      <w:r w:rsidR="00DF5762" w:rsidRPr="00B36393">
        <w:rPr>
          <w:rFonts w:ascii="Arial" w:hAnsi="Arial" w:cs="Arial"/>
          <w:sz w:val="22"/>
          <w:szCs w:val="22"/>
        </w:rPr>
        <w:t>a</w:t>
      </w:r>
      <w:r w:rsidRPr="00B36393">
        <w:rPr>
          <w:rFonts w:ascii="Arial" w:hAnsi="Arial" w:cs="Arial"/>
          <w:sz w:val="22"/>
          <w:szCs w:val="22"/>
        </w:rPr>
        <w:t xml:space="preserve"> dobr</w:t>
      </w:r>
      <w:r w:rsidR="00DF5762" w:rsidRPr="00B36393">
        <w:rPr>
          <w:rFonts w:ascii="Arial" w:hAnsi="Arial" w:cs="Arial"/>
          <w:sz w:val="22"/>
          <w:szCs w:val="22"/>
        </w:rPr>
        <w:t>a</w:t>
      </w:r>
      <w:r w:rsidR="00B36393" w:rsidRPr="00B36393">
        <w:rPr>
          <w:rFonts w:ascii="Arial" w:hAnsi="Arial" w:cs="Arial"/>
          <w:sz w:val="22"/>
          <w:szCs w:val="22"/>
        </w:rPr>
        <w:t xml:space="preserve">, Crkva sv. Petra i Pavla u Dopsinu i Zgrada ciglane – kružna peć u Vladislavcima </w:t>
      </w:r>
      <w:r w:rsidR="00DF5762" w:rsidRPr="00B36393">
        <w:rPr>
          <w:rFonts w:ascii="Arial" w:hAnsi="Arial" w:cs="Arial"/>
          <w:sz w:val="22"/>
          <w:szCs w:val="22"/>
        </w:rPr>
        <w:t>(</w:t>
      </w:r>
      <w:r w:rsidR="00B36393" w:rsidRPr="00B36393">
        <w:rPr>
          <w:rFonts w:ascii="Arial" w:hAnsi="Arial" w:cs="Arial"/>
          <w:sz w:val="22"/>
          <w:szCs w:val="22"/>
        </w:rPr>
        <w:t>66,6</w:t>
      </w:r>
      <w:r w:rsidR="00DF5762" w:rsidRPr="00B36393">
        <w:rPr>
          <w:rFonts w:ascii="Arial" w:hAnsi="Arial" w:cs="Arial"/>
          <w:sz w:val="22"/>
          <w:szCs w:val="22"/>
        </w:rPr>
        <w:t>%)</w:t>
      </w:r>
    </w:p>
    <w:p w14:paraId="0FFBF3BB" w14:textId="77777777" w:rsidR="00650077" w:rsidRPr="005E099F" w:rsidRDefault="00650077" w:rsidP="00B5057E">
      <w:pPr>
        <w:tabs>
          <w:tab w:val="left" w:pos="360"/>
        </w:tabs>
        <w:jc w:val="both"/>
        <w:rPr>
          <w:rFonts w:ascii="Arial" w:hAnsi="Arial" w:cs="Arial"/>
          <w:color w:val="FF0000"/>
          <w:sz w:val="22"/>
          <w:szCs w:val="22"/>
        </w:rPr>
      </w:pPr>
    </w:p>
    <w:p w14:paraId="4FC21038" w14:textId="77777777" w:rsidR="00904711" w:rsidRDefault="00904711" w:rsidP="0025186C">
      <w:pPr>
        <w:pStyle w:val="t-9-8"/>
        <w:rPr>
          <w:rFonts w:ascii="Arial" w:hAnsi="Arial" w:cs="Arial"/>
          <w:b/>
          <w:sz w:val="22"/>
          <w:szCs w:val="22"/>
        </w:rPr>
      </w:pPr>
    </w:p>
    <w:p w14:paraId="51F16C7A" w14:textId="77777777" w:rsidR="00601BDA" w:rsidRDefault="00601BDA" w:rsidP="0025186C">
      <w:pPr>
        <w:pStyle w:val="t-9-8"/>
        <w:rPr>
          <w:rFonts w:ascii="Arial" w:hAnsi="Arial" w:cs="Arial"/>
          <w:b/>
          <w:sz w:val="22"/>
          <w:szCs w:val="22"/>
        </w:rPr>
      </w:pPr>
    </w:p>
    <w:p w14:paraId="62F51287" w14:textId="77777777" w:rsidR="00904711" w:rsidRDefault="00904711" w:rsidP="0025186C">
      <w:pPr>
        <w:pStyle w:val="t-9-8"/>
        <w:rPr>
          <w:rFonts w:ascii="Arial" w:hAnsi="Arial" w:cs="Arial"/>
          <w:b/>
          <w:sz w:val="22"/>
          <w:szCs w:val="22"/>
        </w:rPr>
      </w:pPr>
    </w:p>
    <w:p w14:paraId="6ED4AB3E" w14:textId="77777777" w:rsidR="00904711" w:rsidRDefault="00904711" w:rsidP="0025186C">
      <w:pPr>
        <w:pStyle w:val="t-9-8"/>
        <w:rPr>
          <w:rFonts w:ascii="Arial" w:hAnsi="Arial" w:cs="Arial"/>
          <w:b/>
          <w:sz w:val="22"/>
          <w:szCs w:val="22"/>
        </w:rPr>
      </w:pPr>
    </w:p>
    <w:p w14:paraId="6FBA606F" w14:textId="77777777" w:rsidR="00904711" w:rsidRDefault="00904711" w:rsidP="0025186C">
      <w:pPr>
        <w:pStyle w:val="t-9-8"/>
        <w:rPr>
          <w:rFonts w:ascii="Arial" w:hAnsi="Arial" w:cs="Arial"/>
          <w:b/>
          <w:sz w:val="22"/>
          <w:szCs w:val="22"/>
        </w:rPr>
      </w:pPr>
    </w:p>
    <w:p w14:paraId="5C12665A" w14:textId="77777777" w:rsidR="00904711" w:rsidRDefault="00904711" w:rsidP="0025186C">
      <w:pPr>
        <w:pStyle w:val="t-9-8"/>
        <w:rPr>
          <w:rFonts w:ascii="Arial" w:hAnsi="Arial" w:cs="Arial"/>
          <w:b/>
          <w:sz w:val="22"/>
          <w:szCs w:val="22"/>
        </w:rPr>
      </w:pPr>
    </w:p>
    <w:p w14:paraId="48ED776B" w14:textId="77777777" w:rsidR="00904711" w:rsidRDefault="00904711" w:rsidP="0025186C">
      <w:pPr>
        <w:pStyle w:val="t-9-8"/>
        <w:rPr>
          <w:rFonts w:ascii="Arial" w:hAnsi="Arial" w:cs="Arial"/>
          <w:b/>
          <w:sz w:val="22"/>
          <w:szCs w:val="22"/>
        </w:rPr>
      </w:pPr>
    </w:p>
    <w:p w14:paraId="590B0CDA" w14:textId="77777777" w:rsidR="00904711" w:rsidRDefault="00904711" w:rsidP="0025186C">
      <w:pPr>
        <w:pStyle w:val="t-9-8"/>
        <w:rPr>
          <w:rFonts w:ascii="Arial" w:hAnsi="Arial" w:cs="Arial"/>
          <w:b/>
          <w:sz w:val="22"/>
          <w:szCs w:val="22"/>
        </w:rPr>
      </w:pPr>
    </w:p>
    <w:p w14:paraId="17F8DDE4" w14:textId="77777777" w:rsidR="008D167A" w:rsidRPr="00304606" w:rsidRDefault="0025186C" w:rsidP="0025186C">
      <w:pPr>
        <w:pStyle w:val="t-9-8"/>
        <w:rPr>
          <w:rFonts w:ascii="Arial" w:hAnsi="Arial" w:cs="Arial"/>
          <w:b/>
          <w:sz w:val="22"/>
          <w:szCs w:val="22"/>
        </w:rPr>
      </w:pPr>
      <w:r w:rsidRPr="00304606">
        <w:rPr>
          <w:rFonts w:ascii="Arial" w:hAnsi="Arial" w:cs="Arial"/>
          <w:b/>
          <w:sz w:val="22"/>
          <w:szCs w:val="22"/>
        </w:rPr>
        <w:lastRenderedPageBreak/>
        <w:t>6. Obvezni prostorni pokazatelji</w:t>
      </w:r>
    </w:p>
    <w:p w14:paraId="41652D60" w14:textId="77777777" w:rsidR="00BE7126" w:rsidRPr="00304606" w:rsidRDefault="0066243E" w:rsidP="0066243E">
      <w:pPr>
        <w:jc w:val="center"/>
        <w:rPr>
          <w:rFonts w:ascii="Arial" w:hAnsi="Arial" w:cs="Arial"/>
          <w:caps/>
          <w:sz w:val="22"/>
          <w:szCs w:val="22"/>
        </w:rPr>
      </w:pPr>
      <w:r w:rsidRPr="00304606">
        <w:rPr>
          <w:rFonts w:ascii="Arial" w:hAnsi="Arial" w:cs="Arial"/>
          <w:sz w:val="22"/>
          <w:szCs w:val="22"/>
        </w:rPr>
        <w:t xml:space="preserve">Tablica </w:t>
      </w:r>
      <w:r w:rsidR="001F2796">
        <w:rPr>
          <w:rFonts w:ascii="Arial" w:hAnsi="Arial" w:cs="Arial"/>
          <w:sz w:val="22"/>
          <w:szCs w:val="22"/>
        </w:rPr>
        <w:t>1</w:t>
      </w:r>
      <w:r w:rsidR="00152D2D">
        <w:rPr>
          <w:rFonts w:ascii="Arial" w:hAnsi="Arial" w:cs="Arial"/>
          <w:sz w:val="22"/>
          <w:szCs w:val="22"/>
        </w:rPr>
        <w:t>7</w:t>
      </w:r>
      <w:r w:rsidRPr="00304606">
        <w:rPr>
          <w:rFonts w:ascii="Arial" w:hAnsi="Arial" w:cs="Arial"/>
          <w:sz w:val="22"/>
          <w:szCs w:val="22"/>
        </w:rPr>
        <w:t xml:space="preserve">. </w:t>
      </w:r>
      <w:r w:rsidR="00BE7126" w:rsidRPr="00304606">
        <w:rPr>
          <w:rFonts w:ascii="Arial" w:hAnsi="Arial" w:cs="Arial"/>
          <w:caps/>
          <w:sz w:val="22"/>
          <w:szCs w:val="22"/>
        </w:rPr>
        <w:t>O</w:t>
      </w:r>
      <w:r w:rsidR="00FA2B47" w:rsidRPr="00304606">
        <w:rPr>
          <w:rFonts w:ascii="Arial" w:hAnsi="Arial" w:cs="Arial"/>
          <w:caps/>
          <w:sz w:val="22"/>
          <w:szCs w:val="22"/>
        </w:rPr>
        <w:t>bvezni prostorni pokazatelji</w:t>
      </w:r>
    </w:p>
    <w:p w14:paraId="618A8288" w14:textId="77777777" w:rsidR="00BE7126" w:rsidRPr="00304606" w:rsidRDefault="00BE7126" w:rsidP="00BE7126">
      <w:pPr>
        <w:rPr>
          <w:color w:val="FF0000"/>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0"/>
        <w:gridCol w:w="2010"/>
        <w:gridCol w:w="115"/>
        <w:gridCol w:w="1434"/>
        <w:gridCol w:w="84"/>
        <w:gridCol w:w="454"/>
        <w:gridCol w:w="29"/>
        <w:gridCol w:w="1915"/>
        <w:gridCol w:w="1413"/>
        <w:gridCol w:w="56"/>
        <w:gridCol w:w="81"/>
        <w:gridCol w:w="1337"/>
      </w:tblGrid>
      <w:tr w:rsidR="00163593" w:rsidRPr="00304606" w14:paraId="3955021B" w14:textId="77777777">
        <w:tc>
          <w:tcPr>
            <w:tcW w:w="540" w:type="dxa"/>
            <w:tcBorders>
              <w:bottom w:val="single" w:sz="4" w:space="0" w:color="auto"/>
            </w:tcBorders>
            <w:shd w:val="clear" w:color="auto" w:fill="E6E6E6"/>
            <w:vAlign w:val="center"/>
          </w:tcPr>
          <w:p w14:paraId="19BE8043" w14:textId="77777777" w:rsidR="00163593" w:rsidRPr="00304606" w:rsidRDefault="00163593" w:rsidP="00101156">
            <w:pPr>
              <w:jc w:val="center"/>
              <w:rPr>
                <w:rFonts w:ascii="Arial" w:hAnsi="Arial" w:cs="Arial"/>
                <w:b/>
                <w:sz w:val="20"/>
                <w:szCs w:val="20"/>
              </w:rPr>
            </w:pPr>
          </w:p>
        </w:tc>
        <w:tc>
          <w:tcPr>
            <w:tcW w:w="2125" w:type="dxa"/>
            <w:gridSpan w:val="2"/>
            <w:tcBorders>
              <w:bottom w:val="single" w:sz="4" w:space="0" w:color="auto"/>
            </w:tcBorders>
            <w:shd w:val="clear" w:color="auto" w:fill="E6E6E6"/>
            <w:vAlign w:val="center"/>
          </w:tcPr>
          <w:p w14:paraId="3C4B508C" w14:textId="77777777" w:rsidR="00163593" w:rsidRPr="00304606" w:rsidRDefault="00163593" w:rsidP="00101156">
            <w:pPr>
              <w:jc w:val="center"/>
              <w:rPr>
                <w:rFonts w:ascii="Arial" w:hAnsi="Arial" w:cs="Arial"/>
                <w:b/>
                <w:sz w:val="20"/>
                <w:szCs w:val="20"/>
              </w:rPr>
            </w:pPr>
            <w:r w:rsidRPr="00304606">
              <w:rPr>
                <w:rFonts w:ascii="Arial" w:hAnsi="Arial" w:cs="Arial"/>
                <w:b/>
                <w:sz w:val="20"/>
                <w:szCs w:val="20"/>
              </w:rPr>
              <w:t>Osnovna tematska cjelina</w:t>
            </w:r>
          </w:p>
        </w:tc>
        <w:tc>
          <w:tcPr>
            <w:tcW w:w="1518" w:type="dxa"/>
            <w:gridSpan w:val="2"/>
            <w:tcBorders>
              <w:bottom w:val="single" w:sz="4" w:space="0" w:color="auto"/>
            </w:tcBorders>
            <w:shd w:val="clear" w:color="auto" w:fill="E6E6E6"/>
            <w:vAlign w:val="center"/>
          </w:tcPr>
          <w:p w14:paraId="305DEC44" w14:textId="77777777" w:rsidR="00163593" w:rsidRPr="00304606" w:rsidRDefault="00163593" w:rsidP="00101156">
            <w:pPr>
              <w:jc w:val="center"/>
              <w:rPr>
                <w:rFonts w:ascii="Arial" w:hAnsi="Arial" w:cs="Arial"/>
                <w:b/>
                <w:sz w:val="20"/>
                <w:szCs w:val="20"/>
              </w:rPr>
            </w:pPr>
            <w:r w:rsidRPr="00304606">
              <w:rPr>
                <w:rFonts w:ascii="Arial" w:hAnsi="Arial" w:cs="Arial"/>
                <w:b/>
                <w:sz w:val="20"/>
                <w:szCs w:val="20"/>
              </w:rPr>
              <w:t>Skupina pokazatelja</w:t>
            </w:r>
          </w:p>
        </w:tc>
        <w:tc>
          <w:tcPr>
            <w:tcW w:w="2398" w:type="dxa"/>
            <w:gridSpan w:val="3"/>
            <w:tcBorders>
              <w:bottom w:val="single" w:sz="4" w:space="0" w:color="auto"/>
            </w:tcBorders>
            <w:shd w:val="clear" w:color="auto" w:fill="E6E6E6"/>
            <w:vAlign w:val="center"/>
          </w:tcPr>
          <w:p w14:paraId="1E3DCBA4" w14:textId="77777777" w:rsidR="00163593" w:rsidRPr="00304606" w:rsidRDefault="00163593" w:rsidP="00101156">
            <w:pPr>
              <w:jc w:val="center"/>
              <w:rPr>
                <w:rFonts w:ascii="Arial" w:hAnsi="Arial" w:cs="Arial"/>
                <w:b/>
                <w:sz w:val="20"/>
                <w:szCs w:val="20"/>
              </w:rPr>
            </w:pPr>
            <w:r w:rsidRPr="00304606">
              <w:rPr>
                <w:rFonts w:ascii="Arial" w:hAnsi="Arial" w:cs="Arial"/>
                <w:b/>
                <w:sz w:val="20"/>
                <w:szCs w:val="20"/>
              </w:rPr>
              <w:t xml:space="preserve">Pokazatelj </w:t>
            </w:r>
          </w:p>
        </w:tc>
        <w:tc>
          <w:tcPr>
            <w:tcW w:w="1469" w:type="dxa"/>
            <w:gridSpan w:val="2"/>
            <w:tcBorders>
              <w:bottom w:val="single" w:sz="4" w:space="0" w:color="auto"/>
            </w:tcBorders>
            <w:shd w:val="clear" w:color="auto" w:fill="E6E6E6"/>
            <w:vAlign w:val="center"/>
          </w:tcPr>
          <w:p w14:paraId="43BA0B60" w14:textId="77777777" w:rsidR="00163593" w:rsidRPr="00304606" w:rsidRDefault="00163593" w:rsidP="00101156">
            <w:pPr>
              <w:jc w:val="center"/>
              <w:rPr>
                <w:rFonts w:ascii="Arial" w:hAnsi="Arial" w:cs="Arial"/>
                <w:b/>
                <w:sz w:val="20"/>
                <w:szCs w:val="20"/>
              </w:rPr>
            </w:pPr>
            <w:r w:rsidRPr="00304606">
              <w:rPr>
                <w:rFonts w:ascii="Arial" w:hAnsi="Arial" w:cs="Arial"/>
                <w:b/>
                <w:sz w:val="20"/>
                <w:szCs w:val="20"/>
              </w:rPr>
              <w:t>Jedinica</w:t>
            </w:r>
          </w:p>
        </w:tc>
        <w:tc>
          <w:tcPr>
            <w:tcW w:w="1418" w:type="dxa"/>
            <w:gridSpan w:val="2"/>
            <w:tcBorders>
              <w:bottom w:val="single" w:sz="4" w:space="0" w:color="auto"/>
            </w:tcBorders>
            <w:shd w:val="clear" w:color="auto" w:fill="E6E6E6"/>
            <w:vAlign w:val="center"/>
          </w:tcPr>
          <w:p w14:paraId="53532F93" w14:textId="77777777" w:rsidR="00163593" w:rsidRPr="00304606" w:rsidRDefault="00163593" w:rsidP="00101156">
            <w:pPr>
              <w:jc w:val="center"/>
              <w:rPr>
                <w:rFonts w:ascii="Arial" w:hAnsi="Arial" w:cs="Arial"/>
                <w:b/>
                <w:sz w:val="20"/>
                <w:szCs w:val="20"/>
              </w:rPr>
            </w:pPr>
            <w:r w:rsidRPr="00304606">
              <w:rPr>
                <w:rFonts w:ascii="Arial" w:hAnsi="Arial" w:cs="Arial"/>
                <w:b/>
                <w:sz w:val="20"/>
                <w:szCs w:val="20"/>
              </w:rPr>
              <w:t xml:space="preserve">Vrijednost </w:t>
            </w:r>
          </w:p>
        </w:tc>
      </w:tr>
      <w:tr w:rsidR="00163593" w:rsidRPr="00304606" w14:paraId="6CE66652" w14:textId="77777777">
        <w:trPr>
          <w:trHeight w:val="438"/>
        </w:trPr>
        <w:tc>
          <w:tcPr>
            <w:tcW w:w="540" w:type="dxa"/>
            <w:shd w:val="clear" w:color="auto" w:fill="E6E6E6"/>
            <w:vAlign w:val="center"/>
          </w:tcPr>
          <w:p w14:paraId="0D3E8846" w14:textId="77777777" w:rsidR="00163593" w:rsidRPr="00304606" w:rsidRDefault="00163593" w:rsidP="00485366">
            <w:pPr>
              <w:jc w:val="center"/>
              <w:rPr>
                <w:rFonts w:ascii="Arial" w:hAnsi="Arial" w:cs="Arial"/>
                <w:sz w:val="16"/>
                <w:szCs w:val="16"/>
              </w:rPr>
            </w:pPr>
            <w:r w:rsidRPr="00304606">
              <w:rPr>
                <w:rFonts w:ascii="Arial" w:hAnsi="Arial" w:cs="Arial"/>
                <w:sz w:val="16"/>
                <w:szCs w:val="16"/>
              </w:rPr>
              <w:t>1.</w:t>
            </w:r>
          </w:p>
        </w:tc>
        <w:tc>
          <w:tcPr>
            <w:tcW w:w="8928" w:type="dxa"/>
            <w:gridSpan w:val="11"/>
            <w:shd w:val="clear" w:color="auto" w:fill="E6E6E6"/>
            <w:vAlign w:val="center"/>
          </w:tcPr>
          <w:p w14:paraId="32FE9D54" w14:textId="77777777" w:rsidR="00163593" w:rsidRPr="00304606" w:rsidRDefault="00163593" w:rsidP="00485366">
            <w:pPr>
              <w:rPr>
                <w:rFonts w:ascii="Arial" w:hAnsi="Arial" w:cs="Arial"/>
                <w:sz w:val="16"/>
                <w:szCs w:val="16"/>
              </w:rPr>
            </w:pPr>
            <w:r w:rsidRPr="00304606">
              <w:rPr>
                <w:rFonts w:ascii="Arial" w:hAnsi="Arial" w:cs="Arial"/>
                <w:sz w:val="16"/>
                <w:szCs w:val="16"/>
              </w:rPr>
              <w:t>OPĆI POKAZATELJI RAZVOJNIH KRETANJA</w:t>
            </w:r>
          </w:p>
        </w:tc>
      </w:tr>
      <w:tr w:rsidR="00163593" w:rsidRPr="00304606" w14:paraId="7EF9977F" w14:textId="77777777">
        <w:tc>
          <w:tcPr>
            <w:tcW w:w="540" w:type="dxa"/>
            <w:vMerge w:val="restart"/>
            <w:shd w:val="clear" w:color="auto" w:fill="auto"/>
          </w:tcPr>
          <w:p w14:paraId="5DF04A94" w14:textId="77777777" w:rsidR="00163593" w:rsidRPr="00304606" w:rsidRDefault="00163593" w:rsidP="00101156">
            <w:pPr>
              <w:jc w:val="center"/>
              <w:rPr>
                <w:rFonts w:ascii="Arial" w:hAnsi="Arial" w:cs="Arial"/>
                <w:sz w:val="16"/>
                <w:szCs w:val="16"/>
              </w:rPr>
            </w:pPr>
            <w:r w:rsidRPr="00304606">
              <w:rPr>
                <w:rFonts w:ascii="Arial" w:hAnsi="Arial" w:cs="Arial"/>
                <w:sz w:val="16"/>
                <w:szCs w:val="16"/>
              </w:rPr>
              <w:t>1.1.</w:t>
            </w:r>
          </w:p>
        </w:tc>
        <w:tc>
          <w:tcPr>
            <w:tcW w:w="2125" w:type="dxa"/>
            <w:gridSpan w:val="2"/>
            <w:vMerge w:val="restart"/>
            <w:shd w:val="clear" w:color="auto" w:fill="auto"/>
          </w:tcPr>
          <w:p w14:paraId="6669F418" w14:textId="77777777" w:rsidR="00163593" w:rsidRPr="00304606" w:rsidRDefault="00163593" w:rsidP="00163593">
            <w:pPr>
              <w:rPr>
                <w:rFonts w:ascii="Arial" w:hAnsi="Arial" w:cs="Arial"/>
                <w:sz w:val="16"/>
                <w:szCs w:val="16"/>
              </w:rPr>
            </w:pPr>
            <w:r w:rsidRPr="00304606">
              <w:rPr>
                <w:rFonts w:ascii="Arial" w:hAnsi="Arial" w:cs="Arial"/>
                <w:sz w:val="16"/>
                <w:szCs w:val="16"/>
              </w:rPr>
              <w:t>DEMOGRAFSKA STRUKTURA</w:t>
            </w:r>
          </w:p>
        </w:tc>
        <w:tc>
          <w:tcPr>
            <w:tcW w:w="1518" w:type="dxa"/>
            <w:gridSpan w:val="2"/>
            <w:shd w:val="clear" w:color="auto" w:fill="auto"/>
          </w:tcPr>
          <w:p w14:paraId="09C61EE1" w14:textId="77777777" w:rsidR="00163593" w:rsidRPr="00304606" w:rsidRDefault="00163593" w:rsidP="00163593">
            <w:pPr>
              <w:rPr>
                <w:rFonts w:ascii="Arial" w:hAnsi="Arial" w:cs="Arial"/>
                <w:sz w:val="16"/>
                <w:szCs w:val="16"/>
              </w:rPr>
            </w:pPr>
            <w:r w:rsidRPr="00304606">
              <w:rPr>
                <w:rFonts w:ascii="Arial" w:hAnsi="Arial" w:cs="Arial"/>
                <w:sz w:val="16"/>
                <w:szCs w:val="16"/>
              </w:rPr>
              <w:t>A. Razmještaj i struktura stanovništva</w:t>
            </w:r>
          </w:p>
        </w:tc>
        <w:tc>
          <w:tcPr>
            <w:tcW w:w="483" w:type="dxa"/>
            <w:gridSpan w:val="2"/>
            <w:shd w:val="clear" w:color="auto" w:fill="auto"/>
          </w:tcPr>
          <w:p w14:paraId="109B4F45"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p w14:paraId="313CC004" w14:textId="77777777" w:rsidR="00163593" w:rsidRPr="00304606" w:rsidRDefault="00163593" w:rsidP="00163593">
            <w:pPr>
              <w:rPr>
                <w:rFonts w:ascii="Arial" w:hAnsi="Arial" w:cs="Arial"/>
                <w:sz w:val="16"/>
                <w:szCs w:val="16"/>
              </w:rPr>
            </w:pPr>
          </w:p>
          <w:p w14:paraId="029F2AE7" w14:textId="77777777" w:rsidR="00163593" w:rsidRPr="00304606" w:rsidRDefault="00163593" w:rsidP="00163593">
            <w:pPr>
              <w:rPr>
                <w:rFonts w:ascii="Arial" w:hAnsi="Arial" w:cs="Arial"/>
                <w:sz w:val="16"/>
                <w:szCs w:val="16"/>
              </w:rPr>
            </w:pPr>
            <w:r w:rsidRPr="00304606">
              <w:rPr>
                <w:rFonts w:ascii="Arial" w:hAnsi="Arial" w:cs="Arial"/>
                <w:sz w:val="16"/>
                <w:szCs w:val="16"/>
              </w:rPr>
              <w:t>2.</w:t>
            </w:r>
          </w:p>
          <w:p w14:paraId="2F3DA467" w14:textId="77777777" w:rsidR="00163593" w:rsidRPr="00304606" w:rsidRDefault="00163593" w:rsidP="00163593">
            <w:pPr>
              <w:rPr>
                <w:rFonts w:ascii="Arial" w:hAnsi="Arial" w:cs="Arial"/>
                <w:sz w:val="16"/>
                <w:szCs w:val="16"/>
              </w:rPr>
            </w:pPr>
          </w:p>
          <w:p w14:paraId="6AD8DE02" w14:textId="77777777" w:rsidR="00163593" w:rsidRPr="00304606" w:rsidRDefault="00163593" w:rsidP="00163593">
            <w:pPr>
              <w:rPr>
                <w:rFonts w:ascii="Arial" w:hAnsi="Arial" w:cs="Arial"/>
                <w:sz w:val="16"/>
                <w:szCs w:val="16"/>
              </w:rPr>
            </w:pPr>
          </w:p>
          <w:p w14:paraId="1CC9D45C" w14:textId="77777777" w:rsidR="00163593" w:rsidRPr="00304606" w:rsidRDefault="00163593" w:rsidP="00163593">
            <w:pPr>
              <w:rPr>
                <w:rFonts w:ascii="Arial" w:hAnsi="Arial" w:cs="Arial"/>
                <w:sz w:val="16"/>
                <w:szCs w:val="16"/>
              </w:rPr>
            </w:pPr>
            <w:r w:rsidRPr="00304606">
              <w:rPr>
                <w:rFonts w:ascii="Arial" w:hAnsi="Arial" w:cs="Arial"/>
                <w:sz w:val="16"/>
                <w:szCs w:val="16"/>
              </w:rPr>
              <w:t>3.</w:t>
            </w:r>
          </w:p>
        </w:tc>
        <w:tc>
          <w:tcPr>
            <w:tcW w:w="1915" w:type="dxa"/>
            <w:shd w:val="clear" w:color="auto" w:fill="auto"/>
          </w:tcPr>
          <w:p w14:paraId="05E49AFA" w14:textId="77777777" w:rsidR="00163593" w:rsidRPr="00304606" w:rsidRDefault="00163593" w:rsidP="00163593">
            <w:pPr>
              <w:rPr>
                <w:rFonts w:ascii="Arial" w:hAnsi="Arial" w:cs="Arial"/>
                <w:sz w:val="16"/>
                <w:szCs w:val="16"/>
              </w:rPr>
            </w:pPr>
            <w:r w:rsidRPr="00304606">
              <w:rPr>
                <w:rFonts w:ascii="Arial" w:hAnsi="Arial" w:cs="Arial"/>
                <w:sz w:val="16"/>
                <w:szCs w:val="16"/>
              </w:rPr>
              <w:t>Broj stanovnika</w:t>
            </w:r>
          </w:p>
          <w:p w14:paraId="2E1A1C39" w14:textId="77777777" w:rsidR="00163593" w:rsidRPr="00304606" w:rsidRDefault="00163593" w:rsidP="00163593">
            <w:pPr>
              <w:rPr>
                <w:rFonts w:ascii="Arial" w:hAnsi="Arial" w:cs="Arial"/>
                <w:sz w:val="16"/>
                <w:szCs w:val="16"/>
              </w:rPr>
            </w:pPr>
          </w:p>
          <w:p w14:paraId="3AB98169" w14:textId="77777777" w:rsidR="00163593" w:rsidRPr="00304606" w:rsidRDefault="00163593" w:rsidP="00163593">
            <w:pPr>
              <w:rPr>
                <w:rFonts w:ascii="Arial" w:hAnsi="Arial" w:cs="Arial"/>
                <w:sz w:val="16"/>
                <w:szCs w:val="16"/>
              </w:rPr>
            </w:pPr>
            <w:r w:rsidRPr="00304606">
              <w:rPr>
                <w:rFonts w:ascii="Arial" w:hAnsi="Arial" w:cs="Arial"/>
                <w:sz w:val="16"/>
                <w:szCs w:val="16"/>
              </w:rPr>
              <w:t>Indeks kretanja stanovnika</w:t>
            </w:r>
          </w:p>
          <w:p w14:paraId="79A676A7" w14:textId="77777777" w:rsidR="00163593" w:rsidRPr="00304606" w:rsidRDefault="00163593" w:rsidP="00163593">
            <w:pPr>
              <w:rPr>
                <w:rFonts w:ascii="Arial" w:hAnsi="Arial" w:cs="Arial"/>
                <w:sz w:val="16"/>
                <w:szCs w:val="16"/>
              </w:rPr>
            </w:pPr>
          </w:p>
          <w:p w14:paraId="0222D8E3" w14:textId="77777777" w:rsidR="00163593" w:rsidRPr="00304606" w:rsidRDefault="00163593" w:rsidP="00163593">
            <w:pPr>
              <w:rPr>
                <w:rFonts w:ascii="Arial" w:hAnsi="Arial" w:cs="Arial"/>
                <w:sz w:val="16"/>
                <w:szCs w:val="16"/>
              </w:rPr>
            </w:pPr>
            <w:r w:rsidRPr="00304606">
              <w:rPr>
                <w:rFonts w:ascii="Arial" w:hAnsi="Arial" w:cs="Arial"/>
                <w:sz w:val="16"/>
                <w:szCs w:val="16"/>
              </w:rPr>
              <w:t>Prirodni prirast stanovništva</w:t>
            </w:r>
          </w:p>
        </w:tc>
        <w:tc>
          <w:tcPr>
            <w:tcW w:w="1469" w:type="dxa"/>
            <w:gridSpan w:val="2"/>
            <w:shd w:val="clear" w:color="auto" w:fill="auto"/>
          </w:tcPr>
          <w:p w14:paraId="0DE72574" w14:textId="77777777" w:rsidR="00163593" w:rsidRPr="00304606" w:rsidRDefault="00163593" w:rsidP="00163593">
            <w:pPr>
              <w:rPr>
                <w:rFonts w:ascii="Arial" w:hAnsi="Arial" w:cs="Arial"/>
                <w:sz w:val="16"/>
                <w:szCs w:val="16"/>
              </w:rPr>
            </w:pPr>
            <w:r w:rsidRPr="00304606">
              <w:rPr>
                <w:rFonts w:ascii="Arial" w:hAnsi="Arial" w:cs="Arial"/>
                <w:sz w:val="16"/>
                <w:szCs w:val="16"/>
              </w:rPr>
              <w:t>broj</w:t>
            </w:r>
          </w:p>
          <w:p w14:paraId="77949454" w14:textId="77777777" w:rsidR="00163593" w:rsidRPr="00304606" w:rsidRDefault="00163593" w:rsidP="00163593">
            <w:pPr>
              <w:rPr>
                <w:rFonts w:ascii="Arial" w:hAnsi="Arial" w:cs="Arial"/>
                <w:sz w:val="16"/>
                <w:szCs w:val="16"/>
              </w:rPr>
            </w:pPr>
          </w:p>
          <w:p w14:paraId="1A0B4C69" w14:textId="77777777" w:rsidR="00163593" w:rsidRPr="00304606" w:rsidRDefault="00163593" w:rsidP="00163593">
            <w:pPr>
              <w:rPr>
                <w:rFonts w:ascii="Arial" w:hAnsi="Arial" w:cs="Arial"/>
                <w:sz w:val="16"/>
                <w:szCs w:val="16"/>
              </w:rPr>
            </w:pPr>
            <w:r w:rsidRPr="00304606">
              <w:rPr>
                <w:rFonts w:ascii="Arial" w:hAnsi="Arial" w:cs="Arial"/>
                <w:sz w:val="16"/>
                <w:szCs w:val="16"/>
              </w:rPr>
              <w:t>broj</w:t>
            </w:r>
          </w:p>
          <w:p w14:paraId="3E7F0F38" w14:textId="77777777" w:rsidR="00163593" w:rsidRPr="00304606" w:rsidRDefault="00163593" w:rsidP="00163593">
            <w:pPr>
              <w:rPr>
                <w:rFonts w:ascii="Arial" w:hAnsi="Arial" w:cs="Arial"/>
                <w:sz w:val="16"/>
                <w:szCs w:val="16"/>
              </w:rPr>
            </w:pPr>
          </w:p>
          <w:p w14:paraId="2B779E3A" w14:textId="77777777" w:rsidR="00163593" w:rsidRPr="00304606" w:rsidRDefault="00163593" w:rsidP="00163593">
            <w:pPr>
              <w:rPr>
                <w:rFonts w:ascii="Arial" w:hAnsi="Arial" w:cs="Arial"/>
                <w:sz w:val="16"/>
                <w:szCs w:val="16"/>
              </w:rPr>
            </w:pPr>
          </w:p>
          <w:p w14:paraId="26FDEA78" w14:textId="77777777" w:rsidR="00163593" w:rsidRPr="00304606" w:rsidRDefault="00163593" w:rsidP="00163593">
            <w:pPr>
              <w:rPr>
                <w:rFonts w:ascii="Arial" w:hAnsi="Arial" w:cs="Arial"/>
                <w:sz w:val="16"/>
                <w:szCs w:val="16"/>
              </w:rPr>
            </w:pPr>
            <w:r w:rsidRPr="00304606">
              <w:rPr>
                <w:rFonts w:ascii="Arial" w:hAnsi="Arial" w:cs="Arial"/>
                <w:sz w:val="16"/>
                <w:szCs w:val="16"/>
              </w:rPr>
              <w:t>broj</w:t>
            </w:r>
          </w:p>
        </w:tc>
        <w:tc>
          <w:tcPr>
            <w:tcW w:w="1418" w:type="dxa"/>
            <w:gridSpan w:val="2"/>
            <w:shd w:val="clear" w:color="auto" w:fill="auto"/>
          </w:tcPr>
          <w:p w14:paraId="7618B76F" w14:textId="77777777" w:rsidR="00163593" w:rsidRPr="00732E70" w:rsidRDefault="00732E70" w:rsidP="00101156">
            <w:pPr>
              <w:jc w:val="center"/>
              <w:rPr>
                <w:rFonts w:ascii="Arial" w:hAnsi="Arial" w:cs="Arial"/>
                <w:sz w:val="16"/>
                <w:szCs w:val="16"/>
              </w:rPr>
            </w:pPr>
            <w:r w:rsidRPr="00732E70">
              <w:rPr>
                <w:rFonts w:ascii="Arial" w:hAnsi="Arial" w:cs="Arial"/>
                <w:sz w:val="16"/>
                <w:szCs w:val="16"/>
              </w:rPr>
              <w:t>1552</w:t>
            </w:r>
          </w:p>
          <w:p w14:paraId="2D422638" w14:textId="77777777" w:rsidR="00163593" w:rsidRPr="00732E70" w:rsidRDefault="00163593" w:rsidP="00101156">
            <w:pPr>
              <w:jc w:val="center"/>
              <w:rPr>
                <w:rFonts w:ascii="Arial" w:hAnsi="Arial" w:cs="Arial"/>
                <w:sz w:val="16"/>
                <w:szCs w:val="16"/>
              </w:rPr>
            </w:pPr>
          </w:p>
          <w:p w14:paraId="5DC106C9" w14:textId="77777777" w:rsidR="00163593" w:rsidRPr="00732E70" w:rsidRDefault="00732E70" w:rsidP="00101156">
            <w:pPr>
              <w:jc w:val="center"/>
              <w:rPr>
                <w:rFonts w:ascii="Arial" w:hAnsi="Arial" w:cs="Arial"/>
                <w:sz w:val="16"/>
                <w:szCs w:val="16"/>
              </w:rPr>
            </w:pPr>
            <w:r w:rsidRPr="00732E70">
              <w:rPr>
                <w:rFonts w:ascii="Arial" w:hAnsi="Arial" w:cs="Arial"/>
                <w:sz w:val="16"/>
                <w:szCs w:val="16"/>
              </w:rPr>
              <w:t>82,47</w:t>
            </w:r>
          </w:p>
          <w:p w14:paraId="512E420F" w14:textId="77777777" w:rsidR="00163593" w:rsidRPr="00BF56AB" w:rsidRDefault="00163593" w:rsidP="00101156">
            <w:pPr>
              <w:jc w:val="center"/>
              <w:rPr>
                <w:rFonts w:ascii="Arial" w:hAnsi="Arial" w:cs="Arial"/>
                <w:color w:val="FF0000"/>
                <w:sz w:val="16"/>
                <w:szCs w:val="16"/>
              </w:rPr>
            </w:pPr>
          </w:p>
          <w:p w14:paraId="76A908A5" w14:textId="77777777" w:rsidR="00163593" w:rsidRPr="00BF56AB" w:rsidRDefault="00163593" w:rsidP="00101156">
            <w:pPr>
              <w:jc w:val="center"/>
              <w:rPr>
                <w:rFonts w:ascii="Arial" w:hAnsi="Arial" w:cs="Arial"/>
                <w:color w:val="FF0000"/>
                <w:sz w:val="16"/>
                <w:szCs w:val="16"/>
              </w:rPr>
            </w:pPr>
          </w:p>
          <w:p w14:paraId="4DBDA1EB" w14:textId="77777777" w:rsidR="00163593" w:rsidRPr="00ED2995" w:rsidRDefault="00A307C1" w:rsidP="00101156">
            <w:pPr>
              <w:jc w:val="center"/>
              <w:rPr>
                <w:rFonts w:ascii="Arial" w:hAnsi="Arial" w:cs="Arial"/>
                <w:sz w:val="16"/>
                <w:szCs w:val="16"/>
              </w:rPr>
            </w:pPr>
            <w:r w:rsidRPr="00ED2995">
              <w:rPr>
                <w:rFonts w:ascii="Arial" w:hAnsi="Arial" w:cs="Arial"/>
                <w:sz w:val="16"/>
                <w:szCs w:val="16"/>
              </w:rPr>
              <w:t>-</w:t>
            </w:r>
            <w:r w:rsidR="00ED2995" w:rsidRPr="00ED2995">
              <w:rPr>
                <w:rFonts w:ascii="Arial" w:hAnsi="Arial" w:cs="Arial"/>
                <w:sz w:val="16"/>
                <w:szCs w:val="16"/>
              </w:rPr>
              <w:t>6</w:t>
            </w:r>
          </w:p>
        </w:tc>
      </w:tr>
      <w:tr w:rsidR="00163593" w:rsidRPr="00304606" w14:paraId="25E3C3FA" w14:textId="77777777">
        <w:tc>
          <w:tcPr>
            <w:tcW w:w="540" w:type="dxa"/>
            <w:vMerge/>
            <w:shd w:val="clear" w:color="auto" w:fill="auto"/>
          </w:tcPr>
          <w:p w14:paraId="4835EF41" w14:textId="77777777" w:rsidR="00163593" w:rsidRPr="00304606" w:rsidRDefault="00163593" w:rsidP="00101156">
            <w:pPr>
              <w:jc w:val="center"/>
              <w:rPr>
                <w:rFonts w:ascii="Arial" w:hAnsi="Arial" w:cs="Arial"/>
                <w:sz w:val="16"/>
                <w:szCs w:val="16"/>
              </w:rPr>
            </w:pPr>
          </w:p>
        </w:tc>
        <w:tc>
          <w:tcPr>
            <w:tcW w:w="2125" w:type="dxa"/>
            <w:gridSpan w:val="2"/>
            <w:vMerge/>
            <w:shd w:val="clear" w:color="auto" w:fill="auto"/>
          </w:tcPr>
          <w:p w14:paraId="58285DDD" w14:textId="77777777" w:rsidR="00163593" w:rsidRPr="00304606" w:rsidRDefault="00163593" w:rsidP="00163593">
            <w:pPr>
              <w:rPr>
                <w:rFonts w:ascii="Arial" w:hAnsi="Arial" w:cs="Arial"/>
                <w:sz w:val="16"/>
                <w:szCs w:val="16"/>
              </w:rPr>
            </w:pPr>
          </w:p>
        </w:tc>
        <w:tc>
          <w:tcPr>
            <w:tcW w:w="1518" w:type="dxa"/>
            <w:gridSpan w:val="2"/>
            <w:shd w:val="clear" w:color="auto" w:fill="auto"/>
          </w:tcPr>
          <w:p w14:paraId="1FA5CB8B" w14:textId="77777777" w:rsidR="00163593" w:rsidRPr="00304606" w:rsidRDefault="00163593" w:rsidP="00163593">
            <w:pPr>
              <w:rPr>
                <w:rFonts w:ascii="Arial" w:hAnsi="Arial" w:cs="Arial"/>
                <w:sz w:val="16"/>
                <w:szCs w:val="16"/>
              </w:rPr>
            </w:pPr>
            <w:r w:rsidRPr="00304606">
              <w:rPr>
                <w:rFonts w:ascii="Arial" w:hAnsi="Arial" w:cs="Arial"/>
                <w:sz w:val="16"/>
                <w:szCs w:val="16"/>
              </w:rPr>
              <w:t>B. Razmještaj i struktura domaćinstava</w:t>
            </w:r>
          </w:p>
        </w:tc>
        <w:tc>
          <w:tcPr>
            <w:tcW w:w="483" w:type="dxa"/>
            <w:gridSpan w:val="2"/>
            <w:shd w:val="clear" w:color="auto" w:fill="auto"/>
          </w:tcPr>
          <w:p w14:paraId="367E4852"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p w14:paraId="25A94DCE" w14:textId="77777777" w:rsidR="00163593" w:rsidRPr="00304606" w:rsidRDefault="00163593" w:rsidP="00163593">
            <w:pPr>
              <w:rPr>
                <w:rFonts w:ascii="Arial" w:hAnsi="Arial" w:cs="Arial"/>
                <w:sz w:val="16"/>
                <w:szCs w:val="16"/>
              </w:rPr>
            </w:pPr>
          </w:p>
          <w:p w14:paraId="6B1A8D68" w14:textId="77777777" w:rsidR="00163593" w:rsidRPr="00304606" w:rsidRDefault="00163593" w:rsidP="00163593">
            <w:pPr>
              <w:rPr>
                <w:rFonts w:ascii="Arial" w:hAnsi="Arial" w:cs="Arial"/>
                <w:sz w:val="16"/>
                <w:szCs w:val="16"/>
              </w:rPr>
            </w:pPr>
            <w:r w:rsidRPr="00304606">
              <w:rPr>
                <w:rFonts w:ascii="Arial" w:hAnsi="Arial" w:cs="Arial"/>
                <w:sz w:val="16"/>
                <w:szCs w:val="16"/>
              </w:rPr>
              <w:t>2.</w:t>
            </w:r>
          </w:p>
          <w:p w14:paraId="74AFCA1C" w14:textId="77777777" w:rsidR="00163593" w:rsidRPr="00304606" w:rsidRDefault="00163593" w:rsidP="00163593">
            <w:pPr>
              <w:rPr>
                <w:rFonts w:ascii="Arial" w:hAnsi="Arial" w:cs="Arial"/>
                <w:sz w:val="16"/>
                <w:szCs w:val="16"/>
              </w:rPr>
            </w:pPr>
          </w:p>
          <w:p w14:paraId="16E993C7" w14:textId="77777777" w:rsidR="00163593" w:rsidRPr="00304606" w:rsidRDefault="00163593" w:rsidP="00163593">
            <w:pPr>
              <w:rPr>
                <w:rFonts w:ascii="Arial" w:hAnsi="Arial" w:cs="Arial"/>
                <w:sz w:val="16"/>
                <w:szCs w:val="16"/>
              </w:rPr>
            </w:pPr>
          </w:p>
          <w:p w14:paraId="19D6F9A9" w14:textId="77777777" w:rsidR="00163593" w:rsidRPr="00304606" w:rsidRDefault="00163593" w:rsidP="00163593">
            <w:pPr>
              <w:rPr>
                <w:rFonts w:ascii="Arial" w:hAnsi="Arial" w:cs="Arial"/>
                <w:sz w:val="16"/>
                <w:szCs w:val="16"/>
              </w:rPr>
            </w:pPr>
            <w:r w:rsidRPr="00304606">
              <w:rPr>
                <w:rFonts w:ascii="Arial" w:hAnsi="Arial" w:cs="Arial"/>
                <w:sz w:val="16"/>
                <w:szCs w:val="16"/>
              </w:rPr>
              <w:t>3.</w:t>
            </w:r>
          </w:p>
        </w:tc>
        <w:tc>
          <w:tcPr>
            <w:tcW w:w="1915" w:type="dxa"/>
            <w:shd w:val="clear" w:color="auto" w:fill="auto"/>
          </w:tcPr>
          <w:p w14:paraId="67347CFE" w14:textId="77777777" w:rsidR="00163593" w:rsidRPr="00304606" w:rsidRDefault="00163593" w:rsidP="00163593">
            <w:pPr>
              <w:rPr>
                <w:rFonts w:ascii="Arial" w:hAnsi="Arial" w:cs="Arial"/>
                <w:sz w:val="16"/>
                <w:szCs w:val="16"/>
              </w:rPr>
            </w:pPr>
            <w:r w:rsidRPr="00304606">
              <w:rPr>
                <w:rFonts w:ascii="Arial" w:hAnsi="Arial" w:cs="Arial"/>
                <w:sz w:val="16"/>
                <w:szCs w:val="16"/>
              </w:rPr>
              <w:t>Broj domaćinstava</w:t>
            </w:r>
          </w:p>
          <w:p w14:paraId="63AC09BE" w14:textId="77777777" w:rsidR="00163593" w:rsidRPr="00304606" w:rsidRDefault="00163593" w:rsidP="00163593">
            <w:pPr>
              <w:rPr>
                <w:rFonts w:ascii="Arial" w:hAnsi="Arial" w:cs="Arial"/>
                <w:sz w:val="16"/>
                <w:szCs w:val="16"/>
              </w:rPr>
            </w:pPr>
          </w:p>
          <w:p w14:paraId="59FEA653" w14:textId="77777777" w:rsidR="00163593" w:rsidRPr="00304606" w:rsidRDefault="00163593" w:rsidP="00163593">
            <w:pPr>
              <w:rPr>
                <w:rFonts w:ascii="Arial" w:hAnsi="Arial" w:cs="Arial"/>
                <w:sz w:val="16"/>
                <w:szCs w:val="16"/>
              </w:rPr>
            </w:pPr>
            <w:r w:rsidRPr="00304606">
              <w:rPr>
                <w:rFonts w:ascii="Arial" w:hAnsi="Arial" w:cs="Arial"/>
                <w:sz w:val="16"/>
                <w:szCs w:val="16"/>
              </w:rPr>
              <w:t>Indeks rasta broj domaćinstava</w:t>
            </w:r>
          </w:p>
          <w:p w14:paraId="193F9200" w14:textId="77777777" w:rsidR="00163593" w:rsidRPr="00304606" w:rsidRDefault="00163593" w:rsidP="00163593">
            <w:pPr>
              <w:rPr>
                <w:rFonts w:ascii="Arial" w:hAnsi="Arial" w:cs="Arial"/>
                <w:sz w:val="16"/>
                <w:szCs w:val="16"/>
              </w:rPr>
            </w:pPr>
          </w:p>
          <w:p w14:paraId="36D0C74B" w14:textId="77777777" w:rsidR="00163593" w:rsidRPr="00304606" w:rsidRDefault="00163593" w:rsidP="00163593">
            <w:pPr>
              <w:rPr>
                <w:rFonts w:ascii="Arial" w:hAnsi="Arial" w:cs="Arial"/>
                <w:sz w:val="16"/>
                <w:szCs w:val="16"/>
              </w:rPr>
            </w:pPr>
            <w:r w:rsidRPr="00304606">
              <w:rPr>
                <w:rFonts w:ascii="Arial" w:hAnsi="Arial" w:cs="Arial"/>
                <w:sz w:val="16"/>
                <w:szCs w:val="16"/>
              </w:rPr>
              <w:t>Prosječna veličina domaćinstva</w:t>
            </w:r>
          </w:p>
        </w:tc>
        <w:tc>
          <w:tcPr>
            <w:tcW w:w="1469" w:type="dxa"/>
            <w:gridSpan w:val="2"/>
            <w:shd w:val="clear" w:color="auto" w:fill="auto"/>
          </w:tcPr>
          <w:p w14:paraId="027A520E" w14:textId="77777777" w:rsidR="00163593" w:rsidRPr="00304606" w:rsidRDefault="00163593" w:rsidP="00163593">
            <w:pPr>
              <w:rPr>
                <w:rFonts w:ascii="Arial" w:hAnsi="Arial" w:cs="Arial"/>
                <w:sz w:val="16"/>
                <w:szCs w:val="16"/>
              </w:rPr>
            </w:pPr>
            <w:r w:rsidRPr="00304606">
              <w:rPr>
                <w:rFonts w:ascii="Arial" w:hAnsi="Arial" w:cs="Arial"/>
                <w:sz w:val="16"/>
                <w:szCs w:val="16"/>
              </w:rPr>
              <w:t>broj</w:t>
            </w:r>
          </w:p>
          <w:p w14:paraId="29AA9357" w14:textId="77777777" w:rsidR="00163593" w:rsidRPr="00304606" w:rsidRDefault="00163593" w:rsidP="00163593">
            <w:pPr>
              <w:rPr>
                <w:rFonts w:ascii="Arial" w:hAnsi="Arial" w:cs="Arial"/>
                <w:sz w:val="16"/>
                <w:szCs w:val="16"/>
              </w:rPr>
            </w:pPr>
          </w:p>
          <w:p w14:paraId="0FE3498D" w14:textId="77777777" w:rsidR="00163593" w:rsidRPr="00304606" w:rsidRDefault="00163593" w:rsidP="00163593">
            <w:pPr>
              <w:rPr>
                <w:rFonts w:ascii="Arial" w:hAnsi="Arial" w:cs="Arial"/>
                <w:sz w:val="16"/>
                <w:szCs w:val="16"/>
              </w:rPr>
            </w:pPr>
            <w:r w:rsidRPr="00304606">
              <w:rPr>
                <w:rFonts w:ascii="Arial" w:hAnsi="Arial" w:cs="Arial"/>
                <w:sz w:val="16"/>
                <w:szCs w:val="16"/>
              </w:rPr>
              <w:t>broj</w:t>
            </w:r>
          </w:p>
          <w:p w14:paraId="1D8961A5" w14:textId="77777777" w:rsidR="00163593" w:rsidRPr="00304606" w:rsidRDefault="00163593" w:rsidP="00163593">
            <w:pPr>
              <w:rPr>
                <w:rFonts w:ascii="Arial" w:hAnsi="Arial" w:cs="Arial"/>
                <w:sz w:val="16"/>
                <w:szCs w:val="16"/>
              </w:rPr>
            </w:pPr>
          </w:p>
          <w:p w14:paraId="3A73ABFE" w14:textId="77777777" w:rsidR="00163593" w:rsidRPr="00304606" w:rsidRDefault="00163593" w:rsidP="00163593">
            <w:pPr>
              <w:rPr>
                <w:rFonts w:ascii="Arial" w:hAnsi="Arial" w:cs="Arial"/>
                <w:sz w:val="16"/>
                <w:szCs w:val="16"/>
              </w:rPr>
            </w:pPr>
          </w:p>
          <w:p w14:paraId="0299F9D5" w14:textId="77777777" w:rsidR="00163593" w:rsidRPr="00304606" w:rsidRDefault="00163593" w:rsidP="00163593">
            <w:pPr>
              <w:rPr>
                <w:rFonts w:ascii="Arial" w:hAnsi="Arial" w:cs="Arial"/>
                <w:sz w:val="16"/>
                <w:szCs w:val="16"/>
              </w:rPr>
            </w:pPr>
            <w:r w:rsidRPr="00304606">
              <w:rPr>
                <w:rFonts w:ascii="Arial" w:hAnsi="Arial" w:cs="Arial"/>
                <w:sz w:val="16"/>
                <w:szCs w:val="16"/>
              </w:rPr>
              <w:t>broj</w:t>
            </w:r>
          </w:p>
          <w:p w14:paraId="68120996" w14:textId="77777777" w:rsidR="00163593" w:rsidRPr="00304606" w:rsidRDefault="00163593" w:rsidP="00163593">
            <w:pPr>
              <w:rPr>
                <w:rFonts w:ascii="Arial" w:hAnsi="Arial" w:cs="Arial"/>
                <w:sz w:val="16"/>
                <w:szCs w:val="16"/>
              </w:rPr>
            </w:pPr>
          </w:p>
        </w:tc>
        <w:tc>
          <w:tcPr>
            <w:tcW w:w="1418" w:type="dxa"/>
            <w:gridSpan w:val="2"/>
            <w:shd w:val="clear" w:color="auto" w:fill="auto"/>
          </w:tcPr>
          <w:p w14:paraId="1706BBF4" w14:textId="77777777" w:rsidR="00163593" w:rsidRPr="0083753B" w:rsidRDefault="0083753B" w:rsidP="00101156">
            <w:pPr>
              <w:jc w:val="center"/>
              <w:rPr>
                <w:rFonts w:ascii="Arial" w:hAnsi="Arial" w:cs="Arial"/>
                <w:sz w:val="16"/>
                <w:szCs w:val="16"/>
              </w:rPr>
            </w:pPr>
            <w:r w:rsidRPr="0083753B">
              <w:rPr>
                <w:rFonts w:ascii="Arial" w:hAnsi="Arial" w:cs="Arial"/>
                <w:sz w:val="16"/>
                <w:szCs w:val="16"/>
              </w:rPr>
              <w:t>579</w:t>
            </w:r>
          </w:p>
          <w:p w14:paraId="78653ECD" w14:textId="77777777" w:rsidR="00163593" w:rsidRPr="0083753B" w:rsidRDefault="00163593" w:rsidP="00101156">
            <w:pPr>
              <w:jc w:val="center"/>
              <w:rPr>
                <w:rFonts w:ascii="Arial" w:hAnsi="Arial" w:cs="Arial"/>
                <w:sz w:val="16"/>
                <w:szCs w:val="16"/>
              </w:rPr>
            </w:pPr>
          </w:p>
          <w:p w14:paraId="5F274365" w14:textId="77777777" w:rsidR="00163593" w:rsidRPr="0083753B" w:rsidRDefault="0083753B" w:rsidP="00101156">
            <w:pPr>
              <w:jc w:val="center"/>
              <w:rPr>
                <w:rFonts w:ascii="Arial" w:hAnsi="Arial" w:cs="Arial"/>
                <w:sz w:val="16"/>
                <w:szCs w:val="16"/>
              </w:rPr>
            </w:pPr>
            <w:r w:rsidRPr="0083753B">
              <w:rPr>
                <w:rFonts w:ascii="Arial" w:hAnsi="Arial" w:cs="Arial"/>
                <w:sz w:val="16"/>
                <w:szCs w:val="16"/>
              </w:rPr>
              <w:t>88,4</w:t>
            </w:r>
          </w:p>
          <w:p w14:paraId="00515C87" w14:textId="77777777" w:rsidR="00163593" w:rsidRPr="0083753B" w:rsidRDefault="00163593" w:rsidP="00101156">
            <w:pPr>
              <w:jc w:val="center"/>
              <w:rPr>
                <w:rFonts w:ascii="Arial" w:hAnsi="Arial" w:cs="Arial"/>
                <w:sz w:val="16"/>
                <w:szCs w:val="16"/>
              </w:rPr>
            </w:pPr>
          </w:p>
          <w:p w14:paraId="4C574A8F" w14:textId="77777777" w:rsidR="00163593" w:rsidRPr="0083753B" w:rsidRDefault="00163593" w:rsidP="00101156">
            <w:pPr>
              <w:jc w:val="center"/>
              <w:rPr>
                <w:rFonts w:ascii="Arial" w:hAnsi="Arial" w:cs="Arial"/>
                <w:sz w:val="16"/>
                <w:szCs w:val="16"/>
              </w:rPr>
            </w:pPr>
          </w:p>
          <w:p w14:paraId="4BD42D89" w14:textId="77777777" w:rsidR="00163593" w:rsidRPr="00BF56AB" w:rsidRDefault="00A307C1" w:rsidP="001A02F4">
            <w:pPr>
              <w:jc w:val="center"/>
              <w:rPr>
                <w:rFonts w:ascii="Arial" w:hAnsi="Arial" w:cs="Arial"/>
                <w:color w:val="FF0000"/>
                <w:sz w:val="16"/>
                <w:szCs w:val="16"/>
              </w:rPr>
            </w:pPr>
            <w:r w:rsidRPr="0083753B">
              <w:rPr>
                <w:rFonts w:ascii="Arial" w:hAnsi="Arial" w:cs="Arial"/>
                <w:sz w:val="16"/>
                <w:szCs w:val="16"/>
              </w:rPr>
              <w:t>2,</w:t>
            </w:r>
            <w:r w:rsidR="0083753B" w:rsidRPr="0083753B">
              <w:rPr>
                <w:rFonts w:ascii="Arial" w:hAnsi="Arial" w:cs="Arial"/>
                <w:sz w:val="16"/>
                <w:szCs w:val="16"/>
              </w:rPr>
              <w:t>68</w:t>
            </w:r>
          </w:p>
        </w:tc>
      </w:tr>
      <w:tr w:rsidR="00163593" w:rsidRPr="00304606" w14:paraId="735BBE58" w14:textId="77777777">
        <w:tc>
          <w:tcPr>
            <w:tcW w:w="540" w:type="dxa"/>
            <w:tcBorders>
              <w:bottom w:val="single" w:sz="4" w:space="0" w:color="auto"/>
            </w:tcBorders>
            <w:shd w:val="clear" w:color="auto" w:fill="auto"/>
          </w:tcPr>
          <w:p w14:paraId="2DE2142E" w14:textId="77777777" w:rsidR="00163593" w:rsidRPr="00304606" w:rsidRDefault="00163593" w:rsidP="00101156">
            <w:pPr>
              <w:jc w:val="center"/>
              <w:rPr>
                <w:rFonts w:ascii="Arial" w:hAnsi="Arial" w:cs="Arial"/>
                <w:sz w:val="16"/>
                <w:szCs w:val="16"/>
              </w:rPr>
            </w:pPr>
            <w:r w:rsidRPr="00304606">
              <w:rPr>
                <w:rFonts w:ascii="Arial" w:hAnsi="Arial" w:cs="Arial"/>
                <w:sz w:val="16"/>
                <w:szCs w:val="16"/>
              </w:rPr>
              <w:t>1.2.</w:t>
            </w:r>
          </w:p>
        </w:tc>
        <w:tc>
          <w:tcPr>
            <w:tcW w:w="2125" w:type="dxa"/>
            <w:gridSpan w:val="2"/>
            <w:tcBorders>
              <w:bottom w:val="single" w:sz="4" w:space="0" w:color="auto"/>
            </w:tcBorders>
            <w:shd w:val="clear" w:color="auto" w:fill="auto"/>
          </w:tcPr>
          <w:p w14:paraId="552CF1B1" w14:textId="77777777" w:rsidR="00163593" w:rsidRPr="00304606" w:rsidRDefault="00163593" w:rsidP="00163593">
            <w:pPr>
              <w:rPr>
                <w:rFonts w:ascii="Arial" w:hAnsi="Arial" w:cs="Arial"/>
                <w:sz w:val="16"/>
                <w:szCs w:val="16"/>
              </w:rPr>
            </w:pPr>
            <w:r w:rsidRPr="00304606">
              <w:rPr>
                <w:rFonts w:ascii="Arial" w:hAnsi="Arial" w:cs="Arial"/>
                <w:sz w:val="16"/>
                <w:szCs w:val="16"/>
              </w:rPr>
              <w:t>SOCIJALNO-GOSPODARSKA STRUKTURA</w:t>
            </w:r>
          </w:p>
        </w:tc>
        <w:tc>
          <w:tcPr>
            <w:tcW w:w="1518" w:type="dxa"/>
            <w:gridSpan w:val="2"/>
            <w:tcBorders>
              <w:bottom w:val="single" w:sz="4" w:space="0" w:color="auto"/>
            </w:tcBorders>
            <w:shd w:val="clear" w:color="auto" w:fill="auto"/>
          </w:tcPr>
          <w:p w14:paraId="3840E9FE" w14:textId="77777777" w:rsidR="00163593" w:rsidRPr="00304606" w:rsidRDefault="00163593" w:rsidP="00163593">
            <w:pPr>
              <w:rPr>
                <w:rFonts w:ascii="Arial" w:hAnsi="Arial" w:cs="Arial"/>
                <w:sz w:val="16"/>
                <w:szCs w:val="16"/>
              </w:rPr>
            </w:pPr>
            <w:r w:rsidRPr="00304606">
              <w:rPr>
                <w:rFonts w:ascii="Arial" w:hAnsi="Arial" w:cs="Arial"/>
                <w:sz w:val="16"/>
                <w:szCs w:val="16"/>
              </w:rPr>
              <w:t>Ekonomski razvoj</w:t>
            </w:r>
          </w:p>
        </w:tc>
        <w:tc>
          <w:tcPr>
            <w:tcW w:w="483" w:type="dxa"/>
            <w:gridSpan w:val="2"/>
            <w:tcBorders>
              <w:bottom w:val="single" w:sz="4" w:space="0" w:color="auto"/>
            </w:tcBorders>
            <w:shd w:val="clear" w:color="auto" w:fill="auto"/>
          </w:tcPr>
          <w:p w14:paraId="2D5D952F"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p w14:paraId="7A30F2BA" w14:textId="77777777" w:rsidR="00163593" w:rsidRPr="00304606" w:rsidRDefault="00163593" w:rsidP="00163593">
            <w:pPr>
              <w:rPr>
                <w:rFonts w:ascii="Arial" w:hAnsi="Arial" w:cs="Arial"/>
                <w:sz w:val="16"/>
                <w:szCs w:val="16"/>
              </w:rPr>
            </w:pPr>
          </w:p>
          <w:p w14:paraId="42DCD4CA" w14:textId="77777777" w:rsidR="00163593" w:rsidRPr="00304606" w:rsidRDefault="00163593" w:rsidP="00163593">
            <w:pPr>
              <w:rPr>
                <w:rFonts w:ascii="Arial" w:hAnsi="Arial" w:cs="Arial"/>
                <w:sz w:val="16"/>
                <w:szCs w:val="16"/>
              </w:rPr>
            </w:pPr>
            <w:r w:rsidRPr="00304606">
              <w:rPr>
                <w:rFonts w:ascii="Arial" w:hAnsi="Arial" w:cs="Arial"/>
                <w:sz w:val="16"/>
                <w:szCs w:val="16"/>
              </w:rPr>
              <w:t>2.</w:t>
            </w:r>
          </w:p>
        </w:tc>
        <w:tc>
          <w:tcPr>
            <w:tcW w:w="1915" w:type="dxa"/>
            <w:tcBorders>
              <w:bottom w:val="single" w:sz="4" w:space="0" w:color="auto"/>
            </w:tcBorders>
            <w:shd w:val="clear" w:color="auto" w:fill="auto"/>
          </w:tcPr>
          <w:p w14:paraId="2CDC0FBE" w14:textId="77777777" w:rsidR="00163593" w:rsidRPr="00304606" w:rsidRDefault="00163593" w:rsidP="00163593">
            <w:pPr>
              <w:rPr>
                <w:rFonts w:ascii="Arial" w:hAnsi="Arial" w:cs="Arial"/>
                <w:sz w:val="16"/>
                <w:szCs w:val="16"/>
              </w:rPr>
            </w:pPr>
            <w:r w:rsidRPr="00304606">
              <w:rPr>
                <w:rFonts w:ascii="Arial" w:hAnsi="Arial" w:cs="Arial"/>
                <w:sz w:val="16"/>
                <w:szCs w:val="16"/>
              </w:rPr>
              <w:t>Indeks razvijenosti</w:t>
            </w:r>
          </w:p>
          <w:p w14:paraId="1154B502" w14:textId="77777777" w:rsidR="00163593" w:rsidRPr="00304606" w:rsidRDefault="00163593" w:rsidP="00163593">
            <w:pPr>
              <w:rPr>
                <w:rFonts w:ascii="Arial" w:hAnsi="Arial" w:cs="Arial"/>
                <w:sz w:val="16"/>
                <w:szCs w:val="16"/>
              </w:rPr>
            </w:pPr>
          </w:p>
          <w:p w14:paraId="79B0BE0D" w14:textId="77777777" w:rsidR="00163593" w:rsidRPr="00304606" w:rsidRDefault="00163593" w:rsidP="00163593">
            <w:pPr>
              <w:rPr>
                <w:rFonts w:ascii="Arial" w:hAnsi="Arial" w:cs="Arial"/>
                <w:sz w:val="16"/>
                <w:szCs w:val="16"/>
              </w:rPr>
            </w:pPr>
            <w:r w:rsidRPr="00304606">
              <w:rPr>
                <w:rFonts w:ascii="Arial" w:hAnsi="Arial" w:cs="Arial"/>
                <w:sz w:val="16"/>
                <w:szCs w:val="16"/>
              </w:rPr>
              <w:t>Stupanj razvijenosti</w:t>
            </w:r>
          </w:p>
        </w:tc>
        <w:tc>
          <w:tcPr>
            <w:tcW w:w="1469" w:type="dxa"/>
            <w:gridSpan w:val="2"/>
            <w:tcBorders>
              <w:bottom w:val="single" w:sz="4" w:space="0" w:color="auto"/>
            </w:tcBorders>
            <w:shd w:val="clear" w:color="auto" w:fill="auto"/>
          </w:tcPr>
          <w:p w14:paraId="0C77FEFF" w14:textId="77777777" w:rsidR="00163593" w:rsidRPr="00304606" w:rsidRDefault="00163593" w:rsidP="00163593">
            <w:pPr>
              <w:rPr>
                <w:rFonts w:ascii="Arial" w:hAnsi="Arial" w:cs="Arial"/>
                <w:sz w:val="16"/>
                <w:szCs w:val="16"/>
              </w:rPr>
            </w:pPr>
            <w:r w:rsidRPr="00304606">
              <w:rPr>
                <w:rFonts w:ascii="Arial" w:hAnsi="Arial" w:cs="Arial"/>
                <w:sz w:val="16"/>
                <w:szCs w:val="16"/>
              </w:rPr>
              <w:t>broj</w:t>
            </w:r>
          </w:p>
          <w:p w14:paraId="727E434B" w14:textId="77777777" w:rsidR="00163593" w:rsidRPr="00304606" w:rsidRDefault="00163593" w:rsidP="00163593">
            <w:pPr>
              <w:rPr>
                <w:rFonts w:ascii="Arial" w:hAnsi="Arial" w:cs="Arial"/>
                <w:sz w:val="16"/>
                <w:szCs w:val="16"/>
              </w:rPr>
            </w:pPr>
          </w:p>
          <w:p w14:paraId="70E87919" w14:textId="77777777" w:rsidR="00163593" w:rsidRPr="00304606" w:rsidRDefault="00163593" w:rsidP="00163593">
            <w:pPr>
              <w:rPr>
                <w:rFonts w:ascii="Arial" w:hAnsi="Arial" w:cs="Arial"/>
                <w:sz w:val="16"/>
                <w:szCs w:val="16"/>
              </w:rPr>
            </w:pPr>
            <w:r w:rsidRPr="00304606">
              <w:rPr>
                <w:rFonts w:ascii="Arial" w:hAnsi="Arial" w:cs="Arial"/>
                <w:sz w:val="16"/>
                <w:szCs w:val="16"/>
              </w:rPr>
              <w:t>broj</w:t>
            </w:r>
          </w:p>
        </w:tc>
        <w:tc>
          <w:tcPr>
            <w:tcW w:w="1418" w:type="dxa"/>
            <w:gridSpan w:val="2"/>
            <w:tcBorders>
              <w:bottom w:val="single" w:sz="4" w:space="0" w:color="auto"/>
            </w:tcBorders>
            <w:shd w:val="clear" w:color="auto" w:fill="auto"/>
          </w:tcPr>
          <w:p w14:paraId="217AA0CE" w14:textId="77777777" w:rsidR="00163593" w:rsidRPr="00C60319" w:rsidRDefault="00A307C1" w:rsidP="00101156">
            <w:pPr>
              <w:jc w:val="center"/>
              <w:rPr>
                <w:rFonts w:ascii="Arial" w:hAnsi="Arial" w:cs="Arial"/>
                <w:sz w:val="16"/>
                <w:szCs w:val="16"/>
              </w:rPr>
            </w:pPr>
            <w:r w:rsidRPr="00C60319">
              <w:rPr>
                <w:rFonts w:ascii="Arial" w:hAnsi="Arial" w:cs="Arial"/>
                <w:sz w:val="16"/>
                <w:szCs w:val="16"/>
              </w:rPr>
              <w:t>93,</w:t>
            </w:r>
            <w:r w:rsidR="00C60319" w:rsidRPr="00C60319">
              <w:rPr>
                <w:rFonts w:ascii="Arial" w:hAnsi="Arial" w:cs="Arial"/>
                <w:sz w:val="16"/>
                <w:szCs w:val="16"/>
              </w:rPr>
              <w:t>370</w:t>
            </w:r>
          </w:p>
          <w:p w14:paraId="7877C7E3" w14:textId="77777777" w:rsidR="00163593" w:rsidRPr="00C60319" w:rsidRDefault="00163593" w:rsidP="00101156">
            <w:pPr>
              <w:jc w:val="center"/>
              <w:rPr>
                <w:rFonts w:ascii="Arial" w:hAnsi="Arial" w:cs="Arial"/>
                <w:sz w:val="16"/>
                <w:szCs w:val="16"/>
              </w:rPr>
            </w:pPr>
          </w:p>
          <w:p w14:paraId="263C537E" w14:textId="77777777" w:rsidR="00163593" w:rsidRPr="00BF56AB" w:rsidRDefault="00AA2EC3" w:rsidP="001A02F4">
            <w:pPr>
              <w:jc w:val="center"/>
              <w:rPr>
                <w:rFonts w:ascii="Arial" w:hAnsi="Arial" w:cs="Arial"/>
                <w:color w:val="FF0000"/>
                <w:sz w:val="16"/>
                <w:szCs w:val="16"/>
              </w:rPr>
            </w:pPr>
            <w:r w:rsidRPr="00C60319">
              <w:rPr>
                <w:rFonts w:ascii="Arial" w:hAnsi="Arial" w:cs="Arial"/>
                <w:sz w:val="16"/>
                <w:szCs w:val="16"/>
              </w:rPr>
              <w:t>II</w:t>
            </w:r>
            <w:r w:rsidRPr="00BF56AB">
              <w:rPr>
                <w:rFonts w:ascii="Arial" w:hAnsi="Arial" w:cs="Arial"/>
                <w:color w:val="FF0000"/>
                <w:sz w:val="16"/>
                <w:szCs w:val="16"/>
              </w:rPr>
              <w:t xml:space="preserve"> </w:t>
            </w:r>
          </w:p>
        </w:tc>
      </w:tr>
      <w:tr w:rsidR="00163593" w:rsidRPr="00304606" w14:paraId="47286E45" w14:textId="77777777">
        <w:trPr>
          <w:trHeight w:val="422"/>
        </w:trPr>
        <w:tc>
          <w:tcPr>
            <w:tcW w:w="540" w:type="dxa"/>
            <w:shd w:val="clear" w:color="auto" w:fill="E6E6E6"/>
            <w:vAlign w:val="center"/>
          </w:tcPr>
          <w:p w14:paraId="21A2314E" w14:textId="77777777" w:rsidR="00163593" w:rsidRPr="00304606" w:rsidRDefault="00163593" w:rsidP="00485366">
            <w:pPr>
              <w:jc w:val="center"/>
              <w:rPr>
                <w:rFonts w:ascii="Arial" w:hAnsi="Arial" w:cs="Arial"/>
                <w:sz w:val="16"/>
                <w:szCs w:val="16"/>
              </w:rPr>
            </w:pPr>
            <w:r w:rsidRPr="00304606">
              <w:rPr>
                <w:rFonts w:ascii="Arial" w:hAnsi="Arial" w:cs="Arial"/>
                <w:sz w:val="16"/>
                <w:szCs w:val="16"/>
              </w:rPr>
              <w:t>2.</w:t>
            </w:r>
          </w:p>
        </w:tc>
        <w:tc>
          <w:tcPr>
            <w:tcW w:w="8928" w:type="dxa"/>
            <w:gridSpan w:val="11"/>
            <w:shd w:val="clear" w:color="auto" w:fill="E6E6E6"/>
            <w:vAlign w:val="center"/>
          </w:tcPr>
          <w:p w14:paraId="664A3036" w14:textId="77777777" w:rsidR="00163593" w:rsidRPr="00304606" w:rsidRDefault="00163593" w:rsidP="00485366">
            <w:pPr>
              <w:rPr>
                <w:rFonts w:ascii="Arial" w:hAnsi="Arial" w:cs="Arial"/>
                <w:sz w:val="16"/>
                <w:szCs w:val="16"/>
              </w:rPr>
            </w:pPr>
            <w:r w:rsidRPr="00304606">
              <w:rPr>
                <w:rFonts w:ascii="Arial" w:hAnsi="Arial" w:cs="Arial"/>
                <w:sz w:val="16"/>
                <w:szCs w:val="16"/>
              </w:rPr>
              <w:t>STRUKTURA NASELJA I PODRUČJA ZA RAZVOJ IZVAN NASELJA</w:t>
            </w:r>
          </w:p>
        </w:tc>
      </w:tr>
      <w:tr w:rsidR="00163593" w:rsidRPr="00304606" w14:paraId="41389E3B" w14:textId="77777777">
        <w:tc>
          <w:tcPr>
            <w:tcW w:w="540" w:type="dxa"/>
            <w:shd w:val="clear" w:color="auto" w:fill="auto"/>
          </w:tcPr>
          <w:p w14:paraId="751B210F" w14:textId="77777777" w:rsidR="00163593" w:rsidRPr="00304606" w:rsidRDefault="00163593" w:rsidP="00101156">
            <w:pPr>
              <w:jc w:val="center"/>
              <w:rPr>
                <w:rFonts w:ascii="Arial" w:hAnsi="Arial" w:cs="Arial"/>
                <w:sz w:val="16"/>
                <w:szCs w:val="16"/>
              </w:rPr>
            </w:pPr>
            <w:r w:rsidRPr="00304606">
              <w:rPr>
                <w:rFonts w:ascii="Arial" w:hAnsi="Arial" w:cs="Arial"/>
                <w:sz w:val="16"/>
                <w:szCs w:val="16"/>
              </w:rPr>
              <w:t>2.1.</w:t>
            </w:r>
          </w:p>
        </w:tc>
        <w:tc>
          <w:tcPr>
            <w:tcW w:w="2125" w:type="dxa"/>
            <w:gridSpan w:val="2"/>
            <w:shd w:val="clear" w:color="auto" w:fill="auto"/>
          </w:tcPr>
          <w:p w14:paraId="2CD02E0B" w14:textId="77777777" w:rsidR="00163593" w:rsidRPr="00304606" w:rsidRDefault="00163593" w:rsidP="00163593">
            <w:pPr>
              <w:rPr>
                <w:rFonts w:ascii="Arial" w:hAnsi="Arial" w:cs="Arial"/>
                <w:sz w:val="16"/>
                <w:szCs w:val="16"/>
              </w:rPr>
            </w:pPr>
            <w:r w:rsidRPr="00304606">
              <w:rPr>
                <w:rFonts w:ascii="Arial" w:hAnsi="Arial" w:cs="Arial"/>
                <w:sz w:val="16"/>
                <w:szCs w:val="16"/>
              </w:rPr>
              <w:t>OBILJEŽJA SUSTAVA NASELJA</w:t>
            </w:r>
          </w:p>
        </w:tc>
        <w:tc>
          <w:tcPr>
            <w:tcW w:w="1518" w:type="dxa"/>
            <w:gridSpan w:val="2"/>
            <w:shd w:val="clear" w:color="auto" w:fill="auto"/>
          </w:tcPr>
          <w:p w14:paraId="49831D8F" w14:textId="77777777" w:rsidR="00163593" w:rsidRPr="00304606" w:rsidRDefault="00163593" w:rsidP="00163593">
            <w:pPr>
              <w:rPr>
                <w:rFonts w:ascii="Arial" w:hAnsi="Arial" w:cs="Arial"/>
                <w:sz w:val="16"/>
                <w:szCs w:val="16"/>
              </w:rPr>
            </w:pPr>
            <w:r w:rsidRPr="00304606">
              <w:rPr>
                <w:rFonts w:ascii="Arial" w:hAnsi="Arial" w:cs="Arial"/>
                <w:sz w:val="16"/>
                <w:szCs w:val="16"/>
              </w:rPr>
              <w:t>Razmještaj, gustoća naselja i naseljenosti</w:t>
            </w:r>
          </w:p>
        </w:tc>
        <w:tc>
          <w:tcPr>
            <w:tcW w:w="483" w:type="dxa"/>
            <w:gridSpan w:val="2"/>
            <w:shd w:val="clear" w:color="auto" w:fill="auto"/>
          </w:tcPr>
          <w:p w14:paraId="4611CE51"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p w14:paraId="3424CB53" w14:textId="77777777" w:rsidR="00163593" w:rsidRPr="00304606" w:rsidRDefault="00163593" w:rsidP="00163593">
            <w:pPr>
              <w:rPr>
                <w:rFonts w:ascii="Arial" w:hAnsi="Arial" w:cs="Arial"/>
                <w:sz w:val="16"/>
                <w:szCs w:val="16"/>
              </w:rPr>
            </w:pPr>
          </w:p>
          <w:p w14:paraId="0298F716" w14:textId="77777777" w:rsidR="00163593" w:rsidRPr="00304606" w:rsidRDefault="00163593" w:rsidP="00163593">
            <w:pPr>
              <w:rPr>
                <w:rFonts w:ascii="Arial" w:hAnsi="Arial" w:cs="Arial"/>
                <w:sz w:val="16"/>
                <w:szCs w:val="16"/>
              </w:rPr>
            </w:pPr>
            <w:r w:rsidRPr="00304606">
              <w:rPr>
                <w:rFonts w:ascii="Arial" w:hAnsi="Arial" w:cs="Arial"/>
                <w:sz w:val="16"/>
                <w:szCs w:val="16"/>
              </w:rPr>
              <w:t>2.</w:t>
            </w:r>
          </w:p>
          <w:p w14:paraId="414BC8DB" w14:textId="77777777" w:rsidR="00163593" w:rsidRPr="00304606" w:rsidRDefault="00163593" w:rsidP="00163593">
            <w:pPr>
              <w:rPr>
                <w:rFonts w:ascii="Arial" w:hAnsi="Arial" w:cs="Arial"/>
                <w:sz w:val="16"/>
                <w:szCs w:val="16"/>
              </w:rPr>
            </w:pPr>
          </w:p>
          <w:p w14:paraId="13654671" w14:textId="77777777" w:rsidR="00163593" w:rsidRPr="00304606" w:rsidRDefault="00163593" w:rsidP="00163593">
            <w:pPr>
              <w:rPr>
                <w:rFonts w:ascii="Arial" w:hAnsi="Arial" w:cs="Arial"/>
                <w:sz w:val="16"/>
                <w:szCs w:val="16"/>
              </w:rPr>
            </w:pPr>
          </w:p>
          <w:p w14:paraId="2F4C0F1B" w14:textId="77777777" w:rsidR="000B4453" w:rsidRPr="00304606" w:rsidRDefault="000B4453" w:rsidP="00163593">
            <w:pPr>
              <w:rPr>
                <w:rFonts w:ascii="Arial" w:hAnsi="Arial" w:cs="Arial"/>
                <w:sz w:val="16"/>
                <w:szCs w:val="16"/>
              </w:rPr>
            </w:pPr>
          </w:p>
          <w:p w14:paraId="13EC3F2D" w14:textId="77777777" w:rsidR="00163593" w:rsidRPr="00304606" w:rsidRDefault="00163593" w:rsidP="00163593">
            <w:pPr>
              <w:rPr>
                <w:rFonts w:ascii="Arial" w:hAnsi="Arial" w:cs="Arial"/>
                <w:sz w:val="16"/>
                <w:szCs w:val="16"/>
              </w:rPr>
            </w:pPr>
            <w:r w:rsidRPr="00304606">
              <w:rPr>
                <w:rFonts w:ascii="Arial" w:hAnsi="Arial" w:cs="Arial"/>
                <w:sz w:val="16"/>
                <w:szCs w:val="16"/>
              </w:rPr>
              <w:t>3.</w:t>
            </w:r>
          </w:p>
        </w:tc>
        <w:tc>
          <w:tcPr>
            <w:tcW w:w="1915" w:type="dxa"/>
            <w:shd w:val="clear" w:color="auto" w:fill="auto"/>
          </w:tcPr>
          <w:p w14:paraId="694055F2" w14:textId="77777777" w:rsidR="00163593" w:rsidRPr="00304606" w:rsidRDefault="00163593" w:rsidP="00163593">
            <w:pPr>
              <w:rPr>
                <w:rFonts w:ascii="Arial" w:hAnsi="Arial" w:cs="Arial"/>
                <w:sz w:val="16"/>
                <w:szCs w:val="16"/>
              </w:rPr>
            </w:pPr>
            <w:r w:rsidRPr="00304606">
              <w:rPr>
                <w:rFonts w:ascii="Arial" w:hAnsi="Arial" w:cs="Arial"/>
                <w:sz w:val="16"/>
                <w:szCs w:val="16"/>
              </w:rPr>
              <w:t>Broj naselja</w:t>
            </w:r>
          </w:p>
          <w:p w14:paraId="642E1262" w14:textId="77777777" w:rsidR="00163593" w:rsidRPr="00304606" w:rsidRDefault="00163593" w:rsidP="00163593">
            <w:pPr>
              <w:rPr>
                <w:rFonts w:ascii="Arial" w:hAnsi="Arial" w:cs="Arial"/>
                <w:sz w:val="16"/>
                <w:szCs w:val="16"/>
              </w:rPr>
            </w:pPr>
          </w:p>
          <w:p w14:paraId="568421E7" w14:textId="77777777" w:rsidR="00163593" w:rsidRPr="00304606" w:rsidRDefault="00163593" w:rsidP="00163593">
            <w:pPr>
              <w:rPr>
                <w:rFonts w:ascii="Arial" w:hAnsi="Arial" w:cs="Arial"/>
                <w:sz w:val="16"/>
                <w:szCs w:val="16"/>
              </w:rPr>
            </w:pPr>
            <w:r w:rsidRPr="00304606">
              <w:rPr>
                <w:rFonts w:ascii="Arial" w:hAnsi="Arial" w:cs="Arial"/>
                <w:sz w:val="16"/>
                <w:szCs w:val="16"/>
              </w:rPr>
              <w:t>Gustoća naselja</w:t>
            </w:r>
          </w:p>
          <w:p w14:paraId="26156EC4" w14:textId="77777777" w:rsidR="00163593" w:rsidRPr="00304606" w:rsidRDefault="00163593" w:rsidP="00163593">
            <w:pPr>
              <w:rPr>
                <w:rFonts w:ascii="Arial" w:hAnsi="Arial" w:cs="Arial"/>
                <w:sz w:val="16"/>
                <w:szCs w:val="16"/>
              </w:rPr>
            </w:pPr>
          </w:p>
          <w:p w14:paraId="1F47127F" w14:textId="77777777" w:rsidR="00163593" w:rsidRPr="00304606" w:rsidRDefault="00163593" w:rsidP="00163593">
            <w:pPr>
              <w:rPr>
                <w:rFonts w:ascii="Arial" w:hAnsi="Arial" w:cs="Arial"/>
                <w:sz w:val="16"/>
                <w:szCs w:val="16"/>
              </w:rPr>
            </w:pPr>
          </w:p>
          <w:p w14:paraId="049D5BF2" w14:textId="77777777" w:rsidR="000B4453" w:rsidRPr="00304606" w:rsidRDefault="000B4453" w:rsidP="00163593">
            <w:pPr>
              <w:rPr>
                <w:rFonts w:ascii="Arial" w:hAnsi="Arial" w:cs="Arial"/>
                <w:sz w:val="16"/>
                <w:szCs w:val="16"/>
              </w:rPr>
            </w:pPr>
          </w:p>
          <w:p w14:paraId="23DD032C" w14:textId="77777777" w:rsidR="00163593" w:rsidRPr="00304606" w:rsidRDefault="00163593" w:rsidP="00163593">
            <w:pPr>
              <w:rPr>
                <w:rFonts w:ascii="Arial" w:hAnsi="Arial" w:cs="Arial"/>
                <w:sz w:val="16"/>
                <w:szCs w:val="16"/>
              </w:rPr>
            </w:pPr>
            <w:r w:rsidRPr="00304606">
              <w:rPr>
                <w:rFonts w:ascii="Arial" w:hAnsi="Arial" w:cs="Arial"/>
                <w:sz w:val="16"/>
                <w:szCs w:val="16"/>
              </w:rPr>
              <w:t>Gustoća naseljenosti</w:t>
            </w:r>
          </w:p>
        </w:tc>
        <w:tc>
          <w:tcPr>
            <w:tcW w:w="1413" w:type="dxa"/>
            <w:shd w:val="clear" w:color="auto" w:fill="auto"/>
          </w:tcPr>
          <w:p w14:paraId="70CF618F" w14:textId="77777777" w:rsidR="00163593" w:rsidRPr="00304606" w:rsidRDefault="00163593" w:rsidP="00163593">
            <w:pPr>
              <w:rPr>
                <w:rFonts w:ascii="Arial" w:hAnsi="Arial" w:cs="Arial"/>
                <w:sz w:val="16"/>
                <w:szCs w:val="16"/>
              </w:rPr>
            </w:pPr>
            <w:r w:rsidRPr="00304606">
              <w:rPr>
                <w:rFonts w:ascii="Arial" w:hAnsi="Arial" w:cs="Arial"/>
                <w:sz w:val="16"/>
                <w:szCs w:val="16"/>
              </w:rPr>
              <w:t>broj</w:t>
            </w:r>
          </w:p>
          <w:p w14:paraId="5EDE9C17" w14:textId="77777777" w:rsidR="00163593" w:rsidRPr="00304606" w:rsidRDefault="00163593" w:rsidP="00163593">
            <w:pPr>
              <w:rPr>
                <w:rFonts w:ascii="Arial" w:hAnsi="Arial" w:cs="Arial"/>
                <w:sz w:val="16"/>
                <w:szCs w:val="16"/>
              </w:rPr>
            </w:pPr>
          </w:p>
          <w:p w14:paraId="1D1702FD" w14:textId="77777777" w:rsidR="00163593" w:rsidRPr="00304606" w:rsidRDefault="00163593" w:rsidP="00163593">
            <w:pPr>
              <w:rPr>
                <w:rFonts w:ascii="Arial" w:hAnsi="Arial" w:cs="Arial"/>
                <w:sz w:val="16"/>
                <w:szCs w:val="16"/>
              </w:rPr>
            </w:pPr>
            <w:r w:rsidRPr="00304606">
              <w:rPr>
                <w:rFonts w:ascii="Arial" w:hAnsi="Arial" w:cs="Arial"/>
                <w:sz w:val="16"/>
                <w:szCs w:val="16"/>
              </w:rPr>
              <w:t>broj naselja/1000 km²</w:t>
            </w:r>
          </w:p>
          <w:p w14:paraId="16DA5537" w14:textId="77777777" w:rsidR="00163593" w:rsidRPr="00304606" w:rsidRDefault="00163593" w:rsidP="00163593">
            <w:pPr>
              <w:rPr>
                <w:rFonts w:ascii="Arial" w:hAnsi="Arial" w:cs="Arial"/>
                <w:sz w:val="16"/>
                <w:szCs w:val="16"/>
              </w:rPr>
            </w:pPr>
          </w:p>
          <w:p w14:paraId="5103E663" w14:textId="77777777" w:rsidR="00163593" w:rsidRPr="00304606" w:rsidRDefault="00163593" w:rsidP="00163593">
            <w:pPr>
              <w:rPr>
                <w:rFonts w:ascii="Arial" w:hAnsi="Arial" w:cs="Arial"/>
                <w:sz w:val="16"/>
                <w:szCs w:val="16"/>
              </w:rPr>
            </w:pPr>
            <w:r w:rsidRPr="00304606">
              <w:rPr>
                <w:rFonts w:ascii="Arial" w:hAnsi="Arial" w:cs="Arial"/>
                <w:sz w:val="16"/>
                <w:szCs w:val="16"/>
              </w:rPr>
              <w:t>broj stanovnika/km²</w:t>
            </w:r>
          </w:p>
        </w:tc>
        <w:tc>
          <w:tcPr>
            <w:tcW w:w="1474" w:type="dxa"/>
            <w:gridSpan w:val="3"/>
            <w:shd w:val="clear" w:color="auto" w:fill="auto"/>
          </w:tcPr>
          <w:p w14:paraId="1DAA41C7" w14:textId="77777777" w:rsidR="00163593" w:rsidRPr="00304606" w:rsidRDefault="00A307C1" w:rsidP="00101156">
            <w:pPr>
              <w:jc w:val="center"/>
              <w:rPr>
                <w:rFonts w:ascii="Arial" w:hAnsi="Arial" w:cs="Arial"/>
                <w:sz w:val="16"/>
                <w:szCs w:val="16"/>
              </w:rPr>
            </w:pPr>
            <w:r w:rsidRPr="00304606">
              <w:rPr>
                <w:rFonts w:ascii="Arial" w:hAnsi="Arial" w:cs="Arial"/>
                <w:sz w:val="16"/>
                <w:szCs w:val="16"/>
              </w:rPr>
              <w:t>3</w:t>
            </w:r>
          </w:p>
          <w:p w14:paraId="27AA32A8" w14:textId="77777777" w:rsidR="00163593" w:rsidRPr="00304606" w:rsidRDefault="00163593" w:rsidP="00101156">
            <w:pPr>
              <w:jc w:val="center"/>
              <w:rPr>
                <w:rFonts w:ascii="Arial" w:hAnsi="Arial" w:cs="Arial"/>
                <w:sz w:val="16"/>
                <w:szCs w:val="16"/>
              </w:rPr>
            </w:pPr>
          </w:p>
          <w:p w14:paraId="476615D2" w14:textId="77777777" w:rsidR="00163593" w:rsidRPr="00304606" w:rsidRDefault="00A307C1" w:rsidP="00101156">
            <w:pPr>
              <w:jc w:val="center"/>
              <w:rPr>
                <w:rFonts w:ascii="Arial" w:hAnsi="Arial" w:cs="Arial"/>
                <w:sz w:val="16"/>
                <w:szCs w:val="16"/>
              </w:rPr>
            </w:pPr>
            <w:r w:rsidRPr="00304606">
              <w:rPr>
                <w:rFonts w:ascii="Arial" w:hAnsi="Arial" w:cs="Arial"/>
                <w:sz w:val="16"/>
                <w:szCs w:val="16"/>
              </w:rPr>
              <w:t>93,34</w:t>
            </w:r>
          </w:p>
          <w:p w14:paraId="325FFB5F" w14:textId="77777777" w:rsidR="00163593" w:rsidRPr="00304606" w:rsidRDefault="00163593" w:rsidP="00101156">
            <w:pPr>
              <w:jc w:val="center"/>
              <w:rPr>
                <w:rFonts w:ascii="Arial" w:hAnsi="Arial" w:cs="Arial"/>
                <w:sz w:val="16"/>
                <w:szCs w:val="16"/>
              </w:rPr>
            </w:pPr>
          </w:p>
          <w:p w14:paraId="273B3C70" w14:textId="77777777" w:rsidR="00163593" w:rsidRPr="00304606" w:rsidRDefault="00163593" w:rsidP="00101156">
            <w:pPr>
              <w:jc w:val="center"/>
              <w:rPr>
                <w:rFonts w:ascii="Arial" w:hAnsi="Arial" w:cs="Arial"/>
                <w:sz w:val="16"/>
                <w:szCs w:val="16"/>
              </w:rPr>
            </w:pPr>
          </w:p>
          <w:p w14:paraId="268A4EC2" w14:textId="77777777" w:rsidR="000B4453" w:rsidRPr="00304606" w:rsidRDefault="000B4453" w:rsidP="00101156">
            <w:pPr>
              <w:jc w:val="center"/>
              <w:rPr>
                <w:rFonts w:ascii="Arial" w:hAnsi="Arial" w:cs="Arial"/>
                <w:sz w:val="16"/>
                <w:szCs w:val="16"/>
              </w:rPr>
            </w:pPr>
          </w:p>
          <w:p w14:paraId="22FC398D" w14:textId="77777777" w:rsidR="00163593" w:rsidRPr="00304606" w:rsidRDefault="000B4453" w:rsidP="00101156">
            <w:pPr>
              <w:jc w:val="center"/>
              <w:rPr>
                <w:rFonts w:ascii="Arial" w:hAnsi="Arial" w:cs="Arial"/>
                <w:sz w:val="16"/>
                <w:szCs w:val="16"/>
              </w:rPr>
            </w:pPr>
            <w:r w:rsidRPr="00304606">
              <w:rPr>
                <w:rFonts w:ascii="Arial" w:hAnsi="Arial" w:cs="Arial"/>
                <w:sz w:val="16"/>
                <w:szCs w:val="16"/>
              </w:rPr>
              <w:t>58,56</w:t>
            </w:r>
          </w:p>
        </w:tc>
      </w:tr>
      <w:tr w:rsidR="00163593" w:rsidRPr="00304606" w14:paraId="46715A9A" w14:textId="77777777">
        <w:tc>
          <w:tcPr>
            <w:tcW w:w="540" w:type="dxa"/>
            <w:vMerge w:val="restart"/>
            <w:shd w:val="clear" w:color="auto" w:fill="auto"/>
          </w:tcPr>
          <w:p w14:paraId="341B0644" w14:textId="77777777" w:rsidR="00163593" w:rsidRPr="00304606" w:rsidRDefault="00163593" w:rsidP="00101156">
            <w:pPr>
              <w:jc w:val="center"/>
              <w:rPr>
                <w:rFonts w:ascii="Arial" w:hAnsi="Arial" w:cs="Arial"/>
                <w:sz w:val="16"/>
                <w:szCs w:val="16"/>
              </w:rPr>
            </w:pPr>
            <w:r w:rsidRPr="00304606">
              <w:rPr>
                <w:rFonts w:ascii="Arial" w:hAnsi="Arial" w:cs="Arial"/>
                <w:sz w:val="16"/>
                <w:szCs w:val="16"/>
              </w:rPr>
              <w:t>2.2.</w:t>
            </w:r>
          </w:p>
        </w:tc>
        <w:tc>
          <w:tcPr>
            <w:tcW w:w="2125" w:type="dxa"/>
            <w:gridSpan w:val="2"/>
            <w:vMerge w:val="restart"/>
            <w:shd w:val="clear" w:color="auto" w:fill="auto"/>
          </w:tcPr>
          <w:p w14:paraId="0BCC2776" w14:textId="77777777" w:rsidR="00163593" w:rsidRPr="00304606" w:rsidRDefault="00163593" w:rsidP="00163593">
            <w:pPr>
              <w:rPr>
                <w:rFonts w:ascii="Arial" w:hAnsi="Arial" w:cs="Arial"/>
                <w:sz w:val="16"/>
                <w:szCs w:val="16"/>
              </w:rPr>
            </w:pPr>
            <w:r w:rsidRPr="00304606">
              <w:rPr>
                <w:rFonts w:ascii="Arial" w:hAnsi="Arial" w:cs="Arial"/>
                <w:sz w:val="16"/>
                <w:szCs w:val="16"/>
              </w:rPr>
              <w:t>KORIŠTENJE ZEMLJIŠTA U NASELJIMA</w:t>
            </w:r>
          </w:p>
        </w:tc>
        <w:tc>
          <w:tcPr>
            <w:tcW w:w="1518" w:type="dxa"/>
            <w:gridSpan w:val="2"/>
            <w:shd w:val="clear" w:color="auto" w:fill="auto"/>
          </w:tcPr>
          <w:p w14:paraId="32129BA8" w14:textId="77777777" w:rsidR="00163593" w:rsidRPr="00304606" w:rsidRDefault="00163593" w:rsidP="00163593">
            <w:pPr>
              <w:rPr>
                <w:rFonts w:ascii="Arial" w:hAnsi="Arial" w:cs="Arial"/>
                <w:sz w:val="16"/>
                <w:szCs w:val="16"/>
              </w:rPr>
            </w:pPr>
            <w:r w:rsidRPr="00304606">
              <w:rPr>
                <w:rFonts w:ascii="Arial" w:hAnsi="Arial" w:cs="Arial"/>
                <w:sz w:val="16"/>
                <w:szCs w:val="16"/>
              </w:rPr>
              <w:t>A. Površina naselja</w:t>
            </w:r>
          </w:p>
        </w:tc>
        <w:tc>
          <w:tcPr>
            <w:tcW w:w="483" w:type="dxa"/>
            <w:gridSpan w:val="2"/>
            <w:shd w:val="clear" w:color="auto" w:fill="auto"/>
          </w:tcPr>
          <w:p w14:paraId="0EEA41F1"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tc>
        <w:tc>
          <w:tcPr>
            <w:tcW w:w="1915" w:type="dxa"/>
            <w:shd w:val="clear" w:color="auto" w:fill="auto"/>
          </w:tcPr>
          <w:p w14:paraId="4BF08015" w14:textId="77777777" w:rsidR="00163593" w:rsidRPr="00304606" w:rsidRDefault="00163593" w:rsidP="00163593">
            <w:pPr>
              <w:rPr>
                <w:rFonts w:ascii="Arial" w:hAnsi="Arial" w:cs="Arial"/>
                <w:sz w:val="16"/>
                <w:szCs w:val="16"/>
              </w:rPr>
            </w:pPr>
            <w:r w:rsidRPr="00304606">
              <w:rPr>
                <w:rFonts w:ascii="Arial" w:hAnsi="Arial" w:cs="Arial"/>
                <w:sz w:val="16"/>
                <w:szCs w:val="16"/>
              </w:rPr>
              <w:t>Površina naselja</w:t>
            </w:r>
          </w:p>
        </w:tc>
        <w:tc>
          <w:tcPr>
            <w:tcW w:w="1413" w:type="dxa"/>
            <w:shd w:val="clear" w:color="auto" w:fill="auto"/>
          </w:tcPr>
          <w:p w14:paraId="646E950C" w14:textId="77777777" w:rsidR="00163593" w:rsidRPr="00304606" w:rsidRDefault="00163593" w:rsidP="00163593">
            <w:pPr>
              <w:rPr>
                <w:rFonts w:ascii="Arial" w:hAnsi="Arial" w:cs="Arial"/>
                <w:sz w:val="16"/>
                <w:szCs w:val="16"/>
              </w:rPr>
            </w:pPr>
            <w:r w:rsidRPr="00304606">
              <w:rPr>
                <w:rFonts w:ascii="Arial" w:hAnsi="Arial" w:cs="Arial"/>
                <w:sz w:val="16"/>
                <w:szCs w:val="16"/>
              </w:rPr>
              <w:t>ha</w:t>
            </w:r>
          </w:p>
        </w:tc>
        <w:tc>
          <w:tcPr>
            <w:tcW w:w="1474" w:type="dxa"/>
            <w:gridSpan w:val="3"/>
            <w:shd w:val="clear" w:color="auto" w:fill="auto"/>
          </w:tcPr>
          <w:p w14:paraId="0158CB06" w14:textId="77777777" w:rsidR="00B5038B" w:rsidRPr="00304606" w:rsidRDefault="001A02F4" w:rsidP="001A02F4">
            <w:pPr>
              <w:rPr>
                <w:rFonts w:ascii="Arial" w:hAnsi="Arial" w:cs="Arial"/>
                <w:sz w:val="16"/>
                <w:szCs w:val="16"/>
              </w:rPr>
            </w:pPr>
            <w:r w:rsidRPr="00304606">
              <w:rPr>
                <w:rFonts w:ascii="Arial" w:hAnsi="Arial" w:cs="Arial"/>
                <w:sz w:val="16"/>
                <w:szCs w:val="16"/>
              </w:rPr>
              <w:t xml:space="preserve">     </w:t>
            </w:r>
            <w:r w:rsidR="00090CF8" w:rsidRPr="00304606">
              <w:rPr>
                <w:rFonts w:ascii="Arial" w:hAnsi="Arial" w:cs="Arial"/>
                <w:sz w:val="16"/>
                <w:szCs w:val="16"/>
              </w:rPr>
              <w:t>3213,95</w:t>
            </w:r>
          </w:p>
        </w:tc>
      </w:tr>
      <w:tr w:rsidR="00163593" w:rsidRPr="00304606" w14:paraId="79003F0D" w14:textId="77777777">
        <w:tc>
          <w:tcPr>
            <w:tcW w:w="540" w:type="dxa"/>
            <w:vMerge/>
            <w:shd w:val="clear" w:color="auto" w:fill="auto"/>
          </w:tcPr>
          <w:p w14:paraId="05ADB358" w14:textId="77777777" w:rsidR="00163593" w:rsidRPr="00304606" w:rsidRDefault="00163593" w:rsidP="00101156">
            <w:pPr>
              <w:jc w:val="center"/>
              <w:rPr>
                <w:rFonts w:ascii="Arial" w:hAnsi="Arial" w:cs="Arial"/>
                <w:color w:val="FF0000"/>
                <w:sz w:val="16"/>
                <w:szCs w:val="16"/>
              </w:rPr>
            </w:pPr>
          </w:p>
        </w:tc>
        <w:tc>
          <w:tcPr>
            <w:tcW w:w="2125" w:type="dxa"/>
            <w:gridSpan w:val="2"/>
            <w:vMerge/>
            <w:shd w:val="clear" w:color="auto" w:fill="auto"/>
          </w:tcPr>
          <w:p w14:paraId="73C5FD66" w14:textId="77777777" w:rsidR="00163593" w:rsidRPr="00304606" w:rsidRDefault="00163593" w:rsidP="00163593">
            <w:pPr>
              <w:rPr>
                <w:rFonts w:ascii="Arial" w:hAnsi="Arial" w:cs="Arial"/>
                <w:color w:val="FF0000"/>
                <w:sz w:val="16"/>
                <w:szCs w:val="16"/>
              </w:rPr>
            </w:pPr>
          </w:p>
        </w:tc>
        <w:tc>
          <w:tcPr>
            <w:tcW w:w="1518" w:type="dxa"/>
            <w:gridSpan w:val="2"/>
            <w:shd w:val="clear" w:color="auto" w:fill="auto"/>
          </w:tcPr>
          <w:p w14:paraId="0D97285F" w14:textId="77777777" w:rsidR="00163593" w:rsidRPr="00304606" w:rsidRDefault="00163593" w:rsidP="00163593">
            <w:pPr>
              <w:rPr>
                <w:rFonts w:ascii="Arial" w:hAnsi="Arial" w:cs="Arial"/>
                <w:sz w:val="16"/>
                <w:szCs w:val="16"/>
              </w:rPr>
            </w:pPr>
            <w:r w:rsidRPr="00304606">
              <w:rPr>
                <w:rFonts w:ascii="Arial" w:hAnsi="Arial" w:cs="Arial"/>
                <w:sz w:val="16"/>
                <w:szCs w:val="16"/>
              </w:rPr>
              <w:t>B. Građevinska područja (GP)</w:t>
            </w:r>
          </w:p>
        </w:tc>
        <w:tc>
          <w:tcPr>
            <w:tcW w:w="483" w:type="dxa"/>
            <w:gridSpan w:val="2"/>
            <w:shd w:val="clear" w:color="auto" w:fill="auto"/>
          </w:tcPr>
          <w:p w14:paraId="7AF470CB"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p w14:paraId="0E980300" w14:textId="77777777" w:rsidR="00163593" w:rsidRPr="00304606" w:rsidRDefault="00163593" w:rsidP="00163593">
            <w:pPr>
              <w:rPr>
                <w:rFonts w:ascii="Arial" w:hAnsi="Arial" w:cs="Arial"/>
                <w:sz w:val="16"/>
                <w:szCs w:val="16"/>
              </w:rPr>
            </w:pPr>
          </w:p>
          <w:p w14:paraId="78B7D629" w14:textId="77777777" w:rsidR="00163593" w:rsidRPr="00304606" w:rsidRDefault="00163593" w:rsidP="00163593">
            <w:pPr>
              <w:rPr>
                <w:rFonts w:ascii="Arial" w:hAnsi="Arial" w:cs="Arial"/>
                <w:sz w:val="16"/>
                <w:szCs w:val="16"/>
              </w:rPr>
            </w:pPr>
          </w:p>
          <w:p w14:paraId="3F9FE7D1" w14:textId="77777777" w:rsidR="00163593" w:rsidRPr="00304606" w:rsidRDefault="00163593" w:rsidP="00163593">
            <w:pPr>
              <w:rPr>
                <w:rFonts w:ascii="Arial" w:hAnsi="Arial" w:cs="Arial"/>
                <w:sz w:val="16"/>
                <w:szCs w:val="16"/>
              </w:rPr>
            </w:pPr>
            <w:r w:rsidRPr="00304606">
              <w:rPr>
                <w:rFonts w:ascii="Arial" w:hAnsi="Arial" w:cs="Arial"/>
                <w:sz w:val="16"/>
                <w:szCs w:val="16"/>
              </w:rPr>
              <w:t>2.</w:t>
            </w:r>
          </w:p>
          <w:p w14:paraId="748D1FC1" w14:textId="77777777" w:rsidR="00163593" w:rsidRPr="00304606" w:rsidRDefault="00163593" w:rsidP="00163593">
            <w:pPr>
              <w:rPr>
                <w:rFonts w:ascii="Arial" w:hAnsi="Arial" w:cs="Arial"/>
                <w:sz w:val="16"/>
                <w:szCs w:val="16"/>
              </w:rPr>
            </w:pPr>
          </w:p>
          <w:p w14:paraId="65081F5B" w14:textId="77777777" w:rsidR="00163593" w:rsidRPr="00304606" w:rsidRDefault="00163593" w:rsidP="00163593">
            <w:pPr>
              <w:rPr>
                <w:rFonts w:ascii="Arial" w:hAnsi="Arial" w:cs="Arial"/>
                <w:sz w:val="16"/>
                <w:szCs w:val="16"/>
              </w:rPr>
            </w:pPr>
          </w:p>
          <w:p w14:paraId="03A7C3CC" w14:textId="77777777" w:rsidR="00163593" w:rsidRPr="00304606" w:rsidRDefault="00163593" w:rsidP="00163593">
            <w:pPr>
              <w:rPr>
                <w:rFonts w:ascii="Arial" w:hAnsi="Arial" w:cs="Arial"/>
                <w:sz w:val="16"/>
                <w:szCs w:val="16"/>
              </w:rPr>
            </w:pPr>
            <w:r w:rsidRPr="00304606">
              <w:rPr>
                <w:rFonts w:ascii="Arial" w:hAnsi="Arial" w:cs="Arial"/>
                <w:sz w:val="16"/>
                <w:szCs w:val="16"/>
              </w:rPr>
              <w:t>3.</w:t>
            </w:r>
          </w:p>
          <w:p w14:paraId="560F2580" w14:textId="77777777" w:rsidR="00163593" w:rsidRPr="00304606" w:rsidRDefault="00163593" w:rsidP="00163593">
            <w:pPr>
              <w:rPr>
                <w:rFonts w:ascii="Arial" w:hAnsi="Arial" w:cs="Arial"/>
                <w:sz w:val="16"/>
                <w:szCs w:val="16"/>
              </w:rPr>
            </w:pPr>
          </w:p>
          <w:p w14:paraId="1E1E88C7" w14:textId="77777777" w:rsidR="00163593" w:rsidRPr="00304606" w:rsidRDefault="00163593" w:rsidP="00163593">
            <w:pPr>
              <w:rPr>
                <w:rFonts w:ascii="Arial" w:hAnsi="Arial" w:cs="Arial"/>
                <w:sz w:val="16"/>
                <w:szCs w:val="16"/>
              </w:rPr>
            </w:pPr>
          </w:p>
          <w:p w14:paraId="1471F5A4" w14:textId="77777777" w:rsidR="00163593" w:rsidRPr="00304606" w:rsidRDefault="00163593" w:rsidP="00163593">
            <w:pPr>
              <w:rPr>
                <w:rFonts w:ascii="Arial" w:hAnsi="Arial" w:cs="Arial"/>
                <w:sz w:val="16"/>
                <w:szCs w:val="16"/>
              </w:rPr>
            </w:pPr>
          </w:p>
          <w:p w14:paraId="72E942A8" w14:textId="77777777" w:rsidR="00163593" w:rsidRPr="00304606" w:rsidRDefault="00163593" w:rsidP="00163593">
            <w:pPr>
              <w:rPr>
                <w:rFonts w:ascii="Arial" w:hAnsi="Arial" w:cs="Arial"/>
                <w:sz w:val="16"/>
                <w:szCs w:val="16"/>
              </w:rPr>
            </w:pPr>
            <w:r w:rsidRPr="00304606">
              <w:rPr>
                <w:rFonts w:ascii="Arial" w:hAnsi="Arial" w:cs="Arial"/>
                <w:sz w:val="16"/>
                <w:szCs w:val="16"/>
              </w:rPr>
              <w:t>4.</w:t>
            </w:r>
          </w:p>
          <w:p w14:paraId="79AF1C11" w14:textId="77777777" w:rsidR="00163593" w:rsidRPr="00304606" w:rsidRDefault="00163593" w:rsidP="00163593">
            <w:pPr>
              <w:rPr>
                <w:rFonts w:ascii="Arial" w:hAnsi="Arial" w:cs="Arial"/>
                <w:sz w:val="16"/>
                <w:szCs w:val="16"/>
              </w:rPr>
            </w:pPr>
          </w:p>
          <w:p w14:paraId="4DD4ADE3" w14:textId="77777777" w:rsidR="00163593" w:rsidRPr="00304606" w:rsidRDefault="00163593" w:rsidP="00163593">
            <w:pPr>
              <w:rPr>
                <w:rFonts w:ascii="Arial" w:hAnsi="Arial" w:cs="Arial"/>
                <w:sz w:val="16"/>
                <w:szCs w:val="16"/>
              </w:rPr>
            </w:pPr>
          </w:p>
          <w:p w14:paraId="731FC516" w14:textId="77777777" w:rsidR="007B50CA" w:rsidRPr="00304606" w:rsidRDefault="007B50CA" w:rsidP="00163593">
            <w:pPr>
              <w:rPr>
                <w:rFonts w:ascii="Arial" w:hAnsi="Arial" w:cs="Arial"/>
                <w:sz w:val="16"/>
                <w:szCs w:val="16"/>
              </w:rPr>
            </w:pPr>
          </w:p>
          <w:p w14:paraId="24D8E537" w14:textId="77777777" w:rsidR="00163593" w:rsidRPr="00304606" w:rsidRDefault="00163593" w:rsidP="00163593">
            <w:pPr>
              <w:rPr>
                <w:rFonts w:ascii="Arial" w:hAnsi="Arial" w:cs="Arial"/>
                <w:sz w:val="16"/>
                <w:szCs w:val="16"/>
              </w:rPr>
            </w:pPr>
            <w:r w:rsidRPr="00304606">
              <w:rPr>
                <w:rFonts w:ascii="Arial" w:hAnsi="Arial" w:cs="Arial"/>
                <w:sz w:val="16"/>
                <w:szCs w:val="16"/>
              </w:rPr>
              <w:t>5.</w:t>
            </w:r>
          </w:p>
          <w:p w14:paraId="2FDE2B26" w14:textId="77777777" w:rsidR="00163593" w:rsidRPr="00304606" w:rsidRDefault="00163593" w:rsidP="00163593">
            <w:pPr>
              <w:rPr>
                <w:rFonts w:ascii="Arial" w:hAnsi="Arial" w:cs="Arial"/>
                <w:sz w:val="16"/>
                <w:szCs w:val="16"/>
              </w:rPr>
            </w:pPr>
          </w:p>
          <w:p w14:paraId="792A252C" w14:textId="77777777" w:rsidR="00163593" w:rsidRPr="00304606" w:rsidRDefault="00163593" w:rsidP="00163593">
            <w:pPr>
              <w:rPr>
                <w:rFonts w:ascii="Arial" w:hAnsi="Arial" w:cs="Arial"/>
                <w:sz w:val="16"/>
                <w:szCs w:val="16"/>
              </w:rPr>
            </w:pPr>
          </w:p>
          <w:p w14:paraId="60E0F70D" w14:textId="77777777" w:rsidR="00163593" w:rsidRPr="00304606" w:rsidRDefault="00163593" w:rsidP="00163593">
            <w:pPr>
              <w:rPr>
                <w:rFonts w:ascii="Arial" w:hAnsi="Arial" w:cs="Arial"/>
                <w:sz w:val="16"/>
                <w:szCs w:val="16"/>
              </w:rPr>
            </w:pPr>
            <w:r w:rsidRPr="00304606">
              <w:rPr>
                <w:rFonts w:ascii="Arial" w:hAnsi="Arial" w:cs="Arial"/>
                <w:sz w:val="16"/>
                <w:szCs w:val="16"/>
              </w:rPr>
              <w:t>6.</w:t>
            </w:r>
          </w:p>
        </w:tc>
        <w:tc>
          <w:tcPr>
            <w:tcW w:w="1915" w:type="dxa"/>
            <w:shd w:val="clear" w:color="auto" w:fill="auto"/>
          </w:tcPr>
          <w:p w14:paraId="3172A77B" w14:textId="77777777" w:rsidR="00163593" w:rsidRPr="00304606" w:rsidRDefault="00163593" w:rsidP="00163593">
            <w:pPr>
              <w:rPr>
                <w:rFonts w:ascii="Arial" w:hAnsi="Arial" w:cs="Arial"/>
                <w:sz w:val="16"/>
                <w:szCs w:val="16"/>
              </w:rPr>
            </w:pPr>
            <w:r w:rsidRPr="00304606">
              <w:rPr>
                <w:rFonts w:ascii="Arial" w:hAnsi="Arial" w:cs="Arial"/>
                <w:sz w:val="16"/>
                <w:szCs w:val="16"/>
              </w:rPr>
              <w:t>Površina GP naselja-ukupno planirana</w:t>
            </w:r>
          </w:p>
          <w:p w14:paraId="168FF9E5" w14:textId="77777777" w:rsidR="00163593" w:rsidRPr="00304606" w:rsidRDefault="00163593" w:rsidP="00163593">
            <w:pPr>
              <w:rPr>
                <w:rFonts w:ascii="Arial" w:hAnsi="Arial" w:cs="Arial"/>
                <w:sz w:val="16"/>
                <w:szCs w:val="16"/>
              </w:rPr>
            </w:pPr>
          </w:p>
          <w:p w14:paraId="2C72825C" w14:textId="77777777" w:rsidR="00163593" w:rsidRPr="00304606" w:rsidRDefault="00163593" w:rsidP="00163593">
            <w:pPr>
              <w:rPr>
                <w:rFonts w:ascii="Arial" w:hAnsi="Arial" w:cs="Arial"/>
                <w:sz w:val="16"/>
                <w:szCs w:val="16"/>
              </w:rPr>
            </w:pPr>
            <w:r w:rsidRPr="00304606">
              <w:rPr>
                <w:rFonts w:ascii="Arial" w:hAnsi="Arial" w:cs="Arial"/>
                <w:sz w:val="16"/>
                <w:szCs w:val="16"/>
              </w:rPr>
              <w:t>Udio GP u odnosu na ukupnu površinu JLS</w:t>
            </w:r>
          </w:p>
          <w:p w14:paraId="3FFFD7CB" w14:textId="77777777" w:rsidR="00163593" w:rsidRPr="00304606" w:rsidRDefault="00163593" w:rsidP="00163593">
            <w:pPr>
              <w:rPr>
                <w:rFonts w:ascii="Arial" w:hAnsi="Arial" w:cs="Arial"/>
                <w:sz w:val="16"/>
                <w:szCs w:val="16"/>
              </w:rPr>
            </w:pPr>
          </w:p>
          <w:p w14:paraId="55064E74" w14:textId="77777777" w:rsidR="00163593" w:rsidRPr="00304606" w:rsidRDefault="00163593" w:rsidP="00163593">
            <w:pPr>
              <w:rPr>
                <w:rFonts w:ascii="Arial" w:hAnsi="Arial" w:cs="Arial"/>
                <w:sz w:val="16"/>
                <w:szCs w:val="16"/>
              </w:rPr>
            </w:pPr>
            <w:r w:rsidRPr="00304606">
              <w:rPr>
                <w:rFonts w:ascii="Arial" w:hAnsi="Arial" w:cs="Arial"/>
                <w:sz w:val="16"/>
                <w:szCs w:val="16"/>
              </w:rPr>
              <w:t>Udio izgrađenog GP u odnosu na ukupnu površinu JLS</w:t>
            </w:r>
          </w:p>
          <w:p w14:paraId="6DFC8B75" w14:textId="77777777" w:rsidR="00163593" w:rsidRPr="00304606" w:rsidRDefault="00163593" w:rsidP="00163593">
            <w:pPr>
              <w:rPr>
                <w:rFonts w:ascii="Arial" w:hAnsi="Arial" w:cs="Arial"/>
                <w:sz w:val="16"/>
                <w:szCs w:val="16"/>
              </w:rPr>
            </w:pPr>
          </w:p>
          <w:p w14:paraId="0C7F071C" w14:textId="77777777" w:rsidR="00163593" w:rsidRPr="00304606" w:rsidRDefault="00163593" w:rsidP="00163593">
            <w:pPr>
              <w:rPr>
                <w:rFonts w:ascii="Arial" w:hAnsi="Arial" w:cs="Arial"/>
                <w:sz w:val="16"/>
                <w:szCs w:val="16"/>
              </w:rPr>
            </w:pPr>
            <w:r w:rsidRPr="00304606">
              <w:rPr>
                <w:rFonts w:ascii="Arial" w:hAnsi="Arial" w:cs="Arial"/>
                <w:sz w:val="16"/>
                <w:szCs w:val="16"/>
              </w:rPr>
              <w:t>Udio neizgrađenog GP u odnosu na ukupno GP</w:t>
            </w:r>
          </w:p>
          <w:p w14:paraId="00407D8A" w14:textId="77777777" w:rsidR="00163593" w:rsidRPr="00304606" w:rsidRDefault="00163593" w:rsidP="00163593">
            <w:pPr>
              <w:rPr>
                <w:rFonts w:ascii="Arial" w:hAnsi="Arial" w:cs="Arial"/>
                <w:sz w:val="16"/>
                <w:szCs w:val="16"/>
              </w:rPr>
            </w:pPr>
          </w:p>
          <w:p w14:paraId="451CCBBC" w14:textId="77777777" w:rsidR="00163593" w:rsidRPr="00304606" w:rsidRDefault="00163593" w:rsidP="00163593">
            <w:pPr>
              <w:rPr>
                <w:rFonts w:ascii="Arial" w:hAnsi="Arial" w:cs="Arial"/>
                <w:sz w:val="16"/>
                <w:szCs w:val="16"/>
              </w:rPr>
            </w:pPr>
            <w:r w:rsidRPr="00304606">
              <w:rPr>
                <w:rFonts w:ascii="Arial" w:hAnsi="Arial" w:cs="Arial"/>
                <w:sz w:val="16"/>
                <w:szCs w:val="16"/>
              </w:rPr>
              <w:t>Broj stanovnika/ukupna površina GP</w:t>
            </w:r>
          </w:p>
          <w:p w14:paraId="7CC0B267" w14:textId="77777777" w:rsidR="00163593" w:rsidRPr="00304606" w:rsidRDefault="00163593" w:rsidP="00163593">
            <w:pPr>
              <w:rPr>
                <w:rFonts w:ascii="Arial" w:hAnsi="Arial" w:cs="Arial"/>
                <w:sz w:val="16"/>
                <w:szCs w:val="16"/>
              </w:rPr>
            </w:pPr>
          </w:p>
          <w:p w14:paraId="0789101C" w14:textId="77777777" w:rsidR="00163593" w:rsidRPr="00304606" w:rsidRDefault="00163593" w:rsidP="00163593">
            <w:pPr>
              <w:rPr>
                <w:rFonts w:ascii="Arial" w:hAnsi="Arial" w:cs="Arial"/>
                <w:sz w:val="16"/>
                <w:szCs w:val="16"/>
              </w:rPr>
            </w:pPr>
            <w:r w:rsidRPr="00304606">
              <w:rPr>
                <w:rFonts w:ascii="Arial" w:hAnsi="Arial" w:cs="Arial"/>
                <w:sz w:val="16"/>
                <w:szCs w:val="16"/>
              </w:rPr>
              <w:t>Broj stanovnika/izgrađena površina GP</w:t>
            </w:r>
          </w:p>
        </w:tc>
        <w:tc>
          <w:tcPr>
            <w:tcW w:w="1413" w:type="dxa"/>
            <w:shd w:val="clear" w:color="auto" w:fill="auto"/>
          </w:tcPr>
          <w:p w14:paraId="303BAADC" w14:textId="77777777" w:rsidR="00163593" w:rsidRPr="00304606" w:rsidRDefault="00163593" w:rsidP="00163593">
            <w:pPr>
              <w:rPr>
                <w:rFonts w:ascii="Arial" w:hAnsi="Arial" w:cs="Arial"/>
                <w:sz w:val="16"/>
                <w:szCs w:val="16"/>
              </w:rPr>
            </w:pPr>
            <w:r w:rsidRPr="00304606">
              <w:rPr>
                <w:rFonts w:ascii="Arial" w:hAnsi="Arial" w:cs="Arial"/>
                <w:sz w:val="16"/>
                <w:szCs w:val="16"/>
              </w:rPr>
              <w:t>ha</w:t>
            </w:r>
          </w:p>
          <w:p w14:paraId="7C168599" w14:textId="77777777" w:rsidR="00163593" w:rsidRPr="00304606" w:rsidRDefault="00163593" w:rsidP="00163593">
            <w:pPr>
              <w:rPr>
                <w:rFonts w:ascii="Arial" w:hAnsi="Arial" w:cs="Arial"/>
                <w:sz w:val="16"/>
                <w:szCs w:val="16"/>
              </w:rPr>
            </w:pPr>
          </w:p>
          <w:p w14:paraId="071029F5" w14:textId="77777777" w:rsidR="00163593" w:rsidRPr="00304606" w:rsidRDefault="00163593" w:rsidP="00163593">
            <w:pPr>
              <w:rPr>
                <w:rFonts w:ascii="Arial" w:hAnsi="Arial" w:cs="Arial"/>
                <w:sz w:val="16"/>
                <w:szCs w:val="16"/>
              </w:rPr>
            </w:pPr>
          </w:p>
          <w:p w14:paraId="12265AB9" w14:textId="77777777" w:rsidR="00163593" w:rsidRPr="00304606" w:rsidRDefault="00163593" w:rsidP="00163593">
            <w:pPr>
              <w:rPr>
                <w:rFonts w:ascii="Arial" w:hAnsi="Arial" w:cs="Arial"/>
                <w:sz w:val="16"/>
                <w:szCs w:val="16"/>
              </w:rPr>
            </w:pPr>
            <w:r w:rsidRPr="00304606">
              <w:rPr>
                <w:rFonts w:ascii="Arial" w:hAnsi="Arial" w:cs="Arial"/>
                <w:sz w:val="16"/>
                <w:szCs w:val="16"/>
              </w:rPr>
              <w:t>%</w:t>
            </w:r>
          </w:p>
          <w:p w14:paraId="64731FF4" w14:textId="77777777" w:rsidR="00163593" w:rsidRPr="00304606" w:rsidRDefault="00163593" w:rsidP="00163593">
            <w:pPr>
              <w:rPr>
                <w:rFonts w:ascii="Arial" w:hAnsi="Arial" w:cs="Arial"/>
                <w:sz w:val="16"/>
                <w:szCs w:val="16"/>
              </w:rPr>
            </w:pPr>
          </w:p>
          <w:p w14:paraId="2F9DCF0D" w14:textId="77777777" w:rsidR="00163593" w:rsidRPr="00304606" w:rsidRDefault="00163593" w:rsidP="00163593">
            <w:pPr>
              <w:rPr>
                <w:rFonts w:ascii="Arial" w:hAnsi="Arial" w:cs="Arial"/>
                <w:sz w:val="16"/>
                <w:szCs w:val="16"/>
              </w:rPr>
            </w:pPr>
          </w:p>
          <w:p w14:paraId="541CDF6B" w14:textId="77777777" w:rsidR="00163593" w:rsidRPr="00304606" w:rsidRDefault="00163593" w:rsidP="00163593">
            <w:pPr>
              <w:rPr>
                <w:rFonts w:ascii="Arial" w:hAnsi="Arial" w:cs="Arial"/>
                <w:sz w:val="16"/>
                <w:szCs w:val="16"/>
              </w:rPr>
            </w:pPr>
            <w:r w:rsidRPr="00304606">
              <w:rPr>
                <w:rFonts w:ascii="Arial" w:hAnsi="Arial" w:cs="Arial"/>
                <w:sz w:val="16"/>
                <w:szCs w:val="16"/>
              </w:rPr>
              <w:t>%</w:t>
            </w:r>
          </w:p>
          <w:p w14:paraId="72B3E076" w14:textId="77777777" w:rsidR="00163593" w:rsidRPr="00304606" w:rsidRDefault="00163593" w:rsidP="00163593">
            <w:pPr>
              <w:rPr>
                <w:rFonts w:ascii="Arial" w:hAnsi="Arial" w:cs="Arial"/>
                <w:sz w:val="16"/>
                <w:szCs w:val="16"/>
              </w:rPr>
            </w:pPr>
          </w:p>
          <w:p w14:paraId="79B711D7" w14:textId="77777777" w:rsidR="00163593" w:rsidRPr="00304606" w:rsidRDefault="00163593" w:rsidP="00163593">
            <w:pPr>
              <w:rPr>
                <w:rFonts w:ascii="Arial" w:hAnsi="Arial" w:cs="Arial"/>
                <w:sz w:val="16"/>
                <w:szCs w:val="16"/>
              </w:rPr>
            </w:pPr>
          </w:p>
          <w:p w14:paraId="7F34526C" w14:textId="77777777" w:rsidR="00163593" w:rsidRPr="00304606" w:rsidRDefault="00163593" w:rsidP="00163593">
            <w:pPr>
              <w:rPr>
                <w:rFonts w:ascii="Arial" w:hAnsi="Arial" w:cs="Arial"/>
                <w:sz w:val="16"/>
                <w:szCs w:val="16"/>
              </w:rPr>
            </w:pPr>
          </w:p>
          <w:p w14:paraId="154AFA0A" w14:textId="77777777" w:rsidR="00163593" w:rsidRPr="00304606" w:rsidRDefault="00163593" w:rsidP="00163593">
            <w:pPr>
              <w:rPr>
                <w:rFonts w:ascii="Arial" w:hAnsi="Arial" w:cs="Arial"/>
                <w:sz w:val="16"/>
                <w:szCs w:val="16"/>
              </w:rPr>
            </w:pPr>
            <w:r w:rsidRPr="00304606">
              <w:rPr>
                <w:rFonts w:ascii="Arial" w:hAnsi="Arial" w:cs="Arial"/>
                <w:sz w:val="16"/>
                <w:szCs w:val="16"/>
              </w:rPr>
              <w:t>%</w:t>
            </w:r>
          </w:p>
          <w:p w14:paraId="78670E66" w14:textId="77777777" w:rsidR="00163593" w:rsidRPr="00304606" w:rsidRDefault="00163593" w:rsidP="00163593">
            <w:pPr>
              <w:rPr>
                <w:rFonts w:ascii="Arial" w:hAnsi="Arial" w:cs="Arial"/>
                <w:sz w:val="16"/>
                <w:szCs w:val="16"/>
              </w:rPr>
            </w:pPr>
          </w:p>
          <w:p w14:paraId="24A044CF" w14:textId="77777777" w:rsidR="00163593" w:rsidRPr="00304606" w:rsidRDefault="00163593" w:rsidP="00163593">
            <w:pPr>
              <w:rPr>
                <w:rFonts w:ascii="Arial" w:hAnsi="Arial" w:cs="Arial"/>
                <w:sz w:val="16"/>
                <w:szCs w:val="16"/>
              </w:rPr>
            </w:pPr>
          </w:p>
          <w:p w14:paraId="337C8674" w14:textId="77777777" w:rsidR="007B50CA" w:rsidRPr="00304606" w:rsidRDefault="007B50CA" w:rsidP="00163593">
            <w:pPr>
              <w:rPr>
                <w:rFonts w:ascii="Arial" w:hAnsi="Arial" w:cs="Arial"/>
                <w:sz w:val="16"/>
                <w:szCs w:val="16"/>
              </w:rPr>
            </w:pPr>
          </w:p>
          <w:p w14:paraId="4B3ECE08" w14:textId="77777777" w:rsidR="00163593" w:rsidRPr="00304606" w:rsidRDefault="00163593" w:rsidP="00163593">
            <w:pPr>
              <w:rPr>
                <w:rFonts w:ascii="Arial" w:hAnsi="Arial" w:cs="Arial"/>
                <w:sz w:val="16"/>
                <w:szCs w:val="16"/>
              </w:rPr>
            </w:pPr>
            <w:r w:rsidRPr="00304606">
              <w:rPr>
                <w:rFonts w:ascii="Arial" w:hAnsi="Arial" w:cs="Arial"/>
                <w:sz w:val="16"/>
                <w:szCs w:val="16"/>
              </w:rPr>
              <w:t>stanovnika/ha</w:t>
            </w:r>
          </w:p>
          <w:p w14:paraId="4372E418" w14:textId="77777777" w:rsidR="00163593" w:rsidRPr="00304606" w:rsidRDefault="00163593" w:rsidP="00163593">
            <w:pPr>
              <w:rPr>
                <w:rFonts w:ascii="Arial" w:hAnsi="Arial" w:cs="Arial"/>
                <w:sz w:val="16"/>
                <w:szCs w:val="16"/>
              </w:rPr>
            </w:pPr>
          </w:p>
          <w:p w14:paraId="29A548BB" w14:textId="77777777" w:rsidR="00163593" w:rsidRPr="00304606" w:rsidRDefault="00163593" w:rsidP="00163593">
            <w:pPr>
              <w:rPr>
                <w:rFonts w:ascii="Arial" w:hAnsi="Arial" w:cs="Arial"/>
                <w:sz w:val="16"/>
                <w:szCs w:val="16"/>
              </w:rPr>
            </w:pPr>
          </w:p>
          <w:p w14:paraId="44E409DF" w14:textId="77777777" w:rsidR="00163593" w:rsidRPr="00304606" w:rsidRDefault="00163593" w:rsidP="00163593">
            <w:pPr>
              <w:rPr>
                <w:rFonts w:ascii="Arial" w:hAnsi="Arial" w:cs="Arial"/>
                <w:sz w:val="16"/>
                <w:szCs w:val="16"/>
              </w:rPr>
            </w:pPr>
          </w:p>
          <w:p w14:paraId="7B5B84FA" w14:textId="77777777" w:rsidR="00163593" w:rsidRPr="00304606" w:rsidRDefault="00163593" w:rsidP="00163593">
            <w:pPr>
              <w:rPr>
                <w:rFonts w:ascii="Arial" w:hAnsi="Arial" w:cs="Arial"/>
                <w:sz w:val="16"/>
                <w:szCs w:val="16"/>
              </w:rPr>
            </w:pPr>
            <w:r w:rsidRPr="00304606">
              <w:rPr>
                <w:rFonts w:ascii="Arial" w:hAnsi="Arial" w:cs="Arial"/>
                <w:sz w:val="16"/>
                <w:szCs w:val="16"/>
              </w:rPr>
              <w:t>stanovnika/ha</w:t>
            </w:r>
          </w:p>
        </w:tc>
        <w:tc>
          <w:tcPr>
            <w:tcW w:w="1474" w:type="dxa"/>
            <w:gridSpan w:val="3"/>
            <w:shd w:val="clear" w:color="auto" w:fill="auto"/>
          </w:tcPr>
          <w:p w14:paraId="01096A47" w14:textId="77777777" w:rsidR="00163593" w:rsidRPr="006F7F95" w:rsidRDefault="007B50CA" w:rsidP="00101156">
            <w:pPr>
              <w:jc w:val="center"/>
              <w:rPr>
                <w:rFonts w:ascii="Arial" w:hAnsi="Arial" w:cs="Arial"/>
                <w:sz w:val="16"/>
                <w:szCs w:val="16"/>
              </w:rPr>
            </w:pPr>
            <w:r w:rsidRPr="006F7F95">
              <w:rPr>
                <w:rFonts w:ascii="Arial" w:hAnsi="Arial" w:cs="Arial"/>
                <w:sz w:val="16"/>
                <w:szCs w:val="16"/>
              </w:rPr>
              <w:t>278,67</w:t>
            </w:r>
          </w:p>
          <w:p w14:paraId="613ED838" w14:textId="77777777" w:rsidR="00163593" w:rsidRPr="006F7F95" w:rsidRDefault="00163593" w:rsidP="00101156">
            <w:pPr>
              <w:jc w:val="center"/>
              <w:rPr>
                <w:rFonts w:ascii="Arial" w:hAnsi="Arial" w:cs="Arial"/>
                <w:sz w:val="16"/>
                <w:szCs w:val="16"/>
              </w:rPr>
            </w:pPr>
          </w:p>
          <w:p w14:paraId="42F9BF8D" w14:textId="77777777" w:rsidR="00163593" w:rsidRPr="006F7F95" w:rsidRDefault="00163593" w:rsidP="00101156">
            <w:pPr>
              <w:jc w:val="center"/>
              <w:rPr>
                <w:rFonts w:ascii="Arial" w:hAnsi="Arial" w:cs="Arial"/>
                <w:sz w:val="16"/>
                <w:szCs w:val="16"/>
              </w:rPr>
            </w:pPr>
          </w:p>
          <w:p w14:paraId="0236560C" w14:textId="77777777" w:rsidR="00163593" w:rsidRPr="006F7F95" w:rsidRDefault="007B50CA" w:rsidP="00101156">
            <w:pPr>
              <w:jc w:val="center"/>
              <w:rPr>
                <w:rFonts w:ascii="Arial" w:hAnsi="Arial" w:cs="Arial"/>
                <w:sz w:val="16"/>
                <w:szCs w:val="16"/>
              </w:rPr>
            </w:pPr>
            <w:r w:rsidRPr="006F7F95">
              <w:rPr>
                <w:rFonts w:ascii="Arial" w:hAnsi="Arial" w:cs="Arial"/>
                <w:sz w:val="16"/>
                <w:szCs w:val="16"/>
              </w:rPr>
              <w:t>8,67</w:t>
            </w:r>
          </w:p>
          <w:p w14:paraId="798FCB52" w14:textId="77777777" w:rsidR="00163593" w:rsidRPr="006F7F95" w:rsidRDefault="00163593" w:rsidP="00101156">
            <w:pPr>
              <w:jc w:val="center"/>
              <w:rPr>
                <w:rFonts w:ascii="Arial" w:hAnsi="Arial" w:cs="Arial"/>
                <w:sz w:val="16"/>
                <w:szCs w:val="16"/>
              </w:rPr>
            </w:pPr>
          </w:p>
          <w:p w14:paraId="1C77F524" w14:textId="77777777" w:rsidR="00163593" w:rsidRPr="006F7F95" w:rsidRDefault="00163593" w:rsidP="00101156">
            <w:pPr>
              <w:jc w:val="center"/>
              <w:rPr>
                <w:rFonts w:ascii="Arial" w:hAnsi="Arial" w:cs="Arial"/>
                <w:sz w:val="16"/>
                <w:szCs w:val="16"/>
              </w:rPr>
            </w:pPr>
          </w:p>
          <w:p w14:paraId="4104234B" w14:textId="77777777" w:rsidR="00163593" w:rsidRPr="006F7F95" w:rsidRDefault="007B50CA" w:rsidP="00101156">
            <w:pPr>
              <w:jc w:val="center"/>
              <w:rPr>
                <w:rFonts w:ascii="Arial" w:hAnsi="Arial" w:cs="Arial"/>
                <w:sz w:val="16"/>
                <w:szCs w:val="16"/>
              </w:rPr>
            </w:pPr>
            <w:r w:rsidRPr="006F7F95">
              <w:rPr>
                <w:rFonts w:ascii="Arial" w:hAnsi="Arial" w:cs="Arial"/>
                <w:sz w:val="16"/>
                <w:szCs w:val="16"/>
              </w:rPr>
              <w:t>6,45</w:t>
            </w:r>
          </w:p>
          <w:p w14:paraId="56CADD72" w14:textId="77777777" w:rsidR="00163593" w:rsidRPr="006F7F95" w:rsidRDefault="00163593" w:rsidP="00101156">
            <w:pPr>
              <w:jc w:val="center"/>
              <w:rPr>
                <w:rFonts w:ascii="Arial" w:hAnsi="Arial" w:cs="Arial"/>
                <w:sz w:val="16"/>
                <w:szCs w:val="16"/>
              </w:rPr>
            </w:pPr>
          </w:p>
          <w:p w14:paraId="3F9E3927" w14:textId="77777777" w:rsidR="00163593" w:rsidRPr="006F7F95" w:rsidRDefault="00163593" w:rsidP="00101156">
            <w:pPr>
              <w:jc w:val="center"/>
              <w:rPr>
                <w:rFonts w:ascii="Arial" w:hAnsi="Arial" w:cs="Arial"/>
                <w:sz w:val="16"/>
                <w:szCs w:val="16"/>
              </w:rPr>
            </w:pPr>
          </w:p>
          <w:p w14:paraId="340365BC" w14:textId="77777777" w:rsidR="00163593" w:rsidRPr="006F7F95" w:rsidRDefault="00163593" w:rsidP="00101156">
            <w:pPr>
              <w:jc w:val="center"/>
              <w:rPr>
                <w:rFonts w:ascii="Arial" w:hAnsi="Arial" w:cs="Arial"/>
                <w:sz w:val="16"/>
                <w:szCs w:val="16"/>
              </w:rPr>
            </w:pPr>
          </w:p>
          <w:p w14:paraId="0162AB9A" w14:textId="77777777" w:rsidR="00163593" w:rsidRPr="006F7F95" w:rsidRDefault="007B50CA" w:rsidP="00101156">
            <w:pPr>
              <w:jc w:val="center"/>
              <w:rPr>
                <w:rFonts w:ascii="Arial" w:hAnsi="Arial" w:cs="Arial"/>
                <w:sz w:val="16"/>
                <w:szCs w:val="16"/>
              </w:rPr>
            </w:pPr>
            <w:r w:rsidRPr="006F7F95">
              <w:rPr>
                <w:rFonts w:ascii="Arial" w:hAnsi="Arial" w:cs="Arial"/>
                <w:sz w:val="16"/>
                <w:szCs w:val="16"/>
              </w:rPr>
              <w:t>25,64</w:t>
            </w:r>
          </w:p>
          <w:p w14:paraId="415DDF4E" w14:textId="77777777" w:rsidR="00163593" w:rsidRPr="006F7F95" w:rsidRDefault="00163593" w:rsidP="00101156">
            <w:pPr>
              <w:jc w:val="center"/>
              <w:rPr>
                <w:rFonts w:ascii="Arial" w:hAnsi="Arial" w:cs="Arial"/>
                <w:sz w:val="16"/>
                <w:szCs w:val="16"/>
              </w:rPr>
            </w:pPr>
          </w:p>
          <w:p w14:paraId="494C7B31" w14:textId="77777777" w:rsidR="00163593" w:rsidRPr="00BF56AB" w:rsidRDefault="00163593" w:rsidP="00101156">
            <w:pPr>
              <w:jc w:val="center"/>
              <w:rPr>
                <w:rFonts w:ascii="Arial" w:hAnsi="Arial" w:cs="Arial"/>
                <w:color w:val="FF0000"/>
                <w:sz w:val="16"/>
                <w:szCs w:val="16"/>
              </w:rPr>
            </w:pPr>
          </w:p>
          <w:p w14:paraId="161EF386" w14:textId="77777777" w:rsidR="007B50CA" w:rsidRPr="00BF56AB" w:rsidRDefault="007B50CA" w:rsidP="00101156">
            <w:pPr>
              <w:jc w:val="center"/>
              <w:rPr>
                <w:rFonts w:ascii="Arial" w:hAnsi="Arial" w:cs="Arial"/>
                <w:color w:val="FF0000"/>
                <w:sz w:val="16"/>
                <w:szCs w:val="16"/>
              </w:rPr>
            </w:pPr>
          </w:p>
          <w:p w14:paraId="3C7124A9" w14:textId="77777777" w:rsidR="00163593" w:rsidRPr="006F7F95" w:rsidRDefault="006F7F95" w:rsidP="00101156">
            <w:pPr>
              <w:jc w:val="center"/>
              <w:rPr>
                <w:rFonts w:ascii="Arial" w:hAnsi="Arial" w:cs="Arial"/>
                <w:sz w:val="16"/>
                <w:szCs w:val="16"/>
              </w:rPr>
            </w:pPr>
            <w:r w:rsidRPr="006F7F95">
              <w:rPr>
                <w:rFonts w:ascii="Arial" w:hAnsi="Arial" w:cs="Arial"/>
                <w:sz w:val="16"/>
                <w:szCs w:val="16"/>
              </w:rPr>
              <w:t>5,21</w:t>
            </w:r>
          </w:p>
          <w:p w14:paraId="5B983E16" w14:textId="77777777" w:rsidR="00163593" w:rsidRPr="00BF56AB" w:rsidRDefault="00163593" w:rsidP="00101156">
            <w:pPr>
              <w:jc w:val="center"/>
              <w:rPr>
                <w:rFonts w:ascii="Arial" w:hAnsi="Arial" w:cs="Arial"/>
                <w:color w:val="FF0000"/>
                <w:sz w:val="16"/>
                <w:szCs w:val="16"/>
              </w:rPr>
            </w:pPr>
          </w:p>
          <w:p w14:paraId="7A92B1E6" w14:textId="77777777" w:rsidR="00163593" w:rsidRPr="00BF56AB" w:rsidRDefault="00163593" w:rsidP="00101156">
            <w:pPr>
              <w:jc w:val="center"/>
              <w:rPr>
                <w:rFonts w:ascii="Arial" w:hAnsi="Arial" w:cs="Arial"/>
                <w:color w:val="FF0000"/>
                <w:sz w:val="16"/>
                <w:szCs w:val="16"/>
              </w:rPr>
            </w:pPr>
          </w:p>
          <w:p w14:paraId="68BFB193" w14:textId="77777777" w:rsidR="00163593" w:rsidRPr="00BF56AB" w:rsidRDefault="00163593" w:rsidP="00101156">
            <w:pPr>
              <w:jc w:val="center"/>
              <w:rPr>
                <w:rFonts w:ascii="Arial" w:hAnsi="Arial" w:cs="Arial"/>
                <w:color w:val="FF0000"/>
                <w:sz w:val="16"/>
                <w:szCs w:val="16"/>
              </w:rPr>
            </w:pPr>
          </w:p>
          <w:p w14:paraId="1D0C3955" w14:textId="77777777" w:rsidR="00163593" w:rsidRPr="006F7F95" w:rsidRDefault="006F7F95" w:rsidP="00101156">
            <w:pPr>
              <w:jc w:val="center"/>
              <w:rPr>
                <w:rFonts w:ascii="Arial" w:hAnsi="Arial" w:cs="Arial"/>
                <w:sz w:val="16"/>
                <w:szCs w:val="16"/>
              </w:rPr>
            </w:pPr>
            <w:r w:rsidRPr="006F7F95">
              <w:rPr>
                <w:rFonts w:ascii="Arial" w:hAnsi="Arial" w:cs="Arial"/>
                <w:sz w:val="16"/>
                <w:szCs w:val="16"/>
              </w:rPr>
              <w:t>6,93</w:t>
            </w:r>
          </w:p>
        </w:tc>
      </w:tr>
      <w:tr w:rsidR="00163593" w:rsidRPr="00304606" w14:paraId="644F0151" w14:textId="77777777">
        <w:tc>
          <w:tcPr>
            <w:tcW w:w="540" w:type="dxa"/>
            <w:tcBorders>
              <w:bottom w:val="single" w:sz="4" w:space="0" w:color="auto"/>
            </w:tcBorders>
            <w:shd w:val="clear" w:color="auto" w:fill="auto"/>
          </w:tcPr>
          <w:p w14:paraId="197FD960" w14:textId="77777777" w:rsidR="00163593" w:rsidRPr="00304606" w:rsidRDefault="00163593" w:rsidP="00101156">
            <w:pPr>
              <w:jc w:val="center"/>
              <w:rPr>
                <w:rFonts w:ascii="Arial" w:hAnsi="Arial" w:cs="Arial"/>
                <w:sz w:val="16"/>
                <w:szCs w:val="16"/>
              </w:rPr>
            </w:pPr>
            <w:r w:rsidRPr="00304606">
              <w:rPr>
                <w:rFonts w:ascii="Arial" w:hAnsi="Arial" w:cs="Arial"/>
                <w:sz w:val="16"/>
                <w:szCs w:val="16"/>
              </w:rPr>
              <w:t>2.3.</w:t>
            </w:r>
          </w:p>
        </w:tc>
        <w:tc>
          <w:tcPr>
            <w:tcW w:w="2125" w:type="dxa"/>
            <w:gridSpan w:val="2"/>
            <w:tcBorders>
              <w:bottom w:val="single" w:sz="4" w:space="0" w:color="auto"/>
            </w:tcBorders>
            <w:shd w:val="clear" w:color="auto" w:fill="auto"/>
          </w:tcPr>
          <w:p w14:paraId="58C2F0E5" w14:textId="77777777" w:rsidR="00163593" w:rsidRPr="00304606" w:rsidRDefault="00163593" w:rsidP="00163593">
            <w:pPr>
              <w:rPr>
                <w:rFonts w:ascii="Arial" w:hAnsi="Arial" w:cs="Arial"/>
                <w:sz w:val="16"/>
                <w:szCs w:val="16"/>
              </w:rPr>
            </w:pPr>
            <w:r w:rsidRPr="00304606">
              <w:rPr>
                <w:rFonts w:ascii="Arial" w:hAnsi="Arial" w:cs="Arial"/>
                <w:sz w:val="16"/>
                <w:szCs w:val="16"/>
              </w:rPr>
              <w:t>IZDVOJENA GRAĐEVINSKA PODRUČJA (IZVAN NASELJA)</w:t>
            </w:r>
          </w:p>
        </w:tc>
        <w:tc>
          <w:tcPr>
            <w:tcW w:w="1518" w:type="dxa"/>
            <w:gridSpan w:val="2"/>
            <w:tcBorders>
              <w:bottom w:val="single" w:sz="4" w:space="0" w:color="auto"/>
            </w:tcBorders>
            <w:shd w:val="clear" w:color="auto" w:fill="auto"/>
          </w:tcPr>
          <w:p w14:paraId="49A063CC" w14:textId="77777777" w:rsidR="00163593" w:rsidRPr="00304606" w:rsidRDefault="00163593" w:rsidP="00163593">
            <w:pPr>
              <w:rPr>
                <w:rFonts w:ascii="Arial" w:hAnsi="Arial" w:cs="Arial"/>
                <w:sz w:val="16"/>
                <w:szCs w:val="16"/>
              </w:rPr>
            </w:pPr>
            <w:r w:rsidRPr="00304606">
              <w:rPr>
                <w:rFonts w:ascii="Arial" w:hAnsi="Arial" w:cs="Arial"/>
                <w:sz w:val="16"/>
                <w:szCs w:val="16"/>
              </w:rPr>
              <w:t>Izdvojena građevinska područja (IGP)</w:t>
            </w:r>
          </w:p>
        </w:tc>
        <w:tc>
          <w:tcPr>
            <w:tcW w:w="483" w:type="dxa"/>
            <w:gridSpan w:val="2"/>
            <w:tcBorders>
              <w:bottom w:val="single" w:sz="4" w:space="0" w:color="auto"/>
            </w:tcBorders>
            <w:shd w:val="clear" w:color="auto" w:fill="auto"/>
          </w:tcPr>
          <w:p w14:paraId="29216473"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p w14:paraId="0117535E" w14:textId="77777777" w:rsidR="00163593" w:rsidRPr="00304606" w:rsidRDefault="00163593" w:rsidP="00163593">
            <w:pPr>
              <w:rPr>
                <w:rFonts w:ascii="Arial" w:hAnsi="Arial" w:cs="Arial"/>
                <w:sz w:val="16"/>
                <w:szCs w:val="16"/>
              </w:rPr>
            </w:pPr>
          </w:p>
          <w:p w14:paraId="76E5EA7A" w14:textId="77777777" w:rsidR="00163593" w:rsidRPr="00304606" w:rsidRDefault="00163593" w:rsidP="00163593">
            <w:pPr>
              <w:rPr>
                <w:rFonts w:ascii="Arial" w:hAnsi="Arial" w:cs="Arial"/>
                <w:sz w:val="16"/>
                <w:szCs w:val="16"/>
              </w:rPr>
            </w:pPr>
          </w:p>
          <w:p w14:paraId="6D614666" w14:textId="77777777" w:rsidR="00163593" w:rsidRPr="00304606" w:rsidRDefault="00163593" w:rsidP="00163593">
            <w:pPr>
              <w:rPr>
                <w:rFonts w:ascii="Arial" w:hAnsi="Arial" w:cs="Arial"/>
                <w:sz w:val="16"/>
                <w:szCs w:val="16"/>
              </w:rPr>
            </w:pPr>
          </w:p>
          <w:p w14:paraId="47D6BB01" w14:textId="77777777" w:rsidR="00163593" w:rsidRPr="00304606" w:rsidRDefault="00163593" w:rsidP="00163593">
            <w:pPr>
              <w:rPr>
                <w:rFonts w:ascii="Arial" w:hAnsi="Arial" w:cs="Arial"/>
                <w:sz w:val="16"/>
                <w:szCs w:val="16"/>
              </w:rPr>
            </w:pPr>
          </w:p>
          <w:p w14:paraId="13D0EA43" w14:textId="77777777" w:rsidR="00163593" w:rsidRPr="00304606" w:rsidRDefault="00163593" w:rsidP="00163593">
            <w:pPr>
              <w:rPr>
                <w:rFonts w:ascii="Arial" w:hAnsi="Arial" w:cs="Arial"/>
                <w:sz w:val="16"/>
                <w:szCs w:val="16"/>
              </w:rPr>
            </w:pPr>
            <w:r w:rsidRPr="00304606">
              <w:rPr>
                <w:rFonts w:ascii="Arial" w:hAnsi="Arial" w:cs="Arial"/>
                <w:sz w:val="16"/>
                <w:szCs w:val="16"/>
              </w:rPr>
              <w:t>2.</w:t>
            </w:r>
          </w:p>
          <w:p w14:paraId="50B7B819" w14:textId="77777777" w:rsidR="00163593" w:rsidRPr="00304606" w:rsidRDefault="00163593" w:rsidP="00163593">
            <w:pPr>
              <w:rPr>
                <w:rFonts w:ascii="Arial" w:hAnsi="Arial" w:cs="Arial"/>
                <w:sz w:val="16"/>
                <w:szCs w:val="16"/>
              </w:rPr>
            </w:pPr>
          </w:p>
          <w:p w14:paraId="331E73EB" w14:textId="77777777" w:rsidR="00163593" w:rsidRPr="00304606" w:rsidRDefault="00163593" w:rsidP="00163593">
            <w:pPr>
              <w:rPr>
                <w:rFonts w:ascii="Arial" w:hAnsi="Arial" w:cs="Arial"/>
                <w:sz w:val="16"/>
                <w:szCs w:val="16"/>
              </w:rPr>
            </w:pPr>
          </w:p>
          <w:p w14:paraId="3251DA3C" w14:textId="77777777" w:rsidR="00163593" w:rsidRPr="00304606" w:rsidRDefault="00163593" w:rsidP="00163593">
            <w:pPr>
              <w:rPr>
                <w:rFonts w:ascii="Arial" w:hAnsi="Arial" w:cs="Arial"/>
                <w:sz w:val="16"/>
                <w:szCs w:val="16"/>
              </w:rPr>
            </w:pPr>
          </w:p>
          <w:p w14:paraId="092DFDCD" w14:textId="77777777" w:rsidR="00163593" w:rsidRDefault="00163593" w:rsidP="00163593">
            <w:pPr>
              <w:rPr>
                <w:rFonts w:ascii="Arial" w:hAnsi="Arial" w:cs="Arial"/>
                <w:sz w:val="16"/>
                <w:szCs w:val="16"/>
              </w:rPr>
            </w:pPr>
          </w:p>
          <w:p w14:paraId="446E5852" w14:textId="77777777" w:rsidR="001F2796" w:rsidRPr="00304606" w:rsidRDefault="001F2796" w:rsidP="00163593">
            <w:pPr>
              <w:rPr>
                <w:rFonts w:ascii="Arial" w:hAnsi="Arial" w:cs="Arial"/>
                <w:sz w:val="16"/>
                <w:szCs w:val="16"/>
              </w:rPr>
            </w:pPr>
          </w:p>
          <w:p w14:paraId="583F1A21" w14:textId="77777777" w:rsidR="00163593" w:rsidRPr="00304606" w:rsidRDefault="00163593" w:rsidP="00163593">
            <w:pPr>
              <w:rPr>
                <w:rFonts w:ascii="Arial" w:hAnsi="Arial" w:cs="Arial"/>
                <w:sz w:val="16"/>
                <w:szCs w:val="16"/>
              </w:rPr>
            </w:pPr>
            <w:r w:rsidRPr="00304606">
              <w:rPr>
                <w:rFonts w:ascii="Arial" w:hAnsi="Arial" w:cs="Arial"/>
                <w:sz w:val="16"/>
                <w:szCs w:val="16"/>
              </w:rPr>
              <w:t>2.a.</w:t>
            </w:r>
          </w:p>
          <w:p w14:paraId="07DA43C0" w14:textId="77777777" w:rsidR="00163593" w:rsidRPr="00304606" w:rsidRDefault="00163593" w:rsidP="00163593">
            <w:pPr>
              <w:rPr>
                <w:rFonts w:ascii="Arial" w:hAnsi="Arial" w:cs="Arial"/>
                <w:sz w:val="16"/>
                <w:szCs w:val="16"/>
              </w:rPr>
            </w:pPr>
          </w:p>
          <w:p w14:paraId="5B65D578" w14:textId="77777777" w:rsidR="0040611A" w:rsidRPr="00304606" w:rsidRDefault="0040611A" w:rsidP="00163593">
            <w:pPr>
              <w:rPr>
                <w:rFonts w:ascii="Arial" w:hAnsi="Arial" w:cs="Arial"/>
                <w:sz w:val="16"/>
                <w:szCs w:val="16"/>
              </w:rPr>
            </w:pPr>
          </w:p>
          <w:p w14:paraId="6CBB49B0" w14:textId="77777777" w:rsidR="007C4F10" w:rsidRPr="00304606" w:rsidRDefault="007C4F10" w:rsidP="00163593">
            <w:pPr>
              <w:rPr>
                <w:rFonts w:ascii="Arial" w:hAnsi="Arial" w:cs="Arial"/>
                <w:sz w:val="16"/>
                <w:szCs w:val="16"/>
              </w:rPr>
            </w:pPr>
          </w:p>
          <w:p w14:paraId="6806D0C2" w14:textId="77777777" w:rsidR="00163593" w:rsidRPr="00304606" w:rsidRDefault="00163593" w:rsidP="00163593">
            <w:pPr>
              <w:rPr>
                <w:rFonts w:ascii="Arial" w:hAnsi="Arial" w:cs="Arial"/>
                <w:sz w:val="16"/>
                <w:szCs w:val="16"/>
              </w:rPr>
            </w:pPr>
            <w:r w:rsidRPr="00304606">
              <w:rPr>
                <w:rFonts w:ascii="Arial" w:hAnsi="Arial" w:cs="Arial"/>
                <w:sz w:val="16"/>
                <w:szCs w:val="16"/>
              </w:rPr>
              <w:t>2.b.</w:t>
            </w:r>
          </w:p>
          <w:p w14:paraId="68838B00" w14:textId="77777777" w:rsidR="00163593" w:rsidRPr="00304606" w:rsidRDefault="00163593" w:rsidP="00163593">
            <w:pPr>
              <w:rPr>
                <w:rFonts w:ascii="Arial" w:hAnsi="Arial" w:cs="Arial"/>
                <w:sz w:val="16"/>
                <w:szCs w:val="16"/>
              </w:rPr>
            </w:pPr>
          </w:p>
          <w:p w14:paraId="197867C1" w14:textId="77777777" w:rsidR="00163593" w:rsidRPr="00304606" w:rsidRDefault="00163593" w:rsidP="00163593">
            <w:pPr>
              <w:rPr>
                <w:rFonts w:ascii="Arial" w:hAnsi="Arial" w:cs="Arial"/>
                <w:sz w:val="16"/>
                <w:szCs w:val="16"/>
              </w:rPr>
            </w:pPr>
          </w:p>
          <w:p w14:paraId="3B31080B" w14:textId="77777777" w:rsidR="00407BE4" w:rsidRPr="00304606" w:rsidRDefault="00407BE4" w:rsidP="00163593">
            <w:pPr>
              <w:rPr>
                <w:rFonts w:ascii="Arial" w:hAnsi="Arial" w:cs="Arial"/>
                <w:sz w:val="16"/>
                <w:szCs w:val="16"/>
              </w:rPr>
            </w:pPr>
          </w:p>
          <w:p w14:paraId="630E58EC" w14:textId="77777777" w:rsidR="00163593" w:rsidRPr="00304606" w:rsidRDefault="00163593" w:rsidP="00163593">
            <w:pPr>
              <w:rPr>
                <w:rFonts w:ascii="Arial" w:hAnsi="Arial" w:cs="Arial"/>
                <w:sz w:val="16"/>
                <w:szCs w:val="16"/>
              </w:rPr>
            </w:pPr>
            <w:r w:rsidRPr="00304606">
              <w:rPr>
                <w:rFonts w:ascii="Arial" w:hAnsi="Arial" w:cs="Arial"/>
                <w:sz w:val="16"/>
                <w:szCs w:val="16"/>
              </w:rPr>
              <w:t>3.</w:t>
            </w:r>
          </w:p>
          <w:p w14:paraId="38764827" w14:textId="77777777" w:rsidR="00163593" w:rsidRPr="00304606" w:rsidRDefault="00163593" w:rsidP="00163593">
            <w:pPr>
              <w:rPr>
                <w:rFonts w:ascii="Arial" w:hAnsi="Arial" w:cs="Arial"/>
                <w:sz w:val="16"/>
                <w:szCs w:val="16"/>
              </w:rPr>
            </w:pPr>
          </w:p>
          <w:p w14:paraId="2CBAC1A8" w14:textId="77777777" w:rsidR="00163593" w:rsidRPr="00304606" w:rsidRDefault="00163593" w:rsidP="00163593">
            <w:pPr>
              <w:rPr>
                <w:rFonts w:ascii="Arial" w:hAnsi="Arial" w:cs="Arial"/>
                <w:sz w:val="16"/>
                <w:szCs w:val="16"/>
              </w:rPr>
            </w:pPr>
          </w:p>
          <w:p w14:paraId="13A41A6F" w14:textId="77777777" w:rsidR="00163593" w:rsidRPr="00304606" w:rsidRDefault="00163593" w:rsidP="00163593">
            <w:pPr>
              <w:rPr>
                <w:rFonts w:ascii="Arial" w:hAnsi="Arial" w:cs="Arial"/>
                <w:sz w:val="16"/>
                <w:szCs w:val="16"/>
              </w:rPr>
            </w:pPr>
          </w:p>
          <w:p w14:paraId="1996C3FB" w14:textId="77777777" w:rsidR="00163593" w:rsidRPr="00304606" w:rsidRDefault="00163593" w:rsidP="00163593">
            <w:pPr>
              <w:rPr>
                <w:rFonts w:ascii="Arial" w:hAnsi="Arial" w:cs="Arial"/>
                <w:sz w:val="16"/>
                <w:szCs w:val="16"/>
              </w:rPr>
            </w:pPr>
            <w:r w:rsidRPr="00304606">
              <w:rPr>
                <w:rFonts w:ascii="Arial" w:hAnsi="Arial" w:cs="Arial"/>
                <w:sz w:val="16"/>
                <w:szCs w:val="16"/>
              </w:rPr>
              <w:t>4.</w:t>
            </w:r>
          </w:p>
        </w:tc>
        <w:tc>
          <w:tcPr>
            <w:tcW w:w="1915" w:type="dxa"/>
            <w:tcBorders>
              <w:bottom w:val="single" w:sz="4" w:space="0" w:color="auto"/>
            </w:tcBorders>
            <w:shd w:val="clear" w:color="auto" w:fill="auto"/>
          </w:tcPr>
          <w:p w14:paraId="47E93BBD" w14:textId="77777777" w:rsidR="00163593" w:rsidRPr="00304606" w:rsidRDefault="00163593" w:rsidP="00163593">
            <w:pPr>
              <w:rPr>
                <w:rFonts w:ascii="Arial" w:hAnsi="Arial" w:cs="Arial"/>
                <w:sz w:val="16"/>
                <w:szCs w:val="16"/>
              </w:rPr>
            </w:pPr>
            <w:r w:rsidRPr="00304606">
              <w:rPr>
                <w:rFonts w:ascii="Arial" w:hAnsi="Arial" w:cs="Arial"/>
                <w:sz w:val="16"/>
                <w:szCs w:val="16"/>
              </w:rPr>
              <w:lastRenderedPageBreak/>
              <w:t>Površina izdvojenog građevinskog područja izvan naselja-ukupno planirana</w:t>
            </w:r>
          </w:p>
          <w:p w14:paraId="59A5AD68" w14:textId="77777777" w:rsidR="00163593" w:rsidRPr="00304606" w:rsidRDefault="00163593" w:rsidP="00163593">
            <w:pPr>
              <w:rPr>
                <w:rFonts w:ascii="Arial" w:hAnsi="Arial" w:cs="Arial"/>
                <w:sz w:val="16"/>
                <w:szCs w:val="16"/>
              </w:rPr>
            </w:pPr>
          </w:p>
          <w:p w14:paraId="43FA5043" w14:textId="77777777" w:rsidR="00163593" w:rsidRPr="00304606" w:rsidRDefault="00163593" w:rsidP="00163593">
            <w:pPr>
              <w:rPr>
                <w:rFonts w:ascii="Arial" w:hAnsi="Arial" w:cs="Arial"/>
                <w:sz w:val="16"/>
                <w:szCs w:val="16"/>
              </w:rPr>
            </w:pPr>
            <w:r w:rsidRPr="00304606">
              <w:rPr>
                <w:rFonts w:ascii="Arial" w:hAnsi="Arial" w:cs="Arial"/>
                <w:sz w:val="16"/>
                <w:szCs w:val="16"/>
              </w:rPr>
              <w:t>Površina i udio površine IGP pojedine namjene u odnosu na ukupnu površinu IGP:</w:t>
            </w:r>
          </w:p>
          <w:p w14:paraId="74E6003D" w14:textId="77777777" w:rsidR="00163593" w:rsidRDefault="00163593" w:rsidP="00163593">
            <w:pPr>
              <w:rPr>
                <w:rFonts w:ascii="Arial" w:hAnsi="Arial" w:cs="Arial"/>
                <w:sz w:val="16"/>
                <w:szCs w:val="16"/>
              </w:rPr>
            </w:pPr>
          </w:p>
          <w:p w14:paraId="36A42590" w14:textId="77777777" w:rsidR="001F2796" w:rsidRPr="00304606" w:rsidRDefault="001F2796" w:rsidP="00163593">
            <w:pPr>
              <w:rPr>
                <w:rFonts w:ascii="Arial" w:hAnsi="Arial" w:cs="Arial"/>
                <w:sz w:val="16"/>
                <w:szCs w:val="16"/>
              </w:rPr>
            </w:pPr>
          </w:p>
          <w:p w14:paraId="5241D376" w14:textId="77777777" w:rsidR="007C4F10" w:rsidRPr="00304606" w:rsidRDefault="007C4F10" w:rsidP="007C4F10">
            <w:pPr>
              <w:pStyle w:val="Tablicasadraj2"/>
              <w:jc w:val="left"/>
              <w:rPr>
                <w:rFonts w:ascii="Arial" w:hAnsi="Arial"/>
                <w:sz w:val="16"/>
              </w:rPr>
            </w:pPr>
            <w:r w:rsidRPr="00304606">
              <w:rPr>
                <w:rFonts w:ascii="Arial" w:hAnsi="Arial"/>
                <w:sz w:val="16"/>
              </w:rPr>
              <w:t>Izdvojeno građevinsko područje izvan naselja gospodarska zona</w:t>
            </w:r>
          </w:p>
          <w:p w14:paraId="425A4104" w14:textId="77777777" w:rsidR="00163593" w:rsidRPr="00304606" w:rsidRDefault="00163593" w:rsidP="00163593">
            <w:pPr>
              <w:rPr>
                <w:rFonts w:ascii="Arial" w:hAnsi="Arial" w:cs="Arial"/>
                <w:sz w:val="16"/>
                <w:szCs w:val="16"/>
              </w:rPr>
            </w:pPr>
          </w:p>
          <w:p w14:paraId="1B7D068E" w14:textId="77777777" w:rsidR="00163593" w:rsidRPr="00304606" w:rsidRDefault="007C4F10" w:rsidP="00163593">
            <w:pPr>
              <w:rPr>
                <w:rFonts w:ascii="Arial" w:hAnsi="Arial" w:cs="Arial"/>
                <w:sz w:val="16"/>
                <w:szCs w:val="16"/>
              </w:rPr>
            </w:pPr>
            <w:r w:rsidRPr="00304606">
              <w:rPr>
                <w:rFonts w:ascii="Arial" w:hAnsi="Arial"/>
                <w:sz w:val="16"/>
              </w:rPr>
              <w:lastRenderedPageBreak/>
              <w:t>Izdvojena građevinska područja izvan naselja groblja</w:t>
            </w:r>
            <w:r w:rsidRPr="00304606">
              <w:rPr>
                <w:rFonts w:ascii="Arial" w:hAnsi="Arial" w:cs="Arial"/>
                <w:sz w:val="16"/>
                <w:szCs w:val="16"/>
              </w:rPr>
              <w:t xml:space="preserve"> </w:t>
            </w:r>
          </w:p>
          <w:p w14:paraId="26712FBB" w14:textId="77777777" w:rsidR="00163593" w:rsidRPr="00304606" w:rsidRDefault="00163593" w:rsidP="00163593">
            <w:pPr>
              <w:rPr>
                <w:rFonts w:ascii="Arial" w:hAnsi="Arial" w:cs="Arial"/>
                <w:sz w:val="16"/>
                <w:szCs w:val="16"/>
              </w:rPr>
            </w:pPr>
          </w:p>
          <w:p w14:paraId="5F40F0F9" w14:textId="77777777" w:rsidR="00163593" w:rsidRPr="00304606" w:rsidRDefault="00163593" w:rsidP="00163593">
            <w:pPr>
              <w:rPr>
                <w:rFonts w:ascii="Arial" w:hAnsi="Arial" w:cs="Arial"/>
                <w:sz w:val="16"/>
                <w:szCs w:val="16"/>
              </w:rPr>
            </w:pPr>
            <w:r w:rsidRPr="00304606">
              <w:rPr>
                <w:rFonts w:ascii="Arial" w:hAnsi="Arial" w:cs="Arial"/>
                <w:sz w:val="16"/>
                <w:szCs w:val="16"/>
              </w:rPr>
              <w:t>Ukupni planirani smještajni kapacitet u TRP</w:t>
            </w:r>
          </w:p>
          <w:p w14:paraId="59696AB4" w14:textId="77777777" w:rsidR="00163593" w:rsidRPr="00304606" w:rsidRDefault="00163593" w:rsidP="00163593">
            <w:pPr>
              <w:rPr>
                <w:rFonts w:ascii="Arial" w:hAnsi="Arial" w:cs="Arial"/>
                <w:sz w:val="16"/>
                <w:szCs w:val="16"/>
              </w:rPr>
            </w:pPr>
          </w:p>
          <w:p w14:paraId="3C2F6AF6" w14:textId="77777777" w:rsidR="00163593" w:rsidRPr="00304606" w:rsidRDefault="00163593" w:rsidP="00163593">
            <w:pPr>
              <w:rPr>
                <w:rFonts w:ascii="Arial" w:hAnsi="Arial" w:cs="Arial"/>
                <w:sz w:val="16"/>
                <w:szCs w:val="16"/>
              </w:rPr>
            </w:pPr>
            <w:r w:rsidRPr="00304606">
              <w:rPr>
                <w:rFonts w:ascii="Arial" w:hAnsi="Arial" w:cs="Arial"/>
                <w:sz w:val="16"/>
                <w:szCs w:val="16"/>
              </w:rPr>
              <w:t>Broj turističkih postelja po km² obalne crte</w:t>
            </w:r>
          </w:p>
        </w:tc>
        <w:tc>
          <w:tcPr>
            <w:tcW w:w="1413" w:type="dxa"/>
            <w:tcBorders>
              <w:bottom w:val="single" w:sz="4" w:space="0" w:color="auto"/>
            </w:tcBorders>
            <w:shd w:val="clear" w:color="auto" w:fill="auto"/>
          </w:tcPr>
          <w:p w14:paraId="0227249B" w14:textId="77777777" w:rsidR="00163593" w:rsidRPr="00304606" w:rsidRDefault="00163593" w:rsidP="00163593">
            <w:pPr>
              <w:rPr>
                <w:rFonts w:ascii="Arial" w:hAnsi="Arial" w:cs="Arial"/>
                <w:sz w:val="16"/>
                <w:szCs w:val="16"/>
              </w:rPr>
            </w:pPr>
            <w:r w:rsidRPr="00304606">
              <w:rPr>
                <w:rFonts w:ascii="Arial" w:hAnsi="Arial" w:cs="Arial"/>
                <w:sz w:val="16"/>
                <w:szCs w:val="16"/>
              </w:rPr>
              <w:lastRenderedPageBreak/>
              <w:t>ha,</w:t>
            </w:r>
            <w:r w:rsidR="007C4F10" w:rsidRPr="00304606">
              <w:rPr>
                <w:rFonts w:ascii="Arial" w:hAnsi="Arial" w:cs="Arial"/>
                <w:sz w:val="16"/>
                <w:szCs w:val="16"/>
              </w:rPr>
              <w:t xml:space="preserve"> </w:t>
            </w:r>
            <w:r w:rsidRPr="00304606">
              <w:rPr>
                <w:rFonts w:ascii="Arial" w:hAnsi="Arial" w:cs="Arial"/>
                <w:sz w:val="16"/>
                <w:szCs w:val="16"/>
              </w:rPr>
              <w:t xml:space="preserve">ha/st. </w:t>
            </w:r>
          </w:p>
          <w:p w14:paraId="32B3FB7E" w14:textId="77777777" w:rsidR="00163593" w:rsidRPr="00304606" w:rsidRDefault="00163593" w:rsidP="00163593">
            <w:pPr>
              <w:rPr>
                <w:rFonts w:ascii="Arial" w:hAnsi="Arial" w:cs="Arial"/>
                <w:sz w:val="16"/>
                <w:szCs w:val="16"/>
              </w:rPr>
            </w:pPr>
          </w:p>
          <w:p w14:paraId="3DC3D88F" w14:textId="77777777" w:rsidR="00163593" w:rsidRPr="00304606" w:rsidRDefault="00163593" w:rsidP="00163593">
            <w:pPr>
              <w:rPr>
                <w:rFonts w:ascii="Arial" w:hAnsi="Arial" w:cs="Arial"/>
                <w:sz w:val="16"/>
                <w:szCs w:val="16"/>
              </w:rPr>
            </w:pPr>
          </w:p>
          <w:p w14:paraId="1D57B0E1" w14:textId="77777777" w:rsidR="00163593" w:rsidRPr="00304606" w:rsidRDefault="00163593" w:rsidP="00163593">
            <w:pPr>
              <w:rPr>
                <w:rFonts w:ascii="Arial" w:hAnsi="Arial" w:cs="Arial"/>
                <w:sz w:val="16"/>
                <w:szCs w:val="16"/>
              </w:rPr>
            </w:pPr>
          </w:p>
          <w:p w14:paraId="482973CA" w14:textId="77777777" w:rsidR="00163593" w:rsidRPr="00304606" w:rsidRDefault="00163593" w:rsidP="00163593">
            <w:pPr>
              <w:rPr>
                <w:rFonts w:ascii="Arial" w:hAnsi="Arial" w:cs="Arial"/>
                <w:sz w:val="16"/>
                <w:szCs w:val="16"/>
              </w:rPr>
            </w:pPr>
          </w:p>
          <w:p w14:paraId="794BF43B" w14:textId="77777777" w:rsidR="007C4F10" w:rsidRPr="00304606" w:rsidRDefault="007C4F10" w:rsidP="00163593">
            <w:pPr>
              <w:rPr>
                <w:rFonts w:ascii="Arial" w:hAnsi="Arial" w:cs="Arial"/>
                <w:sz w:val="16"/>
                <w:szCs w:val="16"/>
              </w:rPr>
            </w:pPr>
          </w:p>
          <w:p w14:paraId="71E57231" w14:textId="77777777" w:rsidR="007C4F10" w:rsidRPr="00304606" w:rsidRDefault="007C4F10" w:rsidP="00163593">
            <w:pPr>
              <w:rPr>
                <w:rFonts w:ascii="Arial" w:hAnsi="Arial" w:cs="Arial"/>
                <w:sz w:val="16"/>
                <w:szCs w:val="16"/>
              </w:rPr>
            </w:pPr>
          </w:p>
          <w:p w14:paraId="0A5ABE43" w14:textId="77777777" w:rsidR="007C4F10" w:rsidRPr="00304606" w:rsidRDefault="007C4F10" w:rsidP="00163593">
            <w:pPr>
              <w:rPr>
                <w:rFonts w:ascii="Arial" w:hAnsi="Arial" w:cs="Arial"/>
                <w:sz w:val="16"/>
                <w:szCs w:val="16"/>
              </w:rPr>
            </w:pPr>
          </w:p>
          <w:p w14:paraId="5641B893" w14:textId="77777777" w:rsidR="007C4F10" w:rsidRPr="00304606" w:rsidRDefault="007C4F10" w:rsidP="00163593">
            <w:pPr>
              <w:rPr>
                <w:rFonts w:ascii="Arial" w:hAnsi="Arial" w:cs="Arial"/>
                <w:sz w:val="16"/>
                <w:szCs w:val="16"/>
              </w:rPr>
            </w:pPr>
          </w:p>
          <w:p w14:paraId="3252CDFF" w14:textId="77777777" w:rsidR="007C4F10" w:rsidRDefault="007C4F10" w:rsidP="00163593">
            <w:pPr>
              <w:rPr>
                <w:rFonts w:ascii="Arial" w:hAnsi="Arial" w:cs="Arial"/>
                <w:sz w:val="16"/>
                <w:szCs w:val="16"/>
              </w:rPr>
            </w:pPr>
          </w:p>
          <w:p w14:paraId="2DB58D60" w14:textId="77777777" w:rsidR="001F2796" w:rsidRPr="00304606" w:rsidRDefault="001F2796" w:rsidP="00163593">
            <w:pPr>
              <w:rPr>
                <w:rFonts w:ascii="Arial" w:hAnsi="Arial" w:cs="Arial"/>
                <w:sz w:val="16"/>
                <w:szCs w:val="16"/>
              </w:rPr>
            </w:pPr>
          </w:p>
          <w:p w14:paraId="28FD5845" w14:textId="77777777" w:rsidR="00163593" w:rsidRPr="00304606" w:rsidRDefault="00163593" w:rsidP="00163593">
            <w:pPr>
              <w:rPr>
                <w:rFonts w:ascii="Arial" w:hAnsi="Arial" w:cs="Arial"/>
                <w:sz w:val="16"/>
                <w:szCs w:val="16"/>
              </w:rPr>
            </w:pPr>
            <w:r w:rsidRPr="00304606">
              <w:rPr>
                <w:rFonts w:ascii="Arial" w:hAnsi="Arial" w:cs="Arial"/>
                <w:sz w:val="16"/>
                <w:szCs w:val="16"/>
              </w:rPr>
              <w:t>ha, %</w:t>
            </w:r>
          </w:p>
          <w:p w14:paraId="1A3011FB" w14:textId="77777777" w:rsidR="00163593" w:rsidRPr="00304606" w:rsidRDefault="00163593" w:rsidP="00163593">
            <w:pPr>
              <w:rPr>
                <w:rFonts w:ascii="Arial" w:hAnsi="Arial" w:cs="Arial"/>
                <w:sz w:val="16"/>
                <w:szCs w:val="16"/>
              </w:rPr>
            </w:pPr>
          </w:p>
          <w:p w14:paraId="412E8587" w14:textId="77777777" w:rsidR="00163593" w:rsidRPr="00304606" w:rsidRDefault="00163593" w:rsidP="00163593">
            <w:pPr>
              <w:rPr>
                <w:rFonts w:ascii="Arial" w:hAnsi="Arial" w:cs="Arial"/>
                <w:sz w:val="16"/>
                <w:szCs w:val="16"/>
              </w:rPr>
            </w:pPr>
          </w:p>
          <w:p w14:paraId="30C5607D" w14:textId="77777777" w:rsidR="007C4F10" w:rsidRPr="00304606" w:rsidRDefault="007C4F10" w:rsidP="00163593">
            <w:pPr>
              <w:rPr>
                <w:rFonts w:ascii="Arial" w:hAnsi="Arial" w:cs="Arial"/>
                <w:sz w:val="16"/>
                <w:szCs w:val="16"/>
              </w:rPr>
            </w:pPr>
          </w:p>
          <w:p w14:paraId="1F136A16" w14:textId="77777777" w:rsidR="00163593" w:rsidRPr="00304606" w:rsidRDefault="007C4F10" w:rsidP="00163593">
            <w:pPr>
              <w:rPr>
                <w:rFonts w:ascii="Arial" w:hAnsi="Arial" w:cs="Arial"/>
                <w:sz w:val="16"/>
                <w:szCs w:val="16"/>
              </w:rPr>
            </w:pPr>
            <w:r w:rsidRPr="00304606">
              <w:rPr>
                <w:rFonts w:ascii="Arial" w:hAnsi="Arial" w:cs="Arial"/>
                <w:sz w:val="16"/>
                <w:szCs w:val="16"/>
              </w:rPr>
              <w:t>ha, %</w:t>
            </w:r>
          </w:p>
          <w:p w14:paraId="46D99D31" w14:textId="77777777" w:rsidR="00163593" w:rsidRPr="00304606" w:rsidRDefault="00163593" w:rsidP="00163593">
            <w:pPr>
              <w:rPr>
                <w:rFonts w:ascii="Arial" w:hAnsi="Arial" w:cs="Arial"/>
                <w:sz w:val="16"/>
                <w:szCs w:val="16"/>
              </w:rPr>
            </w:pPr>
          </w:p>
          <w:p w14:paraId="25703A6B" w14:textId="77777777" w:rsidR="00407BE4" w:rsidRPr="00304606" w:rsidRDefault="00407BE4" w:rsidP="00163593">
            <w:pPr>
              <w:rPr>
                <w:rFonts w:ascii="Arial" w:hAnsi="Arial" w:cs="Arial"/>
                <w:sz w:val="16"/>
                <w:szCs w:val="16"/>
              </w:rPr>
            </w:pPr>
          </w:p>
          <w:p w14:paraId="5D7DD7A3" w14:textId="77777777" w:rsidR="007C4F10" w:rsidRPr="00304606" w:rsidRDefault="007C4F10" w:rsidP="00163593">
            <w:pPr>
              <w:rPr>
                <w:rFonts w:ascii="Arial" w:hAnsi="Arial" w:cs="Arial"/>
                <w:sz w:val="16"/>
                <w:szCs w:val="16"/>
              </w:rPr>
            </w:pPr>
          </w:p>
          <w:p w14:paraId="3FC66DF8" w14:textId="77777777" w:rsidR="00407BE4" w:rsidRPr="00304606" w:rsidRDefault="00407BE4" w:rsidP="00163593">
            <w:pPr>
              <w:rPr>
                <w:rFonts w:ascii="Arial" w:hAnsi="Arial" w:cs="Arial"/>
                <w:sz w:val="16"/>
                <w:szCs w:val="16"/>
              </w:rPr>
            </w:pPr>
          </w:p>
          <w:p w14:paraId="3A759032" w14:textId="77777777" w:rsidR="00163593" w:rsidRPr="00304606" w:rsidRDefault="00163593" w:rsidP="00163593">
            <w:pPr>
              <w:rPr>
                <w:rFonts w:ascii="Arial" w:hAnsi="Arial" w:cs="Arial"/>
                <w:sz w:val="16"/>
                <w:szCs w:val="16"/>
              </w:rPr>
            </w:pPr>
            <w:r w:rsidRPr="00304606">
              <w:rPr>
                <w:rFonts w:ascii="Arial" w:hAnsi="Arial" w:cs="Arial"/>
                <w:sz w:val="16"/>
                <w:szCs w:val="16"/>
              </w:rPr>
              <w:t>broj postelja</w:t>
            </w:r>
          </w:p>
          <w:p w14:paraId="4B29A47B" w14:textId="77777777" w:rsidR="00163593" w:rsidRPr="00304606" w:rsidRDefault="00163593" w:rsidP="00163593">
            <w:pPr>
              <w:rPr>
                <w:rFonts w:ascii="Arial" w:hAnsi="Arial" w:cs="Arial"/>
                <w:sz w:val="16"/>
                <w:szCs w:val="16"/>
              </w:rPr>
            </w:pPr>
          </w:p>
          <w:p w14:paraId="1797E61E" w14:textId="77777777" w:rsidR="00163593" w:rsidRPr="00304606" w:rsidRDefault="00163593" w:rsidP="00163593">
            <w:pPr>
              <w:rPr>
                <w:rFonts w:ascii="Arial" w:hAnsi="Arial" w:cs="Arial"/>
                <w:sz w:val="16"/>
                <w:szCs w:val="16"/>
              </w:rPr>
            </w:pPr>
          </w:p>
          <w:p w14:paraId="3963C1CC" w14:textId="77777777" w:rsidR="00163593" w:rsidRPr="00304606" w:rsidRDefault="00163593" w:rsidP="00163593">
            <w:pPr>
              <w:rPr>
                <w:rFonts w:ascii="Arial" w:hAnsi="Arial" w:cs="Arial"/>
                <w:sz w:val="16"/>
                <w:szCs w:val="16"/>
              </w:rPr>
            </w:pPr>
          </w:p>
          <w:p w14:paraId="430E9217" w14:textId="77777777" w:rsidR="00163593" w:rsidRPr="00304606" w:rsidRDefault="00163593" w:rsidP="00163593">
            <w:pPr>
              <w:rPr>
                <w:rFonts w:ascii="Arial" w:hAnsi="Arial" w:cs="Arial"/>
                <w:sz w:val="16"/>
                <w:szCs w:val="16"/>
              </w:rPr>
            </w:pPr>
            <w:r w:rsidRPr="00304606">
              <w:rPr>
                <w:rFonts w:ascii="Arial" w:hAnsi="Arial" w:cs="Arial"/>
                <w:sz w:val="16"/>
                <w:szCs w:val="16"/>
              </w:rPr>
              <w:t>broj/km²</w:t>
            </w:r>
          </w:p>
        </w:tc>
        <w:tc>
          <w:tcPr>
            <w:tcW w:w="1474" w:type="dxa"/>
            <w:gridSpan w:val="3"/>
            <w:tcBorders>
              <w:bottom w:val="single" w:sz="4" w:space="0" w:color="auto"/>
            </w:tcBorders>
            <w:shd w:val="clear" w:color="auto" w:fill="auto"/>
          </w:tcPr>
          <w:p w14:paraId="2107542C" w14:textId="77777777" w:rsidR="00163593" w:rsidRPr="004C5C90" w:rsidRDefault="007C4F10" w:rsidP="00732D8B">
            <w:pPr>
              <w:tabs>
                <w:tab w:val="left" w:pos="435"/>
                <w:tab w:val="center" w:pos="489"/>
              </w:tabs>
              <w:jc w:val="center"/>
              <w:rPr>
                <w:rFonts w:ascii="Arial" w:hAnsi="Arial" w:cs="Arial"/>
                <w:sz w:val="16"/>
                <w:szCs w:val="16"/>
              </w:rPr>
            </w:pPr>
            <w:r w:rsidRPr="004C5C90">
              <w:rPr>
                <w:rFonts w:ascii="Arial" w:hAnsi="Arial" w:cs="Arial"/>
                <w:sz w:val="16"/>
                <w:szCs w:val="16"/>
              </w:rPr>
              <w:lastRenderedPageBreak/>
              <w:t>19,05, 0,01</w:t>
            </w:r>
          </w:p>
          <w:p w14:paraId="3134F154" w14:textId="77777777" w:rsidR="00163593" w:rsidRPr="004C5C90" w:rsidRDefault="00163593" w:rsidP="00101156">
            <w:pPr>
              <w:jc w:val="center"/>
              <w:rPr>
                <w:rFonts w:ascii="Arial" w:hAnsi="Arial" w:cs="Arial"/>
                <w:sz w:val="16"/>
                <w:szCs w:val="16"/>
              </w:rPr>
            </w:pPr>
          </w:p>
          <w:p w14:paraId="571AF915" w14:textId="77777777" w:rsidR="00163593" w:rsidRPr="004C5C90" w:rsidRDefault="00163593" w:rsidP="00101156">
            <w:pPr>
              <w:jc w:val="center"/>
              <w:rPr>
                <w:rFonts w:ascii="Arial" w:hAnsi="Arial" w:cs="Arial"/>
                <w:sz w:val="16"/>
                <w:szCs w:val="16"/>
              </w:rPr>
            </w:pPr>
          </w:p>
          <w:p w14:paraId="40D2851A" w14:textId="77777777" w:rsidR="00163593" w:rsidRPr="004C5C90" w:rsidRDefault="00163593" w:rsidP="00101156">
            <w:pPr>
              <w:jc w:val="center"/>
              <w:rPr>
                <w:rFonts w:ascii="Arial" w:hAnsi="Arial" w:cs="Arial"/>
                <w:sz w:val="16"/>
                <w:szCs w:val="16"/>
              </w:rPr>
            </w:pPr>
          </w:p>
          <w:p w14:paraId="6749148E" w14:textId="77777777" w:rsidR="00163593" w:rsidRPr="004C5C90" w:rsidRDefault="00163593" w:rsidP="00101156">
            <w:pPr>
              <w:jc w:val="center"/>
              <w:rPr>
                <w:rFonts w:ascii="Arial" w:hAnsi="Arial" w:cs="Arial"/>
                <w:sz w:val="16"/>
                <w:szCs w:val="16"/>
              </w:rPr>
            </w:pPr>
          </w:p>
          <w:p w14:paraId="79A66AD1" w14:textId="77777777" w:rsidR="00163593" w:rsidRPr="004C5C90" w:rsidRDefault="00163593" w:rsidP="00101156">
            <w:pPr>
              <w:jc w:val="center"/>
              <w:rPr>
                <w:rFonts w:ascii="Arial" w:hAnsi="Arial" w:cs="Arial"/>
                <w:sz w:val="16"/>
                <w:szCs w:val="16"/>
              </w:rPr>
            </w:pPr>
          </w:p>
          <w:p w14:paraId="005CCEF6" w14:textId="77777777" w:rsidR="007C4F10" w:rsidRPr="004C5C90" w:rsidRDefault="007C4F10" w:rsidP="00101156">
            <w:pPr>
              <w:jc w:val="center"/>
              <w:rPr>
                <w:rFonts w:ascii="Arial" w:hAnsi="Arial" w:cs="Arial"/>
                <w:sz w:val="16"/>
                <w:szCs w:val="16"/>
              </w:rPr>
            </w:pPr>
          </w:p>
          <w:p w14:paraId="037C70BD" w14:textId="77777777" w:rsidR="00163593" w:rsidRPr="004C5C90" w:rsidRDefault="00163593" w:rsidP="00101156">
            <w:pPr>
              <w:jc w:val="center"/>
              <w:rPr>
                <w:rFonts w:ascii="Arial" w:hAnsi="Arial" w:cs="Arial"/>
                <w:sz w:val="16"/>
                <w:szCs w:val="16"/>
              </w:rPr>
            </w:pPr>
          </w:p>
          <w:p w14:paraId="57FDAD12" w14:textId="77777777" w:rsidR="00163593" w:rsidRPr="004C5C90" w:rsidRDefault="00163593" w:rsidP="00101156">
            <w:pPr>
              <w:jc w:val="center"/>
              <w:rPr>
                <w:rFonts w:ascii="Arial" w:hAnsi="Arial" w:cs="Arial"/>
                <w:sz w:val="16"/>
                <w:szCs w:val="16"/>
              </w:rPr>
            </w:pPr>
          </w:p>
          <w:p w14:paraId="39E56C68" w14:textId="77777777" w:rsidR="0040611A" w:rsidRPr="004C5C90" w:rsidRDefault="0040611A" w:rsidP="00101156">
            <w:pPr>
              <w:jc w:val="center"/>
              <w:rPr>
                <w:rFonts w:ascii="Arial" w:hAnsi="Arial" w:cs="Arial"/>
                <w:sz w:val="16"/>
                <w:szCs w:val="16"/>
              </w:rPr>
            </w:pPr>
          </w:p>
          <w:p w14:paraId="317CB5D0" w14:textId="77777777" w:rsidR="001F2796" w:rsidRPr="004C5C90" w:rsidRDefault="001F2796" w:rsidP="00101156">
            <w:pPr>
              <w:jc w:val="center"/>
              <w:rPr>
                <w:rFonts w:ascii="Arial" w:hAnsi="Arial" w:cs="Arial"/>
                <w:sz w:val="16"/>
                <w:szCs w:val="16"/>
              </w:rPr>
            </w:pPr>
          </w:p>
          <w:p w14:paraId="1857B2D9" w14:textId="77777777" w:rsidR="00163593" w:rsidRPr="004C5C90" w:rsidRDefault="007C4F10" w:rsidP="00101156">
            <w:pPr>
              <w:jc w:val="center"/>
              <w:rPr>
                <w:rFonts w:ascii="Arial" w:hAnsi="Arial" w:cs="Arial"/>
                <w:sz w:val="16"/>
                <w:szCs w:val="16"/>
              </w:rPr>
            </w:pPr>
            <w:r w:rsidRPr="004C5C90">
              <w:rPr>
                <w:rFonts w:ascii="Arial" w:hAnsi="Arial" w:cs="Arial"/>
                <w:sz w:val="16"/>
                <w:szCs w:val="16"/>
              </w:rPr>
              <w:t>15,94</w:t>
            </w:r>
            <w:r w:rsidR="00407BE4" w:rsidRPr="004C5C90">
              <w:rPr>
                <w:rFonts w:ascii="Arial" w:hAnsi="Arial" w:cs="Arial"/>
                <w:sz w:val="16"/>
                <w:szCs w:val="16"/>
              </w:rPr>
              <w:t xml:space="preserve">;  </w:t>
            </w:r>
            <w:r w:rsidRPr="004C5C90">
              <w:rPr>
                <w:rFonts w:ascii="Arial" w:hAnsi="Arial" w:cs="Arial"/>
                <w:sz w:val="16"/>
                <w:szCs w:val="16"/>
              </w:rPr>
              <w:t>83,67</w:t>
            </w:r>
          </w:p>
          <w:p w14:paraId="7774F0D7" w14:textId="77777777" w:rsidR="00163593" w:rsidRPr="004C5C90" w:rsidRDefault="00163593" w:rsidP="00101156">
            <w:pPr>
              <w:jc w:val="center"/>
              <w:rPr>
                <w:rFonts w:ascii="Arial" w:hAnsi="Arial" w:cs="Arial"/>
                <w:sz w:val="16"/>
                <w:szCs w:val="16"/>
              </w:rPr>
            </w:pPr>
          </w:p>
          <w:p w14:paraId="5C486948" w14:textId="77777777" w:rsidR="00407BE4" w:rsidRPr="004C5C90" w:rsidRDefault="00407BE4" w:rsidP="00101156">
            <w:pPr>
              <w:jc w:val="center"/>
              <w:rPr>
                <w:rFonts w:ascii="Arial" w:hAnsi="Arial" w:cs="Arial"/>
                <w:sz w:val="16"/>
                <w:szCs w:val="16"/>
              </w:rPr>
            </w:pPr>
          </w:p>
          <w:p w14:paraId="60FBCEB0" w14:textId="77777777" w:rsidR="007C4F10" w:rsidRPr="004C5C90" w:rsidRDefault="007C4F10" w:rsidP="00101156">
            <w:pPr>
              <w:jc w:val="center"/>
              <w:rPr>
                <w:rFonts w:ascii="Arial" w:hAnsi="Arial" w:cs="Arial"/>
                <w:sz w:val="16"/>
                <w:szCs w:val="16"/>
              </w:rPr>
            </w:pPr>
          </w:p>
          <w:p w14:paraId="3735267B" w14:textId="77777777" w:rsidR="00163593" w:rsidRPr="004C5C90" w:rsidRDefault="007C4F10" w:rsidP="00101156">
            <w:pPr>
              <w:jc w:val="center"/>
              <w:rPr>
                <w:rFonts w:ascii="Arial" w:hAnsi="Arial" w:cs="Arial"/>
                <w:sz w:val="16"/>
                <w:szCs w:val="16"/>
              </w:rPr>
            </w:pPr>
            <w:r w:rsidRPr="004C5C90">
              <w:rPr>
                <w:rFonts w:ascii="Arial" w:hAnsi="Arial" w:cs="Arial"/>
                <w:sz w:val="16"/>
                <w:szCs w:val="16"/>
              </w:rPr>
              <w:t>3,11</w:t>
            </w:r>
            <w:r w:rsidR="00732D8B" w:rsidRPr="004C5C90">
              <w:rPr>
                <w:rFonts w:ascii="Arial" w:hAnsi="Arial" w:cs="Arial"/>
                <w:sz w:val="16"/>
                <w:szCs w:val="16"/>
              </w:rPr>
              <w:t xml:space="preserve">; </w:t>
            </w:r>
            <w:r w:rsidRPr="004C5C90">
              <w:rPr>
                <w:rFonts w:ascii="Arial" w:hAnsi="Arial" w:cs="Arial"/>
                <w:sz w:val="16"/>
                <w:szCs w:val="16"/>
              </w:rPr>
              <w:t>16,33</w:t>
            </w:r>
          </w:p>
          <w:p w14:paraId="0D120FC8" w14:textId="77777777" w:rsidR="00163593" w:rsidRPr="004C5C90" w:rsidRDefault="00163593" w:rsidP="00101156">
            <w:pPr>
              <w:jc w:val="center"/>
              <w:rPr>
                <w:rFonts w:ascii="Arial" w:hAnsi="Arial" w:cs="Arial"/>
                <w:sz w:val="16"/>
                <w:szCs w:val="16"/>
              </w:rPr>
            </w:pPr>
          </w:p>
          <w:p w14:paraId="08F42FFF" w14:textId="77777777" w:rsidR="007C4F10" w:rsidRPr="004C5C90" w:rsidRDefault="007C4F10" w:rsidP="00101156">
            <w:pPr>
              <w:jc w:val="center"/>
              <w:rPr>
                <w:rFonts w:ascii="Arial" w:hAnsi="Arial" w:cs="Arial"/>
                <w:sz w:val="16"/>
                <w:szCs w:val="16"/>
              </w:rPr>
            </w:pPr>
          </w:p>
          <w:p w14:paraId="1AE1EFED" w14:textId="77777777" w:rsidR="007C4F10" w:rsidRPr="004C5C90" w:rsidRDefault="007C4F10" w:rsidP="00101156">
            <w:pPr>
              <w:jc w:val="center"/>
              <w:rPr>
                <w:rFonts w:ascii="Arial" w:hAnsi="Arial" w:cs="Arial"/>
                <w:sz w:val="16"/>
                <w:szCs w:val="16"/>
              </w:rPr>
            </w:pPr>
          </w:p>
          <w:p w14:paraId="68BE29F7" w14:textId="77777777" w:rsidR="00407BE4" w:rsidRPr="004C5C90" w:rsidRDefault="00407BE4" w:rsidP="00AA2EC3">
            <w:pPr>
              <w:rPr>
                <w:rFonts w:ascii="Arial" w:hAnsi="Arial" w:cs="Arial"/>
                <w:sz w:val="16"/>
                <w:szCs w:val="16"/>
              </w:rPr>
            </w:pPr>
          </w:p>
          <w:p w14:paraId="625CE4E3" w14:textId="77777777" w:rsidR="00163593" w:rsidRPr="004C5C90" w:rsidRDefault="00163593" w:rsidP="00101156">
            <w:pPr>
              <w:jc w:val="center"/>
              <w:rPr>
                <w:rFonts w:ascii="Arial" w:hAnsi="Arial" w:cs="Arial"/>
                <w:sz w:val="16"/>
                <w:szCs w:val="16"/>
              </w:rPr>
            </w:pPr>
            <w:r w:rsidRPr="004C5C90">
              <w:rPr>
                <w:rFonts w:ascii="Arial" w:hAnsi="Arial" w:cs="Arial"/>
                <w:sz w:val="16"/>
                <w:szCs w:val="16"/>
              </w:rPr>
              <w:t>-</w:t>
            </w:r>
          </w:p>
          <w:p w14:paraId="20C5B17B" w14:textId="77777777" w:rsidR="00163593" w:rsidRPr="004C5C90" w:rsidRDefault="00163593" w:rsidP="00101156">
            <w:pPr>
              <w:jc w:val="center"/>
              <w:rPr>
                <w:rFonts w:ascii="Arial" w:hAnsi="Arial" w:cs="Arial"/>
                <w:sz w:val="16"/>
                <w:szCs w:val="16"/>
              </w:rPr>
            </w:pPr>
          </w:p>
          <w:p w14:paraId="5B368D6E" w14:textId="77777777" w:rsidR="00163593" w:rsidRPr="004C5C90" w:rsidRDefault="00163593" w:rsidP="00101156">
            <w:pPr>
              <w:jc w:val="center"/>
              <w:rPr>
                <w:rFonts w:ascii="Arial" w:hAnsi="Arial" w:cs="Arial"/>
                <w:sz w:val="16"/>
                <w:szCs w:val="16"/>
              </w:rPr>
            </w:pPr>
          </w:p>
          <w:p w14:paraId="56DC9551" w14:textId="77777777" w:rsidR="00163593" w:rsidRPr="004C5C90" w:rsidRDefault="00163593" w:rsidP="00101156">
            <w:pPr>
              <w:jc w:val="center"/>
              <w:rPr>
                <w:rFonts w:ascii="Arial" w:hAnsi="Arial" w:cs="Arial"/>
                <w:sz w:val="16"/>
                <w:szCs w:val="16"/>
              </w:rPr>
            </w:pPr>
          </w:p>
          <w:p w14:paraId="675934E4" w14:textId="77777777" w:rsidR="00163593" w:rsidRPr="00304606" w:rsidRDefault="00163593" w:rsidP="00101156">
            <w:pPr>
              <w:jc w:val="center"/>
              <w:rPr>
                <w:rFonts w:ascii="Arial" w:hAnsi="Arial" w:cs="Arial"/>
                <w:sz w:val="16"/>
                <w:szCs w:val="16"/>
              </w:rPr>
            </w:pPr>
            <w:r w:rsidRPr="004C5C90">
              <w:rPr>
                <w:rFonts w:ascii="Arial" w:hAnsi="Arial" w:cs="Arial"/>
                <w:sz w:val="16"/>
                <w:szCs w:val="16"/>
              </w:rPr>
              <w:t>-</w:t>
            </w:r>
          </w:p>
        </w:tc>
      </w:tr>
      <w:tr w:rsidR="00163593" w:rsidRPr="00304606" w14:paraId="778171A6" w14:textId="77777777">
        <w:trPr>
          <w:trHeight w:val="452"/>
        </w:trPr>
        <w:tc>
          <w:tcPr>
            <w:tcW w:w="540" w:type="dxa"/>
            <w:shd w:val="clear" w:color="auto" w:fill="E6E6E6"/>
            <w:vAlign w:val="center"/>
          </w:tcPr>
          <w:p w14:paraId="45F26F3F" w14:textId="77777777" w:rsidR="00163593" w:rsidRPr="00304606" w:rsidRDefault="00163593" w:rsidP="00485366">
            <w:pPr>
              <w:jc w:val="center"/>
              <w:rPr>
                <w:rFonts w:ascii="Arial" w:hAnsi="Arial" w:cs="Arial"/>
                <w:sz w:val="16"/>
                <w:szCs w:val="16"/>
              </w:rPr>
            </w:pPr>
            <w:r w:rsidRPr="00304606">
              <w:rPr>
                <w:rFonts w:ascii="Arial" w:hAnsi="Arial" w:cs="Arial"/>
                <w:sz w:val="16"/>
                <w:szCs w:val="16"/>
              </w:rPr>
              <w:lastRenderedPageBreak/>
              <w:t>3.</w:t>
            </w:r>
          </w:p>
        </w:tc>
        <w:tc>
          <w:tcPr>
            <w:tcW w:w="8928" w:type="dxa"/>
            <w:gridSpan w:val="11"/>
            <w:shd w:val="clear" w:color="auto" w:fill="E6E6E6"/>
            <w:vAlign w:val="center"/>
          </w:tcPr>
          <w:p w14:paraId="00A2902B" w14:textId="77777777" w:rsidR="00163593" w:rsidRPr="00304606" w:rsidRDefault="00163593" w:rsidP="00485366">
            <w:pPr>
              <w:rPr>
                <w:rFonts w:ascii="Arial" w:hAnsi="Arial" w:cs="Arial"/>
                <w:sz w:val="16"/>
                <w:szCs w:val="16"/>
              </w:rPr>
            </w:pPr>
            <w:r w:rsidRPr="00304606">
              <w:rPr>
                <w:rFonts w:ascii="Arial" w:hAnsi="Arial" w:cs="Arial"/>
                <w:sz w:val="16"/>
                <w:szCs w:val="16"/>
              </w:rPr>
              <w:t>POSTOJEĆA INFRASTRUKTURNA OPREMLJENOST</w:t>
            </w:r>
          </w:p>
        </w:tc>
      </w:tr>
      <w:tr w:rsidR="008F2F9C" w:rsidRPr="00304606" w14:paraId="24B97BD1" w14:textId="77777777">
        <w:tc>
          <w:tcPr>
            <w:tcW w:w="540" w:type="dxa"/>
            <w:vMerge w:val="restart"/>
            <w:shd w:val="clear" w:color="auto" w:fill="auto"/>
          </w:tcPr>
          <w:p w14:paraId="3BF1D7B4" w14:textId="77777777" w:rsidR="008F2F9C" w:rsidRPr="00304606" w:rsidRDefault="008F2F9C" w:rsidP="00101156">
            <w:pPr>
              <w:jc w:val="center"/>
              <w:rPr>
                <w:rFonts w:ascii="Arial" w:hAnsi="Arial" w:cs="Arial"/>
                <w:sz w:val="16"/>
                <w:szCs w:val="16"/>
              </w:rPr>
            </w:pPr>
            <w:r w:rsidRPr="00304606">
              <w:rPr>
                <w:rFonts w:ascii="Arial" w:hAnsi="Arial" w:cs="Arial"/>
                <w:sz w:val="16"/>
                <w:szCs w:val="16"/>
              </w:rPr>
              <w:t>3.1.</w:t>
            </w:r>
          </w:p>
        </w:tc>
        <w:tc>
          <w:tcPr>
            <w:tcW w:w="2010" w:type="dxa"/>
            <w:vMerge w:val="restart"/>
            <w:shd w:val="clear" w:color="auto" w:fill="auto"/>
          </w:tcPr>
          <w:p w14:paraId="47ECF712" w14:textId="77777777" w:rsidR="008F2F9C" w:rsidRPr="00304606" w:rsidRDefault="008F2F9C" w:rsidP="002A3119">
            <w:pPr>
              <w:rPr>
                <w:rFonts w:ascii="Arial" w:hAnsi="Arial" w:cs="Arial"/>
                <w:sz w:val="16"/>
                <w:szCs w:val="16"/>
              </w:rPr>
            </w:pPr>
            <w:r w:rsidRPr="00304606">
              <w:rPr>
                <w:rFonts w:ascii="Arial" w:hAnsi="Arial" w:cs="Arial"/>
                <w:sz w:val="16"/>
                <w:szCs w:val="16"/>
              </w:rPr>
              <w:t>PROMETNA INFRASTRUKTURA</w:t>
            </w:r>
          </w:p>
        </w:tc>
        <w:tc>
          <w:tcPr>
            <w:tcW w:w="1549" w:type="dxa"/>
            <w:gridSpan w:val="2"/>
            <w:shd w:val="clear" w:color="auto" w:fill="auto"/>
          </w:tcPr>
          <w:p w14:paraId="68CF4FD8" w14:textId="77777777" w:rsidR="008F2F9C" w:rsidRPr="00304606" w:rsidRDefault="008F2F9C" w:rsidP="002A3119">
            <w:pPr>
              <w:rPr>
                <w:rFonts w:ascii="Arial" w:hAnsi="Arial" w:cs="Arial"/>
                <w:sz w:val="16"/>
                <w:szCs w:val="16"/>
              </w:rPr>
            </w:pPr>
            <w:proofErr w:type="spellStart"/>
            <w:r w:rsidRPr="00304606">
              <w:rPr>
                <w:rFonts w:ascii="Arial" w:hAnsi="Arial" w:cs="Arial"/>
                <w:sz w:val="16"/>
                <w:szCs w:val="16"/>
              </w:rPr>
              <w:t>A.Cestovni</w:t>
            </w:r>
            <w:proofErr w:type="spellEnd"/>
            <w:r w:rsidRPr="00304606">
              <w:rPr>
                <w:rFonts w:ascii="Arial" w:hAnsi="Arial" w:cs="Arial"/>
                <w:sz w:val="16"/>
                <w:szCs w:val="16"/>
              </w:rPr>
              <w:t xml:space="preserve"> promet</w:t>
            </w:r>
          </w:p>
        </w:tc>
        <w:tc>
          <w:tcPr>
            <w:tcW w:w="567" w:type="dxa"/>
            <w:gridSpan w:val="3"/>
            <w:shd w:val="clear" w:color="auto" w:fill="auto"/>
          </w:tcPr>
          <w:p w14:paraId="7436F74B" w14:textId="77777777" w:rsidR="008F2F9C" w:rsidRPr="00304606" w:rsidRDefault="008F2F9C" w:rsidP="002A3119">
            <w:pPr>
              <w:rPr>
                <w:rFonts w:ascii="Arial" w:hAnsi="Arial" w:cs="Arial"/>
                <w:sz w:val="16"/>
                <w:szCs w:val="16"/>
              </w:rPr>
            </w:pPr>
            <w:r w:rsidRPr="00304606">
              <w:rPr>
                <w:rFonts w:ascii="Arial" w:hAnsi="Arial" w:cs="Arial"/>
                <w:sz w:val="16"/>
                <w:szCs w:val="16"/>
              </w:rPr>
              <w:t>1.</w:t>
            </w:r>
          </w:p>
          <w:p w14:paraId="7BB9F2AD" w14:textId="77777777" w:rsidR="008F2F9C" w:rsidRPr="00304606" w:rsidRDefault="008F2F9C" w:rsidP="002A3119">
            <w:pPr>
              <w:rPr>
                <w:rFonts w:ascii="Arial" w:hAnsi="Arial" w:cs="Arial"/>
                <w:sz w:val="16"/>
                <w:szCs w:val="16"/>
              </w:rPr>
            </w:pPr>
          </w:p>
          <w:p w14:paraId="279FCF8F" w14:textId="77777777" w:rsidR="008F2F9C" w:rsidRPr="00304606" w:rsidRDefault="008F2F9C" w:rsidP="002A3119">
            <w:pPr>
              <w:rPr>
                <w:rFonts w:ascii="Arial" w:hAnsi="Arial" w:cs="Arial"/>
                <w:sz w:val="16"/>
                <w:szCs w:val="16"/>
              </w:rPr>
            </w:pPr>
          </w:p>
          <w:p w14:paraId="38EA6C67" w14:textId="77777777" w:rsidR="008F2F9C" w:rsidRPr="00304606" w:rsidRDefault="008F2F9C" w:rsidP="002A3119">
            <w:pPr>
              <w:rPr>
                <w:rFonts w:ascii="Arial" w:hAnsi="Arial" w:cs="Arial"/>
                <w:sz w:val="16"/>
                <w:szCs w:val="16"/>
              </w:rPr>
            </w:pPr>
          </w:p>
          <w:p w14:paraId="144D81E3" w14:textId="77777777" w:rsidR="008F2F9C" w:rsidRPr="00304606" w:rsidRDefault="008F2F9C" w:rsidP="002A3119">
            <w:pPr>
              <w:rPr>
                <w:rFonts w:ascii="Arial" w:hAnsi="Arial" w:cs="Arial"/>
                <w:sz w:val="16"/>
                <w:szCs w:val="16"/>
              </w:rPr>
            </w:pPr>
          </w:p>
          <w:p w14:paraId="7C7CAC77" w14:textId="77777777" w:rsidR="008F2F9C" w:rsidRPr="00304606" w:rsidRDefault="008F2F9C" w:rsidP="002A3119">
            <w:pPr>
              <w:rPr>
                <w:rFonts w:ascii="Arial" w:hAnsi="Arial" w:cs="Arial"/>
                <w:sz w:val="16"/>
                <w:szCs w:val="16"/>
              </w:rPr>
            </w:pPr>
          </w:p>
          <w:p w14:paraId="55F14A9D" w14:textId="77777777" w:rsidR="008F2F9C" w:rsidRPr="00304606" w:rsidRDefault="008F2F9C" w:rsidP="002A3119">
            <w:pPr>
              <w:rPr>
                <w:rFonts w:ascii="Arial" w:hAnsi="Arial" w:cs="Arial"/>
                <w:sz w:val="16"/>
                <w:szCs w:val="16"/>
              </w:rPr>
            </w:pPr>
            <w:r w:rsidRPr="00304606">
              <w:rPr>
                <w:rFonts w:ascii="Arial" w:hAnsi="Arial" w:cs="Arial"/>
                <w:sz w:val="16"/>
                <w:szCs w:val="16"/>
              </w:rPr>
              <w:t>2</w:t>
            </w:r>
          </w:p>
          <w:p w14:paraId="24C84CC4" w14:textId="77777777" w:rsidR="008F2F9C" w:rsidRPr="00304606" w:rsidRDefault="008F2F9C" w:rsidP="002A3119">
            <w:pPr>
              <w:rPr>
                <w:rFonts w:ascii="Arial" w:hAnsi="Arial" w:cs="Arial"/>
                <w:sz w:val="16"/>
                <w:szCs w:val="16"/>
              </w:rPr>
            </w:pPr>
          </w:p>
          <w:p w14:paraId="3335CBFA" w14:textId="77777777" w:rsidR="008F2F9C" w:rsidRPr="00304606" w:rsidRDefault="008F2F9C" w:rsidP="002A3119">
            <w:pPr>
              <w:rPr>
                <w:rFonts w:ascii="Arial" w:hAnsi="Arial" w:cs="Arial"/>
                <w:sz w:val="16"/>
                <w:szCs w:val="16"/>
              </w:rPr>
            </w:pPr>
          </w:p>
          <w:p w14:paraId="31DF0851" w14:textId="77777777" w:rsidR="008F2F9C" w:rsidRPr="00304606" w:rsidRDefault="008F2F9C" w:rsidP="002A3119">
            <w:pPr>
              <w:rPr>
                <w:rFonts w:ascii="Arial" w:hAnsi="Arial" w:cs="Arial"/>
                <w:sz w:val="16"/>
                <w:szCs w:val="16"/>
              </w:rPr>
            </w:pPr>
          </w:p>
          <w:p w14:paraId="544EE4BD" w14:textId="77777777" w:rsidR="008F2F9C" w:rsidRPr="00304606" w:rsidRDefault="008F2F9C" w:rsidP="002A3119">
            <w:pPr>
              <w:rPr>
                <w:rFonts w:ascii="Arial" w:hAnsi="Arial" w:cs="Arial"/>
                <w:sz w:val="16"/>
                <w:szCs w:val="16"/>
              </w:rPr>
            </w:pPr>
          </w:p>
          <w:p w14:paraId="71AA1447" w14:textId="77777777" w:rsidR="008F2F9C" w:rsidRPr="00304606" w:rsidRDefault="008F2F9C" w:rsidP="002A3119">
            <w:pPr>
              <w:rPr>
                <w:rFonts w:ascii="Arial" w:hAnsi="Arial" w:cs="Arial"/>
                <w:sz w:val="16"/>
                <w:szCs w:val="16"/>
              </w:rPr>
            </w:pPr>
          </w:p>
          <w:p w14:paraId="24D8DE08" w14:textId="77777777" w:rsidR="008F2F9C" w:rsidRPr="00304606" w:rsidRDefault="008F2F9C" w:rsidP="002A3119">
            <w:pPr>
              <w:rPr>
                <w:rFonts w:ascii="Arial" w:hAnsi="Arial" w:cs="Arial"/>
                <w:sz w:val="16"/>
                <w:szCs w:val="16"/>
              </w:rPr>
            </w:pPr>
            <w:r w:rsidRPr="00304606">
              <w:rPr>
                <w:rFonts w:ascii="Arial" w:hAnsi="Arial" w:cs="Arial"/>
                <w:sz w:val="16"/>
                <w:szCs w:val="16"/>
              </w:rPr>
              <w:t>3.</w:t>
            </w:r>
          </w:p>
        </w:tc>
        <w:tc>
          <w:tcPr>
            <w:tcW w:w="1915" w:type="dxa"/>
            <w:shd w:val="clear" w:color="auto" w:fill="auto"/>
          </w:tcPr>
          <w:p w14:paraId="2ECAA4A9" w14:textId="77777777" w:rsidR="008F2F9C" w:rsidRPr="00304606" w:rsidRDefault="008F2F9C" w:rsidP="002A3119">
            <w:pPr>
              <w:rPr>
                <w:rFonts w:ascii="Arial" w:hAnsi="Arial" w:cs="Arial"/>
                <w:sz w:val="16"/>
                <w:szCs w:val="16"/>
              </w:rPr>
            </w:pPr>
            <w:r w:rsidRPr="00304606">
              <w:rPr>
                <w:rFonts w:ascii="Arial" w:hAnsi="Arial" w:cs="Arial"/>
                <w:sz w:val="16"/>
                <w:szCs w:val="16"/>
              </w:rPr>
              <w:t>Duljina cesta po vrstama</w:t>
            </w:r>
          </w:p>
          <w:p w14:paraId="2F1BB360" w14:textId="77777777" w:rsidR="008F2F9C" w:rsidRPr="00304606" w:rsidRDefault="008F2F9C" w:rsidP="002A3119">
            <w:pPr>
              <w:rPr>
                <w:rFonts w:ascii="Arial" w:hAnsi="Arial" w:cs="Arial"/>
                <w:sz w:val="16"/>
                <w:szCs w:val="16"/>
              </w:rPr>
            </w:pPr>
            <w:r w:rsidRPr="00304606">
              <w:rPr>
                <w:rFonts w:ascii="Arial" w:hAnsi="Arial" w:cs="Arial"/>
                <w:sz w:val="16"/>
                <w:szCs w:val="16"/>
              </w:rPr>
              <w:t>Državne ceste</w:t>
            </w:r>
          </w:p>
          <w:p w14:paraId="54BD2465" w14:textId="77777777" w:rsidR="008F2F9C" w:rsidRPr="00304606" w:rsidRDefault="008F2F9C" w:rsidP="002A3119">
            <w:pPr>
              <w:rPr>
                <w:rFonts w:ascii="Arial" w:hAnsi="Arial" w:cs="Arial"/>
                <w:sz w:val="16"/>
                <w:szCs w:val="16"/>
              </w:rPr>
            </w:pPr>
            <w:r w:rsidRPr="00304606">
              <w:rPr>
                <w:rFonts w:ascii="Arial" w:hAnsi="Arial" w:cs="Arial"/>
                <w:sz w:val="16"/>
                <w:szCs w:val="16"/>
              </w:rPr>
              <w:t>Županijske ceste</w:t>
            </w:r>
          </w:p>
          <w:p w14:paraId="772A0B35" w14:textId="77777777" w:rsidR="008F2F9C" w:rsidRPr="00304606" w:rsidRDefault="008F2F9C" w:rsidP="002A3119">
            <w:pPr>
              <w:rPr>
                <w:rFonts w:ascii="Arial" w:hAnsi="Arial" w:cs="Arial"/>
                <w:sz w:val="16"/>
                <w:szCs w:val="16"/>
              </w:rPr>
            </w:pPr>
            <w:r w:rsidRPr="00304606">
              <w:rPr>
                <w:rFonts w:ascii="Arial" w:hAnsi="Arial" w:cs="Arial"/>
                <w:sz w:val="16"/>
                <w:szCs w:val="16"/>
              </w:rPr>
              <w:t>Lokalne ceste</w:t>
            </w:r>
          </w:p>
          <w:p w14:paraId="22FCEC43" w14:textId="77777777" w:rsidR="008F2F9C" w:rsidRPr="00304606" w:rsidRDefault="008F2F9C" w:rsidP="002A3119">
            <w:pPr>
              <w:rPr>
                <w:rFonts w:ascii="Arial" w:hAnsi="Arial" w:cs="Arial"/>
                <w:sz w:val="16"/>
                <w:szCs w:val="16"/>
              </w:rPr>
            </w:pPr>
          </w:p>
          <w:p w14:paraId="5C00917E" w14:textId="77777777" w:rsidR="008F2F9C" w:rsidRPr="00304606" w:rsidRDefault="008F2F9C" w:rsidP="002A3119">
            <w:pPr>
              <w:rPr>
                <w:rFonts w:ascii="Arial" w:hAnsi="Arial" w:cs="Arial"/>
                <w:sz w:val="16"/>
                <w:szCs w:val="16"/>
              </w:rPr>
            </w:pPr>
            <w:r w:rsidRPr="00304606">
              <w:rPr>
                <w:rFonts w:ascii="Arial" w:hAnsi="Arial" w:cs="Arial"/>
                <w:sz w:val="16"/>
                <w:szCs w:val="16"/>
              </w:rPr>
              <w:t>Udio pojedinih vrsta cesta</w:t>
            </w:r>
          </w:p>
          <w:p w14:paraId="1CDA6FBC" w14:textId="77777777" w:rsidR="008F2F9C" w:rsidRPr="00304606" w:rsidRDefault="008F2F9C" w:rsidP="002A3119">
            <w:pPr>
              <w:rPr>
                <w:rFonts w:ascii="Arial" w:hAnsi="Arial" w:cs="Arial"/>
                <w:sz w:val="16"/>
                <w:szCs w:val="16"/>
              </w:rPr>
            </w:pPr>
            <w:r w:rsidRPr="00304606">
              <w:rPr>
                <w:rFonts w:ascii="Arial" w:hAnsi="Arial" w:cs="Arial"/>
                <w:sz w:val="16"/>
                <w:szCs w:val="16"/>
              </w:rPr>
              <w:t>Državne ceste</w:t>
            </w:r>
          </w:p>
          <w:p w14:paraId="02FD346D" w14:textId="77777777" w:rsidR="008F2F9C" w:rsidRPr="00304606" w:rsidRDefault="008F2F9C" w:rsidP="002A3119">
            <w:pPr>
              <w:rPr>
                <w:rFonts w:ascii="Arial" w:hAnsi="Arial" w:cs="Arial"/>
                <w:sz w:val="16"/>
                <w:szCs w:val="16"/>
              </w:rPr>
            </w:pPr>
            <w:r w:rsidRPr="00304606">
              <w:rPr>
                <w:rFonts w:ascii="Arial" w:hAnsi="Arial" w:cs="Arial"/>
                <w:sz w:val="16"/>
                <w:szCs w:val="16"/>
              </w:rPr>
              <w:t>Županijske ceste</w:t>
            </w:r>
          </w:p>
          <w:p w14:paraId="46D0E4C2" w14:textId="77777777" w:rsidR="008F2F9C" w:rsidRPr="00304606" w:rsidRDefault="008F2F9C" w:rsidP="002A3119">
            <w:pPr>
              <w:rPr>
                <w:rFonts w:ascii="Arial" w:hAnsi="Arial" w:cs="Arial"/>
                <w:sz w:val="16"/>
                <w:szCs w:val="16"/>
              </w:rPr>
            </w:pPr>
            <w:r w:rsidRPr="00304606">
              <w:rPr>
                <w:rFonts w:ascii="Arial" w:hAnsi="Arial" w:cs="Arial"/>
                <w:sz w:val="16"/>
                <w:szCs w:val="16"/>
              </w:rPr>
              <w:t>Lokalne ceste</w:t>
            </w:r>
          </w:p>
          <w:p w14:paraId="56E4B1EE" w14:textId="77777777" w:rsidR="008F2F9C" w:rsidRPr="00304606" w:rsidRDefault="008F2F9C" w:rsidP="002A3119">
            <w:pPr>
              <w:rPr>
                <w:rFonts w:ascii="Arial" w:hAnsi="Arial" w:cs="Arial"/>
                <w:sz w:val="16"/>
                <w:szCs w:val="16"/>
              </w:rPr>
            </w:pPr>
          </w:p>
          <w:p w14:paraId="1E8AE4EF" w14:textId="77777777" w:rsidR="008F2F9C" w:rsidRPr="00304606" w:rsidRDefault="008F2F9C" w:rsidP="002A3119">
            <w:pPr>
              <w:rPr>
                <w:rFonts w:ascii="Arial" w:hAnsi="Arial" w:cs="Arial"/>
                <w:sz w:val="16"/>
                <w:szCs w:val="16"/>
              </w:rPr>
            </w:pPr>
            <w:r w:rsidRPr="00304606">
              <w:rPr>
                <w:rFonts w:ascii="Arial" w:hAnsi="Arial" w:cs="Arial"/>
                <w:sz w:val="16"/>
                <w:szCs w:val="16"/>
              </w:rPr>
              <w:t>Cestovna gustoća (dužina cesta/površina područja)</w:t>
            </w:r>
          </w:p>
          <w:p w14:paraId="517D66C3" w14:textId="77777777" w:rsidR="008F2F9C" w:rsidRPr="00304606" w:rsidRDefault="008F2F9C" w:rsidP="002A3119">
            <w:pPr>
              <w:rPr>
                <w:rFonts w:ascii="Arial" w:hAnsi="Arial" w:cs="Arial"/>
                <w:sz w:val="16"/>
                <w:szCs w:val="16"/>
              </w:rPr>
            </w:pPr>
            <w:r w:rsidRPr="00304606">
              <w:rPr>
                <w:rFonts w:ascii="Arial" w:hAnsi="Arial" w:cs="Arial"/>
                <w:sz w:val="16"/>
                <w:szCs w:val="16"/>
              </w:rPr>
              <w:t xml:space="preserve">Državne ceste </w:t>
            </w:r>
          </w:p>
          <w:p w14:paraId="52DC1AAF" w14:textId="77777777" w:rsidR="008F2F9C" w:rsidRPr="00304606" w:rsidRDefault="008F2F9C" w:rsidP="002A3119">
            <w:pPr>
              <w:rPr>
                <w:rFonts w:ascii="Arial" w:hAnsi="Arial" w:cs="Arial"/>
                <w:sz w:val="16"/>
                <w:szCs w:val="16"/>
              </w:rPr>
            </w:pPr>
            <w:r w:rsidRPr="00304606">
              <w:rPr>
                <w:rFonts w:ascii="Arial" w:hAnsi="Arial" w:cs="Arial"/>
                <w:sz w:val="16"/>
                <w:szCs w:val="16"/>
              </w:rPr>
              <w:t>Županijske ceste</w:t>
            </w:r>
          </w:p>
          <w:p w14:paraId="60F88F3A" w14:textId="77777777" w:rsidR="008F2F9C" w:rsidRPr="00304606" w:rsidRDefault="008F2F9C" w:rsidP="002A3119">
            <w:pPr>
              <w:rPr>
                <w:rFonts w:ascii="Arial" w:hAnsi="Arial" w:cs="Arial"/>
                <w:sz w:val="16"/>
                <w:szCs w:val="16"/>
              </w:rPr>
            </w:pPr>
            <w:r w:rsidRPr="00304606">
              <w:rPr>
                <w:rFonts w:ascii="Arial" w:hAnsi="Arial" w:cs="Arial"/>
                <w:sz w:val="16"/>
                <w:szCs w:val="16"/>
              </w:rPr>
              <w:t>Lokalne ceste</w:t>
            </w:r>
          </w:p>
        </w:tc>
        <w:tc>
          <w:tcPr>
            <w:tcW w:w="1413" w:type="dxa"/>
            <w:shd w:val="clear" w:color="auto" w:fill="auto"/>
          </w:tcPr>
          <w:p w14:paraId="3A9B943D" w14:textId="77777777" w:rsidR="008F2F9C" w:rsidRPr="00304606" w:rsidRDefault="008F2F9C" w:rsidP="00101156">
            <w:pPr>
              <w:jc w:val="center"/>
              <w:rPr>
                <w:rFonts w:ascii="Arial" w:hAnsi="Arial" w:cs="Arial"/>
                <w:sz w:val="16"/>
                <w:szCs w:val="16"/>
              </w:rPr>
            </w:pPr>
            <w:r w:rsidRPr="00304606">
              <w:rPr>
                <w:rFonts w:ascii="Arial" w:hAnsi="Arial" w:cs="Arial"/>
                <w:sz w:val="16"/>
                <w:szCs w:val="16"/>
              </w:rPr>
              <w:t>km</w:t>
            </w:r>
          </w:p>
          <w:p w14:paraId="7D92BEC6" w14:textId="77777777" w:rsidR="008F2F9C" w:rsidRPr="00304606" w:rsidRDefault="008F2F9C" w:rsidP="00101156">
            <w:pPr>
              <w:jc w:val="center"/>
              <w:rPr>
                <w:rFonts w:ascii="Arial" w:hAnsi="Arial" w:cs="Arial"/>
                <w:sz w:val="16"/>
                <w:szCs w:val="16"/>
              </w:rPr>
            </w:pPr>
          </w:p>
          <w:p w14:paraId="01ADB13D" w14:textId="77777777" w:rsidR="007178CD" w:rsidRPr="00304606" w:rsidRDefault="007178CD" w:rsidP="007178CD">
            <w:pPr>
              <w:jc w:val="center"/>
              <w:rPr>
                <w:rFonts w:ascii="Arial" w:hAnsi="Arial" w:cs="Arial"/>
                <w:sz w:val="16"/>
                <w:szCs w:val="16"/>
              </w:rPr>
            </w:pPr>
          </w:p>
          <w:p w14:paraId="7F7515A6" w14:textId="77777777" w:rsidR="007178CD" w:rsidRPr="00304606" w:rsidRDefault="007178CD" w:rsidP="007178CD">
            <w:pPr>
              <w:jc w:val="center"/>
              <w:rPr>
                <w:rFonts w:ascii="Arial" w:hAnsi="Arial" w:cs="Arial"/>
                <w:sz w:val="16"/>
                <w:szCs w:val="16"/>
              </w:rPr>
            </w:pPr>
          </w:p>
          <w:p w14:paraId="49CC6CC1" w14:textId="77777777" w:rsidR="007178CD" w:rsidRPr="00304606" w:rsidRDefault="007178CD" w:rsidP="007178CD">
            <w:pPr>
              <w:jc w:val="center"/>
              <w:rPr>
                <w:rFonts w:ascii="Arial" w:hAnsi="Arial" w:cs="Arial"/>
                <w:sz w:val="16"/>
                <w:szCs w:val="16"/>
              </w:rPr>
            </w:pPr>
          </w:p>
          <w:p w14:paraId="427504CD" w14:textId="77777777" w:rsidR="007178CD" w:rsidRPr="00304606" w:rsidRDefault="007178CD" w:rsidP="007178CD">
            <w:pPr>
              <w:jc w:val="center"/>
              <w:rPr>
                <w:rFonts w:ascii="Arial" w:hAnsi="Arial" w:cs="Arial"/>
                <w:sz w:val="16"/>
                <w:szCs w:val="16"/>
              </w:rPr>
            </w:pPr>
          </w:p>
          <w:p w14:paraId="1E45FA67" w14:textId="77777777" w:rsidR="007178CD" w:rsidRPr="00304606" w:rsidRDefault="007178CD" w:rsidP="007178CD">
            <w:pPr>
              <w:jc w:val="center"/>
              <w:rPr>
                <w:rFonts w:ascii="Arial" w:hAnsi="Arial" w:cs="Arial"/>
                <w:sz w:val="16"/>
                <w:szCs w:val="16"/>
              </w:rPr>
            </w:pPr>
            <w:r w:rsidRPr="00304606">
              <w:rPr>
                <w:rFonts w:ascii="Arial" w:hAnsi="Arial" w:cs="Arial"/>
                <w:sz w:val="16"/>
                <w:szCs w:val="16"/>
              </w:rPr>
              <w:t>%</w:t>
            </w:r>
          </w:p>
          <w:p w14:paraId="7DA3F14B" w14:textId="77777777" w:rsidR="007178CD" w:rsidRPr="00304606" w:rsidRDefault="007178CD" w:rsidP="007178CD">
            <w:pPr>
              <w:jc w:val="center"/>
              <w:rPr>
                <w:rFonts w:ascii="Arial" w:hAnsi="Arial" w:cs="Arial"/>
                <w:sz w:val="16"/>
                <w:szCs w:val="16"/>
              </w:rPr>
            </w:pPr>
          </w:p>
          <w:p w14:paraId="156CCD13" w14:textId="77777777" w:rsidR="007178CD" w:rsidRPr="00304606" w:rsidRDefault="007178CD" w:rsidP="007178CD">
            <w:pPr>
              <w:jc w:val="center"/>
              <w:rPr>
                <w:rFonts w:ascii="Arial" w:hAnsi="Arial" w:cs="Arial"/>
                <w:sz w:val="16"/>
                <w:szCs w:val="16"/>
              </w:rPr>
            </w:pPr>
          </w:p>
          <w:p w14:paraId="0A040B14" w14:textId="77777777" w:rsidR="007178CD" w:rsidRPr="00304606" w:rsidRDefault="007178CD" w:rsidP="007178CD">
            <w:pPr>
              <w:jc w:val="center"/>
              <w:rPr>
                <w:rFonts w:ascii="Arial" w:hAnsi="Arial" w:cs="Arial"/>
                <w:sz w:val="16"/>
                <w:szCs w:val="16"/>
              </w:rPr>
            </w:pPr>
          </w:p>
          <w:p w14:paraId="5829A215" w14:textId="77777777" w:rsidR="007178CD" w:rsidRPr="00304606" w:rsidRDefault="007178CD" w:rsidP="007178CD">
            <w:pPr>
              <w:jc w:val="center"/>
              <w:rPr>
                <w:rFonts w:ascii="Arial" w:hAnsi="Arial" w:cs="Arial"/>
                <w:sz w:val="16"/>
                <w:szCs w:val="16"/>
              </w:rPr>
            </w:pPr>
          </w:p>
          <w:p w14:paraId="503BD2B9" w14:textId="77777777" w:rsidR="007178CD" w:rsidRPr="00304606" w:rsidRDefault="007178CD" w:rsidP="007178CD">
            <w:pPr>
              <w:jc w:val="center"/>
              <w:rPr>
                <w:rFonts w:ascii="Arial" w:hAnsi="Arial" w:cs="Arial"/>
                <w:sz w:val="16"/>
                <w:szCs w:val="16"/>
              </w:rPr>
            </w:pPr>
          </w:p>
          <w:p w14:paraId="220FEDE8" w14:textId="77777777" w:rsidR="007178CD" w:rsidRPr="00304606" w:rsidRDefault="007178CD" w:rsidP="007178CD">
            <w:pPr>
              <w:jc w:val="center"/>
              <w:rPr>
                <w:rFonts w:ascii="Arial" w:hAnsi="Arial" w:cs="Arial"/>
                <w:sz w:val="16"/>
                <w:szCs w:val="16"/>
              </w:rPr>
            </w:pPr>
            <w:r w:rsidRPr="00304606">
              <w:rPr>
                <w:rFonts w:ascii="Arial" w:hAnsi="Arial" w:cs="Arial"/>
                <w:sz w:val="16"/>
                <w:szCs w:val="16"/>
              </w:rPr>
              <w:t>km/km²</w:t>
            </w:r>
          </w:p>
          <w:p w14:paraId="5826A9EF" w14:textId="77777777" w:rsidR="007178CD" w:rsidRPr="00304606" w:rsidRDefault="007178CD" w:rsidP="007178CD">
            <w:pPr>
              <w:jc w:val="center"/>
              <w:rPr>
                <w:rFonts w:ascii="Arial" w:hAnsi="Arial" w:cs="Arial"/>
                <w:sz w:val="16"/>
                <w:szCs w:val="16"/>
              </w:rPr>
            </w:pPr>
          </w:p>
          <w:p w14:paraId="5E5208B2" w14:textId="77777777" w:rsidR="008F2F9C" w:rsidRPr="00304606" w:rsidRDefault="008F2F9C" w:rsidP="007178CD">
            <w:pPr>
              <w:jc w:val="center"/>
              <w:rPr>
                <w:rFonts w:ascii="Arial" w:hAnsi="Arial" w:cs="Arial"/>
                <w:sz w:val="16"/>
                <w:szCs w:val="16"/>
              </w:rPr>
            </w:pPr>
          </w:p>
        </w:tc>
        <w:tc>
          <w:tcPr>
            <w:tcW w:w="1474" w:type="dxa"/>
            <w:gridSpan w:val="3"/>
            <w:shd w:val="clear" w:color="auto" w:fill="auto"/>
          </w:tcPr>
          <w:p w14:paraId="0C246A76" w14:textId="77777777" w:rsidR="008F2F9C" w:rsidRPr="00BF56AB" w:rsidRDefault="008F2F9C" w:rsidP="002A3119">
            <w:pPr>
              <w:rPr>
                <w:rFonts w:ascii="Arial" w:hAnsi="Arial" w:cs="Arial"/>
                <w:color w:val="FF0000"/>
                <w:sz w:val="16"/>
                <w:szCs w:val="16"/>
              </w:rPr>
            </w:pPr>
            <w:r w:rsidRPr="00BF56AB">
              <w:rPr>
                <w:rFonts w:ascii="Arial" w:hAnsi="Arial" w:cs="Arial"/>
                <w:color w:val="FF0000"/>
                <w:sz w:val="16"/>
                <w:szCs w:val="16"/>
              </w:rPr>
              <w:t xml:space="preserve"> </w:t>
            </w:r>
          </w:p>
          <w:p w14:paraId="6C14E384" w14:textId="77777777" w:rsidR="008F2F9C" w:rsidRPr="00BF56AB" w:rsidRDefault="008F2F9C" w:rsidP="002A3119">
            <w:pPr>
              <w:rPr>
                <w:rFonts w:ascii="Arial" w:hAnsi="Arial" w:cs="Arial"/>
                <w:color w:val="FF0000"/>
                <w:sz w:val="16"/>
                <w:szCs w:val="16"/>
              </w:rPr>
            </w:pPr>
          </w:p>
          <w:p w14:paraId="7869370F" w14:textId="77777777" w:rsidR="007178CD" w:rsidRPr="00961376" w:rsidRDefault="00961376" w:rsidP="007178CD">
            <w:pPr>
              <w:jc w:val="center"/>
              <w:rPr>
                <w:rFonts w:ascii="Arial" w:hAnsi="Arial" w:cs="Arial"/>
                <w:sz w:val="16"/>
                <w:szCs w:val="16"/>
              </w:rPr>
            </w:pPr>
            <w:r w:rsidRPr="00961376">
              <w:rPr>
                <w:rFonts w:ascii="Arial" w:hAnsi="Arial" w:cs="Arial"/>
                <w:sz w:val="16"/>
                <w:szCs w:val="16"/>
              </w:rPr>
              <w:t>0,98</w:t>
            </w:r>
          </w:p>
          <w:p w14:paraId="7772413E" w14:textId="77777777" w:rsidR="007178CD" w:rsidRPr="00357E02" w:rsidRDefault="00961376" w:rsidP="007178CD">
            <w:pPr>
              <w:jc w:val="center"/>
              <w:rPr>
                <w:rFonts w:ascii="Arial" w:hAnsi="Arial" w:cs="Arial"/>
                <w:sz w:val="16"/>
                <w:szCs w:val="16"/>
              </w:rPr>
            </w:pPr>
            <w:r w:rsidRPr="00357E02">
              <w:rPr>
                <w:rFonts w:ascii="Arial" w:hAnsi="Arial" w:cs="Arial"/>
                <w:sz w:val="16"/>
                <w:szCs w:val="16"/>
              </w:rPr>
              <w:t>7,59</w:t>
            </w:r>
          </w:p>
          <w:p w14:paraId="753DDF08" w14:textId="77777777" w:rsidR="007178CD" w:rsidRPr="00357E02" w:rsidRDefault="007178CD" w:rsidP="007178CD">
            <w:pPr>
              <w:jc w:val="center"/>
              <w:rPr>
                <w:rFonts w:ascii="Arial" w:hAnsi="Arial" w:cs="Arial"/>
                <w:sz w:val="16"/>
                <w:szCs w:val="16"/>
              </w:rPr>
            </w:pPr>
            <w:r w:rsidRPr="00357E02">
              <w:rPr>
                <w:rFonts w:ascii="Arial" w:hAnsi="Arial" w:cs="Arial"/>
                <w:sz w:val="16"/>
                <w:szCs w:val="16"/>
              </w:rPr>
              <w:t>6,</w:t>
            </w:r>
            <w:r w:rsidR="00961376" w:rsidRPr="00357E02">
              <w:rPr>
                <w:rFonts w:ascii="Arial" w:hAnsi="Arial" w:cs="Arial"/>
                <w:sz w:val="16"/>
                <w:szCs w:val="16"/>
              </w:rPr>
              <w:t>54</w:t>
            </w:r>
          </w:p>
          <w:p w14:paraId="61A22B51" w14:textId="77777777" w:rsidR="008F2F9C" w:rsidRPr="00357E02" w:rsidRDefault="008F2F9C" w:rsidP="001A02F4">
            <w:pPr>
              <w:jc w:val="center"/>
              <w:rPr>
                <w:rFonts w:ascii="Arial" w:hAnsi="Arial" w:cs="Arial"/>
                <w:sz w:val="16"/>
                <w:szCs w:val="16"/>
              </w:rPr>
            </w:pPr>
          </w:p>
          <w:p w14:paraId="2564B48B" w14:textId="77777777" w:rsidR="007178CD" w:rsidRPr="00357E02" w:rsidRDefault="007178CD" w:rsidP="001A02F4">
            <w:pPr>
              <w:jc w:val="center"/>
              <w:rPr>
                <w:rFonts w:ascii="Arial" w:hAnsi="Arial" w:cs="Arial"/>
                <w:sz w:val="16"/>
                <w:szCs w:val="16"/>
              </w:rPr>
            </w:pPr>
          </w:p>
          <w:p w14:paraId="236F047A" w14:textId="77777777" w:rsidR="007178CD" w:rsidRPr="00357E02" w:rsidRDefault="007178CD" w:rsidP="001A02F4">
            <w:pPr>
              <w:jc w:val="center"/>
              <w:rPr>
                <w:rFonts w:ascii="Arial" w:hAnsi="Arial" w:cs="Arial"/>
                <w:sz w:val="16"/>
                <w:szCs w:val="16"/>
              </w:rPr>
            </w:pPr>
          </w:p>
          <w:p w14:paraId="750B76D6" w14:textId="77777777" w:rsidR="007178CD" w:rsidRPr="00357E02" w:rsidRDefault="00961376" w:rsidP="007178CD">
            <w:pPr>
              <w:jc w:val="center"/>
              <w:rPr>
                <w:rFonts w:ascii="Arial" w:hAnsi="Arial" w:cs="Arial"/>
                <w:sz w:val="16"/>
                <w:szCs w:val="16"/>
              </w:rPr>
            </w:pPr>
            <w:r w:rsidRPr="00357E02">
              <w:rPr>
                <w:rFonts w:ascii="Arial" w:hAnsi="Arial" w:cs="Arial"/>
                <w:sz w:val="16"/>
                <w:szCs w:val="16"/>
              </w:rPr>
              <w:t>7</w:t>
            </w:r>
          </w:p>
          <w:p w14:paraId="53DAEAA0" w14:textId="77777777" w:rsidR="007178CD" w:rsidRPr="00357E02" w:rsidRDefault="00961376" w:rsidP="007178CD">
            <w:pPr>
              <w:jc w:val="center"/>
              <w:rPr>
                <w:rFonts w:ascii="Arial" w:hAnsi="Arial" w:cs="Arial"/>
                <w:sz w:val="16"/>
                <w:szCs w:val="16"/>
              </w:rPr>
            </w:pPr>
            <w:r w:rsidRPr="00357E02">
              <w:rPr>
                <w:rFonts w:ascii="Arial" w:hAnsi="Arial" w:cs="Arial"/>
                <w:sz w:val="16"/>
                <w:szCs w:val="16"/>
              </w:rPr>
              <w:t>50</w:t>
            </w:r>
          </w:p>
          <w:p w14:paraId="1067D1C5" w14:textId="77777777" w:rsidR="007178CD" w:rsidRPr="00357E02" w:rsidRDefault="00961376" w:rsidP="007178CD">
            <w:pPr>
              <w:jc w:val="center"/>
              <w:rPr>
                <w:rFonts w:ascii="Arial" w:hAnsi="Arial" w:cs="Arial"/>
                <w:sz w:val="16"/>
                <w:szCs w:val="16"/>
              </w:rPr>
            </w:pPr>
            <w:r w:rsidRPr="00357E02">
              <w:rPr>
                <w:rFonts w:ascii="Arial" w:hAnsi="Arial" w:cs="Arial"/>
                <w:sz w:val="16"/>
                <w:szCs w:val="16"/>
              </w:rPr>
              <w:t>43</w:t>
            </w:r>
          </w:p>
          <w:p w14:paraId="79E73DA4" w14:textId="77777777" w:rsidR="007178CD" w:rsidRPr="00357E02" w:rsidRDefault="007178CD" w:rsidP="001A02F4">
            <w:pPr>
              <w:jc w:val="center"/>
              <w:rPr>
                <w:rFonts w:ascii="Arial" w:hAnsi="Arial" w:cs="Arial"/>
                <w:sz w:val="16"/>
                <w:szCs w:val="16"/>
              </w:rPr>
            </w:pPr>
          </w:p>
          <w:p w14:paraId="3734BCEE" w14:textId="77777777" w:rsidR="007178CD" w:rsidRPr="00357E02" w:rsidRDefault="007178CD" w:rsidP="001A02F4">
            <w:pPr>
              <w:jc w:val="center"/>
              <w:rPr>
                <w:rFonts w:ascii="Arial" w:hAnsi="Arial" w:cs="Arial"/>
                <w:sz w:val="16"/>
                <w:szCs w:val="16"/>
              </w:rPr>
            </w:pPr>
          </w:p>
          <w:p w14:paraId="7D40D624" w14:textId="77777777" w:rsidR="007178CD" w:rsidRPr="00357E02" w:rsidRDefault="007178CD" w:rsidP="001A02F4">
            <w:pPr>
              <w:jc w:val="center"/>
              <w:rPr>
                <w:rFonts w:ascii="Arial" w:hAnsi="Arial" w:cs="Arial"/>
                <w:sz w:val="16"/>
                <w:szCs w:val="16"/>
              </w:rPr>
            </w:pPr>
          </w:p>
          <w:p w14:paraId="3B64218F" w14:textId="77777777" w:rsidR="007178CD" w:rsidRPr="00357E02" w:rsidRDefault="007178CD" w:rsidP="001A02F4">
            <w:pPr>
              <w:jc w:val="center"/>
              <w:rPr>
                <w:rFonts w:ascii="Arial" w:hAnsi="Arial" w:cs="Arial"/>
                <w:sz w:val="16"/>
                <w:szCs w:val="16"/>
              </w:rPr>
            </w:pPr>
          </w:p>
          <w:p w14:paraId="0B6835CE" w14:textId="77777777" w:rsidR="007178CD" w:rsidRPr="00357E02" w:rsidRDefault="007178CD" w:rsidP="007178CD">
            <w:pPr>
              <w:jc w:val="center"/>
              <w:rPr>
                <w:rFonts w:ascii="Arial" w:hAnsi="Arial" w:cs="Arial"/>
                <w:sz w:val="16"/>
                <w:szCs w:val="16"/>
              </w:rPr>
            </w:pPr>
            <w:r w:rsidRPr="00357E02">
              <w:rPr>
                <w:rFonts w:ascii="Arial" w:hAnsi="Arial" w:cs="Arial"/>
                <w:sz w:val="16"/>
                <w:szCs w:val="16"/>
              </w:rPr>
              <w:t>0,03</w:t>
            </w:r>
            <w:r w:rsidR="00961376" w:rsidRPr="00357E02">
              <w:rPr>
                <w:rFonts w:ascii="Arial" w:hAnsi="Arial" w:cs="Arial"/>
                <w:sz w:val="16"/>
                <w:szCs w:val="16"/>
              </w:rPr>
              <w:t>0</w:t>
            </w:r>
          </w:p>
          <w:p w14:paraId="37E4E4EC" w14:textId="77777777" w:rsidR="007178CD" w:rsidRPr="00357E02" w:rsidRDefault="007178CD" w:rsidP="007178CD">
            <w:pPr>
              <w:jc w:val="center"/>
              <w:rPr>
                <w:rFonts w:ascii="Arial" w:hAnsi="Arial" w:cs="Arial"/>
                <w:sz w:val="16"/>
                <w:szCs w:val="16"/>
              </w:rPr>
            </w:pPr>
            <w:r w:rsidRPr="00357E02">
              <w:rPr>
                <w:rFonts w:ascii="Arial" w:hAnsi="Arial" w:cs="Arial"/>
                <w:sz w:val="16"/>
                <w:szCs w:val="16"/>
              </w:rPr>
              <w:t>0,2</w:t>
            </w:r>
            <w:r w:rsidR="00961376" w:rsidRPr="00357E02">
              <w:rPr>
                <w:rFonts w:ascii="Arial" w:hAnsi="Arial" w:cs="Arial"/>
                <w:sz w:val="16"/>
                <w:szCs w:val="16"/>
              </w:rPr>
              <w:t>34</w:t>
            </w:r>
          </w:p>
          <w:p w14:paraId="632EF757" w14:textId="77777777" w:rsidR="007178CD" w:rsidRPr="00357E02" w:rsidRDefault="007178CD" w:rsidP="007178CD">
            <w:pPr>
              <w:jc w:val="center"/>
              <w:rPr>
                <w:rFonts w:ascii="Arial" w:hAnsi="Arial" w:cs="Arial"/>
                <w:sz w:val="16"/>
                <w:szCs w:val="16"/>
              </w:rPr>
            </w:pPr>
            <w:r w:rsidRPr="00357E02">
              <w:rPr>
                <w:rFonts w:ascii="Arial" w:hAnsi="Arial" w:cs="Arial"/>
                <w:sz w:val="16"/>
                <w:szCs w:val="16"/>
              </w:rPr>
              <w:t>0,2</w:t>
            </w:r>
            <w:r w:rsidR="00961376" w:rsidRPr="00357E02">
              <w:rPr>
                <w:rFonts w:ascii="Arial" w:hAnsi="Arial" w:cs="Arial"/>
                <w:sz w:val="16"/>
                <w:szCs w:val="16"/>
              </w:rPr>
              <w:t>01</w:t>
            </w:r>
          </w:p>
          <w:p w14:paraId="1BD3BAFF" w14:textId="77777777" w:rsidR="007178CD" w:rsidRPr="00BF56AB" w:rsidRDefault="007178CD" w:rsidP="001A02F4">
            <w:pPr>
              <w:jc w:val="center"/>
              <w:rPr>
                <w:rFonts w:ascii="Arial" w:hAnsi="Arial" w:cs="Arial"/>
                <w:color w:val="FF0000"/>
                <w:sz w:val="16"/>
                <w:szCs w:val="16"/>
              </w:rPr>
            </w:pPr>
          </w:p>
        </w:tc>
      </w:tr>
      <w:tr w:rsidR="008F2F9C" w:rsidRPr="00304606" w14:paraId="3BAA2540" w14:textId="77777777">
        <w:tc>
          <w:tcPr>
            <w:tcW w:w="540" w:type="dxa"/>
            <w:vMerge/>
            <w:shd w:val="clear" w:color="auto" w:fill="auto"/>
          </w:tcPr>
          <w:p w14:paraId="7ACFB6B9" w14:textId="77777777" w:rsidR="008F2F9C" w:rsidRPr="00304606" w:rsidRDefault="008F2F9C" w:rsidP="00101156">
            <w:pPr>
              <w:jc w:val="center"/>
              <w:rPr>
                <w:rFonts w:ascii="Arial" w:hAnsi="Arial" w:cs="Arial"/>
                <w:color w:val="FF0000"/>
                <w:sz w:val="16"/>
                <w:szCs w:val="16"/>
              </w:rPr>
            </w:pPr>
          </w:p>
        </w:tc>
        <w:tc>
          <w:tcPr>
            <w:tcW w:w="2010" w:type="dxa"/>
            <w:vMerge/>
            <w:shd w:val="clear" w:color="auto" w:fill="auto"/>
          </w:tcPr>
          <w:p w14:paraId="0DA1C116" w14:textId="77777777" w:rsidR="008F2F9C" w:rsidRPr="00304606" w:rsidRDefault="008F2F9C" w:rsidP="00163593">
            <w:pPr>
              <w:rPr>
                <w:rFonts w:ascii="Arial" w:hAnsi="Arial" w:cs="Arial"/>
                <w:color w:val="FF0000"/>
                <w:sz w:val="16"/>
                <w:szCs w:val="16"/>
              </w:rPr>
            </w:pPr>
          </w:p>
        </w:tc>
        <w:tc>
          <w:tcPr>
            <w:tcW w:w="1549" w:type="dxa"/>
            <w:gridSpan w:val="2"/>
            <w:shd w:val="clear" w:color="auto" w:fill="auto"/>
          </w:tcPr>
          <w:p w14:paraId="11790F6F" w14:textId="77777777" w:rsidR="008F2F9C" w:rsidRPr="00304606" w:rsidRDefault="008F2F9C" w:rsidP="002A3119">
            <w:pPr>
              <w:rPr>
                <w:rFonts w:ascii="Arial" w:hAnsi="Arial" w:cs="Arial"/>
                <w:sz w:val="16"/>
                <w:szCs w:val="16"/>
              </w:rPr>
            </w:pPr>
          </w:p>
          <w:p w14:paraId="6C51CFC4" w14:textId="77777777" w:rsidR="008F2F9C" w:rsidRPr="00304606" w:rsidRDefault="008F2F9C" w:rsidP="002A3119">
            <w:pPr>
              <w:rPr>
                <w:rFonts w:ascii="Arial" w:hAnsi="Arial" w:cs="Arial"/>
                <w:sz w:val="16"/>
                <w:szCs w:val="16"/>
              </w:rPr>
            </w:pPr>
            <w:r w:rsidRPr="00304606">
              <w:rPr>
                <w:rFonts w:ascii="Arial" w:hAnsi="Arial" w:cs="Arial"/>
                <w:sz w:val="16"/>
                <w:szCs w:val="16"/>
              </w:rPr>
              <w:t>B. Željeznički promet</w:t>
            </w:r>
          </w:p>
          <w:p w14:paraId="199C861F" w14:textId="77777777" w:rsidR="008F2F9C" w:rsidRPr="00304606" w:rsidRDefault="008F2F9C" w:rsidP="002A3119">
            <w:pPr>
              <w:rPr>
                <w:rFonts w:ascii="Arial" w:hAnsi="Arial" w:cs="Arial"/>
                <w:sz w:val="16"/>
                <w:szCs w:val="16"/>
              </w:rPr>
            </w:pPr>
          </w:p>
          <w:p w14:paraId="24D206BD" w14:textId="77777777" w:rsidR="008F2F9C" w:rsidRPr="00304606" w:rsidRDefault="008F2F9C" w:rsidP="00163593">
            <w:pPr>
              <w:rPr>
                <w:rFonts w:ascii="Arial" w:hAnsi="Arial" w:cs="Arial"/>
                <w:sz w:val="16"/>
                <w:szCs w:val="16"/>
              </w:rPr>
            </w:pPr>
          </w:p>
        </w:tc>
        <w:tc>
          <w:tcPr>
            <w:tcW w:w="567" w:type="dxa"/>
            <w:gridSpan w:val="3"/>
            <w:shd w:val="clear" w:color="auto" w:fill="auto"/>
          </w:tcPr>
          <w:p w14:paraId="28595255" w14:textId="77777777" w:rsidR="008F2F9C" w:rsidRPr="00304606" w:rsidRDefault="008F2F9C" w:rsidP="002A3119">
            <w:pPr>
              <w:rPr>
                <w:rFonts w:ascii="Arial" w:hAnsi="Arial" w:cs="Arial"/>
                <w:sz w:val="16"/>
                <w:szCs w:val="16"/>
              </w:rPr>
            </w:pPr>
            <w:r w:rsidRPr="00304606">
              <w:rPr>
                <w:rFonts w:ascii="Arial" w:hAnsi="Arial" w:cs="Arial"/>
                <w:sz w:val="16"/>
                <w:szCs w:val="16"/>
              </w:rPr>
              <w:t>1.</w:t>
            </w:r>
          </w:p>
          <w:p w14:paraId="05B86046" w14:textId="77777777" w:rsidR="008F2F9C" w:rsidRPr="00304606" w:rsidRDefault="008F2F9C" w:rsidP="002A3119">
            <w:pPr>
              <w:rPr>
                <w:rFonts w:ascii="Arial" w:hAnsi="Arial" w:cs="Arial"/>
                <w:sz w:val="16"/>
                <w:szCs w:val="16"/>
              </w:rPr>
            </w:pPr>
          </w:p>
          <w:p w14:paraId="0D52054C" w14:textId="77777777" w:rsidR="008F2F9C" w:rsidRPr="00304606" w:rsidRDefault="008F2F9C" w:rsidP="002A3119">
            <w:pPr>
              <w:rPr>
                <w:rFonts w:ascii="Arial" w:hAnsi="Arial" w:cs="Arial"/>
                <w:sz w:val="16"/>
                <w:szCs w:val="16"/>
              </w:rPr>
            </w:pPr>
          </w:p>
          <w:p w14:paraId="1EA1DA00" w14:textId="77777777" w:rsidR="008F2F9C" w:rsidRPr="00304606" w:rsidRDefault="008F2F9C" w:rsidP="002A3119">
            <w:pPr>
              <w:rPr>
                <w:rFonts w:ascii="Arial" w:hAnsi="Arial" w:cs="Arial"/>
                <w:sz w:val="16"/>
                <w:szCs w:val="16"/>
              </w:rPr>
            </w:pPr>
          </w:p>
          <w:p w14:paraId="4234FDFA" w14:textId="77777777" w:rsidR="008F2F9C" w:rsidRPr="00304606" w:rsidRDefault="008F2F9C" w:rsidP="002A3119">
            <w:pPr>
              <w:rPr>
                <w:rFonts w:ascii="Arial" w:hAnsi="Arial" w:cs="Arial"/>
                <w:sz w:val="16"/>
                <w:szCs w:val="16"/>
              </w:rPr>
            </w:pPr>
          </w:p>
          <w:p w14:paraId="060040B5" w14:textId="77777777" w:rsidR="008F2F9C" w:rsidRPr="00304606" w:rsidRDefault="008F2F9C" w:rsidP="002A3119">
            <w:pPr>
              <w:rPr>
                <w:rFonts w:ascii="Arial" w:hAnsi="Arial" w:cs="Arial"/>
                <w:sz w:val="16"/>
                <w:szCs w:val="16"/>
              </w:rPr>
            </w:pPr>
            <w:r w:rsidRPr="00304606">
              <w:rPr>
                <w:rFonts w:ascii="Arial" w:hAnsi="Arial" w:cs="Arial"/>
                <w:sz w:val="16"/>
                <w:szCs w:val="16"/>
              </w:rPr>
              <w:t>2.</w:t>
            </w:r>
          </w:p>
          <w:p w14:paraId="52BF0DE9" w14:textId="77777777" w:rsidR="008F2F9C" w:rsidRPr="00304606" w:rsidRDefault="008F2F9C" w:rsidP="002A3119">
            <w:pPr>
              <w:rPr>
                <w:rFonts w:ascii="Arial" w:hAnsi="Arial" w:cs="Arial"/>
                <w:sz w:val="16"/>
                <w:szCs w:val="16"/>
              </w:rPr>
            </w:pPr>
          </w:p>
          <w:p w14:paraId="0685794B" w14:textId="77777777" w:rsidR="008F2F9C" w:rsidRPr="00304606" w:rsidRDefault="008F2F9C" w:rsidP="002A3119">
            <w:pPr>
              <w:rPr>
                <w:rFonts w:ascii="Arial" w:hAnsi="Arial" w:cs="Arial"/>
                <w:sz w:val="16"/>
                <w:szCs w:val="16"/>
              </w:rPr>
            </w:pPr>
          </w:p>
          <w:p w14:paraId="498AD6F6" w14:textId="77777777" w:rsidR="008F2F9C" w:rsidRPr="00304606" w:rsidRDefault="008F2F9C" w:rsidP="002A3119">
            <w:pPr>
              <w:rPr>
                <w:rFonts w:ascii="Arial" w:hAnsi="Arial" w:cs="Arial"/>
                <w:sz w:val="16"/>
                <w:szCs w:val="16"/>
              </w:rPr>
            </w:pPr>
          </w:p>
          <w:p w14:paraId="6E65755B" w14:textId="77777777" w:rsidR="008F2F9C" w:rsidRPr="00304606" w:rsidRDefault="008F2F9C" w:rsidP="002A3119">
            <w:pPr>
              <w:rPr>
                <w:rFonts w:ascii="Arial" w:hAnsi="Arial" w:cs="Arial"/>
                <w:sz w:val="16"/>
                <w:szCs w:val="16"/>
              </w:rPr>
            </w:pPr>
          </w:p>
          <w:p w14:paraId="455403AB" w14:textId="77777777" w:rsidR="008F2F9C" w:rsidRPr="00304606" w:rsidRDefault="008F2F9C" w:rsidP="00163593">
            <w:pPr>
              <w:rPr>
                <w:rFonts w:ascii="Arial" w:hAnsi="Arial" w:cs="Arial"/>
                <w:sz w:val="16"/>
                <w:szCs w:val="16"/>
              </w:rPr>
            </w:pPr>
            <w:r w:rsidRPr="00304606">
              <w:rPr>
                <w:rFonts w:ascii="Arial" w:hAnsi="Arial" w:cs="Arial"/>
                <w:sz w:val="16"/>
                <w:szCs w:val="16"/>
              </w:rPr>
              <w:t>3.</w:t>
            </w:r>
          </w:p>
        </w:tc>
        <w:tc>
          <w:tcPr>
            <w:tcW w:w="1915" w:type="dxa"/>
            <w:shd w:val="clear" w:color="auto" w:fill="auto"/>
          </w:tcPr>
          <w:p w14:paraId="431D8845" w14:textId="77777777" w:rsidR="008F2F9C" w:rsidRPr="00304606" w:rsidRDefault="008F2F9C" w:rsidP="00101156">
            <w:pPr>
              <w:jc w:val="both"/>
              <w:rPr>
                <w:rFonts w:ascii="Arial" w:hAnsi="Arial" w:cs="Arial"/>
                <w:sz w:val="16"/>
                <w:szCs w:val="16"/>
              </w:rPr>
            </w:pPr>
            <w:r w:rsidRPr="00304606">
              <w:rPr>
                <w:rFonts w:ascii="Arial" w:hAnsi="Arial" w:cs="Arial"/>
                <w:sz w:val="16"/>
                <w:szCs w:val="16"/>
              </w:rPr>
              <w:t>Duljina pruge po vrstama</w:t>
            </w:r>
          </w:p>
          <w:p w14:paraId="5F018E0A" w14:textId="77777777" w:rsidR="008F2F9C" w:rsidRPr="00304606" w:rsidRDefault="008F2F9C" w:rsidP="00101156">
            <w:pPr>
              <w:jc w:val="both"/>
              <w:rPr>
                <w:rFonts w:ascii="Arial" w:hAnsi="Arial" w:cs="Arial"/>
                <w:b/>
                <w:sz w:val="22"/>
                <w:szCs w:val="22"/>
              </w:rPr>
            </w:pPr>
            <w:r w:rsidRPr="00304606">
              <w:rPr>
                <w:rFonts w:ascii="Arial" w:hAnsi="Arial" w:cs="Arial"/>
                <w:sz w:val="16"/>
                <w:szCs w:val="16"/>
              </w:rPr>
              <w:t xml:space="preserve">Željeznička pruga od značaja za </w:t>
            </w:r>
            <w:r w:rsidR="00357E02">
              <w:rPr>
                <w:rFonts w:ascii="Arial" w:hAnsi="Arial" w:cs="Arial"/>
                <w:sz w:val="16"/>
                <w:szCs w:val="16"/>
              </w:rPr>
              <w:t>međunarodni</w:t>
            </w:r>
            <w:r w:rsidRPr="00304606">
              <w:rPr>
                <w:rFonts w:ascii="Arial" w:hAnsi="Arial" w:cs="Arial"/>
                <w:sz w:val="16"/>
                <w:szCs w:val="16"/>
              </w:rPr>
              <w:t xml:space="preserve"> promet</w:t>
            </w:r>
          </w:p>
          <w:p w14:paraId="59B300B4" w14:textId="77777777" w:rsidR="008F2F9C" w:rsidRPr="00304606" w:rsidRDefault="008F2F9C" w:rsidP="002A3119">
            <w:pPr>
              <w:rPr>
                <w:rFonts w:ascii="Arial" w:hAnsi="Arial" w:cs="Arial"/>
                <w:sz w:val="16"/>
                <w:szCs w:val="16"/>
              </w:rPr>
            </w:pPr>
            <w:r w:rsidRPr="00304606">
              <w:rPr>
                <w:rFonts w:ascii="Arial" w:hAnsi="Arial" w:cs="Arial"/>
                <w:sz w:val="16"/>
                <w:szCs w:val="16"/>
              </w:rPr>
              <w:t>Udio pojedinih vrsta pruga</w:t>
            </w:r>
          </w:p>
          <w:p w14:paraId="432EE8E2" w14:textId="77777777" w:rsidR="008F2F9C" w:rsidRPr="00304606" w:rsidRDefault="008F2F9C" w:rsidP="00101156">
            <w:pPr>
              <w:jc w:val="both"/>
              <w:rPr>
                <w:rFonts w:ascii="Arial" w:hAnsi="Arial" w:cs="Arial"/>
                <w:b/>
                <w:sz w:val="22"/>
                <w:szCs w:val="22"/>
              </w:rPr>
            </w:pPr>
            <w:r w:rsidRPr="00304606">
              <w:rPr>
                <w:rFonts w:ascii="Arial" w:hAnsi="Arial" w:cs="Arial"/>
                <w:sz w:val="16"/>
                <w:szCs w:val="16"/>
              </w:rPr>
              <w:t xml:space="preserve">Željeznička pruga od značaja za </w:t>
            </w:r>
            <w:r w:rsidR="00357E02">
              <w:rPr>
                <w:rFonts w:ascii="Arial" w:hAnsi="Arial" w:cs="Arial"/>
                <w:sz w:val="16"/>
                <w:szCs w:val="16"/>
              </w:rPr>
              <w:t>međunarodni</w:t>
            </w:r>
            <w:r w:rsidRPr="00304606">
              <w:rPr>
                <w:rFonts w:ascii="Arial" w:hAnsi="Arial" w:cs="Arial"/>
                <w:sz w:val="16"/>
                <w:szCs w:val="16"/>
              </w:rPr>
              <w:t xml:space="preserve"> promet</w:t>
            </w:r>
          </w:p>
          <w:p w14:paraId="79A90ABA" w14:textId="77777777" w:rsidR="008F2F9C" w:rsidRPr="00304606" w:rsidRDefault="008F2F9C" w:rsidP="002A3119">
            <w:pPr>
              <w:rPr>
                <w:rFonts w:ascii="Arial" w:hAnsi="Arial" w:cs="Arial"/>
                <w:sz w:val="16"/>
                <w:szCs w:val="16"/>
              </w:rPr>
            </w:pPr>
            <w:r w:rsidRPr="00304606">
              <w:rPr>
                <w:rFonts w:ascii="Arial" w:hAnsi="Arial" w:cs="Arial"/>
                <w:sz w:val="16"/>
                <w:szCs w:val="16"/>
              </w:rPr>
              <w:t>Gustoća željezničke pruge</w:t>
            </w:r>
          </w:p>
          <w:p w14:paraId="650D7F99" w14:textId="77777777" w:rsidR="008F2F9C" w:rsidRPr="00304606" w:rsidRDefault="008F2F9C" w:rsidP="00101156">
            <w:pPr>
              <w:jc w:val="both"/>
              <w:rPr>
                <w:rFonts w:ascii="Arial" w:hAnsi="Arial" w:cs="Arial"/>
                <w:b/>
                <w:sz w:val="22"/>
                <w:szCs w:val="22"/>
              </w:rPr>
            </w:pPr>
            <w:r w:rsidRPr="00304606">
              <w:rPr>
                <w:rFonts w:ascii="Arial" w:hAnsi="Arial" w:cs="Arial"/>
                <w:sz w:val="16"/>
                <w:szCs w:val="16"/>
              </w:rPr>
              <w:t xml:space="preserve">Željeznička pruga od značaja za </w:t>
            </w:r>
            <w:r w:rsidR="00357E02">
              <w:rPr>
                <w:rFonts w:ascii="Arial" w:hAnsi="Arial" w:cs="Arial"/>
                <w:sz w:val="16"/>
                <w:szCs w:val="16"/>
              </w:rPr>
              <w:t>međunarodni</w:t>
            </w:r>
            <w:r w:rsidRPr="00304606">
              <w:rPr>
                <w:rFonts w:ascii="Arial" w:hAnsi="Arial" w:cs="Arial"/>
                <w:sz w:val="16"/>
                <w:szCs w:val="16"/>
              </w:rPr>
              <w:t xml:space="preserve"> promet</w:t>
            </w:r>
          </w:p>
          <w:p w14:paraId="51E4FE80" w14:textId="77777777" w:rsidR="008F2F9C" w:rsidRPr="00304606" w:rsidRDefault="008F2F9C" w:rsidP="00163593">
            <w:pPr>
              <w:rPr>
                <w:rFonts w:ascii="Arial" w:hAnsi="Arial" w:cs="Arial"/>
                <w:sz w:val="16"/>
                <w:szCs w:val="16"/>
              </w:rPr>
            </w:pPr>
          </w:p>
        </w:tc>
        <w:tc>
          <w:tcPr>
            <w:tcW w:w="1413" w:type="dxa"/>
            <w:shd w:val="clear" w:color="auto" w:fill="auto"/>
          </w:tcPr>
          <w:p w14:paraId="5904603F" w14:textId="77777777" w:rsidR="008F2F9C" w:rsidRPr="00304606" w:rsidRDefault="008F2F9C" w:rsidP="002A3119">
            <w:pPr>
              <w:rPr>
                <w:rFonts w:ascii="Arial" w:hAnsi="Arial" w:cs="Arial"/>
                <w:sz w:val="16"/>
                <w:szCs w:val="16"/>
              </w:rPr>
            </w:pPr>
          </w:p>
          <w:p w14:paraId="17ED325F" w14:textId="77777777" w:rsidR="008F2F9C" w:rsidRPr="00304606" w:rsidRDefault="008F2F9C" w:rsidP="00101156">
            <w:pPr>
              <w:jc w:val="center"/>
              <w:rPr>
                <w:rFonts w:ascii="Arial" w:hAnsi="Arial" w:cs="Arial"/>
                <w:sz w:val="16"/>
                <w:szCs w:val="16"/>
              </w:rPr>
            </w:pPr>
            <w:r w:rsidRPr="00304606">
              <w:rPr>
                <w:rFonts w:ascii="Arial" w:hAnsi="Arial" w:cs="Arial"/>
                <w:sz w:val="16"/>
                <w:szCs w:val="16"/>
              </w:rPr>
              <w:t>km</w:t>
            </w:r>
          </w:p>
          <w:p w14:paraId="01B2260E" w14:textId="77777777" w:rsidR="008F2F9C" w:rsidRPr="00304606" w:rsidRDefault="008F2F9C" w:rsidP="00101156">
            <w:pPr>
              <w:jc w:val="center"/>
              <w:rPr>
                <w:rFonts w:ascii="Arial" w:hAnsi="Arial" w:cs="Arial"/>
                <w:sz w:val="16"/>
                <w:szCs w:val="16"/>
              </w:rPr>
            </w:pPr>
          </w:p>
          <w:p w14:paraId="2A6A9BC3" w14:textId="77777777" w:rsidR="008F2F9C" w:rsidRPr="00304606" w:rsidRDefault="008F2F9C" w:rsidP="00101156">
            <w:pPr>
              <w:jc w:val="center"/>
              <w:rPr>
                <w:rFonts w:ascii="Arial" w:hAnsi="Arial" w:cs="Arial"/>
                <w:sz w:val="16"/>
                <w:szCs w:val="16"/>
              </w:rPr>
            </w:pPr>
          </w:p>
          <w:p w14:paraId="56E655EB" w14:textId="77777777" w:rsidR="008F2F9C" w:rsidRPr="00304606" w:rsidRDefault="008F2F9C" w:rsidP="002A3119">
            <w:pPr>
              <w:rPr>
                <w:rFonts w:ascii="Arial" w:hAnsi="Arial" w:cs="Arial"/>
                <w:sz w:val="16"/>
                <w:szCs w:val="16"/>
              </w:rPr>
            </w:pPr>
          </w:p>
          <w:p w14:paraId="5D7AED30" w14:textId="77777777" w:rsidR="008F2F9C" w:rsidRPr="00304606" w:rsidRDefault="008F2F9C" w:rsidP="002A3119">
            <w:pPr>
              <w:rPr>
                <w:rFonts w:ascii="Arial" w:hAnsi="Arial" w:cs="Arial"/>
                <w:sz w:val="16"/>
                <w:szCs w:val="16"/>
              </w:rPr>
            </w:pPr>
          </w:p>
          <w:p w14:paraId="4FEA3BF4" w14:textId="77777777" w:rsidR="008F2F9C" w:rsidRPr="00304606" w:rsidRDefault="008F2F9C" w:rsidP="00101156">
            <w:pPr>
              <w:jc w:val="center"/>
              <w:rPr>
                <w:rFonts w:ascii="Arial" w:hAnsi="Arial" w:cs="Arial"/>
                <w:sz w:val="16"/>
                <w:szCs w:val="16"/>
              </w:rPr>
            </w:pPr>
            <w:r w:rsidRPr="00304606">
              <w:rPr>
                <w:rFonts w:ascii="Arial" w:hAnsi="Arial" w:cs="Arial"/>
                <w:sz w:val="16"/>
                <w:szCs w:val="16"/>
              </w:rPr>
              <w:t>%</w:t>
            </w:r>
          </w:p>
          <w:p w14:paraId="680AE099" w14:textId="77777777" w:rsidR="008F2F9C" w:rsidRPr="00304606" w:rsidRDefault="008F2F9C" w:rsidP="00101156">
            <w:pPr>
              <w:jc w:val="center"/>
              <w:rPr>
                <w:rFonts w:ascii="Arial" w:hAnsi="Arial" w:cs="Arial"/>
                <w:sz w:val="16"/>
                <w:szCs w:val="16"/>
              </w:rPr>
            </w:pPr>
          </w:p>
          <w:p w14:paraId="04572913" w14:textId="77777777" w:rsidR="008F2F9C" w:rsidRPr="00304606" w:rsidRDefault="008F2F9C" w:rsidP="00101156">
            <w:pPr>
              <w:jc w:val="center"/>
              <w:rPr>
                <w:rFonts w:ascii="Arial" w:hAnsi="Arial" w:cs="Arial"/>
                <w:sz w:val="16"/>
                <w:szCs w:val="16"/>
              </w:rPr>
            </w:pPr>
          </w:p>
          <w:p w14:paraId="1ECF6910" w14:textId="77777777" w:rsidR="008F2F9C" w:rsidRPr="00304606" w:rsidRDefault="008F2F9C" w:rsidP="002A3119">
            <w:pPr>
              <w:rPr>
                <w:rFonts w:ascii="Arial" w:hAnsi="Arial" w:cs="Arial"/>
                <w:sz w:val="16"/>
                <w:szCs w:val="16"/>
              </w:rPr>
            </w:pPr>
          </w:p>
          <w:p w14:paraId="15FE5645" w14:textId="77777777" w:rsidR="008F2F9C" w:rsidRPr="00304606" w:rsidRDefault="008F2F9C" w:rsidP="002A3119">
            <w:pPr>
              <w:rPr>
                <w:rFonts w:ascii="Arial" w:hAnsi="Arial" w:cs="Arial"/>
                <w:sz w:val="16"/>
                <w:szCs w:val="16"/>
              </w:rPr>
            </w:pPr>
          </w:p>
          <w:p w14:paraId="5940452B" w14:textId="77777777" w:rsidR="008F2F9C" w:rsidRPr="00304606" w:rsidRDefault="008F2F9C" w:rsidP="00101156">
            <w:pPr>
              <w:jc w:val="center"/>
              <w:rPr>
                <w:rFonts w:ascii="Arial" w:hAnsi="Arial" w:cs="Arial"/>
                <w:sz w:val="16"/>
                <w:szCs w:val="16"/>
              </w:rPr>
            </w:pPr>
            <w:r w:rsidRPr="00304606">
              <w:rPr>
                <w:rFonts w:ascii="Arial" w:hAnsi="Arial" w:cs="Arial"/>
                <w:sz w:val="16"/>
                <w:szCs w:val="16"/>
              </w:rPr>
              <w:t>km/km2</w:t>
            </w:r>
          </w:p>
          <w:p w14:paraId="11AA73FE" w14:textId="77777777" w:rsidR="008F2F9C" w:rsidRPr="00304606" w:rsidRDefault="008F2F9C" w:rsidP="00101156">
            <w:pPr>
              <w:jc w:val="center"/>
              <w:rPr>
                <w:rFonts w:ascii="Arial" w:hAnsi="Arial" w:cs="Arial"/>
                <w:sz w:val="16"/>
                <w:szCs w:val="16"/>
              </w:rPr>
            </w:pPr>
          </w:p>
          <w:p w14:paraId="533083EE" w14:textId="77777777" w:rsidR="008F2F9C" w:rsidRPr="00304606" w:rsidRDefault="008F2F9C" w:rsidP="00101156">
            <w:pPr>
              <w:jc w:val="center"/>
              <w:rPr>
                <w:rFonts w:ascii="Arial" w:hAnsi="Arial" w:cs="Arial"/>
                <w:sz w:val="16"/>
                <w:szCs w:val="16"/>
              </w:rPr>
            </w:pPr>
          </w:p>
          <w:p w14:paraId="07422532" w14:textId="77777777" w:rsidR="008F2F9C" w:rsidRPr="00304606" w:rsidRDefault="008F2F9C" w:rsidP="00101156">
            <w:pPr>
              <w:jc w:val="center"/>
              <w:rPr>
                <w:rFonts w:ascii="Arial" w:hAnsi="Arial" w:cs="Arial"/>
                <w:sz w:val="16"/>
                <w:szCs w:val="16"/>
              </w:rPr>
            </w:pPr>
          </w:p>
          <w:p w14:paraId="0F999994" w14:textId="77777777" w:rsidR="008F2F9C" w:rsidRPr="00304606" w:rsidRDefault="008F2F9C" w:rsidP="00163593">
            <w:pPr>
              <w:rPr>
                <w:rFonts w:ascii="Arial" w:hAnsi="Arial" w:cs="Arial"/>
                <w:sz w:val="16"/>
                <w:szCs w:val="16"/>
              </w:rPr>
            </w:pPr>
          </w:p>
        </w:tc>
        <w:tc>
          <w:tcPr>
            <w:tcW w:w="1474" w:type="dxa"/>
            <w:gridSpan w:val="3"/>
            <w:shd w:val="clear" w:color="auto" w:fill="auto"/>
          </w:tcPr>
          <w:p w14:paraId="12A56EE7" w14:textId="77777777" w:rsidR="008F2F9C" w:rsidRPr="00BF56AB" w:rsidRDefault="008F2F9C" w:rsidP="002A3119">
            <w:pPr>
              <w:rPr>
                <w:rFonts w:ascii="Arial" w:hAnsi="Arial" w:cs="Arial"/>
                <w:color w:val="FF0000"/>
                <w:sz w:val="16"/>
                <w:szCs w:val="16"/>
              </w:rPr>
            </w:pPr>
          </w:p>
          <w:p w14:paraId="6F9C46DE" w14:textId="77777777" w:rsidR="008F2F9C" w:rsidRPr="00BF56AB" w:rsidRDefault="008F2F9C" w:rsidP="002A3119">
            <w:pPr>
              <w:rPr>
                <w:rFonts w:ascii="Arial" w:hAnsi="Arial" w:cs="Arial"/>
                <w:color w:val="FF0000"/>
                <w:sz w:val="16"/>
                <w:szCs w:val="16"/>
              </w:rPr>
            </w:pPr>
          </w:p>
          <w:p w14:paraId="5957A044" w14:textId="77777777" w:rsidR="008F2F9C" w:rsidRPr="00BF56AB" w:rsidRDefault="008F2F9C" w:rsidP="002A3119">
            <w:pPr>
              <w:rPr>
                <w:rFonts w:ascii="Arial" w:hAnsi="Arial" w:cs="Arial"/>
                <w:color w:val="FF0000"/>
                <w:sz w:val="16"/>
                <w:szCs w:val="16"/>
              </w:rPr>
            </w:pPr>
          </w:p>
          <w:p w14:paraId="11AC4705" w14:textId="77777777" w:rsidR="008F2F9C" w:rsidRPr="00BF56AB" w:rsidRDefault="008F2F9C" w:rsidP="002A3119">
            <w:pPr>
              <w:rPr>
                <w:rFonts w:ascii="Arial" w:hAnsi="Arial" w:cs="Arial"/>
                <w:color w:val="FF0000"/>
                <w:sz w:val="16"/>
                <w:szCs w:val="16"/>
              </w:rPr>
            </w:pPr>
          </w:p>
          <w:p w14:paraId="192D3707" w14:textId="77777777" w:rsidR="00501C23" w:rsidRPr="00357E02" w:rsidRDefault="00357E02" w:rsidP="00501C23">
            <w:pPr>
              <w:jc w:val="center"/>
              <w:rPr>
                <w:rFonts w:ascii="Arial" w:hAnsi="Arial" w:cs="Arial"/>
                <w:sz w:val="16"/>
                <w:szCs w:val="16"/>
              </w:rPr>
            </w:pPr>
            <w:r w:rsidRPr="00357E02">
              <w:rPr>
                <w:rFonts w:ascii="Arial" w:hAnsi="Arial" w:cs="Arial"/>
                <w:sz w:val="16"/>
                <w:szCs w:val="16"/>
              </w:rPr>
              <w:t>4,067</w:t>
            </w:r>
          </w:p>
          <w:p w14:paraId="76A4C176" w14:textId="77777777" w:rsidR="008F2F9C" w:rsidRPr="00357E02" w:rsidRDefault="008F2F9C" w:rsidP="002A3119">
            <w:pPr>
              <w:rPr>
                <w:rFonts w:ascii="Arial" w:hAnsi="Arial" w:cs="Arial"/>
                <w:sz w:val="16"/>
                <w:szCs w:val="16"/>
              </w:rPr>
            </w:pPr>
          </w:p>
          <w:p w14:paraId="299EB55E" w14:textId="77777777" w:rsidR="008F2F9C" w:rsidRPr="00357E02" w:rsidRDefault="008F2F9C" w:rsidP="002A3119">
            <w:pPr>
              <w:rPr>
                <w:rFonts w:ascii="Arial" w:hAnsi="Arial" w:cs="Arial"/>
                <w:sz w:val="16"/>
                <w:szCs w:val="16"/>
              </w:rPr>
            </w:pPr>
          </w:p>
          <w:p w14:paraId="48A0A765" w14:textId="77777777" w:rsidR="008F2F9C" w:rsidRPr="00357E02" w:rsidRDefault="008F2F9C" w:rsidP="002A3119">
            <w:pPr>
              <w:rPr>
                <w:rFonts w:ascii="Arial" w:hAnsi="Arial" w:cs="Arial"/>
                <w:sz w:val="16"/>
                <w:szCs w:val="16"/>
              </w:rPr>
            </w:pPr>
          </w:p>
          <w:p w14:paraId="5642BC22" w14:textId="77777777" w:rsidR="008F2F9C" w:rsidRPr="00357E02" w:rsidRDefault="008F2F9C" w:rsidP="002A3119">
            <w:pPr>
              <w:rPr>
                <w:rFonts w:ascii="Arial" w:hAnsi="Arial" w:cs="Arial"/>
                <w:sz w:val="16"/>
                <w:szCs w:val="16"/>
              </w:rPr>
            </w:pPr>
          </w:p>
          <w:p w14:paraId="59385A83" w14:textId="77777777" w:rsidR="00501C23" w:rsidRPr="00357E02" w:rsidRDefault="00501C23" w:rsidP="00501C23">
            <w:pPr>
              <w:jc w:val="center"/>
              <w:rPr>
                <w:rFonts w:ascii="Arial" w:hAnsi="Arial" w:cs="Arial"/>
                <w:sz w:val="16"/>
                <w:szCs w:val="16"/>
              </w:rPr>
            </w:pPr>
            <w:r w:rsidRPr="00357E02">
              <w:rPr>
                <w:rFonts w:ascii="Arial" w:hAnsi="Arial" w:cs="Arial"/>
                <w:sz w:val="16"/>
                <w:szCs w:val="16"/>
              </w:rPr>
              <w:t>100</w:t>
            </w:r>
          </w:p>
          <w:p w14:paraId="61F53E96" w14:textId="77777777" w:rsidR="008F2F9C" w:rsidRPr="00357E02" w:rsidRDefault="008F2F9C" w:rsidP="002A3119">
            <w:pPr>
              <w:rPr>
                <w:rFonts w:ascii="Arial" w:hAnsi="Arial" w:cs="Arial"/>
                <w:sz w:val="16"/>
                <w:szCs w:val="16"/>
              </w:rPr>
            </w:pPr>
          </w:p>
          <w:p w14:paraId="186EE905" w14:textId="77777777" w:rsidR="008F2F9C" w:rsidRPr="00357E02" w:rsidRDefault="008F2F9C" w:rsidP="002A3119">
            <w:pPr>
              <w:rPr>
                <w:rFonts w:ascii="Arial" w:hAnsi="Arial" w:cs="Arial"/>
                <w:sz w:val="16"/>
                <w:szCs w:val="16"/>
              </w:rPr>
            </w:pPr>
          </w:p>
          <w:p w14:paraId="71EE2733" w14:textId="77777777" w:rsidR="008F2F9C" w:rsidRPr="00357E02" w:rsidRDefault="008F2F9C" w:rsidP="002A3119">
            <w:pPr>
              <w:rPr>
                <w:rFonts w:ascii="Arial" w:hAnsi="Arial" w:cs="Arial"/>
                <w:sz w:val="16"/>
                <w:szCs w:val="16"/>
              </w:rPr>
            </w:pPr>
          </w:p>
          <w:p w14:paraId="5862CD2E" w14:textId="77777777" w:rsidR="008F2F9C" w:rsidRPr="00357E02" w:rsidRDefault="008F2F9C" w:rsidP="002A3119">
            <w:pPr>
              <w:rPr>
                <w:rFonts w:ascii="Arial" w:hAnsi="Arial" w:cs="Arial"/>
                <w:sz w:val="16"/>
                <w:szCs w:val="16"/>
              </w:rPr>
            </w:pPr>
          </w:p>
          <w:p w14:paraId="61664F13" w14:textId="77777777" w:rsidR="00501C23" w:rsidRPr="00357E02" w:rsidRDefault="00501C23" w:rsidP="00501C23">
            <w:pPr>
              <w:jc w:val="center"/>
              <w:rPr>
                <w:rFonts w:ascii="Arial" w:hAnsi="Arial" w:cs="Arial"/>
                <w:sz w:val="16"/>
                <w:szCs w:val="16"/>
              </w:rPr>
            </w:pPr>
            <w:r w:rsidRPr="00357E02">
              <w:rPr>
                <w:rFonts w:ascii="Arial" w:hAnsi="Arial" w:cs="Arial"/>
                <w:sz w:val="16"/>
                <w:szCs w:val="16"/>
              </w:rPr>
              <w:t>0,1</w:t>
            </w:r>
            <w:r w:rsidR="00357E02" w:rsidRPr="00357E02">
              <w:rPr>
                <w:rFonts w:ascii="Arial" w:hAnsi="Arial" w:cs="Arial"/>
                <w:sz w:val="16"/>
                <w:szCs w:val="16"/>
              </w:rPr>
              <w:t>3</w:t>
            </w:r>
          </w:p>
          <w:p w14:paraId="2CF4854A" w14:textId="77777777" w:rsidR="008F2F9C" w:rsidRPr="00BF56AB" w:rsidRDefault="008F2F9C" w:rsidP="00101156">
            <w:pPr>
              <w:jc w:val="center"/>
              <w:rPr>
                <w:rFonts w:ascii="Arial" w:hAnsi="Arial" w:cs="Arial"/>
                <w:color w:val="FF0000"/>
                <w:sz w:val="16"/>
                <w:szCs w:val="16"/>
              </w:rPr>
            </w:pPr>
          </w:p>
        </w:tc>
      </w:tr>
      <w:tr w:rsidR="00163593" w:rsidRPr="00304606" w14:paraId="4D32F200" w14:textId="77777777">
        <w:tc>
          <w:tcPr>
            <w:tcW w:w="540" w:type="dxa"/>
            <w:shd w:val="clear" w:color="auto" w:fill="auto"/>
          </w:tcPr>
          <w:p w14:paraId="0963D907" w14:textId="77777777" w:rsidR="00163593" w:rsidRPr="00304606" w:rsidRDefault="00163593" w:rsidP="00101156">
            <w:pPr>
              <w:jc w:val="center"/>
              <w:rPr>
                <w:rFonts w:ascii="Arial" w:hAnsi="Arial" w:cs="Arial"/>
                <w:sz w:val="16"/>
                <w:szCs w:val="16"/>
              </w:rPr>
            </w:pPr>
          </w:p>
        </w:tc>
        <w:tc>
          <w:tcPr>
            <w:tcW w:w="2010" w:type="dxa"/>
            <w:shd w:val="clear" w:color="auto" w:fill="auto"/>
          </w:tcPr>
          <w:p w14:paraId="56898DAD" w14:textId="77777777" w:rsidR="00163593" w:rsidRPr="00304606" w:rsidRDefault="00163593" w:rsidP="00163593">
            <w:pPr>
              <w:rPr>
                <w:rFonts w:ascii="Arial" w:hAnsi="Arial" w:cs="Arial"/>
                <w:sz w:val="16"/>
                <w:szCs w:val="16"/>
              </w:rPr>
            </w:pPr>
          </w:p>
        </w:tc>
        <w:tc>
          <w:tcPr>
            <w:tcW w:w="1549" w:type="dxa"/>
            <w:gridSpan w:val="2"/>
            <w:shd w:val="clear" w:color="auto" w:fill="auto"/>
          </w:tcPr>
          <w:p w14:paraId="760CFF29" w14:textId="77777777" w:rsidR="00163593" w:rsidRPr="00304606" w:rsidRDefault="00163593" w:rsidP="00163593">
            <w:pPr>
              <w:rPr>
                <w:rFonts w:ascii="Arial" w:hAnsi="Arial" w:cs="Arial"/>
                <w:sz w:val="16"/>
                <w:szCs w:val="16"/>
              </w:rPr>
            </w:pPr>
            <w:r w:rsidRPr="00304606">
              <w:rPr>
                <w:rFonts w:ascii="Arial" w:hAnsi="Arial" w:cs="Arial"/>
                <w:sz w:val="16"/>
                <w:szCs w:val="16"/>
              </w:rPr>
              <w:t>C. Zračni promet</w:t>
            </w:r>
          </w:p>
        </w:tc>
        <w:tc>
          <w:tcPr>
            <w:tcW w:w="567" w:type="dxa"/>
            <w:gridSpan w:val="3"/>
            <w:shd w:val="clear" w:color="auto" w:fill="auto"/>
          </w:tcPr>
          <w:p w14:paraId="6BA5B583"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p w14:paraId="4F3158E7" w14:textId="77777777" w:rsidR="00163593" w:rsidRPr="00304606" w:rsidRDefault="00163593" w:rsidP="00163593">
            <w:pPr>
              <w:rPr>
                <w:rFonts w:ascii="Arial" w:hAnsi="Arial" w:cs="Arial"/>
                <w:sz w:val="16"/>
                <w:szCs w:val="16"/>
              </w:rPr>
            </w:pPr>
          </w:p>
          <w:p w14:paraId="332C6891" w14:textId="77777777" w:rsidR="00163593" w:rsidRPr="00304606" w:rsidRDefault="00163593" w:rsidP="00163593">
            <w:pPr>
              <w:rPr>
                <w:rFonts w:ascii="Arial" w:hAnsi="Arial" w:cs="Arial"/>
                <w:sz w:val="16"/>
                <w:szCs w:val="16"/>
              </w:rPr>
            </w:pPr>
          </w:p>
          <w:p w14:paraId="49B44390" w14:textId="77777777" w:rsidR="00163593" w:rsidRPr="00304606" w:rsidRDefault="00163593" w:rsidP="00163593">
            <w:pPr>
              <w:rPr>
                <w:rFonts w:ascii="Arial" w:hAnsi="Arial" w:cs="Arial"/>
                <w:sz w:val="16"/>
                <w:szCs w:val="16"/>
              </w:rPr>
            </w:pPr>
            <w:r w:rsidRPr="00304606">
              <w:rPr>
                <w:rFonts w:ascii="Arial" w:hAnsi="Arial" w:cs="Arial"/>
                <w:sz w:val="16"/>
                <w:szCs w:val="16"/>
              </w:rPr>
              <w:t>2.</w:t>
            </w:r>
          </w:p>
        </w:tc>
        <w:tc>
          <w:tcPr>
            <w:tcW w:w="1915" w:type="dxa"/>
            <w:shd w:val="clear" w:color="auto" w:fill="auto"/>
          </w:tcPr>
          <w:p w14:paraId="2390D0B1" w14:textId="77777777" w:rsidR="00163593" w:rsidRPr="00304606" w:rsidRDefault="00163593" w:rsidP="00163593">
            <w:pPr>
              <w:rPr>
                <w:rFonts w:ascii="Arial" w:hAnsi="Arial" w:cs="Arial"/>
                <w:sz w:val="16"/>
                <w:szCs w:val="16"/>
              </w:rPr>
            </w:pPr>
            <w:r w:rsidRPr="00304606">
              <w:rPr>
                <w:rFonts w:ascii="Arial" w:hAnsi="Arial" w:cs="Arial"/>
                <w:sz w:val="16"/>
                <w:szCs w:val="16"/>
              </w:rPr>
              <w:t>Broj zračnih luka prema vrstama</w:t>
            </w:r>
          </w:p>
          <w:p w14:paraId="05A2E6ED" w14:textId="77777777" w:rsidR="00163593" w:rsidRPr="00304606" w:rsidRDefault="00163593" w:rsidP="00163593">
            <w:pPr>
              <w:rPr>
                <w:rFonts w:ascii="Arial" w:hAnsi="Arial" w:cs="Arial"/>
                <w:sz w:val="16"/>
                <w:szCs w:val="16"/>
              </w:rPr>
            </w:pPr>
          </w:p>
          <w:p w14:paraId="5581D6A8" w14:textId="77777777" w:rsidR="00163593" w:rsidRPr="00304606" w:rsidRDefault="00163593" w:rsidP="00163593">
            <w:pPr>
              <w:rPr>
                <w:rFonts w:ascii="Arial" w:hAnsi="Arial" w:cs="Arial"/>
                <w:sz w:val="16"/>
                <w:szCs w:val="16"/>
              </w:rPr>
            </w:pPr>
            <w:r w:rsidRPr="00304606">
              <w:rPr>
                <w:rFonts w:ascii="Arial" w:hAnsi="Arial" w:cs="Arial"/>
                <w:sz w:val="16"/>
                <w:szCs w:val="16"/>
              </w:rPr>
              <w:t>Površina zračnih luka</w:t>
            </w:r>
          </w:p>
        </w:tc>
        <w:tc>
          <w:tcPr>
            <w:tcW w:w="1413" w:type="dxa"/>
            <w:shd w:val="clear" w:color="auto" w:fill="auto"/>
          </w:tcPr>
          <w:p w14:paraId="7114CC96" w14:textId="77777777" w:rsidR="00163593" w:rsidRPr="00304606" w:rsidRDefault="00163593" w:rsidP="00163593">
            <w:pPr>
              <w:rPr>
                <w:rFonts w:ascii="Arial" w:hAnsi="Arial" w:cs="Arial"/>
                <w:sz w:val="16"/>
                <w:szCs w:val="16"/>
              </w:rPr>
            </w:pPr>
            <w:r w:rsidRPr="00304606">
              <w:rPr>
                <w:rFonts w:ascii="Arial" w:hAnsi="Arial" w:cs="Arial"/>
                <w:sz w:val="16"/>
                <w:szCs w:val="16"/>
              </w:rPr>
              <w:t>broj</w:t>
            </w:r>
          </w:p>
          <w:p w14:paraId="45F9835D" w14:textId="77777777" w:rsidR="00163593" w:rsidRPr="00304606" w:rsidRDefault="00163593" w:rsidP="00163593">
            <w:pPr>
              <w:rPr>
                <w:rFonts w:ascii="Arial" w:hAnsi="Arial" w:cs="Arial"/>
                <w:sz w:val="16"/>
                <w:szCs w:val="16"/>
              </w:rPr>
            </w:pPr>
          </w:p>
          <w:p w14:paraId="10315DC8" w14:textId="77777777" w:rsidR="00163593" w:rsidRPr="00304606" w:rsidRDefault="00163593" w:rsidP="00163593">
            <w:pPr>
              <w:rPr>
                <w:rFonts w:ascii="Arial" w:hAnsi="Arial" w:cs="Arial"/>
                <w:sz w:val="16"/>
                <w:szCs w:val="16"/>
              </w:rPr>
            </w:pPr>
          </w:p>
          <w:p w14:paraId="50E770B6" w14:textId="77777777" w:rsidR="00163593" w:rsidRPr="00304606" w:rsidRDefault="00163593" w:rsidP="00163593">
            <w:pPr>
              <w:rPr>
                <w:rFonts w:ascii="Arial" w:hAnsi="Arial" w:cs="Arial"/>
                <w:sz w:val="16"/>
                <w:szCs w:val="16"/>
              </w:rPr>
            </w:pPr>
            <w:r w:rsidRPr="00304606">
              <w:rPr>
                <w:rFonts w:ascii="Arial" w:hAnsi="Arial" w:cs="Arial"/>
                <w:sz w:val="16"/>
                <w:szCs w:val="16"/>
              </w:rPr>
              <w:t>ha</w:t>
            </w:r>
          </w:p>
        </w:tc>
        <w:tc>
          <w:tcPr>
            <w:tcW w:w="1474" w:type="dxa"/>
            <w:gridSpan w:val="3"/>
            <w:shd w:val="clear" w:color="auto" w:fill="auto"/>
          </w:tcPr>
          <w:p w14:paraId="59DBD2A7" w14:textId="77777777" w:rsidR="00163593" w:rsidRPr="00357E02" w:rsidRDefault="00163593" w:rsidP="00101156">
            <w:pPr>
              <w:jc w:val="center"/>
              <w:rPr>
                <w:rFonts w:ascii="Arial" w:hAnsi="Arial" w:cs="Arial"/>
                <w:sz w:val="16"/>
                <w:szCs w:val="16"/>
              </w:rPr>
            </w:pPr>
            <w:r w:rsidRPr="00357E02">
              <w:rPr>
                <w:rFonts w:ascii="Arial" w:hAnsi="Arial" w:cs="Arial"/>
                <w:sz w:val="16"/>
                <w:szCs w:val="16"/>
              </w:rPr>
              <w:t>-</w:t>
            </w:r>
          </w:p>
          <w:p w14:paraId="612D3705" w14:textId="77777777" w:rsidR="00163593" w:rsidRPr="00357E02" w:rsidRDefault="00163593" w:rsidP="00101156">
            <w:pPr>
              <w:jc w:val="center"/>
              <w:rPr>
                <w:rFonts w:ascii="Arial" w:hAnsi="Arial" w:cs="Arial"/>
                <w:sz w:val="16"/>
                <w:szCs w:val="16"/>
              </w:rPr>
            </w:pPr>
          </w:p>
          <w:p w14:paraId="1EA4994E" w14:textId="77777777" w:rsidR="00163593" w:rsidRPr="00357E02" w:rsidRDefault="00163593" w:rsidP="00101156">
            <w:pPr>
              <w:jc w:val="center"/>
              <w:rPr>
                <w:rFonts w:ascii="Arial" w:hAnsi="Arial" w:cs="Arial"/>
                <w:sz w:val="16"/>
                <w:szCs w:val="16"/>
              </w:rPr>
            </w:pPr>
          </w:p>
          <w:p w14:paraId="2B99FAB0" w14:textId="77777777" w:rsidR="00163593" w:rsidRPr="00357E02" w:rsidRDefault="00163593" w:rsidP="00101156">
            <w:pPr>
              <w:jc w:val="center"/>
              <w:rPr>
                <w:rFonts w:ascii="Arial" w:hAnsi="Arial" w:cs="Arial"/>
                <w:sz w:val="16"/>
                <w:szCs w:val="16"/>
              </w:rPr>
            </w:pPr>
            <w:r w:rsidRPr="00357E02">
              <w:rPr>
                <w:rFonts w:ascii="Arial" w:hAnsi="Arial" w:cs="Arial"/>
                <w:sz w:val="16"/>
                <w:szCs w:val="16"/>
              </w:rPr>
              <w:t>-</w:t>
            </w:r>
          </w:p>
        </w:tc>
      </w:tr>
      <w:tr w:rsidR="00163593" w:rsidRPr="00304606" w14:paraId="01CD209C" w14:textId="77777777">
        <w:tc>
          <w:tcPr>
            <w:tcW w:w="540" w:type="dxa"/>
            <w:vMerge w:val="restart"/>
            <w:shd w:val="clear" w:color="auto" w:fill="auto"/>
          </w:tcPr>
          <w:p w14:paraId="367ACF74" w14:textId="77777777" w:rsidR="00163593" w:rsidRPr="00304606" w:rsidRDefault="00163593" w:rsidP="00101156">
            <w:pPr>
              <w:jc w:val="center"/>
              <w:rPr>
                <w:rFonts w:ascii="Arial" w:hAnsi="Arial" w:cs="Arial"/>
                <w:sz w:val="16"/>
                <w:szCs w:val="16"/>
              </w:rPr>
            </w:pPr>
          </w:p>
        </w:tc>
        <w:tc>
          <w:tcPr>
            <w:tcW w:w="2010" w:type="dxa"/>
            <w:vMerge w:val="restart"/>
            <w:shd w:val="clear" w:color="auto" w:fill="auto"/>
          </w:tcPr>
          <w:p w14:paraId="20756CBC" w14:textId="77777777" w:rsidR="00163593" w:rsidRPr="00304606" w:rsidRDefault="00163593" w:rsidP="00163593">
            <w:pPr>
              <w:rPr>
                <w:rFonts w:ascii="Arial" w:hAnsi="Arial" w:cs="Arial"/>
                <w:sz w:val="16"/>
                <w:szCs w:val="16"/>
              </w:rPr>
            </w:pPr>
          </w:p>
        </w:tc>
        <w:tc>
          <w:tcPr>
            <w:tcW w:w="1549" w:type="dxa"/>
            <w:gridSpan w:val="2"/>
            <w:shd w:val="clear" w:color="auto" w:fill="auto"/>
          </w:tcPr>
          <w:p w14:paraId="53D928BC" w14:textId="77777777" w:rsidR="00163593" w:rsidRPr="00304606" w:rsidRDefault="00163593" w:rsidP="00163593">
            <w:pPr>
              <w:rPr>
                <w:rFonts w:ascii="Arial" w:hAnsi="Arial" w:cs="Arial"/>
                <w:sz w:val="16"/>
                <w:szCs w:val="16"/>
              </w:rPr>
            </w:pPr>
            <w:r w:rsidRPr="00304606">
              <w:rPr>
                <w:rFonts w:ascii="Arial" w:hAnsi="Arial" w:cs="Arial"/>
                <w:sz w:val="16"/>
                <w:szCs w:val="16"/>
              </w:rPr>
              <w:t>D. Pomorski promet</w:t>
            </w:r>
          </w:p>
        </w:tc>
        <w:tc>
          <w:tcPr>
            <w:tcW w:w="567" w:type="dxa"/>
            <w:gridSpan w:val="3"/>
            <w:shd w:val="clear" w:color="auto" w:fill="auto"/>
          </w:tcPr>
          <w:p w14:paraId="4CFC963A"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p w14:paraId="111C186C" w14:textId="77777777" w:rsidR="00163593" w:rsidRPr="00304606" w:rsidRDefault="00163593" w:rsidP="00163593">
            <w:pPr>
              <w:rPr>
                <w:rFonts w:ascii="Arial" w:hAnsi="Arial" w:cs="Arial"/>
                <w:sz w:val="16"/>
                <w:szCs w:val="16"/>
              </w:rPr>
            </w:pPr>
          </w:p>
          <w:p w14:paraId="7DE1A98B" w14:textId="77777777" w:rsidR="00163593" w:rsidRPr="00304606" w:rsidRDefault="00163593" w:rsidP="00163593">
            <w:pPr>
              <w:rPr>
                <w:rFonts w:ascii="Arial" w:hAnsi="Arial" w:cs="Arial"/>
                <w:sz w:val="16"/>
                <w:szCs w:val="16"/>
              </w:rPr>
            </w:pPr>
            <w:r w:rsidRPr="00304606">
              <w:rPr>
                <w:rFonts w:ascii="Arial" w:hAnsi="Arial" w:cs="Arial"/>
                <w:sz w:val="16"/>
                <w:szCs w:val="16"/>
              </w:rPr>
              <w:t>2.</w:t>
            </w:r>
          </w:p>
          <w:p w14:paraId="5532302E" w14:textId="77777777" w:rsidR="00163593" w:rsidRPr="00304606" w:rsidRDefault="00163593" w:rsidP="00163593">
            <w:pPr>
              <w:rPr>
                <w:rFonts w:ascii="Arial" w:hAnsi="Arial" w:cs="Arial"/>
                <w:sz w:val="16"/>
                <w:szCs w:val="16"/>
              </w:rPr>
            </w:pPr>
          </w:p>
          <w:p w14:paraId="016F4A21" w14:textId="77777777" w:rsidR="00163593" w:rsidRPr="00304606" w:rsidRDefault="00163593" w:rsidP="00163593">
            <w:pPr>
              <w:rPr>
                <w:rFonts w:ascii="Arial" w:hAnsi="Arial" w:cs="Arial"/>
                <w:sz w:val="16"/>
                <w:szCs w:val="16"/>
              </w:rPr>
            </w:pPr>
          </w:p>
          <w:p w14:paraId="257B794E" w14:textId="77777777" w:rsidR="00163593" w:rsidRPr="00304606" w:rsidRDefault="00163593" w:rsidP="00163593">
            <w:pPr>
              <w:rPr>
                <w:rFonts w:ascii="Arial" w:hAnsi="Arial" w:cs="Arial"/>
                <w:sz w:val="16"/>
                <w:szCs w:val="16"/>
              </w:rPr>
            </w:pPr>
            <w:r w:rsidRPr="00304606">
              <w:rPr>
                <w:rFonts w:ascii="Arial" w:hAnsi="Arial" w:cs="Arial"/>
                <w:sz w:val="16"/>
                <w:szCs w:val="16"/>
              </w:rPr>
              <w:t>3.</w:t>
            </w:r>
          </w:p>
        </w:tc>
        <w:tc>
          <w:tcPr>
            <w:tcW w:w="1915" w:type="dxa"/>
            <w:shd w:val="clear" w:color="auto" w:fill="auto"/>
          </w:tcPr>
          <w:p w14:paraId="0CE96A59" w14:textId="77777777" w:rsidR="00163593" w:rsidRPr="00304606" w:rsidRDefault="00163593" w:rsidP="00163593">
            <w:pPr>
              <w:rPr>
                <w:rFonts w:ascii="Arial" w:hAnsi="Arial" w:cs="Arial"/>
                <w:sz w:val="16"/>
                <w:szCs w:val="16"/>
              </w:rPr>
            </w:pPr>
            <w:r w:rsidRPr="00304606">
              <w:rPr>
                <w:rFonts w:ascii="Arial" w:hAnsi="Arial" w:cs="Arial"/>
                <w:sz w:val="16"/>
                <w:szCs w:val="16"/>
              </w:rPr>
              <w:t>Broj luka prema vrsti</w:t>
            </w:r>
          </w:p>
          <w:p w14:paraId="71A1A279" w14:textId="77777777" w:rsidR="00163593" w:rsidRPr="00304606" w:rsidRDefault="00163593" w:rsidP="00163593">
            <w:pPr>
              <w:rPr>
                <w:rFonts w:ascii="Arial" w:hAnsi="Arial" w:cs="Arial"/>
                <w:sz w:val="16"/>
                <w:szCs w:val="16"/>
              </w:rPr>
            </w:pPr>
          </w:p>
          <w:p w14:paraId="60E2DEC0" w14:textId="77777777" w:rsidR="00163593" w:rsidRPr="00304606" w:rsidRDefault="00163593" w:rsidP="00163593">
            <w:pPr>
              <w:rPr>
                <w:rFonts w:ascii="Arial" w:hAnsi="Arial" w:cs="Arial"/>
                <w:sz w:val="16"/>
                <w:szCs w:val="16"/>
              </w:rPr>
            </w:pPr>
            <w:r w:rsidRPr="00304606">
              <w:rPr>
                <w:rFonts w:ascii="Arial" w:hAnsi="Arial" w:cs="Arial"/>
                <w:sz w:val="16"/>
                <w:szCs w:val="16"/>
              </w:rPr>
              <w:t>Površina kopnenog dijela luke</w:t>
            </w:r>
          </w:p>
          <w:p w14:paraId="7A884570" w14:textId="77777777" w:rsidR="00163593" w:rsidRPr="00304606" w:rsidRDefault="00163593" w:rsidP="00163593">
            <w:pPr>
              <w:rPr>
                <w:rFonts w:ascii="Arial" w:hAnsi="Arial" w:cs="Arial"/>
                <w:sz w:val="16"/>
                <w:szCs w:val="16"/>
              </w:rPr>
            </w:pPr>
          </w:p>
          <w:p w14:paraId="58DCC3C9" w14:textId="77777777" w:rsidR="00163593" w:rsidRPr="00304606" w:rsidRDefault="00163593" w:rsidP="00163593">
            <w:pPr>
              <w:rPr>
                <w:rFonts w:ascii="Arial" w:hAnsi="Arial" w:cs="Arial"/>
                <w:sz w:val="16"/>
                <w:szCs w:val="16"/>
              </w:rPr>
            </w:pPr>
            <w:r w:rsidRPr="00304606">
              <w:rPr>
                <w:rFonts w:ascii="Arial" w:hAnsi="Arial" w:cs="Arial"/>
                <w:sz w:val="16"/>
                <w:szCs w:val="16"/>
              </w:rPr>
              <w:t>Luke nautičkog turizma prema broju vezova</w:t>
            </w:r>
          </w:p>
        </w:tc>
        <w:tc>
          <w:tcPr>
            <w:tcW w:w="1413" w:type="dxa"/>
            <w:shd w:val="clear" w:color="auto" w:fill="auto"/>
          </w:tcPr>
          <w:p w14:paraId="284FD7A7" w14:textId="77777777" w:rsidR="00163593" w:rsidRPr="00304606" w:rsidRDefault="00163593" w:rsidP="00163593">
            <w:pPr>
              <w:rPr>
                <w:rFonts w:ascii="Arial" w:hAnsi="Arial" w:cs="Arial"/>
                <w:sz w:val="16"/>
                <w:szCs w:val="16"/>
              </w:rPr>
            </w:pPr>
            <w:r w:rsidRPr="00304606">
              <w:rPr>
                <w:rFonts w:ascii="Arial" w:hAnsi="Arial" w:cs="Arial"/>
                <w:sz w:val="16"/>
                <w:szCs w:val="16"/>
              </w:rPr>
              <w:t>broj</w:t>
            </w:r>
          </w:p>
          <w:p w14:paraId="1A10EF25" w14:textId="77777777" w:rsidR="00163593" w:rsidRPr="00304606" w:rsidRDefault="00163593" w:rsidP="00163593">
            <w:pPr>
              <w:rPr>
                <w:rFonts w:ascii="Arial" w:hAnsi="Arial" w:cs="Arial"/>
                <w:sz w:val="16"/>
                <w:szCs w:val="16"/>
              </w:rPr>
            </w:pPr>
          </w:p>
          <w:p w14:paraId="16B3313D" w14:textId="77777777" w:rsidR="00163593" w:rsidRPr="00304606" w:rsidRDefault="00163593" w:rsidP="00163593">
            <w:pPr>
              <w:rPr>
                <w:rFonts w:ascii="Arial" w:hAnsi="Arial" w:cs="Arial"/>
                <w:sz w:val="16"/>
                <w:szCs w:val="16"/>
              </w:rPr>
            </w:pPr>
            <w:r w:rsidRPr="00304606">
              <w:rPr>
                <w:rFonts w:ascii="Arial" w:hAnsi="Arial" w:cs="Arial"/>
                <w:sz w:val="16"/>
                <w:szCs w:val="16"/>
              </w:rPr>
              <w:t>ha</w:t>
            </w:r>
          </w:p>
          <w:p w14:paraId="7374BFFB" w14:textId="77777777" w:rsidR="00163593" w:rsidRPr="00304606" w:rsidRDefault="00163593" w:rsidP="00163593">
            <w:pPr>
              <w:rPr>
                <w:rFonts w:ascii="Arial" w:hAnsi="Arial" w:cs="Arial"/>
                <w:sz w:val="16"/>
                <w:szCs w:val="16"/>
              </w:rPr>
            </w:pPr>
          </w:p>
          <w:p w14:paraId="60F603AE" w14:textId="77777777" w:rsidR="00163593" w:rsidRPr="00304606" w:rsidRDefault="00163593" w:rsidP="00163593">
            <w:pPr>
              <w:rPr>
                <w:rFonts w:ascii="Arial" w:hAnsi="Arial" w:cs="Arial"/>
                <w:sz w:val="16"/>
                <w:szCs w:val="16"/>
              </w:rPr>
            </w:pPr>
          </w:p>
          <w:p w14:paraId="58F82205" w14:textId="77777777" w:rsidR="00163593" w:rsidRPr="00304606" w:rsidRDefault="00163593" w:rsidP="00163593">
            <w:pPr>
              <w:rPr>
                <w:rFonts w:ascii="Arial" w:hAnsi="Arial" w:cs="Arial"/>
                <w:sz w:val="16"/>
                <w:szCs w:val="16"/>
              </w:rPr>
            </w:pPr>
            <w:r w:rsidRPr="00304606">
              <w:rPr>
                <w:rFonts w:ascii="Arial" w:hAnsi="Arial" w:cs="Arial"/>
                <w:sz w:val="16"/>
                <w:szCs w:val="16"/>
              </w:rPr>
              <w:t>broj</w:t>
            </w:r>
          </w:p>
        </w:tc>
        <w:tc>
          <w:tcPr>
            <w:tcW w:w="1474" w:type="dxa"/>
            <w:gridSpan w:val="3"/>
            <w:shd w:val="clear" w:color="auto" w:fill="auto"/>
          </w:tcPr>
          <w:p w14:paraId="423E04AA" w14:textId="77777777" w:rsidR="00163593" w:rsidRPr="00357E02" w:rsidRDefault="00163593" w:rsidP="00101156">
            <w:pPr>
              <w:jc w:val="center"/>
              <w:rPr>
                <w:rFonts w:ascii="Arial" w:hAnsi="Arial" w:cs="Arial"/>
                <w:sz w:val="16"/>
                <w:szCs w:val="16"/>
              </w:rPr>
            </w:pPr>
            <w:r w:rsidRPr="00357E02">
              <w:rPr>
                <w:rFonts w:ascii="Arial" w:hAnsi="Arial" w:cs="Arial"/>
                <w:sz w:val="16"/>
                <w:szCs w:val="16"/>
              </w:rPr>
              <w:t>-</w:t>
            </w:r>
          </w:p>
          <w:p w14:paraId="6045C858" w14:textId="77777777" w:rsidR="00163593" w:rsidRPr="00357E02" w:rsidRDefault="00163593" w:rsidP="003927F8">
            <w:pPr>
              <w:rPr>
                <w:rFonts w:ascii="Arial" w:hAnsi="Arial" w:cs="Arial"/>
                <w:sz w:val="16"/>
                <w:szCs w:val="16"/>
              </w:rPr>
            </w:pPr>
          </w:p>
          <w:p w14:paraId="7023C8F5" w14:textId="77777777" w:rsidR="00163593" w:rsidRPr="00357E02" w:rsidRDefault="00163593" w:rsidP="00101156">
            <w:pPr>
              <w:jc w:val="center"/>
              <w:rPr>
                <w:rFonts w:ascii="Arial" w:hAnsi="Arial" w:cs="Arial"/>
                <w:sz w:val="16"/>
                <w:szCs w:val="16"/>
              </w:rPr>
            </w:pPr>
            <w:r w:rsidRPr="00357E02">
              <w:rPr>
                <w:rFonts w:ascii="Arial" w:hAnsi="Arial" w:cs="Arial"/>
                <w:sz w:val="16"/>
                <w:szCs w:val="16"/>
              </w:rPr>
              <w:t>-</w:t>
            </w:r>
          </w:p>
          <w:p w14:paraId="27E15BE9" w14:textId="77777777" w:rsidR="00163593" w:rsidRPr="00357E02" w:rsidRDefault="00163593" w:rsidP="00101156">
            <w:pPr>
              <w:jc w:val="center"/>
              <w:rPr>
                <w:rFonts w:ascii="Arial" w:hAnsi="Arial" w:cs="Arial"/>
                <w:sz w:val="16"/>
                <w:szCs w:val="16"/>
              </w:rPr>
            </w:pPr>
          </w:p>
          <w:p w14:paraId="0B8FCBB2" w14:textId="77777777" w:rsidR="00163593" w:rsidRPr="00357E02" w:rsidRDefault="00163593" w:rsidP="00101156">
            <w:pPr>
              <w:jc w:val="center"/>
              <w:rPr>
                <w:rFonts w:ascii="Arial" w:hAnsi="Arial" w:cs="Arial"/>
                <w:sz w:val="16"/>
                <w:szCs w:val="16"/>
              </w:rPr>
            </w:pPr>
          </w:p>
          <w:p w14:paraId="26861B2C" w14:textId="77777777" w:rsidR="00163593" w:rsidRPr="00357E02" w:rsidRDefault="00163593" w:rsidP="00101156">
            <w:pPr>
              <w:jc w:val="center"/>
              <w:rPr>
                <w:rFonts w:ascii="Arial" w:hAnsi="Arial" w:cs="Arial"/>
                <w:sz w:val="16"/>
                <w:szCs w:val="16"/>
              </w:rPr>
            </w:pPr>
            <w:r w:rsidRPr="00357E02">
              <w:rPr>
                <w:rFonts w:ascii="Arial" w:hAnsi="Arial" w:cs="Arial"/>
                <w:sz w:val="16"/>
                <w:szCs w:val="16"/>
              </w:rPr>
              <w:t>-</w:t>
            </w:r>
          </w:p>
        </w:tc>
      </w:tr>
      <w:tr w:rsidR="00163593" w:rsidRPr="00304606" w14:paraId="478B6997" w14:textId="77777777">
        <w:tc>
          <w:tcPr>
            <w:tcW w:w="540" w:type="dxa"/>
            <w:vMerge/>
            <w:shd w:val="clear" w:color="auto" w:fill="auto"/>
          </w:tcPr>
          <w:p w14:paraId="3568A7EF" w14:textId="77777777" w:rsidR="00163593" w:rsidRPr="00304606" w:rsidRDefault="00163593" w:rsidP="00101156">
            <w:pPr>
              <w:jc w:val="center"/>
              <w:rPr>
                <w:rFonts w:ascii="Arial" w:hAnsi="Arial" w:cs="Arial"/>
                <w:sz w:val="16"/>
                <w:szCs w:val="16"/>
              </w:rPr>
            </w:pPr>
          </w:p>
        </w:tc>
        <w:tc>
          <w:tcPr>
            <w:tcW w:w="2010" w:type="dxa"/>
            <w:vMerge/>
            <w:shd w:val="clear" w:color="auto" w:fill="auto"/>
          </w:tcPr>
          <w:p w14:paraId="0AFF5C90" w14:textId="77777777" w:rsidR="00163593" w:rsidRPr="00304606" w:rsidRDefault="00163593" w:rsidP="00163593">
            <w:pPr>
              <w:rPr>
                <w:rFonts w:ascii="Arial" w:hAnsi="Arial" w:cs="Arial"/>
                <w:sz w:val="16"/>
                <w:szCs w:val="16"/>
              </w:rPr>
            </w:pPr>
          </w:p>
        </w:tc>
        <w:tc>
          <w:tcPr>
            <w:tcW w:w="1549" w:type="dxa"/>
            <w:gridSpan w:val="2"/>
            <w:shd w:val="clear" w:color="auto" w:fill="auto"/>
          </w:tcPr>
          <w:p w14:paraId="018EB78A" w14:textId="77777777" w:rsidR="00163593" w:rsidRPr="00304606" w:rsidRDefault="00163593" w:rsidP="00163593">
            <w:pPr>
              <w:rPr>
                <w:rFonts w:ascii="Arial" w:hAnsi="Arial" w:cs="Arial"/>
                <w:sz w:val="16"/>
                <w:szCs w:val="16"/>
              </w:rPr>
            </w:pPr>
            <w:r w:rsidRPr="00304606">
              <w:rPr>
                <w:rFonts w:ascii="Arial" w:hAnsi="Arial" w:cs="Arial"/>
                <w:sz w:val="16"/>
                <w:szCs w:val="16"/>
              </w:rPr>
              <w:t>E: Riječni promet</w:t>
            </w:r>
          </w:p>
        </w:tc>
        <w:tc>
          <w:tcPr>
            <w:tcW w:w="567" w:type="dxa"/>
            <w:gridSpan w:val="3"/>
            <w:shd w:val="clear" w:color="auto" w:fill="auto"/>
          </w:tcPr>
          <w:p w14:paraId="5B23D796"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p w14:paraId="09128703" w14:textId="77777777" w:rsidR="00163593" w:rsidRPr="00304606" w:rsidRDefault="00163593" w:rsidP="00163593">
            <w:pPr>
              <w:rPr>
                <w:rFonts w:ascii="Arial" w:hAnsi="Arial" w:cs="Arial"/>
                <w:sz w:val="16"/>
                <w:szCs w:val="16"/>
              </w:rPr>
            </w:pPr>
          </w:p>
          <w:p w14:paraId="26D24426" w14:textId="77777777" w:rsidR="00163593" w:rsidRPr="00304606" w:rsidRDefault="00163593" w:rsidP="00163593">
            <w:pPr>
              <w:rPr>
                <w:rFonts w:ascii="Arial" w:hAnsi="Arial" w:cs="Arial"/>
                <w:sz w:val="16"/>
                <w:szCs w:val="16"/>
              </w:rPr>
            </w:pPr>
          </w:p>
          <w:p w14:paraId="6B8D3946" w14:textId="77777777" w:rsidR="00163593" w:rsidRPr="00304606" w:rsidRDefault="00163593" w:rsidP="00163593">
            <w:pPr>
              <w:rPr>
                <w:rFonts w:ascii="Arial" w:hAnsi="Arial" w:cs="Arial"/>
                <w:sz w:val="16"/>
                <w:szCs w:val="16"/>
              </w:rPr>
            </w:pPr>
            <w:r w:rsidRPr="00304606">
              <w:rPr>
                <w:rFonts w:ascii="Arial" w:hAnsi="Arial" w:cs="Arial"/>
                <w:sz w:val="16"/>
                <w:szCs w:val="16"/>
              </w:rPr>
              <w:t>2.</w:t>
            </w:r>
          </w:p>
        </w:tc>
        <w:tc>
          <w:tcPr>
            <w:tcW w:w="1915" w:type="dxa"/>
            <w:shd w:val="clear" w:color="auto" w:fill="auto"/>
          </w:tcPr>
          <w:p w14:paraId="23DB199C" w14:textId="77777777" w:rsidR="00163593" w:rsidRPr="00304606" w:rsidRDefault="00163593" w:rsidP="00163593">
            <w:pPr>
              <w:rPr>
                <w:rFonts w:ascii="Arial" w:hAnsi="Arial" w:cs="Arial"/>
                <w:sz w:val="16"/>
                <w:szCs w:val="16"/>
              </w:rPr>
            </w:pPr>
            <w:r w:rsidRPr="00304606">
              <w:rPr>
                <w:rFonts w:ascii="Arial" w:hAnsi="Arial" w:cs="Arial"/>
                <w:sz w:val="16"/>
                <w:szCs w:val="16"/>
              </w:rPr>
              <w:t>Broj riječnih luka prema veličini i rijeci</w:t>
            </w:r>
          </w:p>
          <w:p w14:paraId="27722DCC" w14:textId="77777777" w:rsidR="00163593" w:rsidRPr="00304606" w:rsidRDefault="00163593" w:rsidP="00163593">
            <w:pPr>
              <w:rPr>
                <w:rFonts w:ascii="Arial" w:hAnsi="Arial" w:cs="Arial"/>
                <w:sz w:val="16"/>
                <w:szCs w:val="16"/>
              </w:rPr>
            </w:pPr>
          </w:p>
          <w:p w14:paraId="6253A075" w14:textId="77777777" w:rsidR="00163593" w:rsidRPr="00304606" w:rsidRDefault="00163593" w:rsidP="00163593">
            <w:pPr>
              <w:rPr>
                <w:rFonts w:ascii="Arial" w:hAnsi="Arial" w:cs="Arial"/>
                <w:sz w:val="16"/>
                <w:szCs w:val="16"/>
              </w:rPr>
            </w:pPr>
            <w:r w:rsidRPr="00304606">
              <w:rPr>
                <w:rFonts w:ascii="Arial" w:hAnsi="Arial" w:cs="Arial"/>
                <w:sz w:val="16"/>
                <w:szCs w:val="16"/>
              </w:rPr>
              <w:t>Klasa i duljina plovnih putova</w:t>
            </w:r>
          </w:p>
        </w:tc>
        <w:tc>
          <w:tcPr>
            <w:tcW w:w="1413" w:type="dxa"/>
            <w:shd w:val="clear" w:color="auto" w:fill="auto"/>
          </w:tcPr>
          <w:p w14:paraId="3D3F8EEE" w14:textId="77777777" w:rsidR="00163593" w:rsidRPr="00304606" w:rsidRDefault="00163593" w:rsidP="00163593">
            <w:pPr>
              <w:rPr>
                <w:rFonts w:ascii="Arial" w:hAnsi="Arial" w:cs="Arial"/>
                <w:sz w:val="16"/>
                <w:szCs w:val="16"/>
              </w:rPr>
            </w:pPr>
            <w:r w:rsidRPr="00304606">
              <w:rPr>
                <w:rFonts w:ascii="Arial" w:hAnsi="Arial" w:cs="Arial"/>
                <w:sz w:val="16"/>
                <w:szCs w:val="16"/>
              </w:rPr>
              <w:t>broj</w:t>
            </w:r>
          </w:p>
          <w:p w14:paraId="4A5B25EA" w14:textId="77777777" w:rsidR="00163593" w:rsidRPr="00304606" w:rsidRDefault="00163593" w:rsidP="00163593">
            <w:pPr>
              <w:rPr>
                <w:rFonts w:ascii="Arial" w:hAnsi="Arial" w:cs="Arial"/>
                <w:sz w:val="16"/>
                <w:szCs w:val="16"/>
              </w:rPr>
            </w:pPr>
          </w:p>
          <w:p w14:paraId="25CA599A" w14:textId="77777777" w:rsidR="00163593" w:rsidRPr="00304606" w:rsidRDefault="00163593" w:rsidP="00163593">
            <w:pPr>
              <w:rPr>
                <w:rFonts w:ascii="Arial" w:hAnsi="Arial" w:cs="Arial"/>
                <w:sz w:val="16"/>
                <w:szCs w:val="16"/>
              </w:rPr>
            </w:pPr>
          </w:p>
          <w:p w14:paraId="5EDC2962" w14:textId="77777777" w:rsidR="00163593" w:rsidRPr="00304606" w:rsidRDefault="00163593" w:rsidP="00163593">
            <w:pPr>
              <w:rPr>
                <w:rFonts w:ascii="Arial" w:hAnsi="Arial" w:cs="Arial"/>
                <w:sz w:val="16"/>
                <w:szCs w:val="16"/>
              </w:rPr>
            </w:pPr>
            <w:r w:rsidRPr="00304606">
              <w:rPr>
                <w:rFonts w:ascii="Arial" w:hAnsi="Arial" w:cs="Arial"/>
                <w:sz w:val="16"/>
                <w:szCs w:val="16"/>
              </w:rPr>
              <w:t>klasa, km</w:t>
            </w:r>
          </w:p>
        </w:tc>
        <w:tc>
          <w:tcPr>
            <w:tcW w:w="1474" w:type="dxa"/>
            <w:gridSpan w:val="3"/>
            <w:shd w:val="clear" w:color="auto" w:fill="auto"/>
          </w:tcPr>
          <w:p w14:paraId="3F2C7689" w14:textId="77777777" w:rsidR="00163593" w:rsidRPr="00357E02" w:rsidRDefault="001A02F4" w:rsidP="00101156">
            <w:pPr>
              <w:jc w:val="center"/>
              <w:rPr>
                <w:rFonts w:ascii="Arial" w:hAnsi="Arial" w:cs="Arial"/>
                <w:sz w:val="16"/>
                <w:szCs w:val="16"/>
              </w:rPr>
            </w:pPr>
            <w:r w:rsidRPr="00357E02">
              <w:rPr>
                <w:rFonts w:ascii="Arial" w:hAnsi="Arial" w:cs="Arial"/>
                <w:sz w:val="16"/>
                <w:szCs w:val="16"/>
              </w:rPr>
              <w:t>0</w:t>
            </w:r>
          </w:p>
          <w:p w14:paraId="27CC28C2" w14:textId="77777777" w:rsidR="00163593" w:rsidRPr="00357E02" w:rsidRDefault="00163593" w:rsidP="00101156">
            <w:pPr>
              <w:jc w:val="center"/>
              <w:rPr>
                <w:rFonts w:ascii="Arial" w:hAnsi="Arial" w:cs="Arial"/>
                <w:sz w:val="16"/>
                <w:szCs w:val="16"/>
              </w:rPr>
            </w:pPr>
          </w:p>
          <w:p w14:paraId="5E445CC9" w14:textId="77777777" w:rsidR="00163593" w:rsidRPr="00357E02" w:rsidRDefault="00163593" w:rsidP="00101156">
            <w:pPr>
              <w:jc w:val="center"/>
              <w:rPr>
                <w:rFonts w:ascii="Arial" w:hAnsi="Arial" w:cs="Arial"/>
                <w:sz w:val="16"/>
                <w:szCs w:val="16"/>
              </w:rPr>
            </w:pPr>
          </w:p>
          <w:p w14:paraId="7FA881B4" w14:textId="77777777" w:rsidR="001A02F4" w:rsidRPr="00357E02" w:rsidRDefault="00357E02" w:rsidP="001A02F4">
            <w:pPr>
              <w:jc w:val="center"/>
              <w:rPr>
                <w:rFonts w:ascii="Arial" w:hAnsi="Arial" w:cs="Arial"/>
                <w:sz w:val="16"/>
                <w:szCs w:val="16"/>
              </w:rPr>
            </w:pPr>
            <w:r w:rsidRPr="00357E02">
              <w:rPr>
                <w:rFonts w:ascii="Arial" w:hAnsi="Arial" w:cs="Arial"/>
                <w:sz w:val="16"/>
                <w:szCs w:val="16"/>
              </w:rPr>
              <w:t>-</w:t>
            </w:r>
            <w:r w:rsidR="001A02F4" w:rsidRPr="00357E02">
              <w:rPr>
                <w:rFonts w:ascii="Arial" w:hAnsi="Arial" w:cs="Arial"/>
                <w:sz w:val="16"/>
                <w:szCs w:val="16"/>
              </w:rPr>
              <w:t xml:space="preserve"> </w:t>
            </w:r>
          </w:p>
          <w:p w14:paraId="7E84CBCD" w14:textId="77777777" w:rsidR="00163593" w:rsidRPr="00357E02" w:rsidRDefault="00163593" w:rsidP="00101156">
            <w:pPr>
              <w:jc w:val="center"/>
              <w:rPr>
                <w:rFonts w:ascii="Arial" w:hAnsi="Arial" w:cs="Arial"/>
                <w:sz w:val="16"/>
                <w:szCs w:val="16"/>
              </w:rPr>
            </w:pPr>
          </w:p>
        </w:tc>
      </w:tr>
      <w:tr w:rsidR="003949A3" w:rsidRPr="00304606" w14:paraId="11D0C7B8" w14:textId="77777777">
        <w:tc>
          <w:tcPr>
            <w:tcW w:w="540" w:type="dxa"/>
            <w:vMerge/>
            <w:shd w:val="clear" w:color="auto" w:fill="auto"/>
          </w:tcPr>
          <w:p w14:paraId="4A5E91E8" w14:textId="77777777" w:rsidR="003949A3" w:rsidRPr="00304606" w:rsidRDefault="003949A3" w:rsidP="00101156">
            <w:pPr>
              <w:jc w:val="center"/>
              <w:rPr>
                <w:rFonts w:ascii="Arial" w:hAnsi="Arial" w:cs="Arial"/>
                <w:color w:val="FF0000"/>
                <w:sz w:val="16"/>
                <w:szCs w:val="16"/>
              </w:rPr>
            </w:pPr>
          </w:p>
        </w:tc>
        <w:tc>
          <w:tcPr>
            <w:tcW w:w="2010" w:type="dxa"/>
            <w:vMerge/>
            <w:shd w:val="clear" w:color="auto" w:fill="auto"/>
          </w:tcPr>
          <w:p w14:paraId="29105922" w14:textId="77777777" w:rsidR="003949A3" w:rsidRPr="00304606" w:rsidRDefault="003949A3" w:rsidP="00163593">
            <w:pPr>
              <w:rPr>
                <w:rFonts w:ascii="Arial" w:hAnsi="Arial" w:cs="Arial"/>
                <w:color w:val="FF0000"/>
                <w:sz w:val="16"/>
                <w:szCs w:val="16"/>
              </w:rPr>
            </w:pPr>
          </w:p>
        </w:tc>
        <w:tc>
          <w:tcPr>
            <w:tcW w:w="1549" w:type="dxa"/>
            <w:gridSpan w:val="2"/>
            <w:shd w:val="clear" w:color="auto" w:fill="auto"/>
          </w:tcPr>
          <w:p w14:paraId="73383DBF" w14:textId="77777777" w:rsidR="003949A3" w:rsidRPr="00304606" w:rsidRDefault="003949A3" w:rsidP="00163593">
            <w:pPr>
              <w:rPr>
                <w:rFonts w:ascii="Arial" w:hAnsi="Arial" w:cs="Arial"/>
                <w:sz w:val="16"/>
                <w:szCs w:val="16"/>
              </w:rPr>
            </w:pPr>
            <w:r w:rsidRPr="00304606">
              <w:rPr>
                <w:rFonts w:ascii="Arial" w:hAnsi="Arial" w:cs="Arial"/>
                <w:sz w:val="16"/>
                <w:szCs w:val="16"/>
              </w:rPr>
              <w:t>F. Elektroničke komunikacije</w:t>
            </w:r>
          </w:p>
        </w:tc>
        <w:tc>
          <w:tcPr>
            <w:tcW w:w="567" w:type="dxa"/>
            <w:gridSpan w:val="3"/>
            <w:shd w:val="clear" w:color="auto" w:fill="auto"/>
          </w:tcPr>
          <w:p w14:paraId="4FA5C4C4" w14:textId="77777777" w:rsidR="003949A3" w:rsidRPr="00304606" w:rsidRDefault="003949A3" w:rsidP="00163593">
            <w:pPr>
              <w:rPr>
                <w:rFonts w:ascii="Arial" w:hAnsi="Arial" w:cs="Arial"/>
                <w:sz w:val="16"/>
                <w:szCs w:val="16"/>
              </w:rPr>
            </w:pPr>
            <w:r w:rsidRPr="00304606">
              <w:rPr>
                <w:rFonts w:ascii="Arial" w:hAnsi="Arial" w:cs="Arial"/>
                <w:sz w:val="16"/>
                <w:szCs w:val="16"/>
              </w:rPr>
              <w:t>1.</w:t>
            </w:r>
          </w:p>
        </w:tc>
        <w:tc>
          <w:tcPr>
            <w:tcW w:w="1915" w:type="dxa"/>
            <w:shd w:val="clear" w:color="auto" w:fill="auto"/>
          </w:tcPr>
          <w:p w14:paraId="257A8120" w14:textId="77777777" w:rsidR="003949A3" w:rsidRPr="00304606" w:rsidRDefault="003949A3" w:rsidP="002A3119">
            <w:pPr>
              <w:rPr>
                <w:rFonts w:ascii="Arial" w:hAnsi="Arial" w:cs="Arial"/>
                <w:sz w:val="16"/>
                <w:szCs w:val="16"/>
              </w:rPr>
            </w:pPr>
            <w:r w:rsidRPr="00304606">
              <w:rPr>
                <w:rFonts w:ascii="Arial" w:hAnsi="Arial" w:cs="Arial"/>
                <w:sz w:val="16"/>
                <w:szCs w:val="16"/>
              </w:rPr>
              <w:t>Broj posto</w:t>
            </w:r>
            <w:r w:rsidR="00DC71B7" w:rsidRPr="00304606">
              <w:rPr>
                <w:rFonts w:ascii="Arial" w:hAnsi="Arial" w:cs="Arial"/>
                <w:sz w:val="16"/>
                <w:szCs w:val="16"/>
              </w:rPr>
              <w:t>jećih baznih stanica na 100 stan</w:t>
            </w:r>
            <w:r w:rsidRPr="00304606">
              <w:rPr>
                <w:rFonts w:ascii="Arial" w:hAnsi="Arial" w:cs="Arial"/>
                <w:sz w:val="16"/>
                <w:szCs w:val="16"/>
              </w:rPr>
              <w:t>ovnika</w:t>
            </w:r>
          </w:p>
        </w:tc>
        <w:tc>
          <w:tcPr>
            <w:tcW w:w="1413" w:type="dxa"/>
            <w:shd w:val="clear" w:color="auto" w:fill="auto"/>
          </w:tcPr>
          <w:p w14:paraId="67B86E02" w14:textId="77777777" w:rsidR="003949A3" w:rsidRPr="00304606" w:rsidRDefault="003949A3" w:rsidP="00101156">
            <w:pPr>
              <w:jc w:val="center"/>
              <w:rPr>
                <w:rFonts w:ascii="Arial" w:hAnsi="Arial" w:cs="Arial"/>
                <w:sz w:val="16"/>
                <w:szCs w:val="16"/>
              </w:rPr>
            </w:pPr>
            <w:r w:rsidRPr="00304606">
              <w:rPr>
                <w:rFonts w:ascii="Arial" w:hAnsi="Arial" w:cs="Arial"/>
                <w:sz w:val="16"/>
                <w:szCs w:val="16"/>
              </w:rPr>
              <w:t>Broj/100 st.</w:t>
            </w:r>
          </w:p>
          <w:p w14:paraId="29612436" w14:textId="77777777" w:rsidR="003949A3" w:rsidRPr="00304606" w:rsidRDefault="003949A3" w:rsidP="003164C1">
            <w:pPr>
              <w:rPr>
                <w:rFonts w:ascii="Arial" w:hAnsi="Arial" w:cs="Arial"/>
                <w:sz w:val="16"/>
                <w:szCs w:val="16"/>
              </w:rPr>
            </w:pPr>
          </w:p>
        </w:tc>
        <w:tc>
          <w:tcPr>
            <w:tcW w:w="1474" w:type="dxa"/>
            <w:gridSpan w:val="3"/>
            <w:shd w:val="clear" w:color="auto" w:fill="auto"/>
          </w:tcPr>
          <w:p w14:paraId="0EB6EB29" w14:textId="77777777" w:rsidR="003949A3" w:rsidRPr="00357E02" w:rsidRDefault="00DC71B7" w:rsidP="00101156">
            <w:pPr>
              <w:jc w:val="center"/>
              <w:rPr>
                <w:rFonts w:ascii="Arial" w:hAnsi="Arial" w:cs="Arial"/>
                <w:sz w:val="16"/>
                <w:szCs w:val="16"/>
              </w:rPr>
            </w:pPr>
            <w:r w:rsidRPr="00357E02">
              <w:rPr>
                <w:rFonts w:ascii="Arial" w:hAnsi="Arial" w:cs="Arial"/>
                <w:sz w:val="16"/>
                <w:szCs w:val="16"/>
              </w:rPr>
              <w:t>0</w:t>
            </w:r>
          </w:p>
          <w:p w14:paraId="1A683892" w14:textId="77777777" w:rsidR="001A02F4" w:rsidRPr="00357E02" w:rsidRDefault="001A02F4" w:rsidP="00101156">
            <w:pPr>
              <w:jc w:val="center"/>
              <w:rPr>
                <w:rFonts w:ascii="Arial" w:hAnsi="Arial" w:cs="Arial"/>
                <w:sz w:val="16"/>
                <w:szCs w:val="16"/>
              </w:rPr>
            </w:pPr>
          </w:p>
          <w:p w14:paraId="2B4F071E" w14:textId="77777777" w:rsidR="003949A3" w:rsidRPr="00357E02" w:rsidRDefault="003949A3" w:rsidP="00DC71B7">
            <w:pPr>
              <w:rPr>
                <w:rFonts w:ascii="Arial" w:hAnsi="Arial" w:cs="Arial"/>
                <w:sz w:val="16"/>
                <w:szCs w:val="16"/>
              </w:rPr>
            </w:pPr>
          </w:p>
        </w:tc>
      </w:tr>
      <w:tr w:rsidR="00163593" w:rsidRPr="00304606" w14:paraId="3F4E005C" w14:textId="77777777">
        <w:tc>
          <w:tcPr>
            <w:tcW w:w="540" w:type="dxa"/>
            <w:vMerge w:val="restart"/>
            <w:shd w:val="clear" w:color="auto" w:fill="auto"/>
          </w:tcPr>
          <w:p w14:paraId="118A8BB4" w14:textId="77777777" w:rsidR="00163593" w:rsidRPr="00304606" w:rsidRDefault="00163593" w:rsidP="00101156">
            <w:pPr>
              <w:jc w:val="center"/>
              <w:rPr>
                <w:rFonts w:ascii="Arial" w:hAnsi="Arial" w:cs="Arial"/>
                <w:sz w:val="16"/>
                <w:szCs w:val="16"/>
              </w:rPr>
            </w:pPr>
            <w:r w:rsidRPr="00304606">
              <w:rPr>
                <w:rFonts w:ascii="Arial" w:hAnsi="Arial" w:cs="Arial"/>
                <w:sz w:val="16"/>
                <w:szCs w:val="16"/>
              </w:rPr>
              <w:t>3.2.</w:t>
            </w:r>
          </w:p>
        </w:tc>
        <w:tc>
          <w:tcPr>
            <w:tcW w:w="2010" w:type="dxa"/>
            <w:vMerge w:val="restart"/>
            <w:shd w:val="clear" w:color="auto" w:fill="auto"/>
          </w:tcPr>
          <w:p w14:paraId="0B1E322A" w14:textId="77777777" w:rsidR="00163593" w:rsidRPr="00304606" w:rsidRDefault="00163593" w:rsidP="00163593">
            <w:pPr>
              <w:rPr>
                <w:rFonts w:ascii="Arial" w:hAnsi="Arial" w:cs="Arial"/>
                <w:sz w:val="16"/>
                <w:szCs w:val="16"/>
              </w:rPr>
            </w:pPr>
            <w:r w:rsidRPr="00304606">
              <w:rPr>
                <w:rFonts w:ascii="Arial" w:hAnsi="Arial" w:cs="Arial"/>
                <w:sz w:val="16"/>
                <w:szCs w:val="16"/>
              </w:rPr>
              <w:t>ENERGETSKA INFRASTRUKTURA</w:t>
            </w:r>
          </w:p>
        </w:tc>
        <w:tc>
          <w:tcPr>
            <w:tcW w:w="1549" w:type="dxa"/>
            <w:gridSpan w:val="2"/>
            <w:shd w:val="clear" w:color="auto" w:fill="auto"/>
          </w:tcPr>
          <w:p w14:paraId="20772A76" w14:textId="77777777" w:rsidR="00163593" w:rsidRPr="00304606" w:rsidRDefault="00163593" w:rsidP="00163593">
            <w:pPr>
              <w:rPr>
                <w:rFonts w:ascii="Arial" w:hAnsi="Arial" w:cs="Arial"/>
                <w:sz w:val="16"/>
                <w:szCs w:val="16"/>
              </w:rPr>
            </w:pPr>
            <w:r w:rsidRPr="00304606">
              <w:rPr>
                <w:rFonts w:ascii="Arial" w:hAnsi="Arial" w:cs="Arial"/>
                <w:sz w:val="16"/>
                <w:szCs w:val="16"/>
              </w:rPr>
              <w:t>A. Opskrba električnom energijom</w:t>
            </w:r>
          </w:p>
        </w:tc>
        <w:tc>
          <w:tcPr>
            <w:tcW w:w="538" w:type="dxa"/>
            <w:gridSpan w:val="2"/>
            <w:shd w:val="clear" w:color="auto" w:fill="auto"/>
          </w:tcPr>
          <w:p w14:paraId="16A4A2FF"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p w14:paraId="450DD7F8" w14:textId="77777777" w:rsidR="00163593" w:rsidRPr="00304606" w:rsidRDefault="00163593" w:rsidP="00163593">
            <w:pPr>
              <w:rPr>
                <w:rFonts w:ascii="Arial" w:hAnsi="Arial" w:cs="Arial"/>
                <w:sz w:val="16"/>
                <w:szCs w:val="16"/>
              </w:rPr>
            </w:pPr>
          </w:p>
          <w:p w14:paraId="3F231BF0" w14:textId="77777777" w:rsidR="00163593" w:rsidRPr="00304606" w:rsidRDefault="00163593" w:rsidP="00163593">
            <w:pPr>
              <w:rPr>
                <w:rFonts w:ascii="Arial" w:hAnsi="Arial" w:cs="Arial"/>
                <w:sz w:val="16"/>
                <w:szCs w:val="16"/>
              </w:rPr>
            </w:pPr>
          </w:p>
          <w:p w14:paraId="40F38DAB" w14:textId="77777777" w:rsidR="006972EB" w:rsidRPr="00304606" w:rsidRDefault="006972EB" w:rsidP="00163593">
            <w:pPr>
              <w:rPr>
                <w:rFonts w:ascii="Arial" w:hAnsi="Arial" w:cs="Arial"/>
                <w:sz w:val="16"/>
                <w:szCs w:val="16"/>
              </w:rPr>
            </w:pPr>
          </w:p>
          <w:p w14:paraId="5A8EBDE6" w14:textId="77777777" w:rsidR="003927F8" w:rsidRPr="00304606" w:rsidRDefault="003927F8" w:rsidP="00163593">
            <w:pPr>
              <w:rPr>
                <w:rFonts w:ascii="Arial" w:hAnsi="Arial" w:cs="Arial"/>
                <w:sz w:val="16"/>
                <w:szCs w:val="16"/>
              </w:rPr>
            </w:pPr>
          </w:p>
          <w:p w14:paraId="31180629" w14:textId="77777777" w:rsidR="00163593" w:rsidRPr="00304606" w:rsidRDefault="00163593" w:rsidP="00163593">
            <w:pPr>
              <w:rPr>
                <w:rFonts w:ascii="Arial" w:hAnsi="Arial" w:cs="Arial"/>
                <w:sz w:val="16"/>
                <w:szCs w:val="16"/>
              </w:rPr>
            </w:pPr>
            <w:r w:rsidRPr="00304606">
              <w:rPr>
                <w:rFonts w:ascii="Arial" w:hAnsi="Arial" w:cs="Arial"/>
                <w:sz w:val="16"/>
                <w:szCs w:val="16"/>
              </w:rPr>
              <w:t>2.</w:t>
            </w:r>
          </w:p>
        </w:tc>
        <w:tc>
          <w:tcPr>
            <w:tcW w:w="1944" w:type="dxa"/>
            <w:gridSpan w:val="2"/>
            <w:shd w:val="clear" w:color="auto" w:fill="auto"/>
          </w:tcPr>
          <w:p w14:paraId="01B11210" w14:textId="77777777" w:rsidR="00163593" w:rsidRPr="00304606" w:rsidRDefault="00163593" w:rsidP="00163593">
            <w:pPr>
              <w:rPr>
                <w:rFonts w:ascii="Arial" w:hAnsi="Arial" w:cs="Arial"/>
                <w:sz w:val="16"/>
                <w:szCs w:val="16"/>
              </w:rPr>
            </w:pPr>
            <w:r w:rsidRPr="00304606">
              <w:rPr>
                <w:rFonts w:ascii="Arial" w:hAnsi="Arial" w:cs="Arial"/>
                <w:sz w:val="16"/>
                <w:szCs w:val="16"/>
              </w:rPr>
              <w:t>Duljina elektroopskrbnih vodova</w:t>
            </w:r>
          </w:p>
          <w:p w14:paraId="010EA803" w14:textId="77777777" w:rsidR="00163593" w:rsidRPr="00304606" w:rsidRDefault="006972EB" w:rsidP="00101156">
            <w:pPr>
              <w:numPr>
                <w:ilvl w:val="0"/>
                <w:numId w:val="12"/>
              </w:numPr>
              <w:rPr>
                <w:rFonts w:ascii="Arial" w:hAnsi="Arial" w:cs="Arial"/>
                <w:sz w:val="16"/>
                <w:szCs w:val="16"/>
              </w:rPr>
            </w:pPr>
            <w:r w:rsidRPr="00304606">
              <w:rPr>
                <w:rFonts w:ascii="Arial" w:hAnsi="Arial" w:cs="Arial"/>
                <w:sz w:val="16"/>
                <w:szCs w:val="16"/>
              </w:rPr>
              <w:t>prijenos</w:t>
            </w:r>
          </w:p>
          <w:p w14:paraId="2A503769" w14:textId="77777777" w:rsidR="00D14C70" w:rsidRPr="00304606" w:rsidRDefault="00D14C70" w:rsidP="00101156">
            <w:pPr>
              <w:numPr>
                <w:ilvl w:val="0"/>
                <w:numId w:val="12"/>
              </w:numPr>
              <w:rPr>
                <w:rFonts w:ascii="Arial" w:hAnsi="Arial" w:cs="Arial"/>
                <w:sz w:val="16"/>
                <w:szCs w:val="16"/>
              </w:rPr>
            </w:pPr>
            <w:r w:rsidRPr="00304606">
              <w:rPr>
                <w:rFonts w:ascii="Arial" w:hAnsi="Arial" w:cs="Arial"/>
                <w:sz w:val="16"/>
                <w:szCs w:val="16"/>
              </w:rPr>
              <w:t>distribucija</w:t>
            </w:r>
          </w:p>
          <w:p w14:paraId="626A8A15" w14:textId="77777777" w:rsidR="00163593" w:rsidRPr="00304606" w:rsidRDefault="00163593" w:rsidP="00163593">
            <w:pPr>
              <w:rPr>
                <w:rFonts w:ascii="Arial" w:hAnsi="Arial" w:cs="Arial"/>
                <w:sz w:val="16"/>
                <w:szCs w:val="16"/>
              </w:rPr>
            </w:pPr>
            <w:r w:rsidRPr="00304606">
              <w:rPr>
                <w:rFonts w:ascii="Arial" w:hAnsi="Arial" w:cs="Arial"/>
                <w:sz w:val="16"/>
                <w:szCs w:val="16"/>
              </w:rPr>
              <w:t>Udio i duljina elektroopskrbnih vodova prema vrsti</w:t>
            </w:r>
          </w:p>
          <w:p w14:paraId="2C40379C" w14:textId="77777777" w:rsidR="00163593" w:rsidRPr="00304606" w:rsidRDefault="00F13851" w:rsidP="00163593">
            <w:pPr>
              <w:rPr>
                <w:rFonts w:ascii="Arial" w:hAnsi="Arial" w:cs="Arial"/>
                <w:sz w:val="16"/>
                <w:szCs w:val="16"/>
              </w:rPr>
            </w:pPr>
            <w:r w:rsidRPr="00304606">
              <w:rPr>
                <w:rFonts w:ascii="Arial" w:hAnsi="Arial" w:cs="Arial"/>
                <w:sz w:val="16"/>
                <w:szCs w:val="16"/>
              </w:rPr>
              <w:t>- 400 prijenosni</w:t>
            </w:r>
          </w:p>
          <w:p w14:paraId="36A23417" w14:textId="77777777" w:rsidR="00163593" w:rsidRPr="00304606" w:rsidRDefault="00163593" w:rsidP="00163593">
            <w:pPr>
              <w:rPr>
                <w:rFonts w:ascii="Arial" w:hAnsi="Arial" w:cs="Arial"/>
                <w:sz w:val="16"/>
                <w:szCs w:val="16"/>
              </w:rPr>
            </w:pPr>
            <w:r w:rsidRPr="00304606">
              <w:rPr>
                <w:rFonts w:ascii="Arial" w:hAnsi="Arial" w:cs="Arial"/>
                <w:sz w:val="16"/>
                <w:szCs w:val="16"/>
              </w:rPr>
              <w:t xml:space="preserve">- </w:t>
            </w:r>
            <w:r w:rsidR="00F13851" w:rsidRPr="00304606">
              <w:rPr>
                <w:rFonts w:ascii="Arial" w:hAnsi="Arial" w:cs="Arial"/>
                <w:sz w:val="16"/>
                <w:szCs w:val="16"/>
              </w:rPr>
              <w:t>110</w:t>
            </w:r>
            <w:r w:rsidRPr="00304606">
              <w:rPr>
                <w:rFonts w:ascii="Arial" w:hAnsi="Arial" w:cs="Arial"/>
                <w:sz w:val="16"/>
                <w:szCs w:val="16"/>
              </w:rPr>
              <w:t xml:space="preserve"> prijenosni</w:t>
            </w:r>
          </w:p>
          <w:p w14:paraId="07B516B9" w14:textId="77777777" w:rsidR="006972EB" w:rsidRPr="00304606" w:rsidRDefault="006972EB" w:rsidP="00163593">
            <w:pPr>
              <w:rPr>
                <w:rFonts w:ascii="Arial" w:hAnsi="Arial" w:cs="Arial"/>
                <w:sz w:val="16"/>
                <w:szCs w:val="16"/>
              </w:rPr>
            </w:pPr>
            <w:r w:rsidRPr="00304606">
              <w:rPr>
                <w:rFonts w:ascii="Arial" w:hAnsi="Arial" w:cs="Arial"/>
                <w:sz w:val="16"/>
                <w:szCs w:val="16"/>
              </w:rPr>
              <w:lastRenderedPageBreak/>
              <w:t>- 35 distribucijski</w:t>
            </w:r>
          </w:p>
          <w:p w14:paraId="49356BCE" w14:textId="77777777" w:rsidR="00163593" w:rsidRPr="00304606" w:rsidRDefault="00F13851" w:rsidP="00163593">
            <w:pPr>
              <w:rPr>
                <w:rFonts w:ascii="Arial" w:hAnsi="Arial" w:cs="Arial"/>
                <w:sz w:val="16"/>
                <w:szCs w:val="16"/>
              </w:rPr>
            </w:pPr>
            <w:r w:rsidRPr="00304606">
              <w:rPr>
                <w:rFonts w:ascii="Arial" w:hAnsi="Arial" w:cs="Arial"/>
                <w:sz w:val="16"/>
                <w:szCs w:val="16"/>
              </w:rPr>
              <w:t xml:space="preserve">- </w:t>
            </w:r>
            <w:r w:rsidR="00163593" w:rsidRPr="00304606">
              <w:rPr>
                <w:rFonts w:ascii="Arial" w:hAnsi="Arial" w:cs="Arial"/>
                <w:sz w:val="16"/>
                <w:szCs w:val="16"/>
              </w:rPr>
              <w:t xml:space="preserve">10 </w:t>
            </w:r>
            <w:r w:rsidRPr="00304606">
              <w:rPr>
                <w:rFonts w:ascii="Arial" w:hAnsi="Arial" w:cs="Arial"/>
                <w:sz w:val="16"/>
                <w:szCs w:val="16"/>
              </w:rPr>
              <w:t>distribucijski</w:t>
            </w:r>
          </w:p>
          <w:p w14:paraId="2175AB4F" w14:textId="77777777" w:rsidR="00F13851" w:rsidRPr="00304606" w:rsidRDefault="00F13851" w:rsidP="00163593">
            <w:pPr>
              <w:rPr>
                <w:rFonts w:ascii="Arial" w:hAnsi="Arial" w:cs="Arial"/>
                <w:sz w:val="16"/>
                <w:szCs w:val="16"/>
              </w:rPr>
            </w:pPr>
            <w:r w:rsidRPr="00304606">
              <w:rPr>
                <w:rFonts w:ascii="Arial" w:hAnsi="Arial" w:cs="Arial"/>
                <w:sz w:val="16"/>
                <w:szCs w:val="16"/>
              </w:rPr>
              <w:t>- 0,4 distribucijski</w:t>
            </w:r>
          </w:p>
        </w:tc>
        <w:tc>
          <w:tcPr>
            <w:tcW w:w="1413" w:type="dxa"/>
            <w:shd w:val="clear" w:color="auto" w:fill="auto"/>
          </w:tcPr>
          <w:p w14:paraId="3A39B7A3" w14:textId="77777777" w:rsidR="00163593" w:rsidRPr="00304606" w:rsidRDefault="00163593" w:rsidP="00163593">
            <w:pPr>
              <w:rPr>
                <w:rFonts w:ascii="Arial" w:hAnsi="Arial" w:cs="Arial"/>
                <w:sz w:val="16"/>
                <w:szCs w:val="16"/>
              </w:rPr>
            </w:pPr>
            <w:r w:rsidRPr="00304606">
              <w:rPr>
                <w:rFonts w:ascii="Arial" w:hAnsi="Arial" w:cs="Arial"/>
                <w:sz w:val="16"/>
                <w:szCs w:val="16"/>
              </w:rPr>
              <w:lastRenderedPageBreak/>
              <w:t>km</w:t>
            </w:r>
          </w:p>
          <w:p w14:paraId="5346BC0F" w14:textId="77777777" w:rsidR="00163593" w:rsidRPr="00304606" w:rsidRDefault="00163593" w:rsidP="00163593">
            <w:pPr>
              <w:rPr>
                <w:rFonts w:ascii="Arial" w:hAnsi="Arial" w:cs="Arial"/>
                <w:sz w:val="16"/>
                <w:szCs w:val="16"/>
              </w:rPr>
            </w:pPr>
          </w:p>
          <w:p w14:paraId="5BA96F1A" w14:textId="77777777" w:rsidR="00163593" w:rsidRPr="00304606" w:rsidRDefault="00163593" w:rsidP="00163593">
            <w:pPr>
              <w:rPr>
                <w:rFonts w:ascii="Arial" w:hAnsi="Arial" w:cs="Arial"/>
                <w:sz w:val="16"/>
                <w:szCs w:val="16"/>
              </w:rPr>
            </w:pPr>
          </w:p>
          <w:p w14:paraId="0E18289E" w14:textId="77777777" w:rsidR="00163593" w:rsidRPr="00304606" w:rsidRDefault="00163593" w:rsidP="00163593">
            <w:pPr>
              <w:rPr>
                <w:rFonts w:ascii="Arial" w:hAnsi="Arial" w:cs="Arial"/>
                <w:sz w:val="16"/>
                <w:szCs w:val="16"/>
              </w:rPr>
            </w:pPr>
          </w:p>
          <w:p w14:paraId="4FDAE5A7" w14:textId="77777777" w:rsidR="006972EB" w:rsidRPr="00304606" w:rsidRDefault="006972EB" w:rsidP="00163593">
            <w:pPr>
              <w:rPr>
                <w:rFonts w:ascii="Arial" w:hAnsi="Arial" w:cs="Arial"/>
                <w:sz w:val="16"/>
                <w:szCs w:val="16"/>
              </w:rPr>
            </w:pPr>
          </w:p>
          <w:p w14:paraId="1BA9109C" w14:textId="77777777" w:rsidR="00D14C70" w:rsidRPr="00304606" w:rsidRDefault="00D14C70" w:rsidP="00163593">
            <w:pPr>
              <w:rPr>
                <w:rFonts w:ascii="Arial" w:hAnsi="Arial" w:cs="Arial"/>
                <w:sz w:val="16"/>
                <w:szCs w:val="16"/>
              </w:rPr>
            </w:pPr>
          </w:p>
          <w:p w14:paraId="3FEEFB73" w14:textId="77777777" w:rsidR="00D14C70" w:rsidRPr="00304606" w:rsidRDefault="00D14C70" w:rsidP="00163593">
            <w:pPr>
              <w:rPr>
                <w:rFonts w:ascii="Arial" w:hAnsi="Arial" w:cs="Arial"/>
                <w:sz w:val="16"/>
                <w:szCs w:val="16"/>
              </w:rPr>
            </w:pPr>
          </w:p>
          <w:p w14:paraId="4E314F41" w14:textId="77777777" w:rsidR="00163593" w:rsidRPr="00304606" w:rsidRDefault="00163593" w:rsidP="00163593">
            <w:pPr>
              <w:rPr>
                <w:rFonts w:ascii="Arial" w:hAnsi="Arial" w:cs="Arial"/>
                <w:sz w:val="16"/>
                <w:szCs w:val="16"/>
              </w:rPr>
            </w:pPr>
            <w:r w:rsidRPr="00304606">
              <w:rPr>
                <w:rFonts w:ascii="Arial" w:hAnsi="Arial" w:cs="Arial"/>
                <w:sz w:val="16"/>
                <w:szCs w:val="16"/>
              </w:rPr>
              <w:t>%, km</w:t>
            </w:r>
          </w:p>
          <w:p w14:paraId="54BA60B4" w14:textId="77777777" w:rsidR="00F13851" w:rsidRPr="00304606" w:rsidRDefault="00F13851" w:rsidP="00163593">
            <w:pPr>
              <w:rPr>
                <w:rFonts w:ascii="Arial" w:hAnsi="Arial" w:cs="Arial"/>
                <w:sz w:val="16"/>
                <w:szCs w:val="16"/>
              </w:rPr>
            </w:pPr>
          </w:p>
          <w:p w14:paraId="0D1CCF68" w14:textId="77777777" w:rsidR="00F13851" w:rsidRPr="00304606" w:rsidRDefault="00F13851" w:rsidP="00163593">
            <w:pPr>
              <w:rPr>
                <w:rFonts w:ascii="Arial" w:hAnsi="Arial" w:cs="Arial"/>
                <w:sz w:val="16"/>
                <w:szCs w:val="16"/>
              </w:rPr>
            </w:pPr>
          </w:p>
        </w:tc>
        <w:tc>
          <w:tcPr>
            <w:tcW w:w="1474" w:type="dxa"/>
            <w:gridSpan w:val="3"/>
            <w:shd w:val="clear" w:color="auto" w:fill="auto"/>
          </w:tcPr>
          <w:p w14:paraId="254D7F7B" w14:textId="77777777" w:rsidR="00163593" w:rsidRPr="00880C04" w:rsidRDefault="00D66BD6" w:rsidP="00101156">
            <w:pPr>
              <w:jc w:val="center"/>
              <w:rPr>
                <w:rFonts w:ascii="Arial" w:hAnsi="Arial" w:cs="Arial"/>
                <w:sz w:val="16"/>
                <w:szCs w:val="16"/>
              </w:rPr>
            </w:pPr>
            <w:r w:rsidRPr="00880C04">
              <w:rPr>
                <w:rFonts w:ascii="Arial" w:hAnsi="Arial" w:cs="Arial"/>
                <w:sz w:val="16"/>
                <w:szCs w:val="16"/>
              </w:rPr>
              <w:lastRenderedPageBreak/>
              <w:t>34,</w:t>
            </w:r>
            <w:r w:rsidR="003E03F4" w:rsidRPr="00880C04">
              <w:rPr>
                <w:rFonts w:ascii="Arial" w:hAnsi="Arial" w:cs="Arial"/>
                <w:sz w:val="16"/>
                <w:szCs w:val="16"/>
              </w:rPr>
              <w:t>26</w:t>
            </w:r>
          </w:p>
          <w:p w14:paraId="29205C17" w14:textId="77777777" w:rsidR="00D14C70" w:rsidRPr="00880C04" w:rsidRDefault="00D14C70" w:rsidP="00101156">
            <w:pPr>
              <w:jc w:val="center"/>
              <w:rPr>
                <w:rFonts w:ascii="Arial" w:hAnsi="Arial" w:cs="Arial"/>
                <w:sz w:val="16"/>
                <w:szCs w:val="16"/>
              </w:rPr>
            </w:pPr>
          </w:p>
          <w:p w14:paraId="59799FFE" w14:textId="77777777" w:rsidR="00F13851" w:rsidRPr="00880C04" w:rsidRDefault="00D66BD6" w:rsidP="00101156">
            <w:pPr>
              <w:jc w:val="center"/>
              <w:rPr>
                <w:rFonts w:ascii="Arial" w:hAnsi="Arial" w:cs="Arial"/>
                <w:sz w:val="16"/>
                <w:szCs w:val="16"/>
              </w:rPr>
            </w:pPr>
            <w:r w:rsidRPr="00880C04">
              <w:rPr>
                <w:rFonts w:ascii="Arial" w:hAnsi="Arial" w:cs="Arial"/>
                <w:sz w:val="16"/>
                <w:szCs w:val="16"/>
              </w:rPr>
              <w:t>4,7</w:t>
            </w:r>
            <w:r w:rsidR="003E03F4" w:rsidRPr="00880C04">
              <w:rPr>
                <w:rFonts w:ascii="Arial" w:hAnsi="Arial" w:cs="Arial"/>
                <w:sz w:val="16"/>
                <w:szCs w:val="16"/>
              </w:rPr>
              <w:t>6</w:t>
            </w:r>
          </w:p>
          <w:p w14:paraId="29FBB19C" w14:textId="77777777" w:rsidR="00D14C70" w:rsidRPr="00880C04" w:rsidRDefault="003E03F4" w:rsidP="00101156">
            <w:pPr>
              <w:jc w:val="center"/>
              <w:rPr>
                <w:rFonts w:ascii="Arial" w:hAnsi="Arial" w:cs="Arial"/>
                <w:sz w:val="16"/>
                <w:szCs w:val="16"/>
              </w:rPr>
            </w:pPr>
            <w:r w:rsidRPr="00880C04">
              <w:rPr>
                <w:rFonts w:ascii="Arial" w:hAnsi="Arial" w:cs="Arial"/>
                <w:sz w:val="16"/>
                <w:szCs w:val="16"/>
              </w:rPr>
              <w:t>29,5</w:t>
            </w:r>
          </w:p>
          <w:p w14:paraId="37D97B73" w14:textId="77777777" w:rsidR="000A0814" w:rsidRPr="00880C04" w:rsidRDefault="000A0814" w:rsidP="00101156">
            <w:pPr>
              <w:jc w:val="center"/>
              <w:rPr>
                <w:rFonts w:ascii="Arial" w:hAnsi="Arial" w:cs="Arial"/>
                <w:sz w:val="16"/>
                <w:szCs w:val="16"/>
              </w:rPr>
            </w:pPr>
          </w:p>
          <w:p w14:paraId="2D61B316" w14:textId="77777777" w:rsidR="00D14C70" w:rsidRPr="00880C04" w:rsidRDefault="00D14C70" w:rsidP="00101156">
            <w:pPr>
              <w:jc w:val="center"/>
              <w:rPr>
                <w:rFonts w:ascii="Arial" w:hAnsi="Arial" w:cs="Arial"/>
                <w:sz w:val="16"/>
                <w:szCs w:val="16"/>
              </w:rPr>
            </w:pPr>
          </w:p>
          <w:p w14:paraId="18201156" w14:textId="77777777" w:rsidR="00D14C70" w:rsidRPr="00880C04" w:rsidRDefault="00D14C70" w:rsidP="00101156">
            <w:pPr>
              <w:jc w:val="center"/>
              <w:rPr>
                <w:rFonts w:ascii="Arial" w:hAnsi="Arial" w:cs="Arial"/>
                <w:sz w:val="16"/>
                <w:szCs w:val="16"/>
              </w:rPr>
            </w:pPr>
          </w:p>
          <w:p w14:paraId="2145C884" w14:textId="77777777" w:rsidR="006972EB" w:rsidRPr="00880C04" w:rsidRDefault="00C37EA0" w:rsidP="00937B0B">
            <w:pPr>
              <w:jc w:val="center"/>
              <w:rPr>
                <w:rFonts w:ascii="Arial" w:hAnsi="Arial" w:cs="Arial"/>
                <w:sz w:val="16"/>
                <w:szCs w:val="16"/>
              </w:rPr>
            </w:pPr>
            <w:r w:rsidRPr="00880C04">
              <w:rPr>
                <w:rFonts w:ascii="Arial" w:hAnsi="Arial" w:cs="Arial"/>
                <w:sz w:val="16"/>
                <w:szCs w:val="16"/>
              </w:rPr>
              <w:t>13,8</w:t>
            </w:r>
            <w:r w:rsidR="003E03F4" w:rsidRPr="00880C04">
              <w:rPr>
                <w:rFonts w:ascii="Arial" w:hAnsi="Arial" w:cs="Arial"/>
                <w:sz w:val="16"/>
                <w:szCs w:val="16"/>
              </w:rPr>
              <w:t>9</w:t>
            </w:r>
            <w:r w:rsidRPr="00880C04">
              <w:rPr>
                <w:rFonts w:ascii="Arial" w:hAnsi="Arial" w:cs="Arial"/>
                <w:sz w:val="16"/>
                <w:szCs w:val="16"/>
              </w:rPr>
              <w:t xml:space="preserve">, </w:t>
            </w:r>
            <w:r w:rsidR="00D66BD6" w:rsidRPr="00880C04">
              <w:rPr>
                <w:rFonts w:ascii="Arial" w:hAnsi="Arial" w:cs="Arial"/>
                <w:sz w:val="16"/>
                <w:szCs w:val="16"/>
              </w:rPr>
              <w:t>4,7</w:t>
            </w:r>
            <w:r w:rsidR="003E03F4" w:rsidRPr="00880C04">
              <w:rPr>
                <w:rFonts w:ascii="Arial" w:hAnsi="Arial" w:cs="Arial"/>
                <w:sz w:val="16"/>
                <w:szCs w:val="16"/>
              </w:rPr>
              <w:t>6</w:t>
            </w:r>
            <w:r w:rsidRPr="00880C04">
              <w:rPr>
                <w:rFonts w:ascii="Arial" w:hAnsi="Arial" w:cs="Arial"/>
                <w:sz w:val="16"/>
                <w:szCs w:val="16"/>
              </w:rPr>
              <w:t xml:space="preserve"> </w:t>
            </w:r>
          </w:p>
          <w:p w14:paraId="0D2A333E" w14:textId="77777777" w:rsidR="006972EB" w:rsidRPr="00880C04" w:rsidRDefault="00C37EA0" w:rsidP="00937B0B">
            <w:pPr>
              <w:jc w:val="center"/>
              <w:rPr>
                <w:rFonts w:ascii="Arial" w:hAnsi="Arial" w:cs="Arial"/>
                <w:sz w:val="16"/>
                <w:szCs w:val="16"/>
              </w:rPr>
            </w:pPr>
            <w:r w:rsidRPr="00880C04">
              <w:rPr>
                <w:rFonts w:ascii="Arial" w:hAnsi="Arial" w:cs="Arial"/>
                <w:sz w:val="16"/>
                <w:szCs w:val="16"/>
              </w:rPr>
              <w:t>-</w:t>
            </w:r>
          </w:p>
          <w:p w14:paraId="26FC8959" w14:textId="77777777" w:rsidR="00937B0B" w:rsidRPr="00880C04" w:rsidRDefault="00C37EA0" w:rsidP="00937B0B">
            <w:pPr>
              <w:jc w:val="center"/>
              <w:rPr>
                <w:rFonts w:ascii="Arial" w:hAnsi="Arial" w:cs="Arial"/>
                <w:sz w:val="16"/>
                <w:szCs w:val="16"/>
              </w:rPr>
            </w:pPr>
            <w:r w:rsidRPr="00880C04">
              <w:rPr>
                <w:rFonts w:ascii="Arial" w:hAnsi="Arial" w:cs="Arial"/>
                <w:sz w:val="16"/>
                <w:szCs w:val="16"/>
              </w:rPr>
              <w:lastRenderedPageBreak/>
              <w:t>-</w:t>
            </w:r>
          </w:p>
          <w:p w14:paraId="412DDB2C" w14:textId="77777777" w:rsidR="006972EB" w:rsidRPr="00880C04" w:rsidRDefault="00C37EA0" w:rsidP="006972EB">
            <w:pPr>
              <w:rPr>
                <w:rFonts w:ascii="Arial" w:hAnsi="Arial" w:cs="Arial"/>
                <w:sz w:val="16"/>
                <w:szCs w:val="16"/>
              </w:rPr>
            </w:pPr>
            <w:r w:rsidRPr="00880C04">
              <w:rPr>
                <w:rFonts w:ascii="Arial" w:hAnsi="Arial" w:cs="Arial"/>
                <w:sz w:val="16"/>
                <w:szCs w:val="16"/>
              </w:rPr>
              <w:t xml:space="preserve">  </w:t>
            </w:r>
            <w:r w:rsidR="00880C04" w:rsidRPr="00880C04">
              <w:rPr>
                <w:rFonts w:ascii="Arial" w:hAnsi="Arial" w:cs="Arial"/>
                <w:sz w:val="16"/>
                <w:szCs w:val="16"/>
              </w:rPr>
              <w:t>42,91</w:t>
            </w:r>
            <w:r w:rsidRPr="00880C04">
              <w:rPr>
                <w:rFonts w:ascii="Arial" w:hAnsi="Arial" w:cs="Arial"/>
                <w:sz w:val="16"/>
                <w:szCs w:val="16"/>
              </w:rPr>
              <w:t>,</w:t>
            </w:r>
            <w:r w:rsidR="00D14C70" w:rsidRPr="00880C04">
              <w:rPr>
                <w:rFonts w:ascii="Arial" w:hAnsi="Arial" w:cs="Arial"/>
                <w:sz w:val="16"/>
                <w:szCs w:val="16"/>
              </w:rPr>
              <w:t xml:space="preserve"> </w:t>
            </w:r>
            <w:r w:rsidR="00880C04" w:rsidRPr="00880C04">
              <w:rPr>
                <w:rFonts w:ascii="Arial" w:hAnsi="Arial" w:cs="Arial"/>
                <w:sz w:val="16"/>
                <w:szCs w:val="16"/>
              </w:rPr>
              <w:t>14,7</w:t>
            </w:r>
            <w:r w:rsidR="00D14C70" w:rsidRPr="00880C04">
              <w:rPr>
                <w:rFonts w:ascii="Arial" w:hAnsi="Arial" w:cs="Arial"/>
                <w:sz w:val="16"/>
                <w:szCs w:val="16"/>
              </w:rPr>
              <w:t xml:space="preserve"> </w:t>
            </w:r>
          </w:p>
          <w:p w14:paraId="173DF789" w14:textId="77777777" w:rsidR="00163593" w:rsidRPr="00BF56AB" w:rsidRDefault="00C37EA0" w:rsidP="00D14C70">
            <w:pPr>
              <w:rPr>
                <w:rFonts w:ascii="Arial" w:hAnsi="Arial" w:cs="Arial"/>
                <w:color w:val="FF0000"/>
                <w:sz w:val="16"/>
                <w:szCs w:val="16"/>
              </w:rPr>
            </w:pPr>
            <w:r w:rsidRPr="00880C04">
              <w:rPr>
                <w:rFonts w:ascii="Arial" w:hAnsi="Arial" w:cs="Arial"/>
                <w:sz w:val="16"/>
                <w:szCs w:val="16"/>
              </w:rPr>
              <w:t xml:space="preserve"> </w:t>
            </w:r>
            <w:r w:rsidR="000A0814" w:rsidRPr="00880C04">
              <w:rPr>
                <w:rFonts w:ascii="Arial" w:hAnsi="Arial" w:cs="Arial"/>
                <w:sz w:val="16"/>
                <w:szCs w:val="16"/>
              </w:rPr>
              <w:t xml:space="preserve"> </w:t>
            </w:r>
            <w:r w:rsidR="00880C04" w:rsidRPr="00880C04">
              <w:rPr>
                <w:rFonts w:ascii="Arial" w:hAnsi="Arial" w:cs="Arial"/>
                <w:sz w:val="16"/>
                <w:szCs w:val="16"/>
              </w:rPr>
              <w:t>43,20</w:t>
            </w:r>
            <w:r w:rsidRPr="00880C04">
              <w:rPr>
                <w:rFonts w:ascii="Arial" w:hAnsi="Arial" w:cs="Arial"/>
                <w:sz w:val="16"/>
                <w:szCs w:val="16"/>
              </w:rPr>
              <w:t xml:space="preserve">, </w:t>
            </w:r>
            <w:r w:rsidR="00880C04" w:rsidRPr="00880C04">
              <w:rPr>
                <w:rFonts w:ascii="Arial" w:hAnsi="Arial" w:cs="Arial"/>
                <w:sz w:val="16"/>
                <w:szCs w:val="16"/>
              </w:rPr>
              <w:t>14,8</w:t>
            </w:r>
            <w:r w:rsidRPr="00BF56AB">
              <w:rPr>
                <w:rFonts w:ascii="Arial" w:hAnsi="Arial" w:cs="Arial"/>
                <w:color w:val="FF0000"/>
                <w:sz w:val="16"/>
                <w:szCs w:val="16"/>
              </w:rPr>
              <w:t xml:space="preserve"> </w:t>
            </w:r>
          </w:p>
        </w:tc>
      </w:tr>
      <w:tr w:rsidR="00163593" w:rsidRPr="00304606" w14:paraId="6B85D019" w14:textId="77777777">
        <w:trPr>
          <w:trHeight w:val="1339"/>
        </w:trPr>
        <w:tc>
          <w:tcPr>
            <w:tcW w:w="540" w:type="dxa"/>
            <w:vMerge/>
            <w:shd w:val="clear" w:color="auto" w:fill="auto"/>
          </w:tcPr>
          <w:p w14:paraId="2E70AF1A" w14:textId="77777777" w:rsidR="00163593" w:rsidRPr="00304606" w:rsidRDefault="00163593" w:rsidP="00101156">
            <w:pPr>
              <w:jc w:val="center"/>
              <w:rPr>
                <w:rFonts w:ascii="Arial" w:hAnsi="Arial" w:cs="Arial"/>
                <w:color w:val="FF0000"/>
                <w:sz w:val="16"/>
                <w:szCs w:val="16"/>
              </w:rPr>
            </w:pPr>
          </w:p>
        </w:tc>
        <w:tc>
          <w:tcPr>
            <w:tcW w:w="2010" w:type="dxa"/>
            <w:vMerge/>
            <w:shd w:val="clear" w:color="auto" w:fill="auto"/>
          </w:tcPr>
          <w:p w14:paraId="33FA3E94" w14:textId="77777777" w:rsidR="00163593" w:rsidRPr="00304606" w:rsidRDefault="00163593" w:rsidP="00163593">
            <w:pPr>
              <w:rPr>
                <w:rFonts w:ascii="Arial" w:hAnsi="Arial" w:cs="Arial"/>
                <w:color w:val="FF0000"/>
                <w:sz w:val="16"/>
                <w:szCs w:val="16"/>
              </w:rPr>
            </w:pPr>
          </w:p>
        </w:tc>
        <w:tc>
          <w:tcPr>
            <w:tcW w:w="1549" w:type="dxa"/>
            <w:gridSpan w:val="2"/>
            <w:shd w:val="clear" w:color="auto" w:fill="auto"/>
          </w:tcPr>
          <w:p w14:paraId="223F8E35" w14:textId="77777777" w:rsidR="00163593" w:rsidRPr="00304606" w:rsidRDefault="00163593" w:rsidP="00163593">
            <w:pPr>
              <w:rPr>
                <w:rFonts w:ascii="Arial" w:hAnsi="Arial" w:cs="Arial"/>
                <w:sz w:val="16"/>
                <w:szCs w:val="16"/>
              </w:rPr>
            </w:pPr>
            <w:r w:rsidRPr="00304606">
              <w:rPr>
                <w:rFonts w:ascii="Arial" w:hAnsi="Arial" w:cs="Arial"/>
                <w:sz w:val="16"/>
                <w:szCs w:val="16"/>
              </w:rPr>
              <w:t>B. Opskrba plinom</w:t>
            </w:r>
          </w:p>
        </w:tc>
        <w:tc>
          <w:tcPr>
            <w:tcW w:w="538" w:type="dxa"/>
            <w:gridSpan w:val="2"/>
            <w:shd w:val="clear" w:color="auto" w:fill="auto"/>
          </w:tcPr>
          <w:p w14:paraId="7B3F43F1"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p w14:paraId="451E79B3" w14:textId="77777777" w:rsidR="00163593" w:rsidRPr="00304606" w:rsidRDefault="00163593" w:rsidP="00163593">
            <w:pPr>
              <w:rPr>
                <w:rFonts w:ascii="Arial" w:hAnsi="Arial" w:cs="Arial"/>
                <w:sz w:val="16"/>
                <w:szCs w:val="16"/>
              </w:rPr>
            </w:pPr>
            <w:r w:rsidRPr="00304606">
              <w:rPr>
                <w:rFonts w:ascii="Arial" w:hAnsi="Arial" w:cs="Arial"/>
                <w:sz w:val="16"/>
                <w:szCs w:val="16"/>
              </w:rPr>
              <w:t>2.</w:t>
            </w:r>
          </w:p>
        </w:tc>
        <w:tc>
          <w:tcPr>
            <w:tcW w:w="1944" w:type="dxa"/>
            <w:gridSpan w:val="2"/>
            <w:shd w:val="clear" w:color="auto" w:fill="auto"/>
          </w:tcPr>
          <w:p w14:paraId="3D2F9953" w14:textId="77777777" w:rsidR="00163593" w:rsidRPr="00304606" w:rsidRDefault="00163593" w:rsidP="00163593">
            <w:pPr>
              <w:rPr>
                <w:rFonts w:ascii="Arial" w:hAnsi="Arial" w:cs="Arial"/>
                <w:sz w:val="16"/>
                <w:szCs w:val="16"/>
              </w:rPr>
            </w:pPr>
            <w:r w:rsidRPr="00304606">
              <w:rPr>
                <w:rFonts w:ascii="Arial" w:hAnsi="Arial" w:cs="Arial"/>
                <w:sz w:val="16"/>
                <w:szCs w:val="16"/>
              </w:rPr>
              <w:t>Duljina plinovoda</w:t>
            </w:r>
          </w:p>
          <w:p w14:paraId="6619E210" w14:textId="77777777" w:rsidR="00163593" w:rsidRPr="00304606" w:rsidRDefault="00163593" w:rsidP="00163593">
            <w:pPr>
              <w:rPr>
                <w:rFonts w:ascii="Arial" w:hAnsi="Arial" w:cs="Arial"/>
                <w:sz w:val="16"/>
                <w:szCs w:val="16"/>
              </w:rPr>
            </w:pPr>
            <w:r w:rsidRPr="00304606">
              <w:rPr>
                <w:rFonts w:ascii="Arial" w:hAnsi="Arial" w:cs="Arial"/>
                <w:sz w:val="16"/>
                <w:szCs w:val="16"/>
              </w:rPr>
              <w:t>Udio prema vrsti plinovoda</w:t>
            </w:r>
          </w:p>
          <w:p w14:paraId="0A0262A6" w14:textId="77777777" w:rsidR="00163593" w:rsidRPr="00304606" w:rsidRDefault="00163593" w:rsidP="00163593">
            <w:pPr>
              <w:rPr>
                <w:rFonts w:ascii="Arial" w:hAnsi="Arial" w:cs="Arial"/>
                <w:sz w:val="16"/>
                <w:szCs w:val="16"/>
              </w:rPr>
            </w:pPr>
          </w:p>
          <w:p w14:paraId="188F1DD3" w14:textId="77777777" w:rsidR="00163593" w:rsidRPr="00304606" w:rsidRDefault="00163593" w:rsidP="00163593">
            <w:pPr>
              <w:rPr>
                <w:rFonts w:ascii="Arial" w:hAnsi="Arial" w:cs="Arial"/>
                <w:sz w:val="16"/>
                <w:szCs w:val="16"/>
              </w:rPr>
            </w:pPr>
            <w:r w:rsidRPr="00304606">
              <w:rPr>
                <w:rFonts w:ascii="Arial" w:hAnsi="Arial" w:cs="Arial"/>
                <w:sz w:val="16"/>
                <w:szCs w:val="16"/>
              </w:rPr>
              <w:t>- magistralni</w:t>
            </w:r>
          </w:p>
          <w:p w14:paraId="4577DEE0" w14:textId="77777777" w:rsidR="003927F8" w:rsidRPr="00304606" w:rsidRDefault="00163593" w:rsidP="00163593">
            <w:pPr>
              <w:rPr>
                <w:rFonts w:ascii="Arial" w:hAnsi="Arial" w:cs="Arial"/>
                <w:sz w:val="16"/>
                <w:szCs w:val="16"/>
              </w:rPr>
            </w:pPr>
            <w:r w:rsidRPr="00304606">
              <w:rPr>
                <w:rFonts w:ascii="Arial" w:hAnsi="Arial" w:cs="Arial"/>
                <w:sz w:val="16"/>
                <w:szCs w:val="16"/>
              </w:rPr>
              <w:t>- distribucijski</w:t>
            </w:r>
          </w:p>
        </w:tc>
        <w:tc>
          <w:tcPr>
            <w:tcW w:w="1413" w:type="dxa"/>
            <w:shd w:val="clear" w:color="auto" w:fill="auto"/>
          </w:tcPr>
          <w:p w14:paraId="22AE0C32" w14:textId="77777777" w:rsidR="00163593" w:rsidRPr="00304606" w:rsidRDefault="00163593" w:rsidP="00163593">
            <w:pPr>
              <w:rPr>
                <w:rFonts w:ascii="Arial" w:hAnsi="Arial" w:cs="Arial"/>
                <w:sz w:val="16"/>
                <w:szCs w:val="16"/>
              </w:rPr>
            </w:pPr>
            <w:r w:rsidRPr="00304606">
              <w:rPr>
                <w:rFonts w:ascii="Arial" w:hAnsi="Arial" w:cs="Arial"/>
                <w:sz w:val="16"/>
                <w:szCs w:val="16"/>
              </w:rPr>
              <w:t>km</w:t>
            </w:r>
          </w:p>
          <w:p w14:paraId="0A16A552" w14:textId="77777777" w:rsidR="00163593" w:rsidRPr="00304606" w:rsidRDefault="00163593" w:rsidP="00163593">
            <w:pPr>
              <w:rPr>
                <w:rFonts w:ascii="Arial" w:hAnsi="Arial" w:cs="Arial"/>
                <w:sz w:val="16"/>
                <w:szCs w:val="16"/>
              </w:rPr>
            </w:pPr>
            <w:r w:rsidRPr="00304606">
              <w:rPr>
                <w:rFonts w:ascii="Arial" w:hAnsi="Arial" w:cs="Arial"/>
                <w:sz w:val="16"/>
                <w:szCs w:val="16"/>
              </w:rPr>
              <w:t>%</w:t>
            </w:r>
          </w:p>
          <w:p w14:paraId="21D0F563" w14:textId="77777777" w:rsidR="00F13851" w:rsidRPr="00304606" w:rsidRDefault="00F13851" w:rsidP="00163593">
            <w:pPr>
              <w:rPr>
                <w:rFonts w:ascii="Arial" w:hAnsi="Arial" w:cs="Arial"/>
                <w:sz w:val="16"/>
                <w:szCs w:val="16"/>
              </w:rPr>
            </w:pPr>
          </w:p>
          <w:p w14:paraId="68628C16" w14:textId="77777777" w:rsidR="00F13851" w:rsidRPr="00304606" w:rsidRDefault="00F13851" w:rsidP="00163593">
            <w:pPr>
              <w:rPr>
                <w:rFonts w:ascii="Arial" w:hAnsi="Arial" w:cs="Arial"/>
                <w:sz w:val="16"/>
                <w:szCs w:val="16"/>
              </w:rPr>
            </w:pPr>
          </w:p>
          <w:p w14:paraId="27A51FE1" w14:textId="77777777" w:rsidR="00F13851" w:rsidRPr="00304606" w:rsidRDefault="00F13851" w:rsidP="00163593">
            <w:pPr>
              <w:rPr>
                <w:rFonts w:ascii="Arial" w:hAnsi="Arial" w:cs="Arial"/>
                <w:sz w:val="16"/>
                <w:szCs w:val="16"/>
              </w:rPr>
            </w:pPr>
          </w:p>
          <w:p w14:paraId="04C4C632" w14:textId="77777777" w:rsidR="00F13851" w:rsidRPr="00304606" w:rsidRDefault="00F13851" w:rsidP="00163593">
            <w:pPr>
              <w:rPr>
                <w:rFonts w:ascii="Arial" w:hAnsi="Arial" w:cs="Arial"/>
                <w:sz w:val="16"/>
                <w:szCs w:val="16"/>
              </w:rPr>
            </w:pPr>
          </w:p>
        </w:tc>
        <w:tc>
          <w:tcPr>
            <w:tcW w:w="1474" w:type="dxa"/>
            <w:gridSpan w:val="3"/>
            <w:shd w:val="clear" w:color="auto" w:fill="auto"/>
          </w:tcPr>
          <w:p w14:paraId="0BF41C46" w14:textId="77777777" w:rsidR="00163593" w:rsidRPr="0053424F" w:rsidRDefault="00C37EA0" w:rsidP="00101156">
            <w:pPr>
              <w:jc w:val="center"/>
              <w:rPr>
                <w:rFonts w:ascii="Arial" w:hAnsi="Arial" w:cs="Arial"/>
                <w:sz w:val="16"/>
                <w:szCs w:val="16"/>
              </w:rPr>
            </w:pPr>
            <w:r w:rsidRPr="0053424F">
              <w:rPr>
                <w:rFonts w:ascii="Arial" w:hAnsi="Arial" w:cs="Arial"/>
                <w:sz w:val="16"/>
                <w:szCs w:val="16"/>
              </w:rPr>
              <w:t>21,17</w:t>
            </w:r>
          </w:p>
          <w:p w14:paraId="2EED4E12" w14:textId="77777777" w:rsidR="00163593" w:rsidRPr="0053424F" w:rsidRDefault="00163593" w:rsidP="00101156">
            <w:pPr>
              <w:jc w:val="center"/>
              <w:rPr>
                <w:rFonts w:ascii="Arial" w:hAnsi="Arial" w:cs="Arial"/>
                <w:sz w:val="16"/>
                <w:szCs w:val="16"/>
              </w:rPr>
            </w:pPr>
          </w:p>
          <w:p w14:paraId="60D8DB8F" w14:textId="77777777" w:rsidR="00163593" w:rsidRPr="0053424F" w:rsidRDefault="00163593" w:rsidP="003927F8">
            <w:pPr>
              <w:rPr>
                <w:rFonts w:ascii="Arial" w:hAnsi="Arial" w:cs="Arial"/>
                <w:sz w:val="16"/>
                <w:szCs w:val="16"/>
              </w:rPr>
            </w:pPr>
          </w:p>
          <w:p w14:paraId="7A6BE0AD" w14:textId="77777777" w:rsidR="003927F8" w:rsidRPr="0053424F" w:rsidRDefault="003927F8" w:rsidP="003927F8">
            <w:pPr>
              <w:rPr>
                <w:rFonts w:ascii="Arial" w:hAnsi="Arial" w:cs="Arial"/>
                <w:sz w:val="16"/>
                <w:szCs w:val="16"/>
              </w:rPr>
            </w:pPr>
          </w:p>
          <w:p w14:paraId="179743FD" w14:textId="77777777" w:rsidR="00163593" w:rsidRPr="0053424F" w:rsidRDefault="00ED0FCC" w:rsidP="00101156">
            <w:pPr>
              <w:jc w:val="center"/>
              <w:rPr>
                <w:rFonts w:ascii="Arial" w:hAnsi="Arial" w:cs="Arial"/>
                <w:sz w:val="16"/>
                <w:szCs w:val="16"/>
              </w:rPr>
            </w:pPr>
            <w:r w:rsidRPr="0053424F">
              <w:rPr>
                <w:rFonts w:ascii="Arial" w:hAnsi="Arial" w:cs="Arial"/>
                <w:sz w:val="16"/>
                <w:szCs w:val="16"/>
              </w:rPr>
              <w:t>0</w:t>
            </w:r>
          </w:p>
          <w:p w14:paraId="2117ED32" w14:textId="77777777" w:rsidR="00163593" w:rsidRPr="0053424F" w:rsidRDefault="00C37EA0" w:rsidP="00101156">
            <w:pPr>
              <w:jc w:val="center"/>
              <w:rPr>
                <w:rFonts w:ascii="Arial" w:hAnsi="Arial" w:cs="Arial"/>
                <w:sz w:val="16"/>
                <w:szCs w:val="16"/>
              </w:rPr>
            </w:pPr>
            <w:r w:rsidRPr="0053424F">
              <w:rPr>
                <w:rFonts w:ascii="Arial" w:hAnsi="Arial" w:cs="Arial"/>
                <w:sz w:val="16"/>
                <w:szCs w:val="16"/>
              </w:rPr>
              <w:t>100</w:t>
            </w:r>
          </w:p>
          <w:p w14:paraId="2DF3580E" w14:textId="77777777" w:rsidR="00163593" w:rsidRPr="00BF56AB" w:rsidRDefault="00163593" w:rsidP="00101156">
            <w:pPr>
              <w:jc w:val="center"/>
              <w:rPr>
                <w:rFonts w:ascii="Arial" w:hAnsi="Arial" w:cs="Arial"/>
                <w:color w:val="FF0000"/>
                <w:sz w:val="16"/>
                <w:szCs w:val="16"/>
              </w:rPr>
            </w:pPr>
          </w:p>
        </w:tc>
      </w:tr>
      <w:tr w:rsidR="00163593" w:rsidRPr="00304606" w14:paraId="1B8DD047" w14:textId="77777777">
        <w:tc>
          <w:tcPr>
            <w:tcW w:w="540" w:type="dxa"/>
            <w:vMerge/>
            <w:shd w:val="clear" w:color="auto" w:fill="auto"/>
          </w:tcPr>
          <w:p w14:paraId="078D4612" w14:textId="77777777" w:rsidR="00163593" w:rsidRPr="00304606" w:rsidRDefault="00163593" w:rsidP="00101156">
            <w:pPr>
              <w:jc w:val="center"/>
              <w:rPr>
                <w:rFonts w:ascii="Arial" w:hAnsi="Arial" w:cs="Arial"/>
                <w:color w:val="FF0000"/>
                <w:sz w:val="16"/>
                <w:szCs w:val="16"/>
              </w:rPr>
            </w:pPr>
          </w:p>
        </w:tc>
        <w:tc>
          <w:tcPr>
            <w:tcW w:w="2010" w:type="dxa"/>
            <w:vMerge/>
            <w:shd w:val="clear" w:color="auto" w:fill="auto"/>
          </w:tcPr>
          <w:p w14:paraId="51C5E519" w14:textId="77777777" w:rsidR="00163593" w:rsidRPr="00304606" w:rsidRDefault="00163593" w:rsidP="00163593">
            <w:pPr>
              <w:rPr>
                <w:rFonts w:ascii="Arial" w:hAnsi="Arial" w:cs="Arial"/>
                <w:color w:val="FF0000"/>
                <w:sz w:val="16"/>
                <w:szCs w:val="16"/>
              </w:rPr>
            </w:pPr>
          </w:p>
        </w:tc>
        <w:tc>
          <w:tcPr>
            <w:tcW w:w="1549" w:type="dxa"/>
            <w:gridSpan w:val="2"/>
            <w:shd w:val="clear" w:color="auto" w:fill="auto"/>
          </w:tcPr>
          <w:p w14:paraId="2FF2D1A4" w14:textId="77777777" w:rsidR="00163593" w:rsidRPr="00304606" w:rsidRDefault="00163593" w:rsidP="00163593">
            <w:pPr>
              <w:rPr>
                <w:rFonts w:ascii="Arial" w:hAnsi="Arial" w:cs="Arial"/>
                <w:sz w:val="16"/>
                <w:szCs w:val="16"/>
              </w:rPr>
            </w:pPr>
            <w:r w:rsidRPr="00304606">
              <w:rPr>
                <w:rFonts w:ascii="Arial" w:hAnsi="Arial" w:cs="Arial"/>
                <w:sz w:val="16"/>
                <w:szCs w:val="16"/>
              </w:rPr>
              <w:t>C. Opskrba naftom</w:t>
            </w:r>
          </w:p>
          <w:p w14:paraId="11614717" w14:textId="77777777" w:rsidR="00163593" w:rsidRPr="00304606" w:rsidRDefault="00163593" w:rsidP="00163593">
            <w:pPr>
              <w:rPr>
                <w:rFonts w:ascii="Arial" w:hAnsi="Arial" w:cs="Arial"/>
                <w:sz w:val="16"/>
                <w:szCs w:val="16"/>
              </w:rPr>
            </w:pPr>
          </w:p>
        </w:tc>
        <w:tc>
          <w:tcPr>
            <w:tcW w:w="538" w:type="dxa"/>
            <w:gridSpan w:val="2"/>
            <w:shd w:val="clear" w:color="auto" w:fill="auto"/>
          </w:tcPr>
          <w:p w14:paraId="5BF0EDE8"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tc>
        <w:tc>
          <w:tcPr>
            <w:tcW w:w="1944" w:type="dxa"/>
            <w:gridSpan w:val="2"/>
            <w:shd w:val="clear" w:color="auto" w:fill="auto"/>
          </w:tcPr>
          <w:p w14:paraId="44E3D218" w14:textId="77777777" w:rsidR="00163593" w:rsidRPr="00304606" w:rsidRDefault="00163593" w:rsidP="00163593">
            <w:pPr>
              <w:rPr>
                <w:rFonts w:ascii="Arial" w:hAnsi="Arial" w:cs="Arial"/>
                <w:sz w:val="16"/>
                <w:szCs w:val="16"/>
              </w:rPr>
            </w:pPr>
            <w:r w:rsidRPr="00304606">
              <w:rPr>
                <w:rFonts w:ascii="Arial" w:hAnsi="Arial" w:cs="Arial"/>
                <w:sz w:val="16"/>
                <w:szCs w:val="16"/>
              </w:rPr>
              <w:t>Duljina naftovoda</w:t>
            </w:r>
          </w:p>
        </w:tc>
        <w:tc>
          <w:tcPr>
            <w:tcW w:w="1413" w:type="dxa"/>
            <w:shd w:val="clear" w:color="auto" w:fill="auto"/>
          </w:tcPr>
          <w:p w14:paraId="72FFC360" w14:textId="77777777" w:rsidR="00163593" w:rsidRPr="00304606" w:rsidRDefault="00163593" w:rsidP="00163593">
            <w:pPr>
              <w:rPr>
                <w:rFonts w:ascii="Arial" w:hAnsi="Arial" w:cs="Arial"/>
                <w:sz w:val="16"/>
                <w:szCs w:val="16"/>
              </w:rPr>
            </w:pPr>
            <w:r w:rsidRPr="00304606">
              <w:rPr>
                <w:rFonts w:ascii="Arial" w:hAnsi="Arial" w:cs="Arial"/>
                <w:sz w:val="16"/>
                <w:szCs w:val="16"/>
              </w:rPr>
              <w:t>km</w:t>
            </w:r>
          </w:p>
        </w:tc>
        <w:tc>
          <w:tcPr>
            <w:tcW w:w="1474" w:type="dxa"/>
            <w:gridSpan w:val="3"/>
            <w:shd w:val="clear" w:color="auto" w:fill="auto"/>
          </w:tcPr>
          <w:p w14:paraId="58F71FDA" w14:textId="77777777" w:rsidR="00163593" w:rsidRPr="00B67E3C" w:rsidRDefault="00ED0FCC" w:rsidP="00101156">
            <w:pPr>
              <w:jc w:val="center"/>
              <w:rPr>
                <w:rFonts w:ascii="Arial" w:hAnsi="Arial" w:cs="Arial"/>
                <w:sz w:val="16"/>
                <w:szCs w:val="16"/>
              </w:rPr>
            </w:pPr>
            <w:r w:rsidRPr="00B67E3C">
              <w:rPr>
                <w:rFonts w:ascii="Arial" w:hAnsi="Arial" w:cs="Arial"/>
                <w:sz w:val="16"/>
                <w:szCs w:val="16"/>
              </w:rPr>
              <w:t>0</w:t>
            </w:r>
          </w:p>
        </w:tc>
      </w:tr>
      <w:tr w:rsidR="00163593" w:rsidRPr="00304606" w14:paraId="3E21F760" w14:textId="77777777">
        <w:tc>
          <w:tcPr>
            <w:tcW w:w="540" w:type="dxa"/>
            <w:vMerge w:val="restart"/>
            <w:shd w:val="clear" w:color="auto" w:fill="auto"/>
          </w:tcPr>
          <w:p w14:paraId="2A7C04B8" w14:textId="77777777" w:rsidR="00163593" w:rsidRPr="00304606" w:rsidRDefault="00163593" w:rsidP="00101156">
            <w:pPr>
              <w:jc w:val="center"/>
              <w:rPr>
                <w:rFonts w:ascii="Arial" w:hAnsi="Arial" w:cs="Arial"/>
                <w:sz w:val="16"/>
                <w:szCs w:val="16"/>
              </w:rPr>
            </w:pPr>
            <w:r w:rsidRPr="00304606">
              <w:rPr>
                <w:rFonts w:ascii="Arial" w:hAnsi="Arial" w:cs="Arial"/>
                <w:sz w:val="16"/>
                <w:szCs w:val="16"/>
              </w:rPr>
              <w:t>3.3.</w:t>
            </w:r>
          </w:p>
        </w:tc>
        <w:tc>
          <w:tcPr>
            <w:tcW w:w="2010" w:type="dxa"/>
            <w:vMerge w:val="restart"/>
            <w:shd w:val="clear" w:color="auto" w:fill="auto"/>
          </w:tcPr>
          <w:p w14:paraId="72CDC0E9" w14:textId="77777777" w:rsidR="00163593" w:rsidRPr="00304606" w:rsidRDefault="00163593" w:rsidP="00163593">
            <w:pPr>
              <w:rPr>
                <w:rFonts w:ascii="Arial" w:hAnsi="Arial" w:cs="Arial"/>
                <w:sz w:val="16"/>
                <w:szCs w:val="16"/>
              </w:rPr>
            </w:pPr>
            <w:r w:rsidRPr="00304606">
              <w:rPr>
                <w:rFonts w:ascii="Arial" w:hAnsi="Arial" w:cs="Arial"/>
                <w:sz w:val="16"/>
                <w:szCs w:val="16"/>
              </w:rPr>
              <w:t>OPSKRBA VODOM I ODVONJA OTPADNIH VODA</w:t>
            </w:r>
          </w:p>
        </w:tc>
        <w:tc>
          <w:tcPr>
            <w:tcW w:w="1549" w:type="dxa"/>
            <w:gridSpan w:val="2"/>
            <w:shd w:val="clear" w:color="auto" w:fill="auto"/>
          </w:tcPr>
          <w:p w14:paraId="5A6EA214" w14:textId="77777777" w:rsidR="00163593" w:rsidRPr="00304606" w:rsidRDefault="00163593" w:rsidP="00163593">
            <w:pPr>
              <w:rPr>
                <w:rFonts w:ascii="Arial" w:hAnsi="Arial" w:cs="Arial"/>
                <w:sz w:val="16"/>
                <w:szCs w:val="16"/>
              </w:rPr>
            </w:pPr>
            <w:r w:rsidRPr="00304606">
              <w:rPr>
                <w:rFonts w:ascii="Arial" w:hAnsi="Arial" w:cs="Arial"/>
                <w:sz w:val="16"/>
                <w:szCs w:val="16"/>
              </w:rPr>
              <w:t>A. Opskrba pitkom i tehnološkom vodom</w:t>
            </w:r>
          </w:p>
        </w:tc>
        <w:tc>
          <w:tcPr>
            <w:tcW w:w="538" w:type="dxa"/>
            <w:gridSpan w:val="2"/>
            <w:shd w:val="clear" w:color="auto" w:fill="auto"/>
          </w:tcPr>
          <w:p w14:paraId="614CC7C8"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p w14:paraId="599940C9" w14:textId="77777777" w:rsidR="00163593" w:rsidRPr="00304606" w:rsidRDefault="00163593" w:rsidP="00163593">
            <w:pPr>
              <w:rPr>
                <w:rFonts w:ascii="Arial" w:hAnsi="Arial" w:cs="Arial"/>
                <w:sz w:val="16"/>
                <w:szCs w:val="16"/>
              </w:rPr>
            </w:pPr>
          </w:p>
          <w:p w14:paraId="675745E5" w14:textId="77777777" w:rsidR="00163593" w:rsidRPr="00304606" w:rsidRDefault="00163593" w:rsidP="00163593">
            <w:pPr>
              <w:rPr>
                <w:rFonts w:ascii="Arial" w:hAnsi="Arial" w:cs="Arial"/>
                <w:sz w:val="16"/>
                <w:szCs w:val="16"/>
              </w:rPr>
            </w:pPr>
          </w:p>
          <w:p w14:paraId="1A214B18" w14:textId="77777777" w:rsidR="00163593" w:rsidRPr="00304606" w:rsidRDefault="00163593" w:rsidP="00163593">
            <w:pPr>
              <w:rPr>
                <w:rFonts w:ascii="Arial" w:hAnsi="Arial" w:cs="Arial"/>
                <w:sz w:val="16"/>
                <w:szCs w:val="16"/>
              </w:rPr>
            </w:pPr>
            <w:r w:rsidRPr="00304606">
              <w:rPr>
                <w:rFonts w:ascii="Arial" w:hAnsi="Arial" w:cs="Arial"/>
                <w:sz w:val="16"/>
                <w:szCs w:val="16"/>
              </w:rPr>
              <w:t>2.</w:t>
            </w:r>
          </w:p>
        </w:tc>
        <w:tc>
          <w:tcPr>
            <w:tcW w:w="1944" w:type="dxa"/>
            <w:gridSpan w:val="2"/>
            <w:shd w:val="clear" w:color="auto" w:fill="auto"/>
          </w:tcPr>
          <w:p w14:paraId="0A4A9696" w14:textId="77777777" w:rsidR="00163593" w:rsidRPr="00304606" w:rsidRDefault="00163593" w:rsidP="00163593">
            <w:pPr>
              <w:rPr>
                <w:rFonts w:ascii="Arial" w:hAnsi="Arial" w:cs="Arial"/>
                <w:sz w:val="16"/>
                <w:szCs w:val="16"/>
              </w:rPr>
            </w:pPr>
            <w:r w:rsidRPr="00304606">
              <w:rPr>
                <w:rFonts w:ascii="Arial" w:hAnsi="Arial" w:cs="Arial"/>
                <w:sz w:val="16"/>
                <w:szCs w:val="16"/>
              </w:rPr>
              <w:t>Duljina javne vodoopskrbne mreže</w:t>
            </w:r>
          </w:p>
          <w:p w14:paraId="6A7FBB2D" w14:textId="77777777" w:rsidR="00163593" w:rsidRPr="00304606" w:rsidRDefault="00163593" w:rsidP="00163593">
            <w:pPr>
              <w:rPr>
                <w:rFonts w:ascii="Arial" w:hAnsi="Arial" w:cs="Arial"/>
                <w:sz w:val="16"/>
                <w:szCs w:val="16"/>
              </w:rPr>
            </w:pPr>
          </w:p>
          <w:p w14:paraId="413CA083" w14:textId="77777777" w:rsidR="00163593" w:rsidRPr="00304606" w:rsidRDefault="00163593" w:rsidP="00163593">
            <w:pPr>
              <w:rPr>
                <w:rFonts w:ascii="Arial" w:hAnsi="Arial" w:cs="Arial"/>
                <w:sz w:val="16"/>
                <w:szCs w:val="16"/>
              </w:rPr>
            </w:pPr>
            <w:r w:rsidRPr="00304606">
              <w:rPr>
                <w:rFonts w:ascii="Arial" w:hAnsi="Arial" w:cs="Arial"/>
                <w:sz w:val="16"/>
                <w:szCs w:val="16"/>
              </w:rPr>
              <w:t>Potrošnja pitke vode</w:t>
            </w:r>
          </w:p>
        </w:tc>
        <w:tc>
          <w:tcPr>
            <w:tcW w:w="1413" w:type="dxa"/>
            <w:shd w:val="clear" w:color="auto" w:fill="auto"/>
          </w:tcPr>
          <w:p w14:paraId="4DE6A266" w14:textId="77777777" w:rsidR="00163593" w:rsidRPr="00304606" w:rsidRDefault="00163593" w:rsidP="00163593">
            <w:pPr>
              <w:rPr>
                <w:rFonts w:ascii="Arial" w:hAnsi="Arial" w:cs="Arial"/>
                <w:sz w:val="16"/>
                <w:szCs w:val="16"/>
              </w:rPr>
            </w:pPr>
            <w:r w:rsidRPr="00304606">
              <w:rPr>
                <w:rFonts w:ascii="Arial" w:hAnsi="Arial" w:cs="Arial"/>
                <w:sz w:val="16"/>
                <w:szCs w:val="16"/>
              </w:rPr>
              <w:t>km</w:t>
            </w:r>
          </w:p>
          <w:p w14:paraId="23F0F09C" w14:textId="77777777" w:rsidR="00163593" w:rsidRPr="00304606" w:rsidRDefault="00163593" w:rsidP="00163593">
            <w:pPr>
              <w:rPr>
                <w:rFonts w:ascii="Arial" w:hAnsi="Arial" w:cs="Arial"/>
                <w:sz w:val="16"/>
                <w:szCs w:val="16"/>
              </w:rPr>
            </w:pPr>
          </w:p>
          <w:p w14:paraId="6D4B4412" w14:textId="77777777" w:rsidR="00163593" w:rsidRPr="00304606" w:rsidRDefault="00163593" w:rsidP="00163593">
            <w:pPr>
              <w:rPr>
                <w:rFonts w:ascii="Arial" w:hAnsi="Arial" w:cs="Arial"/>
                <w:sz w:val="16"/>
                <w:szCs w:val="16"/>
              </w:rPr>
            </w:pPr>
          </w:p>
          <w:p w14:paraId="7B7F579A" w14:textId="77777777" w:rsidR="00163593" w:rsidRPr="00304606" w:rsidRDefault="00163593" w:rsidP="00163593">
            <w:pPr>
              <w:rPr>
                <w:rFonts w:ascii="Arial" w:hAnsi="Arial" w:cs="Arial"/>
                <w:sz w:val="16"/>
                <w:szCs w:val="16"/>
              </w:rPr>
            </w:pPr>
            <w:r w:rsidRPr="00304606">
              <w:rPr>
                <w:rFonts w:ascii="Arial" w:hAnsi="Arial" w:cs="Arial"/>
                <w:sz w:val="16"/>
                <w:szCs w:val="16"/>
              </w:rPr>
              <w:t>1/stanovniku</w:t>
            </w:r>
          </w:p>
        </w:tc>
        <w:tc>
          <w:tcPr>
            <w:tcW w:w="1474" w:type="dxa"/>
            <w:gridSpan w:val="3"/>
            <w:shd w:val="clear" w:color="auto" w:fill="auto"/>
          </w:tcPr>
          <w:p w14:paraId="5F50B2E4" w14:textId="77777777" w:rsidR="00163593" w:rsidRPr="002E221F" w:rsidRDefault="00277CE1" w:rsidP="00101156">
            <w:pPr>
              <w:jc w:val="center"/>
              <w:rPr>
                <w:rFonts w:ascii="Arial" w:hAnsi="Arial" w:cs="Arial"/>
                <w:sz w:val="16"/>
                <w:szCs w:val="16"/>
              </w:rPr>
            </w:pPr>
            <w:r w:rsidRPr="002E221F">
              <w:rPr>
                <w:rFonts w:ascii="Arial" w:hAnsi="Arial" w:cs="Arial"/>
                <w:sz w:val="16"/>
                <w:szCs w:val="16"/>
              </w:rPr>
              <w:t>23,9</w:t>
            </w:r>
          </w:p>
          <w:p w14:paraId="35EBD016" w14:textId="77777777" w:rsidR="00163593" w:rsidRPr="002E221F" w:rsidRDefault="00163593" w:rsidP="00101156">
            <w:pPr>
              <w:jc w:val="center"/>
              <w:rPr>
                <w:rFonts w:ascii="Arial" w:hAnsi="Arial" w:cs="Arial"/>
                <w:sz w:val="16"/>
                <w:szCs w:val="16"/>
              </w:rPr>
            </w:pPr>
          </w:p>
          <w:p w14:paraId="329AAE1D" w14:textId="77777777" w:rsidR="00163593" w:rsidRPr="002E221F" w:rsidRDefault="00163593" w:rsidP="00101156">
            <w:pPr>
              <w:jc w:val="center"/>
              <w:rPr>
                <w:rFonts w:ascii="Arial" w:hAnsi="Arial" w:cs="Arial"/>
                <w:sz w:val="16"/>
                <w:szCs w:val="16"/>
              </w:rPr>
            </w:pPr>
          </w:p>
          <w:p w14:paraId="73166B5E" w14:textId="77777777" w:rsidR="00163593" w:rsidRPr="00BF56AB" w:rsidRDefault="002E221F" w:rsidP="00101156">
            <w:pPr>
              <w:jc w:val="center"/>
              <w:rPr>
                <w:rFonts w:ascii="Arial" w:hAnsi="Arial" w:cs="Arial"/>
                <w:color w:val="FF0000"/>
                <w:sz w:val="16"/>
                <w:szCs w:val="16"/>
              </w:rPr>
            </w:pPr>
            <w:r w:rsidRPr="002E221F">
              <w:rPr>
                <w:rFonts w:ascii="Arial" w:hAnsi="Arial" w:cs="Arial"/>
                <w:sz w:val="16"/>
                <w:szCs w:val="16"/>
              </w:rPr>
              <w:t>48,69*</w:t>
            </w:r>
          </w:p>
        </w:tc>
      </w:tr>
      <w:tr w:rsidR="00163593" w:rsidRPr="00304606" w14:paraId="61AC5255" w14:textId="77777777">
        <w:tc>
          <w:tcPr>
            <w:tcW w:w="540" w:type="dxa"/>
            <w:vMerge/>
            <w:shd w:val="clear" w:color="auto" w:fill="auto"/>
          </w:tcPr>
          <w:p w14:paraId="381BEC07" w14:textId="77777777" w:rsidR="00163593" w:rsidRPr="00304606" w:rsidRDefault="00163593" w:rsidP="00101156">
            <w:pPr>
              <w:jc w:val="center"/>
              <w:rPr>
                <w:rFonts w:ascii="Arial" w:hAnsi="Arial" w:cs="Arial"/>
                <w:sz w:val="16"/>
                <w:szCs w:val="16"/>
              </w:rPr>
            </w:pPr>
          </w:p>
        </w:tc>
        <w:tc>
          <w:tcPr>
            <w:tcW w:w="2010" w:type="dxa"/>
            <w:vMerge/>
            <w:shd w:val="clear" w:color="auto" w:fill="auto"/>
          </w:tcPr>
          <w:p w14:paraId="223A8D54" w14:textId="77777777" w:rsidR="00163593" w:rsidRPr="00304606" w:rsidRDefault="00163593" w:rsidP="00163593">
            <w:pPr>
              <w:rPr>
                <w:rFonts w:ascii="Arial" w:hAnsi="Arial" w:cs="Arial"/>
                <w:sz w:val="16"/>
                <w:szCs w:val="16"/>
              </w:rPr>
            </w:pPr>
          </w:p>
        </w:tc>
        <w:tc>
          <w:tcPr>
            <w:tcW w:w="1549" w:type="dxa"/>
            <w:gridSpan w:val="2"/>
            <w:shd w:val="clear" w:color="auto" w:fill="auto"/>
          </w:tcPr>
          <w:p w14:paraId="3B4C9F9D" w14:textId="77777777" w:rsidR="00163593" w:rsidRPr="00304606" w:rsidRDefault="00163593" w:rsidP="00163593">
            <w:pPr>
              <w:rPr>
                <w:rFonts w:ascii="Arial" w:hAnsi="Arial" w:cs="Arial"/>
                <w:sz w:val="16"/>
                <w:szCs w:val="16"/>
              </w:rPr>
            </w:pPr>
            <w:r w:rsidRPr="00304606">
              <w:rPr>
                <w:rFonts w:ascii="Arial" w:hAnsi="Arial" w:cs="Arial"/>
                <w:sz w:val="16"/>
                <w:szCs w:val="16"/>
              </w:rPr>
              <w:t>B. Pročišćavanje otpadnih voda</w:t>
            </w:r>
          </w:p>
        </w:tc>
        <w:tc>
          <w:tcPr>
            <w:tcW w:w="538" w:type="dxa"/>
            <w:gridSpan w:val="2"/>
            <w:shd w:val="clear" w:color="auto" w:fill="auto"/>
          </w:tcPr>
          <w:p w14:paraId="05942A8C"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p w14:paraId="2030EE8A" w14:textId="77777777" w:rsidR="00163593" w:rsidRPr="00304606" w:rsidRDefault="00163593" w:rsidP="00163593">
            <w:pPr>
              <w:rPr>
                <w:rFonts w:ascii="Arial" w:hAnsi="Arial" w:cs="Arial"/>
                <w:sz w:val="16"/>
                <w:szCs w:val="16"/>
              </w:rPr>
            </w:pPr>
          </w:p>
          <w:p w14:paraId="103BE805" w14:textId="77777777" w:rsidR="00163593" w:rsidRPr="00304606" w:rsidRDefault="00163593" w:rsidP="00163593">
            <w:pPr>
              <w:rPr>
                <w:rFonts w:ascii="Arial" w:hAnsi="Arial" w:cs="Arial"/>
                <w:sz w:val="16"/>
                <w:szCs w:val="16"/>
              </w:rPr>
            </w:pPr>
          </w:p>
          <w:p w14:paraId="6540D105" w14:textId="77777777" w:rsidR="00163593" w:rsidRPr="00304606" w:rsidRDefault="00163593" w:rsidP="00163593">
            <w:pPr>
              <w:rPr>
                <w:rFonts w:ascii="Arial" w:hAnsi="Arial" w:cs="Arial"/>
                <w:sz w:val="16"/>
                <w:szCs w:val="16"/>
              </w:rPr>
            </w:pPr>
            <w:r w:rsidRPr="00304606">
              <w:rPr>
                <w:rFonts w:ascii="Arial" w:hAnsi="Arial" w:cs="Arial"/>
                <w:sz w:val="16"/>
                <w:szCs w:val="16"/>
              </w:rPr>
              <w:t>2.</w:t>
            </w:r>
          </w:p>
        </w:tc>
        <w:tc>
          <w:tcPr>
            <w:tcW w:w="1944" w:type="dxa"/>
            <w:gridSpan w:val="2"/>
            <w:shd w:val="clear" w:color="auto" w:fill="auto"/>
          </w:tcPr>
          <w:p w14:paraId="029F986B" w14:textId="77777777" w:rsidR="00163593" w:rsidRPr="00304606" w:rsidRDefault="00163593" w:rsidP="00163593">
            <w:pPr>
              <w:rPr>
                <w:rFonts w:ascii="Arial" w:hAnsi="Arial" w:cs="Arial"/>
                <w:sz w:val="16"/>
                <w:szCs w:val="16"/>
              </w:rPr>
            </w:pPr>
            <w:r w:rsidRPr="00304606">
              <w:rPr>
                <w:rFonts w:ascii="Arial" w:hAnsi="Arial" w:cs="Arial"/>
                <w:sz w:val="16"/>
                <w:szCs w:val="16"/>
              </w:rPr>
              <w:t>Duljina kanalizacijske mreže</w:t>
            </w:r>
          </w:p>
          <w:p w14:paraId="3FA6EE0E" w14:textId="77777777" w:rsidR="00163593" w:rsidRPr="00304606" w:rsidRDefault="00163593" w:rsidP="00163593">
            <w:pPr>
              <w:rPr>
                <w:rFonts w:ascii="Arial" w:hAnsi="Arial" w:cs="Arial"/>
                <w:sz w:val="16"/>
                <w:szCs w:val="16"/>
              </w:rPr>
            </w:pPr>
          </w:p>
          <w:p w14:paraId="020756E0" w14:textId="77777777" w:rsidR="00163593" w:rsidRPr="00304606" w:rsidRDefault="00163593" w:rsidP="00163593">
            <w:pPr>
              <w:rPr>
                <w:rFonts w:ascii="Arial" w:hAnsi="Arial" w:cs="Arial"/>
                <w:sz w:val="16"/>
                <w:szCs w:val="16"/>
              </w:rPr>
            </w:pPr>
            <w:r w:rsidRPr="00304606">
              <w:rPr>
                <w:rFonts w:ascii="Arial" w:hAnsi="Arial" w:cs="Arial"/>
                <w:sz w:val="16"/>
                <w:szCs w:val="16"/>
              </w:rPr>
              <w:t>Uređaji za pročišćavanje otpadnih voda –broj i kapacitet</w:t>
            </w:r>
          </w:p>
        </w:tc>
        <w:tc>
          <w:tcPr>
            <w:tcW w:w="1413" w:type="dxa"/>
            <w:shd w:val="clear" w:color="auto" w:fill="auto"/>
          </w:tcPr>
          <w:p w14:paraId="6E9C73F0" w14:textId="77777777" w:rsidR="00163593" w:rsidRPr="00304606" w:rsidRDefault="00163593" w:rsidP="00163593">
            <w:pPr>
              <w:rPr>
                <w:rFonts w:ascii="Arial" w:hAnsi="Arial" w:cs="Arial"/>
                <w:sz w:val="16"/>
                <w:szCs w:val="16"/>
              </w:rPr>
            </w:pPr>
            <w:r w:rsidRPr="00304606">
              <w:rPr>
                <w:rFonts w:ascii="Arial" w:hAnsi="Arial" w:cs="Arial"/>
                <w:sz w:val="16"/>
                <w:szCs w:val="16"/>
              </w:rPr>
              <w:t>km</w:t>
            </w:r>
          </w:p>
          <w:p w14:paraId="0318B09C" w14:textId="77777777" w:rsidR="00163593" w:rsidRPr="00304606" w:rsidRDefault="00163593" w:rsidP="00163593">
            <w:pPr>
              <w:rPr>
                <w:rFonts w:ascii="Arial" w:hAnsi="Arial" w:cs="Arial"/>
                <w:sz w:val="16"/>
                <w:szCs w:val="16"/>
              </w:rPr>
            </w:pPr>
          </w:p>
          <w:p w14:paraId="653C02CC" w14:textId="77777777" w:rsidR="00163593" w:rsidRPr="00304606" w:rsidRDefault="00163593" w:rsidP="00163593">
            <w:pPr>
              <w:rPr>
                <w:rFonts w:ascii="Arial" w:hAnsi="Arial" w:cs="Arial"/>
                <w:sz w:val="16"/>
                <w:szCs w:val="16"/>
              </w:rPr>
            </w:pPr>
          </w:p>
          <w:p w14:paraId="4A4439CE" w14:textId="77777777" w:rsidR="00163593" w:rsidRPr="00304606" w:rsidRDefault="00163593" w:rsidP="00163593">
            <w:pPr>
              <w:rPr>
                <w:rFonts w:ascii="Arial" w:hAnsi="Arial" w:cs="Arial"/>
                <w:sz w:val="16"/>
                <w:szCs w:val="16"/>
              </w:rPr>
            </w:pPr>
            <w:r w:rsidRPr="00304606">
              <w:rPr>
                <w:rFonts w:ascii="Arial" w:hAnsi="Arial" w:cs="Arial"/>
                <w:sz w:val="16"/>
                <w:szCs w:val="16"/>
              </w:rPr>
              <w:t>broj, broj ES</w:t>
            </w:r>
          </w:p>
        </w:tc>
        <w:tc>
          <w:tcPr>
            <w:tcW w:w="1474" w:type="dxa"/>
            <w:gridSpan w:val="3"/>
            <w:shd w:val="clear" w:color="auto" w:fill="auto"/>
          </w:tcPr>
          <w:p w14:paraId="366A81AF" w14:textId="77777777" w:rsidR="00163593" w:rsidRPr="002E221F" w:rsidRDefault="00277CE1" w:rsidP="00101156">
            <w:pPr>
              <w:jc w:val="center"/>
              <w:rPr>
                <w:rFonts w:ascii="Arial" w:hAnsi="Arial" w:cs="Arial"/>
                <w:sz w:val="16"/>
                <w:szCs w:val="16"/>
              </w:rPr>
            </w:pPr>
            <w:r w:rsidRPr="002E221F">
              <w:rPr>
                <w:rFonts w:ascii="Arial" w:hAnsi="Arial" w:cs="Arial"/>
                <w:sz w:val="16"/>
                <w:szCs w:val="16"/>
              </w:rPr>
              <w:t>0</w:t>
            </w:r>
          </w:p>
          <w:p w14:paraId="2EFDD4FE" w14:textId="77777777" w:rsidR="00163593" w:rsidRPr="00BF56AB" w:rsidRDefault="00163593" w:rsidP="00101156">
            <w:pPr>
              <w:jc w:val="center"/>
              <w:rPr>
                <w:rFonts w:ascii="Arial" w:hAnsi="Arial" w:cs="Arial"/>
                <w:color w:val="FF0000"/>
                <w:sz w:val="16"/>
                <w:szCs w:val="16"/>
              </w:rPr>
            </w:pPr>
          </w:p>
          <w:p w14:paraId="5AE0D383" w14:textId="77777777" w:rsidR="00163593" w:rsidRPr="00BF56AB" w:rsidRDefault="00163593" w:rsidP="00101156">
            <w:pPr>
              <w:jc w:val="center"/>
              <w:rPr>
                <w:rFonts w:ascii="Arial" w:hAnsi="Arial" w:cs="Arial"/>
                <w:color w:val="FF0000"/>
                <w:sz w:val="16"/>
                <w:szCs w:val="16"/>
              </w:rPr>
            </w:pPr>
          </w:p>
          <w:p w14:paraId="7E1F2E1D" w14:textId="77777777" w:rsidR="00277CE1" w:rsidRPr="002E221F" w:rsidRDefault="00277CE1" w:rsidP="00277CE1">
            <w:pPr>
              <w:jc w:val="center"/>
              <w:rPr>
                <w:rFonts w:ascii="Arial" w:hAnsi="Arial" w:cs="Arial"/>
                <w:sz w:val="16"/>
                <w:szCs w:val="16"/>
              </w:rPr>
            </w:pPr>
            <w:r w:rsidRPr="002E221F">
              <w:rPr>
                <w:rFonts w:ascii="Arial" w:hAnsi="Arial" w:cs="Arial"/>
                <w:sz w:val="16"/>
                <w:szCs w:val="16"/>
              </w:rPr>
              <w:t xml:space="preserve">Na predmetnom području nije predviđena izgradnja uređaja za pročišćavanje otpadnih voda. Otpadne vode generirane u Općini Vladislavci dovodit će se na UPOV </w:t>
            </w:r>
            <w:r w:rsidR="002E221F" w:rsidRPr="002E221F">
              <w:rPr>
                <w:rFonts w:ascii="Arial" w:hAnsi="Arial" w:cs="Arial"/>
                <w:sz w:val="16"/>
                <w:szCs w:val="16"/>
              </w:rPr>
              <w:t>Vladislavci-Vuka</w:t>
            </w:r>
            <w:r w:rsidRPr="002E221F">
              <w:rPr>
                <w:rFonts w:ascii="Arial" w:hAnsi="Arial" w:cs="Arial"/>
                <w:sz w:val="16"/>
                <w:szCs w:val="16"/>
              </w:rPr>
              <w:t>.</w:t>
            </w:r>
          </w:p>
          <w:p w14:paraId="0D391376" w14:textId="77777777" w:rsidR="00163593" w:rsidRPr="00BF56AB" w:rsidRDefault="00163593" w:rsidP="00101156">
            <w:pPr>
              <w:jc w:val="center"/>
              <w:rPr>
                <w:rFonts w:ascii="Arial" w:hAnsi="Arial" w:cs="Arial"/>
                <w:color w:val="FF0000"/>
                <w:sz w:val="16"/>
                <w:szCs w:val="16"/>
              </w:rPr>
            </w:pPr>
          </w:p>
        </w:tc>
      </w:tr>
      <w:tr w:rsidR="00163593" w:rsidRPr="00304606" w14:paraId="22E1167E" w14:textId="77777777">
        <w:tc>
          <w:tcPr>
            <w:tcW w:w="540" w:type="dxa"/>
            <w:tcBorders>
              <w:bottom w:val="single" w:sz="4" w:space="0" w:color="auto"/>
            </w:tcBorders>
            <w:shd w:val="clear" w:color="auto" w:fill="auto"/>
          </w:tcPr>
          <w:p w14:paraId="2ADF7720" w14:textId="77777777" w:rsidR="00163593" w:rsidRPr="00304606" w:rsidRDefault="00163593" w:rsidP="00101156">
            <w:pPr>
              <w:jc w:val="center"/>
              <w:rPr>
                <w:rFonts w:ascii="Arial" w:hAnsi="Arial" w:cs="Arial"/>
                <w:sz w:val="16"/>
                <w:szCs w:val="16"/>
              </w:rPr>
            </w:pPr>
            <w:r w:rsidRPr="00304606">
              <w:rPr>
                <w:rFonts w:ascii="Arial" w:hAnsi="Arial" w:cs="Arial"/>
                <w:sz w:val="16"/>
                <w:szCs w:val="16"/>
              </w:rPr>
              <w:t>3.4.</w:t>
            </w:r>
          </w:p>
        </w:tc>
        <w:tc>
          <w:tcPr>
            <w:tcW w:w="2010" w:type="dxa"/>
            <w:tcBorders>
              <w:bottom w:val="single" w:sz="4" w:space="0" w:color="auto"/>
            </w:tcBorders>
            <w:shd w:val="clear" w:color="auto" w:fill="auto"/>
          </w:tcPr>
          <w:p w14:paraId="59E9BDD9" w14:textId="77777777" w:rsidR="001F6985" w:rsidRPr="00ED75CF" w:rsidRDefault="00163593" w:rsidP="00163593">
            <w:pPr>
              <w:rPr>
                <w:rFonts w:ascii="Arial" w:hAnsi="Arial" w:cs="Arial"/>
                <w:color w:val="FF0000"/>
                <w:sz w:val="16"/>
                <w:szCs w:val="16"/>
              </w:rPr>
            </w:pPr>
            <w:r w:rsidRPr="00304606">
              <w:rPr>
                <w:rFonts w:ascii="Arial" w:hAnsi="Arial" w:cs="Arial"/>
                <w:sz w:val="16"/>
                <w:szCs w:val="16"/>
              </w:rPr>
              <w:t>GOSPODARENJE OTPADOM</w:t>
            </w:r>
            <w:r w:rsidR="00ED75CF">
              <w:rPr>
                <w:rFonts w:ascii="Arial" w:hAnsi="Arial" w:cs="Arial"/>
                <w:sz w:val="16"/>
                <w:szCs w:val="16"/>
              </w:rPr>
              <w:t xml:space="preserve"> </w:t>
            </w:r>
          </w:p>
        </w:tc>
        <w:tc>
          <w:tcPr>
            <w:tcW w:w="1549" w:type="dxa"/>
            <w:gridSpan w:val="2"/>
            <w:tcBorders>
              <w:bottom w:val="single" w:sz="4" w:space="0" w:color="auto"/>
            </w:tcBorders>
            <w:shd w:val="clear" w:color="auto" w:fill="auto"/>
          </w:tcPr>
          <w:p w14:paraId="772502A6" w14:textId="77777777" w:rsidR="00163593" w:rsidRPr="00304606" w:rsidRDefault="00163593" w:rsidP="00163593">
            <w:pPr>
              <w:rPr>
                <w:rFonts w:ascii="Arial" w:hAnsi="Arial" w:cs="Arial"/>
                <w:sz w:val="16"/>
                <w:szCs w:val="16"/>
              </w:rPr>
            </w:pPr>
            <w:r w:rsidRPr="00304606">
              <w:rPr>
                <w:rFonts w:ascii="Arial" w:hAnsi="Arial" w:cs="Arial"/>
                <w:sz w:val="16"/>
                <w:szCs w:val="16"/>
              </w:rPr>
              <w:t>Odlagališta otpada</w:t>
            </w:r>
          </w:p>
        </w:tc>
        <w:tc>
          <w:tcPr>
            <w:tcW w:w="538" w:type="dxa"/>
            <w:gridSpan w:val="2"/>
            <w:tcBorders>
              <w:bottom w:val="single" w:sz="4" w:space="0" w:color="auto"/>
            </w:tcBorders>
            <w:shd w:val="clear" w:color="auto" w:fill="auto"/>
          </w:tcPr>
          <w:p w14:paraId="61E38BD2"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p w14:paraId="7177D852" w14:textId="77777777" w:rsidR="00163593" w:rsidRPr="00304606" w:rsidRDefault="00163593" w:rsidP="00163593">
            <w:pPr>
              <w:rPr>
                <w:rFonts w:ascii="Arial" w:hAnsi="Arial" w:cs="Arial"/>
                <w:sz w:val="16"/>
                <w:szCs w:val="16"/>
              </w:rPr>
            </w:pPr>
          </w:p>
          <w:p w14:paraId="1DB2A43F" w14:textId="77777777" w:rsidR="00163593" w:rsidRPr="00304606" w:rsidRDefault="00163593" w:rsidP="00163593">
            <w:pPr>
              <w:rPr>
                <w:rFonts w:ascii="Arial" w:hAnsi="Arial" w:cs="Arial"/>
                <w:sz w:val="16"/>
                <w:szCs w:val="16"/>
              </w:rPr>
            </w:pPr>
          </w:p>
          <w:p w14:paraId="6953D26F" w14:textId="77777777" w:rsidR="00163593" w:rsidRPr="00304606" w:rsidRDefault="00163593" w:rsidP="00163593">
            <w:pPr>
              <w:rPr>
                <w:rFonts w:ascii="Arial" w:hAnsi="Arial" w:cs="Arial"/>
                <w:sz w:val="16"/>
                <w:szCs w:val="16"/>
              </w:rPr>
            </w:pPr>
            <w:r w:rsidRPr="00304606">
              <w:rPr>
                <w:rFonts w:ascii="Arial" w:hAnsi="Arial" w:cs="Arial"/>
                <w:sz w:val="16"/>
                <w:szCs w:val="16"/>
              </w:rPr>
              <w:t>2.</w:t>
            </w:r>
          </w:p>
        </w:tc>
        <w:tc>
          <w:tcPr>
            <w:tcW w:w="1944" w:type="dxa"/>
            <w:gridSpan w:val="2"/>
            <w:tcBorders>
              <w:bottom w:val="single" w:sz="4" w:space="0" w:color="auto"/>
            </w:tcBorders>
            <w:shd w:val="clear" w:color="auto" w:fill="auto"/>
          </w:tcPr>
          <w:p w14:paraId="4FBCEC73" w14:textId="77777777" w:rsidR="00163593" w:rsidRPr="00304606" w:rsidRDefault="00163593" w:rsidP="00163593">
            <w:pPr>
              <w:rPr>
                <w:rFonts w:ascii="Arial" w:hAnsi="Arial" w:cs="Arial"/>
                <w:sz w:val="16"/>
                <w:szCs w:val="16"/>
              </w:rPr>
            </w:pPr>
            <w:r w:rsidRPr="00304606">
              <w:rPr>
                <w:rFonts w:ascii="Arial" w:hAnsi="Arial" w:cs="Arial"/>
                <w:sz w:val="16"/>
                <w:szCs w:val="16"/>
              </w:rPr>
              <w:t>Broj i površina odlagališta prema vrsti</w:t>
            </w:r>
          </w:p>
          <w:p w14:paraId="1DC7E8D9" w14:textId="77777777" w:rsidR="00163593" w:rsidRPr="00304606" w:rsidRDefault="00163593" w:rsidP="00163593">
            <w:pPr>
              <w:rPr>
                <w:rFonts w:ascii="Arial" w:hAnsi="Arial" w:cs="Arial"/>
                <w:sz w:val="16"/>
                <w:szCs w:val="16"/>
              </w:rPr>
            </w:pPr>
          </w:p>
          <w:p w14:paraId="193C83FB" w14:textId="77777777" w:rsidR="00163593" w:rsidRPr="00304606" w:rsidRDefault="00163593" w:rsidP="00163593">
            <w:pPr>
              <w:rPr>
                <w:rFonts w:ascii="Arial" w:hAnsi="Arial" w:cs="Arial"/>
                <w:sz w:val="16"/>
                <w:szCs w:val="16"/>
              </w:rPr>
            </w:pPr>
            <w:r w:rsidRPr="00304606">
              <w:rPr>
                <w:rFonts w:ascii="Arial" w:hAnsi="Arial" w:cs="Arial"/>
                <w:sz w:val="16"/>
                <w:szCs w:val="16"/>
              </w:rPr>
              <w:t>Sanacija neuređenih odlagališta (broj, površina)</w:t>
            </w:r>
          </w:p>
        </w:tc>
        <w:tc>
          <w:tcPr>
            <w:tcW w:w="1413" w:type="dxa"/>
            <w:tcBorders>
              <w:bottom w:val="single" w:sz="4" w:space="0" w:color="auto"/>
            </w:tcBorders>
            <w:shd w:val="clear" w:color="auto" w:fill="auto"/>
          </w:tcPr>
          <w:p w14:paraId="41A00209" w14:textId="77777777" w:rsidR="00163593" w:rsidRPr="00304606" w:rsidRDefault="00163593" w:rsidP="00163593">
            <w:pPr>
              <w:rPr>
                <w:rFonts w:ascii="Arial" w:hAnsi="Arial" w:cs="Arial"/>
                <w:sz w:val="16"/>
                <w:szCs w:val="16"/>
              </w:rPr>
            </w:pPr>
            <w:r w:rsidRPr="00304606">
              <w:rPr>
                <w:rFonts w:ascii="Arial" w:hAnsi="Arial" w:cs="Arial"/>
                <w:sz w:val="16"/>
                <w:szCs w:val="16"/>
              </w:rPr>
              <w:t>broj, ha</w:t>
            </w:r>
          </w:p>
          <w:p w14:paraId="327AE28B" w14:textId="77777777" w:rsidR="00163593" w:rsidRPr="00304606" w:rsidRDefault="00163593" w:rsidP="00163593">
            <w:pPr>
              <w:rPr>
                <w:rFonts w:ascii="Arial" w:hAnsi="Arial" w:cs="Arial"/>
                <w:sz w:val="16"/>
                <w:szCs w:val="16"/>
              </w:rPr>
            </w:pPr>
          </w:p>
          <w:p w14:paraId="2F51CF14" w14:textId="77777777" w:rsidR="00163593" w:rsidRPr="00304606" w:rsidRDefault="00163593" w:rsidP="00163593">
            <w:pPr>
              <w:rPr>
                <w:rFonts w:ascii="Arial" w:hAnsi="Arial" w:cs="Arial"/>
                <w:sz w:val="16"/>
                <w:szCs w:val="16"/>
              </w:rPr>
            </w:pPr>
          </w:p>
          <w:p w14:paraId="70821146" w14:textId="77777777" w:rsidR="00163593" w:rsidRPr="00304606" w:rsidRDefault="00163593" w:rsidP="00163593">
            <w:pPr>
              <w:rPr>
                <w:rFonts w:ascii="Arial" w:hAnsi="Arial" w:cs="Arial"/>
                <w:sz w:val="16"/>
                <w:szCs w:val="16"/>
              </w:rPr>
            </w:pPr>
            <w:r w:rsidRPr="00304606">
              <w:rPr>
                <w:rFonts w:ascii="Arial" w:hAnsi="Arial" w:cs="Arial"/>
                <w:sz w:val="16"/>
                <w:szCs w:val="16"/>
              </w:rPr>
              <w:t>broj, ha</w:t>
            </w:r>
          </w:p>
        </w:tc>
        <w:tc>
          <w:tcPr>
            <w:tcW w:w="1474" w:type="dxa"/>
            <w:gridSpan w:val="3"/>
            <w:tcBorders>
              <w:bottom w:val="single" w:sz="4" w:space="0" w:color="auto"/>
            </w:tcBorders>
            <w:shd w:val="clear" w:color="auto" w:fill="auto"/>
          </w:tcPr>
          <w:p w14:paraId="48DD908F" w14:textId="77777777" w:rsidR="00163593" w:rsidRPr="00395DD7" w:rsidRDefault="00395DD7" w:rsidP="00101156">
            <w:pPr>
              <w:jc w:val="center"/>
              <w:rPr>
                <w:rFonts w:ascii="Arial" w:hAnsi="Arial" w:cs="Arial"/>
                <w:sz w:val="16"/>
                <w:szCs w:val="16"/>
              </w:rPr>
            </w:pPr>
            <w:r w:rsidRPr="00395DD7">
              <w:rPr>
                <w:rFonts w:ascii="Arial" w:hAnsi="Arial" w:cs="Arial"/>
                <w:sz w:val="16"/>
                <w:szCs w:val="16"/>
              </w:rPr>
              <w:t>0</w:t>
            </w:r>
            <w:r w:rsidR="00FC77F6" w:rsidRPr="00395DD7">
              <w:rPr>
                <w:rFonts w:ascii="Arial" w:hAnsi="Arial" w:cs="Arial"/>
                <w:sz w:val="16"/>
                <w:szCs w:val="16"/>
              </w:rPr>
              <w:t xml:space="preserve"> </w:t>
            </w:r>
          </w:p>
          <w:p w14:paraId="76FF879A" w14:textId="77777777" w:rsidR="00163593" w:rsidRPr="00395DD7" w:rsidRDefault="00163593" w:rsidP="00101156">
            <w:pPr>
              <w:jc w:val="center"/>
              <w:rPr>
                <w:rFonts w:ascii="Arial" w:hAnsi="Arial" w:cs="Arial"/>
                <w:sz w:val="16"/>
                <w:szCs w:val="16"/>
              </w:rPr>
            </w:pPr>
          </w:p>
          <w:p w14:paraId="44020DFD" w14:textId="77777777" w:rsidR="00163593" w:rsidRPr="00395DD7" w:rsidRDefault="00163593" w:rsidP="00101156">
            <w:pPr>
              <w:jc w:val="center"/>
              <w:rPr>
                <w:rFonts w:ascii="Arial" w:hAnsi="Arial" w:cs="Arial"/>
                <w:sz w:val="16"/>
                <w:szCs w:val="16"/>
              </w:rPr>
            </w:pPr>
          </w:p>
          <w:p w14:paraId="1DDF843F" w14:textId="77777777" w:rsidR="00163593" w:rsidRPr="00BF56AB" w:rsidRDefault="00395DD7" w:rsidP="00101156">
            <w:pPr>
              <w:jc w:val="center"/>
              <w:rPr>
                <w:rFonts w:ascii="Arial" w:hAnsi="Arial" w:cs="Arial"/>
                <w:color w:val="FF0000"/>
                <w:sz w:val="16"/>
                <w:szCs w:val="16"/>
              </w:rPr>
            </w:pPr>
            <w:r w:rsidRPr="00395DD7">
              <w:rPr>
                <w:rFonts w:ascii="Arial" w:hAnsi="Arial" w:cs="Arial"/>
                <w:sz w:val="16"/>
                <w:szCs w:val="16"/>
              </w:rPr>
              <w:t>0</w:t>
            </w:r>
          </w:p>
        </w:tc>
      </w:tr>
      <w:tr w:rsidR="00163593" w:rsidRPr="00304606" w14:paraId="7DCE8858" w14:textId="77777777">
        <w:trPr>
          <w:trHeight w:val="416"/>
        </w:trPr>
        <w:tc>
          <w:tcPr>
            <w:tcW w:w="540" w:type="dxa"/>
            <w:shd w:val="clear" w:color="auto" w:fill="E6E6E6"/>
            <w:vAlign w:val="center"/>
          </w:tcPr>
          <w:p w14:paraId="30289CB1" w14:textId="77777777" w:rsidR="00163593" w:rsidRPr="00304606" w:rsidRDefault="00163593" w:rsidP="004C7192">
            <w:pPr>
              <w:jc w:val="center"/>
              <w:rPr>
                <w:rFonts w:ascii="Arial" w:hAnsi="Arial" w:cs="Arial"/>
                <w:sz w:val="16"/>
                <w:szCs w:val="16"/>
              </w:rPr>
            </w:pPr>
            <w:r w:rsidRPr="00304606">
              <w:rPr>
                <w:rFonts w:ascii="Arial" w:hAnsi="Arial" w:cs="Arial"/>
                <w:sz w:val="16"/>
                <w:szCs w:val="16"/>
              </w:rPr>
              <w:t>4.</w:t>
            </w:r>
          </w:p>
        </w:tc>
        <w:tc>
          <w:tcPr>
            <w:tcW w:w="8928" w:type="dxa"/>
            <w:gridSpan w:val="11"/>
            <w:shd w:val="clear" w:color="auto" w:fill="E6E6E6"/>
            <w:vAlign w:val="center"/>
          </w:tcPr>
          <w:p w14:paraId="210FFFA1" w14:textId="77777777" w:rsidR="00163593" w:rsidRPr="00304606" w:rsidRDefault="00163593" w:rsidP="004C7192">
            <w:pPr>
              <w:rPr>
                <w:rFonts w:ascii="Arial" w:hAnsi="Arial" w:cs="Arial"/>
                <w:sz w:val="16"/>
                <w:szCs w:val="16"/>
              </w:rPr>
            </w:pPr>
            <w:r w:rsidRPr="00304606">
              <w:rPr>
                <w:rFonts w:ascii="Arial" w:hAnsi="Arial" w:cs="Arial"/>
                <w:sz w:val="16"/>
                <w:szCs w:val="16"/>
              </w:rPr>
              <w:t>KORIŠTENJE I ZAŠTITA ZNAČAJNIH PROSTORA</w:t>
            </w:r>
          </w:p>
        </w:tc>
      </w:tr>
      <w:tr w:rsidR="00163593" w:rsidRPr="00304606" w14:paraId="0CDC1628" w14:textId="77777777">
        <w:tc>
          <w:tcPr>
            <w:tcW w:w="540" w:type="dxa"/>
            <w:vMerge w:val="restart"/>
            <w:shd w:val="clear" w:color="auto" w:fill="auto"/>
          </w:tcPr>
          <w:p w14:paraId="77519565" w14:textId="77777777" w:rsidR="00163593" w:rsidRPr="00304606" w:rsidRDefault="00163593" w:rsidP="00101156">
            <w:pPr>
              <w:jc w:val="center"/>
              <w:rPr>
                <w:rFonts w:ascii="Arial" w:hAnsi="Arial" w:cs="Arial"/>
                <w:sz w:val="16"/>
                <w:szCs w:val="16"/>
              </w:rPr>
            </w:pPr>
            <w:r w:rsidRPr="00304606">
              <w:rPr>
                <w:rFonts w:ascii="Arial" w:hAnsi="Arial" w:cs="Arial"/>
                <w:sz w:val="16"/>
                <w:szCs w:val="16"/>
              </w:rPr>
              <w:t>4.1.</w:t>
            </w:r>
          </w:p>
        </w:tc>
        <w:tc>
          <w:tcPr>
            <w:tcW w:w="2010" w:type="dxa"/>
            <w:vMerge w:val="restart"/>
            <w:shd w:val="clear" w:color="auto" w:fill="auto"/>
          </w:tcPr>
          <w:p w14:paraId="0FDD4698" w14:textId="77777777" w:rsidR="00163593" w:rsidRPr="00304606" w:rsidRDefault="00163593" w:rsidP="00163593">
            <w:pPr>
              <w:rPr>
                <w:rFonts w:ascii="Arial" w:hAnsi="Arial" w:cs="Arial"/>
                <w:sz w:val="16"/>
                <w:szCs w:val="16"/>
              </w:rPr>
            </w:pPr>
            <w:r w:rsidRPr="00304606">
              <w:rPr>
                <w:rFonts w:ascii="Arial" w:hAnsi="Arial" w:cs="Arial"/>
                <w:sz w:val="16"/>
                <w:szCs w:val="16"/>
              </w:rPr>
              <w:t>KORIŠTENJE PRIRODNIH RESURSA</w:t>
            </w:r>
          </w:p>
        </w:tc>
        <w:tc>
          <w:tcPr>
            <w:tcW w:w="1549" w:type="dxa"/>
            <w:gridSpan w:val="2"/>
            <w:shd w:val="clear" w:color="auto" w:fill="auto"/>
          </w:tcPr>
          <w:p w14:paraId="36E9F549" w14:textId="77777777" w:rsidR="00163593" w:rsidRPr="00304606" w:rsidRDefault="00163593" w:rsidP="00163593">
            <w:pPr>
              <w:rPr>
                <w:rFonts w:ascii="Arial" w:hAnsi="Arial" w:cs="Arial"/>
                <w:sz w:val="16"/>
                <w:szCs w:val="16"/>
              </w:rPr>
            </w:pPr>
            <w:r w:rsidRPr="00304606">
              <w:rPr>
                <w:rFonts w:ascii="Arial" w:hAnsi="Arial" w:cs="Arial"/>
                <w:sz w:val="16"/>
                <w:szCs w:val="16"/>
              </w:rPr>
              <w:t>A. Poljoprivreda</w:t>
            </w:r>
          </w:p>
        </w:tc>
        <w:tc>
          <w:tcPr>
            <w:tcW w:w="538" w:type="dxa"/>
            <w:gridSpan w:val="2"/>
            <w:shd w:val="clear" w:color="auto" w:fill="auto"/>
          </w:tcPr>
          <w:p w14:paraId="4873B09C"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p w14:paraId="194B2844" w14:textId="77777777" w:rsidR="00163593" w:rsidRPr="00304606" w:rsidRDefault="00163593" w:rsidP="00163593">
            <w:pPr>
              <w:rPr>
                <w:rFonts w:ascii="Arial" w:hAnsi="Arial" w:cs="Arial"/>
                <w:sz w:val="16"/>
                <w:szCs w:val="16"/>
              </w:rPr>
            </w:pPr>
          </w:p>
          <w:p w14:paraId="73547923" w14:textId="77777777" w:rsidR="00163593" w:rsidRPr="00304606" w:rsidRDefault="00163593" w:rsidP="00163593">
            <w:pPr>
              <w:rPr>
                <w:rFonts w:ascii="Arial" w:hAnsi="Arial" w:cs="Arial"/>
                <w:sz w:val="16"/>
                <w:szCs w:val="16"/>
              </w:rPr>
            </w:pPr>
          </w:p>
          <w:p w14:paraId="0AB83C03" w14:textId="77777777" w:rsidR="00163593" w:rsidRPr="00304606" w:rsidRDefault="00163593" w:rsidP="00163593">
            <w:pPr>
              <w:rPr>
                <w:rFonts w:ascii="Arial" w:hAnsi="Arial" w:cs="Arial"/>
                <w:sz w:val="16"/>
                <w:szCs w:val="16"/>
              </w:rPr>
            </w:pPr>
            <w:r w:rsidRPr="00304606">
              <w:rPr>
                <w:rFonts w:ascii="Arial" w:hAnsi="Arial" w:cs="Arial"/>
                <w:sz w:val="16"/>
                <w:szCs w:val="16"/>
              </w:rPr>
              <w:t>2.</w:t>
            </w:r>
          </w:p>
          <w:p w14:paraId="58E30226" w14:textId="77777777" w:rsidR="00163593" w:rsidRPr="00304606" w:rsidRDefault="00163593" w:rsidP="00163593">
            <w:pPr>
              <w:rPr>
                <w:rFonts w:ascii="Arial" w:hAnsi="Arial" w:cs="Arial"/>
                <w:sz w:val="16"/>
                <w:szCs w:val="16"/>
              </w:rPr>
            </w:pPr>
          </w:p>
          <w:p w14:paraId="17D65B73" w14:textId="77777777" w:rsidR="0040611A" w:rsidRPr="00304606" w:rsidRDefault="0040611A" w:rsidP="00163593">
            <w:pPr>
              <w:rPr>
                <w:rFonts w:ascii="Arial" w:hAnsi="Arial" w:cs="Arial"/>
                <w:sz w:val="16"/>
                <w:szCs w:val="16"/>
              </w:rPr>
            </w:pPr>
          </w:p>
          <w:p w14:paraId="157F16FB" w14:textId="77777777" w:rsidR="00163593" w:rsidRPr="00304606" w:rsidRDefault="00163593" w:rsidP="00163593">
            <w:pPr>
              <w:rPr>
                <w:rFonts w:ascii="Arial" w:hAnsi="Arial" w:cs="Arial"/>
                <w:sz w:val="16"/>
                <w:szCs w:val="16"/>
              </w:rPr>
            </w:pPr>
            <w:r w:rsidRPr="00304606">
              <w:rPr>
                <w:rFonts w:ascii="Arial" w:hAnsi="Arial" w:cs="Arial"/>
                <w:sz w:val="16"/>
                <w:szCs w:val="16"/>
              </w:rPr>
              <w:t>3.</w:t>
            </w:r>
          </w:p>
        </w:tc>
        <w:tc>
          <w:tcPr>
            <w:tcW w:w="1944" w:type="dxa"/>
            <w:gridSpan w:val="2"/>
            <w:shd w:val="clear" w:color="auto" w:fill="auto"/>
          </w:tcPr>
          <w:p w14:paraId="47A16A9C" w14:textId="77777777" w:rsidR="00163593" w:rsidRPr="00304606" w:rsidRDefault="00163593" w:rsidP="00163593">
            <w:pPr>
              <w:rPr>
                <w:rFonts w:ascii="Arial" w:hAnsi="Arial" w:cs="Arial"/>
                <w:sz w:val="16"/>
                <w:szCs w:val="16"/>
              </w:rPr>
            </w:pPr>
            <w:r w:rsidRPr="00304606">
              <w:rPr>
                <w:rFonts w:ascii="Arial" w:hAnsi="Arial" w:cs="Arial"/>
                <w:sz w:val="16"/>
                <w:szCs w:val="16"/>
              </w:rPr>
              <w:t>Ukupna površina poljoprivrednog zemljišta</w:t>
            </w:r>
          </w:p>
          <w:p w14:paraId="1683AAD5" w14:textId="77777777" w:rsidR="00163593" w:rsidRPr="00304606" w:rsidRDefault="00163593" w:rsidP="00163593">
            <w:pPr>
              <w:rPr>
                <w:rFonts w:ascii="Arial" w:hAnsi="Arial" w:cs="Arial"/>
                <w:sz w:val="16"/>
                <w:szCs w:val="16"/>
              </w:rPr>
            </w:pPr>
          </w:p>
          <w:p w14:paraId="543D5DC8" w14:textId="77777777" w:rsidR="00163593" w:rsidRPr="00304606" w:rsidRDefault="00163593" w:rsidP="00163593">
            <w:pPr>
              <w:rPr>
                <w:rFonts w:ascii="Arial" w:hAnsi="Arial" w:cs="Arial"/>
                <w:sz w:val="16"/>
                <w:szCs w:val="16"/>
              </w:rPr>
            </w:pPr>
            <w:r w:rsidRPr="00304606">
              <w:rPr>
                <w:rFonts w:ascii="Arial" w:hAnsi="Arial" w:cs="Arial"/>
                <w:sz w:val="16"/>
                <w:szCs w:val="16"/>
              </w:rPr>
              <w:t>Udio poljoprivrednog zemljišta</w:t>
            </w:r>
          </w:p>
          <w:p w14:paraId="5143A888" w14:textId="77777777" w:rsidR="00163593" w:rsidRPr="00304606" w:rsidRDefault="00163593" w:rsidP="00163593">
            <w:pPr>
              <w:rPr>
                <w:rFonts w:ascii="Arial" w:hAnsi="Arial" w:cs="Arial"/>
                <w:sz w:val="16"/>
                <w:szCs w:val="16"/>
              </w:rPr>
            </w:pPr>
          </w:p>
          <w:p w14:paraId="2BA5524F" w14:textId="77777777" w:rsidR="00163593" w:rsidRPr="00304606" w:rsidRDefault="00163593" w:rsidP="00163593">
            <w:pPr>
              <w:rPr>
                <w:rFonts w:ascii="Arial" w:hAnsi="Arial" w:cs="Arial"/>
                <w:sz w:val="16"/>
                <w:szCs w:val="16"/>
              </w:rPr>
            </w:pPr>
            <w:r w:rsidRPr="00304606">
              <w:rPr>
                <w:rFonts w:ascii="Arial" w:hAnsi="Arial" w:cs="Arial"/>
                <w:sz w:val="16"/>
                <w:szCs w:val="16"/>
              </w:rPr>
              <w:t>Površina poljoprivrednog zemljišta po stanovniku</w:t>
            </w:r>
          </w:p>
        </w:tc>
        <w:tc>
          <w:tcPr>
            <w:tcW w:w="1550" w:type="dxa"/>
            <w:gridSpan w:val="3"/>
            <w:shd w:val="clear" w:color="auto" w:fill="auto"/>
          </w:tcPr>
          <w:p w14:paraId="00535F91" w14:textId="77777777" w:rsidR="00163593" w:rsidRPr="00304606" w:rsidRDefault="00163593" w:rsidP="00163593">
            <w:pPr>
              <w:rPr>
                <w:rFonts w:ascii="Arial" w:hAnsi="Arial" w:cs="Arial"/>
                <w:sz w:val="16"/>
                <w:szCs w:val="16"/>
              </w:rPr>
            </w:pPr>
            <w:r w:rsidRPr="00304606">
              <w:rPr>
                <w:rFonts w:ascii="Arial" w:hAnsi="Arial" w:cs="Arial"/>
                <w:sz w:val="16"/>
                <w:szCs w:val="16"/>
              </w:rPr>
              <w:t>ha</w:t>
            </w:r>
          </w:p>
          <w:p w14:paraId="1986005D" w14:textId="77777777" w:rsidR="00163593" w:rsidRPr="00304606" w:rsidRDefault="00163593" w:rsidP="00163593">
            <w:pPr>
              <w:rPr>
                <w:rFonts w:ascii="Arial" w:hAnsi="Arial" w:cs="Arial"/>
                <w:sz w:val="16"/>
                <w:szCs w:val="16"/>
              </w:rPr>
            </w:pPr>
          </w:p>
          <w:p w14:paraId="44C8BC97" w14:textId="77777777" w:rsidR="00163593" w:rsidRPr="00304606" w:rsidRDefault="00163593" w:rsidP="00163593">
            <w:pPr>
              <w:rPr>
                <w:rFonts w:ascii="Arial" w:hAnsi="Arial" w:cs="Arial"/>
                <w:sz w:val="16"/>
                <w:szCs w:val="16"/>
              </w:rPr>
            </w:pPr>
          </w:p>
          <w:p w14:paraId="63F7B5AA" w14:textId="77777777" w:rsidR="00D36BED" w:rsidRPr="00304606" w:rsidRDefault="00D36BED" w:rsidP="00163593">
            <w:pPr>
              <w:rPr>
                <w:rFonts w:ascii="Arial" w:hAnsi="Arial" w:cs="Arial"/>
                <w:sz w:val="16"/>
                <w:szCs w:val="16"/>
              </w:rPr>
            </w:pPr>
          </w:p>
          <w:p w14:paraId="310131BF" w14:textId="77777777" w:rsidR="00163593" w:rsidRPr="00304606" w:rsidRDefault="00163593" w:rsidP="00163593">
            <w:pPr>
              <w:rPr>
                <w:rFonts w:ascii="Arial" w:hAnsi="Arial" w:cs="Arial"/>
                <w:sz w:val="16"/>
                <w:szCs w:val="16"/>
              </w:rPr>
            </w:pPr>
            <w:r w:rsidRPr="00304606">
              <w:rPr>
                <w:rFonts w:ascii="Arial" w:hAnsi="Arial" w:cs="Arial"/>
                <w:sz w:val="16"/>
                <w:szCs w:val="16"/>
              </w:rPr>
              <w:t>%</w:t>
            </w:r>
          </w:p>
          <w:p w14:paraId="15DE30F3" w14:textId="77777777" w:rsidR="00163593" w:rsidRPr="00304606" w:rsidRDefault="00163593" w:rsidP="00163593">
            <w:pPr>
              <w:rPr>
                <w:rFonts w:ascii="Arial" w:hAnsi="Arial" w:cs="Arial"/>
                <w:sz w:val="16"/>
                <w:szCs w:val="16"/>
              </w:rPr>
            </w:pPr>
          </w:p>
          <w:p w14:paraId="08089579" w14:textId="77777777" w:rsidR="00163593" w:rsidRPr="00304606" w:rsidRDefault="00163593" w:rsidP="00163593">
            <w:pPr>
              <w:rPr>
                <w:rFonts w:ascii="Arial" w:hAnsi="Arial" w:cs="Arial"/>
                <w:sz w:val="16"/>
                <w:szCs w:val="16"/>
              </w:rPr>
            </w:pPr>
          </w:p>
          <w:p w14:paraId="4C5B0977" w14:textId="77777777" w:rsidR="00163593" w:rsidRPr="00304606" w:rsidRDefault="00163593" w:rsidP="00163593">
            <w:pPr>
              <w:rPr>
                <w:rFonts w:ascii="Arial" w:hAnsi="Arial" w:cs="Arial"/>
                <w:sz w:val="16"/>
                <w:szCs w:val="16"/>
              </w:rPr>
            </w:pPr>
            <w:r w:rsidRPr="00304606">
              <w:rPr>
                <w:rFonts w:ascii="Arial" w:hAnsi="Arial" w:cs="Arial"/>
                <w:sz w:val="16"/>
                <w:szCs w:val="16"/>
              </w:rPr>
              <w:t>ha/stanovniku</w:t>
            </w:r>
          </w:p>
        </w:tc>
        <w:tc>
          <w:tcPr>
            <w:tcW w:w="1337" w:type="dxa"/>
            <w:vMerge w:val="restart"/>
            <w:shd w:val="clear" w:color="auto" w:fill="auto"/>
          </w:tcPr>
          <w:p w14:paraId="5B86F125" w14:textId="77777777" w:rsidR="00163593" w:rsidRPr="00EA6850" w:rsidRDefault="00D36BED" w:rsidP="00101156">
            <w:pPr>
              <w:jc w:val="center"/>
              <w:rPr>
                <w:rFonts w:ascii="Arial" w:hAnsi="Arial" w:cs="Arial"/>
                <w:sz w:val="16"/>
                <w:szCs w:val="16"/>
              </w:rPr>
            </w:pPr>
            <w:r w:rsidRPr="00EA6850">
              <w:rPr>
                <w:rFonts w:ascii="Arial" w:hAnsi="Arial" w:cs="Arial"/>
                <w:sz w:val="16"/>
                <w:szCs w:val="16"/>
              </w:rPr>
              <w:t>2495,85</w:t>
            </w:r>
          </w:p>
          <w:p w14:paraId="62DE0D41" w14:textId="77777777" w:rsidR="00163593" w:rsidRPr="00EA6850" w:rsidRDefault="00163593" w:rsidP="00101156">
            <w:pPr>
              <w:jc w:val="center"/>
              <w:rPr>
                <w:rFonts w:ascii="Arial" w:hAnsi="Arial" w:cs="Arial"/>
                <w:sz w:val="16"/>
                <w:szCs w:val="16"/>
              </w:rPr>
            </w:pPr>
          </w:p>
          <w:p w14:paraId="7BAF5744" w14:textId="77777777" w:rsidR="00D36BED" w:rsidRPr="00EA6850" w:rsidRDefault="00D36BED" w:rsidP="00101156">
            <w:pPr>
              <w:jc w:val="center"/>
              <w:rPr>
                <w:rFonts w:ascii="Arial" w:hAnsi="Arial" w:cs="Arial"/>
                <w:sz w:val="16"/>
                <w:szCs w:val="16"/>
              </w:rPr>
            </w:pPr>
          </w:p>
          <w:p w14:paraId="10B3D80C" w14:textId="77777777" w:rsidR="00D36BED" w:rsidRPr="00EA6850" w:rsidRDefault="00D36BED" w:rsidP="00101156">
            <w:pPr>
              <w:jc w:val="center"/>
              <w:rPr>
                <w:rFonts w:ascii="Arial" w:hAnsi="Arial" w:cs="Arial"/>
                <w:sz w:val="16"/>
                <w:szCs w:val="16"/>
              </w:rPr>
            </w:pPr>
          </w:p>
          <w:p w14:paraId="5E740013" w14:textId="77777777" w:rsidR="00163593" w:rsidRPr="00EA6850" w:rsidRDefault="00EA6850" w:rsidP="00101156">
            <w:pPr>
              <w:jc w:val="center"/>
              <w:rPr>
                <w:rFonts w:ascii="Arial" w:hAnsi="Arial" w:cs="Arial"/>
                <w:sz w:val="16"/>
                <w:szCs w:val="16"/>
              </w:rPr>
            </w:pPr>
            <w:r w:rsidRPr="00EA6850">
              <w:rPr>
                <w:rFonts w:ascii="Arial" w:hAnsi="Arial" w:cs="Arial"/>
                <w:sz w:val="16"/>
                <w:szCs w:val="16"/>
              </w:rPr>
              <w:t>54,50</w:t>
            </w:r>
          </w:p>
          <w:p w14:paraId="2333D031" w14:textId="77777777" w:rsidR="00163593" w:rsidRPr="00EA6850" w:rsidRDefault="00163593" w:rsidP="00937B0B">
            <w:pPr>
              <w:rPr>
                <w:rFonts w:ascii="Arial" w:hAnsi="Arial" w:cs="Arial"/>
                <w:sz w:val="16"/>
                <w:szCs w:val="16"/>
              </w:rPr>
            </w:pPr>
          </w:p>
          <w:p w14:paraId="15C6A1E0" w14:textId="77777777" w:rsidR="00D36BED" w:rsidRPr="00EA6850" w:rsidRDefault="00D36BED" w:rsidP="00937B0B">
            <w:pPr>
              <w:rPr>
                <w:rFonts w:ascii="Arial" w:hAnsi="Arial" w:cs="Arial"/>
                <w:sz w:val="16"/>
                <w:szCs w:val="16"/>
              </w:rPr>
            </w:pPr>
          </w:p>
          <w:p w14:paraId="003CB917" w14:textId="77777777" w:rsidR="00163593" w:rsidRPr="00EA6850" w:rsidRDefault="00D36BED" w:rsidP="00101156">
            <w:pPr>
              <w:jc w:val="center"/>
              <w:rPr>
                <w:rFonts w:ascii="Arial" w:hAnsi="Arial" w:cs="Arial"/>
                <w:sz w:val="16"/>
                <w:szCs w:val="16"/>
              </w:rPr>
            </w:pPr>
            <w:r w:rsidRPr="00EA6850">
              <w:rPr>
                <w:rFonts w:ascii="Arial" w:hAnsi="Arial" w:cs="Arial"/>
                <w:sz w:val="16"/>
                <w:szCs w:val="16"/>
              </w:rPr>
              <w:t>1,</w:t>
            </w:r>
            <w:r w:rsidR="00EA6850" w:rsidRPr="00EA6850">
              <w:rPr>
                <w:rFonts w:ascii="Arial" w:hAnsi="Arial" w:cs="Arial"/>
                <w:sz w:val="16"/>
                <w:szCs w:val="16"/>
              </w:rPr>
              <w:t>61</w:t>
            </w:r>
          </w:p>
          <w:p w14:paraId="34954900" w14:textId="77777777" w:rsidR="0027147B" w:rsidRPr="00EA6850" w:rsidRDefault="0027147B" w:rsidP="00CA193F">
            <w:pPr>
              <w:rPr>
                <w:rFonts w:ascii="Arial" w:hAnsi="Arial" w:cs="Arial"/>
                <w:sz w:val="16"/>
                <w:szCs w:val="16"/>
              </w:rPr>
            </w:pPr>
          </w:p>
          <w:p w14:paraId="5E1E4DD5" w14:textId="77777777" w:rsidR="00D36BED" w:rsidRPr="00EA6850" w:rsidRDefault="00D36BED" w:rsidP="00CA193F">
            <w:pPr>
              <w:rPr>
                <w:rFonts w:ascii="Arial" w:hAnsi="Arial" w:cs="Arial"/>
                <w:sz w:val="16"/>
                <w:szCs w:val="16"/>
              </w:rPr>
            </w:pPr>
          </w:p>
          <w:p w14:paraId="4B9CBB85" w14:textId="77777777" w:rsidR="00163593" w:rsidRPr="00EA6850" w:rsidRDefault="00D36BED" w:rsidP="00101156">
            <w:pPr>
              <w:jc w:val="center"/>
              <w:rPr>
                <w:rFonts w:ascii="Arial" w:hAnsi="Arial" w:cs="Arial"/>
                <w:sz w:val="16"/>
                <w:szCs w:val="16"/>
              </w:rPr>
            </w:pPr>
            <w:r w:rsidRPr="00EA6850">
              <w:rPr>
                <w:rFonts w:ascii="Arial" w:hAnsi="Arial" w:cs="Arial"/>
                <w:sz w:val="16"/>
                <w:szCs w:val="16"/>
              </w:rPr>
              <w:t>322,97</w:t>
            </w:r>
          </w:p>
          <w:p w14:paraId="56D2C0AC" w14:textId="77777777" w:rsidR="00937B0B" w:rsidRPr="00EA6850" w:rsidRDefault="00937B0B" w:rsidP="00101156">
            <w:pPr>
              <w:jc w:val="center"/>
              <w:rPr>
                <w:rFonts w:ascii="Arial" w:hAnsi="Arial" w:cs="Arial"/>
                <w:sz w:val="16"/>
                <w:szCs w:val="16"/>
              </w:rPr>
            </w:pPr>
          </w:p>
          <w:p w14:paraId="6E365AC7" w14:textId="77777777" w:rsidR="00D36BED" w:rsidRPr="00EA6850" w:rsidRDefault="00D36BED" w:rsidP="00101156">
            <w:pPr>
              <w:jc w:val="center"/>
              <w:rPr>
                <w:rFonts w:ascii="Arial" w:hAnsi="Arial" w:cs="Arial"/>
                <w:sz w:val="16"/>
                <w:szCs w:val="16"/>
              </w:rPr>
            </w:pPr>
          </w:p>
          <w:p w14:paraId="36456B65" w14:textId="77777777" w:rsidR="00163593" w:rsidRPr="00EA6850" w:rsidRDefault="00EA6850" w:rsidP="00101156">
            <w:pPr>
              <w:jc w:val="center"/>
              <w:rPr>
                <w:rFonts w:ascii="Arial" w:hAnsi="Arial" w:cs="Arial"/>
                <w:sz w:val="16"/>
                <w:szCs w:val="16"/>
              </w:rPr>
            </w:pPr>
            <w:r w:rsidRPr="00EA6850">
              <w:rPr>
                <w:rFonts w:ascii="Arial" w:hAnsi="Arial" w:cs="Arial"/>
                <w:sz w:val="16"/>
                <w:szCs w:val="16"/>
              </w:rPr>
              <w:t>7,05</w:t>
            </w:r>
          </w:p>
          <w:p w14:paraId="2035D923" w14:textId="77777777" w:rsidR="00D36BED" w:rsidRPr="00EA6850" w:rsidRDefault="00D36BED" w:rsidP="00101156">
            <w:pPr>
              <w:jc w:val="center"/>
              <w:rPr>
                <w:rFonts w:ascii="Arial" w:hAnsi="Arial" w:cs="Arial"/>
                <w:sz w:val="16"/>
                <w:szCs w:val="16"/>
              </w:rPr>
            </w:pPr>
          </w:p>
          <w:p w14:paraId="4CD7C637" w14:textId="77777777" w:rsidR="00163593" w:rsidRPr="00BF56AB" w:rsidRDefault="00D36BED" w:rsidP="00101156">
            <w:pPr>
              <w:jc w:val="center"/>
              <w:rPr>
                <w:rFonts w:ascii="Arial" w:hAnsi="Arial" w:cs="Arial"/>
                <w:color w:val="FF0000"/>
                <w:sz w:val="16"/>
                <w:szCs w:val="16"/>
              </w:rPr>
            </w:pPr>
            <w:r w:rsidRPr="00EA6850">
              <w:rPr>
                <w:rFonts w:ascii="Arial" w:hAnsi="Arial" w:cs="Arial"/>
                <w:sz w:val="16"/>
                <w:szCs w:val="16"/>
              </w:rPr>
              <w:t>0,</w:t>
            </w:r>
            <w:r w:rsidR="00EA6850" w:rsidRPr="00EA6850">
              <w:rPr>
                <w:rFonts w:ascii="Arial" w:hAnsi="Arial" w:cs="Arial"/>
                <w:sz w:val="16"/>
                <w:szCs w:val="16"/>
              </w:rPr>
              <w:t>21</w:t>
            </w:r>
          </w:p>
        </w:tc>
      </w:tr>
      <w:tr w:rsidR="00163593" w:rsidRPr="00304606" w14:paraId="2DABD4EE" w14:textId="77777777">
        <w:tc>
          <w:tcPr>
            <w:tcW w:w="540" w:type="dxa"/>
            <w:vMerge/>
            <w:shd w:val="clear" w:color="auto" w:fill="auto"/>
          </w:tcPr>
          <w:p w14:paraId="724ABEC4" w14:textId="77777777" w:rsidR="00163593" w:rsidRPr="00304606" w:rsidRDefault="00163593" w:rsidP="00101156">
            <w:pPr>
              <w:jc w:val="center"/>
              <w:rPr>
                <w:rFonts w:ascii="Arial" w:hAnsi="Arial" w:cs="Arial"/>
                <w:sz w:val="16"/>
                <w:szCs w:val="16"/>
              </w:rPr>
            </w:pPr>
          </w:p>
        </w:tc>
        <w:tc>
          <w:tcPr>
            <w:tcW w:w="2010" w:type="dxa"/>
            <w:vMerge/>
            <w:shd w:val="clear" w:color="auto" w:fill="auto"/>
          </w:tcPr>
          <w:p w14:paraId="388554EC" w14:textId="77777777" w:rsidR="00163593" w:rsidRPr="00304606" w:rsidRDefault="00163593" w:rsidP="00163593">
            <w:pPr>
              <w:rPr>
                <w:rFonts w:ascii="Arial" w:hAnsi="Arial" w:cs="Arial"/>
                <w:sz w:val="16"/>
                <w:szCs w:val="16"/>
              </w:rPr>
            </w:pPr>
          </w:p>
        </w:tc>
        <w:tc>
          <w:tcPr>
            <w:tcW w:w="1549" w:type="dxa"/>
            <w:gridSpan w:val="2"/>
            <w:shd w:val="clear" w:color="auto" w:fill="auto"/>
          </w:tcPr>
          <w:p w14:paraId="6E17B4FA" w14:textId="77777777" w:rsidR="00163593" w:rsidRPr="00304606" w:rsidRDefault="00163593" w:rsidP="00163593">
            <w:pPr>
              <w:rPr>
                <w:rFonts w:ascii="Arial" w:hAnsi="Arial" w:cs="Arial"/>
                <w:sz w:val="16"/>
                <w:szCs w:val="16"/>
              </w:rPr>
            </w:pPr>
            <w:r w:rsidRPr="00304606">
              <w:rPr>
                <w:rFonts w:ascii="Arial" w:hAnsi="Arial" w:cs="Arial"/>
                <w:sz w:val="16"/>
                <w:szCs w:val="16"/>
              </w:rPr>
              <w:t>B. Šumarstvo</w:t>
            </w:r>
          </w:p>
        </w:tc>
        <w:tc>
          <w:tcPr>
            <w:tcW w:w="538" w:type="dxa"/>
            <w:gridSpan w:val="2"/>
            <w:shd w:val="clear" w:color="auto" w:fill="auto"/>
          </w:tcPr>
          <w:p w14:paraId="1E86D375"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p w14:paraId="356AF410" w14:textId="77777777" w:rsidR="00163593" w:rsidRPr="00304606" w:rsidRDefault="00163593" w:rsidP="00163593">
            <w:pPr>
              <w:rPr>
                <w:rFonts w:ascii="Arial" w:hAnsi="Arial" w:cs="Arial"/>
                <w:sz w:val="16"/>
                <w:szCs w:val="16"/>
              </w:rPr>
            </w:pPr>
          </w:p>
          <w:p w14:paraId="6321EB5E" w14:textId="77777777" w:rsidR="00163593" w:rsidRPr="00304606" w:rsidRDefault="00163593" w:rsidP="00163593">
            <w:pPr>
              <w:rPr>
                <w:rFonts w:ascii="Arial" w:hAnsi="Arial" w:cs="Arial"/>
                <w:sz w:val="16"/>
                <w:szCs w:val="16"/>
              </w:rPr>
            </w:pPr>
          </w:p>
          <w:p w14:paraId="274F6205" w14:textId="77777777" w:rsidR="00163593" w:rsidRPr="00304606" w:rsidRDefault="00163593" w:rsidP="00163593">
            <w:pPr>
              <w:rPr>
                <w:rFonts w:ascii="Arial" w:hAnsi="Arial" w:cs="Arial"/>
                <w:sz w:val="16"/>
                <w:szCs w:val="16"/>
              </w:rPr>
            </w:pPr>
            <w:r w:rsidRPr="00304606">
              <w:rPr>
                <w:rFonts w:ascii="Arial" w:hAnsi="Arial" w:cs="Arial"/>
                <w:sz w:val="16"/>
                <w:szCs w:val="16"/>
              </w:rPr>
              <w:t>2.</w:t>
            </w:r>
          </w:p>
          <w:p w14:paraId="2B7030BC" w14:textId="77777777" w:rsidR="00163593" w:rsidRPr="00304606" w:rsidRDefault="00163593" w:rsidP="00163593">
            <w:pPr>
              <w:rPr>
                <w:rFonts w:ascii="Arial" w:hAnsi="Arial" w:cs="Arial"/>
                <w:sz w:val="16"/>
                <w:szCs w:val="16"/>
              </w:rPr>
            </w:pPr>
          </w:p>
          <w:p w14:paraId="0A0A6AC0" w14:textId="77777777" w:rsidR="00163593" w:rsidRPr="00304606" w:rsidRDefault="00163593" w:rsidP="00163593">
            <w:pPr>
              <w:rPr>
                <w:rFonts w:ascii="Arial" w:hAnsi="Arial" w:cs="Arial"/>
                <w:sz w:val="16"/>
                <w:szCs w:val="16"/>
              </w:rPr>
            </w:pPr>
            <w:r w:rsidRPr="00304606">
              <w:rPr>
                <w:rFonts w:ascii="Arial" w:hAnsi="Arial" w:cs="Arial"/>
                <w:sz w:val="16"/>
                <w:szCs w:val="16"/>
              </w:rPr>
              <w:t>3.</w:t>
            </w:r>
          </w:p>
        </w:tc>
        <w:tc>
          <w:tcPr>
            <w:tcW w:w="1944" w:type="dxa"/>
            <w:gridSpan w:val="2"/>
            <w:shd w:val="clear" w:color="auto" w:fill="auto"/>
          </w:tcPr>
          <w:p w14:paraId="4CAE020B" w14:textId="77777777" w:rsidR="00163593" w:rsidRPr="00304606" w:rsidRDefault="00163593" w:rsidP="00163593">
            <w:pPr>
              <w:rPr>
                <w:rFonts w:ascii="Arial" w:hAnsi="Arial" w:cs="Arial"/>
                <w:sz w:val="16"/>
                <w:szCs w:val="16"/>
              </w:rPr>
            </w:pPr>
            <w:r w:rsidRPr="00304606">
              <w:rPr>
                <w:rFonts w:ascii="Arial" w:hAnsi="Arial" w:cs="Arial"/>
                <w:sz w:val="16"/>
                <w:szCs w:val="16"/>
              </w:rPr>
              <w:t>Ukupna površina šumskog zemljišta</w:t>
            </w:r>
          </w:p>
          <w:p w14:paraId="4A9145F9" w14:textId="77777777" w:rsidR="00163593" w:rsidRPr="00304606" w:rsidRDefault="00163593" w:rsidP="00163593">
            <w:pPr>
              <w:rPr>
                <w:rFonts w:ascii="Arial" w:hAnsi="Arial" w:cs="Arial"/>
                <w:sz w:val="16"/>
                <w:szCs w:val="16"/>
              </w:rPr>
            </w:pPr>
          </w:p>
          <w:p w14:paraId="42364377" w14:textId="77777777" w:rsidR="00163593" w:rsidRPr="00304606" w:rsidRDefault="00163593" w:rsidP="00163593">
            <w:pPr>
              <w:rPr>
                <w:rFonts w:ascii="Arial" w:hAnsi="Arial" w:cs="Arial"/>
                <w:sz w:val="16"/>
                <w:szCs w:val="16"/>
              </w:rPr>
            </w:pPr>
            <w:r w:rsidRPr="00304606">
              <w:rPr>
                <w:rFonts w:ascii="Arial" w:hAnsi="Arial" w:cs="Arial"/>
                <w:sz w:val="16"/>
                <w:szCs w:val="16"/>
              </w:rPr>
              <w:t>Udio šumskog zemljišta</w:t>
            </w:r>
          </w:p>
          <w:p w14:paraId="36C6F630" w14:textId="77777777" w:rsidR="00163593" w:rsidRPr="00304606" w:rsidRDefault="00163593" w:rsidP="00163593">
            <w:pPr>
              <w:rPr>
                <w:rFonts w:ascii="Arial" w:hAnsi="Arial" w:cs="Arial"/>
                <w:sz w:val="16"/>
                <w:szCs w:val="16"/>
              </w:rPr>
            </w:pPr>
          </w:p>
          <w:p w14:paraId="09DF4DA2" w14:textId="77777777" w:rsidR="00163593" w:rsidRPr="00304606" w:rsidRDefault="00163593" w:rsidP="00163593">
            <w:pPr>
              <w:rPr>
                <w:rFonts w:ascii="Arial" w:hAnsi="Arial" w:cs="Arial"/>
                <w:sz w:val="16"/>
                <w:szCs w:val="16"/>
              </w:rPr>
            </w:pPr>
            <w:r w:rsidRPr="00304606">
              <w:rPr>
                <w:rFonts w:ascii="Arial" w:hAnsi="Arial" w:cs="Arial"/>
                <w:sz w:val="16"/>
                <w:szCs w:val="16"/>
              </w:rPr>
              <w:t>Površina šumskog zemljišta po stanovniku</w:t>
            </w:r>
          </w:p>
        </w:tc>
        <w:tc>
          <w:tcPr>
            <w:tcW w:w="1550" w:type="dxa"/>
            <w:gridSpan w:val="3"/>
            <w:shd w:val="clear" w:color="auto" w:fill="auto"/>
          </w:tcPr>
          <w:p w14:paraId="56B1EA2F" w14:textId="77777777" w:rsidR="00163593" w:rsidRPr="00304606" w:rsidRDefault="00163593" w:rsidP="00163593">
            <w:pPr>
              <w:rPr>
                <w:rFonts w:ascii="Arial" w:hAnsi="Arial" w:cs="Arial"/>
                <w:sz w:val="16"/>
                <w:szCs w:val="16"/>
              </w:rPr>
            </w:pPr>
            <w:r w:rsidRPr="00304606">
              <w:rPr>
                <w:rFonts w:ascii="Arial" w:hAnsi="Arial" w:cs="Arial"/>
                <w:sz w:val="16"/>
                <w:szCs w:val="16"/>
              </w:rPr>
              <w:t>ha</w:t>
            </w:r>
          </w:p>
          <w:p w14:paraId="0271FEF8" w14:textId="77777777" w:rsidR="00163593" w:rsidRPr="00304606" w:rsidRDefault="00163593" w:rsidP="00163593">
            <w:pPr>
              <w:rPr>
                <w:rFonts w:ascii="Arial" w:hAnsi="Arial" w:cs="Arial"/>
                <w:sz w:val="16"/>
                <w:szCs w:val="16"/>
              </w:rPr>
            </w:pPr>
          </w:p>
          <w:p w14:paraId="6A4F272A" w14:textId="77777777" w:rsidR="00163593" w:rsidRPr="00304606" w:rsidRDefault="00163593" w:rsidP="00163593">
            <w:pPr>
              <w:rPr>
                <w:rFonts w:ascii="Arial" w:hAnsi="Arial" w:cs="Arial"/>
                <w:sz w:val="16"/>
                <w:szCs w:val="16"/>
              </w:rPr>
            </w:pPr>
          </w:p>
          <w:p w14:paraId="799E6381" w14:textId="77777777" w:rsidR="00163593" w:rsidRPr="00304606" w:rsidRDefault="00163593" w:rsidP="00163593">
            <w:pPr>
              <w:rPr>
                <w:rFonts w:ascii="Arial" w:hAnsi="Arial" w:cs="Arial"/>
                <w:sz w:val="16"/>
                <w:szCs w:val="16"/>
              </w:rPr>
            </w:pPr>
            <w:r w:rsidRPr="00304606">
              <w:rPr>
                <w:rFonts w:ascii="Arial" w:hAnsi="Arial" w:cs="Arial"/>
                <w:sz w:val="16"/>
                <w:szCs w:val="16"/>
              </w:rPr>
              <w:t>%</w:t>
            </w:r>
          </w:p>
          <w:p w14:paraId="4C5C3643" w14:textId="77777777" w:rsidR="00163593" w:rsidRPr="00304606" w:rsidRDefault="00163593" w:rsidP="00163593">
            <w:pPr>
              <w:rPr>
                <w:rFonts w:ascii="Arial" w:hAnsi="Arial" w:cs="Arial"/>
                <w:sz w:val="16"/>
                <w:szCs w:val="16"/>
              </w:rPr>
            </w:pPr>
          </w:p>
          <w:p w14:paraId="089A7F7C" w14:textId="77777777" w:rsidR="00163593" w:rsidRPr="00304606" w:rsidRDefault="00163593" w:rsidP="00163593">
            <w:pPr>
              <w:rPr>
                <w:rFonts w:ascii="Arial" w:hAnsi="Arial" w:cs="Arial"/>
                <w:sz w:val="16"/>
                <w:szCs w:val="16"/>
              </w:rPr>
            </w:pPr>
            <w:r w:rsidRPr="00304606">
              <w:rPr>
                <w:rFonts w:ascii="Arial" w:hAnsi="Arial" w:cs="Arial"/>
                <w:sz w:val="16"/>
                <w:szCs w:val="16"/>
              </w:rPr>
              <w:t>ha/stanovniku</w:t>
            </w:r>
          </w:p>
        </w:tc>
        <w:tc>
          <w:tcPr>
            <w:tcW w:w="1337" w:type="dxa"/>
            <w:vMerge/>
            <w:shd w:val="clear" w:color="auto" w:fill="auto"/>
          </w:tcPr>
          <w:p w14:paraId="2A19750A" w14:textId="77777777" w:rsidR="00163593" w:rsidRPr="00BF56AB" w:rsidRDefault="00163593" w:rsidP="00101156">
            <w:pPr>
              <w:jc w:val="center"/>
              <w:rPr>
                <w:rFonts w:ascii="Arial" w:hAnsi="Arial" w:cs="Arial"/>
                <w:color w:val="FF0000"/>
                <w:sz w:val="16"/>
                <w:szCs w:val="16"/>
              </w:rPr>
            </w:pPr>
          </w:p>
        </w:tc>
      </w:tr>
      <w:tr w:rsidR="00163593" w:rsidRPr="00304606" w14:paraId="3D8879EF" w14:textId="77777777">
        <w:tc>
          <w:tcPr>
            <w:tcW w:w="540" w:type="dxa"/>
            <w:vMerge w:val="restart"/>
            <w:shd w:val="clear" w:color="auto" w:fill="auto"/>
          </w:tcPr>
          <w:p w14:paraId="34146F33" w14:textId="77777777" w:rsidR="00163593" w:rsidRPr="00304606" w:rsidRDefault="00163593" w:rsidP="00101156">
            <w:pPr>
              <w:jc w:val="center"/>
              <w:rPr>
                <w:rFonts w:ascii="Arial" w:hAnsi="Arial" w:cs="Arial"/>
                <w:color w:val="FF0000"/>
                <w:sz w:val="16"/>
                <w:szCs w:val="16"/>
              </w:rPr>
            </w:pPr>
          </w:p>
        </w:tc>
        <w:tc>
          <w:tcPr>
            <w:tcW w:w="2010" w:type="dxa"/>
            <w:vMerge w:val="restart"/>
            <w:shd w:val="clear" w:color="auto" w:fill="auto"/>
          </w:tcPr>
          <w:p w14:paraId="0EFACEF9" w14:textId="77777777" w:rsidR="00163593" w:rsidRPr="00304606" w:rsidRDefault="00163593" w:rsidP="00163593">
            <w:pPr>
              <w:rPr>
                <w:rFonts w:ascii="Arial" w:hAnsi="Arial" w:cs="Arial"/>
                <w:color w:val="FF0000"/>
                <w:sz w:val="16"/>
                <w:szCs w:val="16"/>
              </w:rPr>
            </w:pPr>
          </w:p>
        </w:tc>
        <w:tc>
          <w:tcPr>
            <w:tcW w:w="1549" w:type="dxa"/>
            <w:gridSpan w:val="2"/>
            <w:shd w:val="clear" w:color="auto" w:fill="auto"/>
          </w:tcPr>
          <w:p w14:paraId="46E2D8F5" w14:textId="77777777" w:rsidR="00163593" w:rsidRPr="00304606" w:rsidRDefault="00163593" w:rsidP="00163593">
            <w:pPr>
              <w:rPr>
                <w:rFonts w:ascii="Arial" w:hAnsi="Arial" w:cs="Arial"/>
                <w:sz w:val="16"/>
                <w:szCs w:val="16"/>
              </w:rPr>
            </w:pPr>
            <w:r w:rsidRPr="00304606">
              <w:rPr>
                <w:rFonts w:ascii="Arial" w:hAnsi="Arial" w:cs="Arial"/>
                <w:sz w:val="16"/>
                <w:szCs w:val="16"/>
              </w:rPr>
              <w:t>C. Vode</w:t>
            </w:r>
          </w:p>
        </w:tc>
        <w:tc>
          <w:tcPr>
            <w:tcW w:w="538" w:type="dxa"/>
            <w:gridSpan w:val="2"/>
            <w:shd w:val="clear" w:color="auto" w:fill="auto"/>
          </w:tcPr>
          <w:p w14:paraId="07AA192E"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p w14:paraId="2394BBF3" w14:textId="77777777" w:rsidR="00163593" w:rsidRPr="00304606" w:rsidRDefault="00163593" w:rsidP="00163593">
            <w:pPr>
              <w:rPr>
                <w:rFonts w:ascii="Arial" w:hAnsi="Arial" w:cs="Arial"/>
                <w:sz w:val="16"/>
                <w:szCs w:val="16"/>
              </w:rPr>
            </w:pPr>
          </w:p>
          <w:p w14:paraId="1BFB22A2" w14:textId="77777777" w:rsidR="00163593" w:rsidRPr="00304606" w:rsidRDefault="00163593" w:rsidP="00163593">
            <w:pPr>
              <w:rPr>
                <w:rFonts w:ascii="Arial" w:hAnsi="Arial" w:cs="Arial"/>
                <w:sz w:val="16"/>
                <w:szCs w:val="16"/>
              </w:rPr>
            </w:pPr>
          </w:p>
          <w:p w14:paraId="0C6C7407" w14:textId="77777777" w:rsidR="00163593" w:rsidRPr="00304606" w:rsidRDefault="00163593" w:rsidP="00163593">
            <w:pPr>
              <w:rPr>
                <w:rFonts w:ascii="Arial" w:hAnsi="Arial" w:cs="Arial"/>
                <w:sz w:val="16"/>
                <w:szCs w:val="16"/>
              </w:rPr>
            </w:pPr>
          </w:p>
          <w:p w14:paraId="37ABD57C" w14:textId="77777777" w:rsidR="00163593" w:rsidRPr="00304606" w:rsidRDefault="00163593" w:rsidP="00163593">
            <w:pPr>
              <w:rPr>
                <w:rFonts w:ascii="Arial" w:hAnsi="Arial" w:cs="Arial"/>
                <w:sz w:val="16"/>
                <w:szCs w:val="16"/>
              </w:rPr>
            </w:pPr>
            <w:r w:rsidRPr="00304606">
              <w:rPr>
                <w:rFonts w:ascii="Arial" w:hAnsi="Arial" w:cs="Arial"/>
                <w:sz w:val="16"/>
                <w:szCs w:val="16"/>
              </w:rPr>
              <w:t>2.</w:t>
            </w:r>
          </w:p>
          <w:p w14:paraId="5629BE94" w14:textId="77777777" w:rsidR="00163593" w:rsidRPr="00304606" w:rsidRDefault="00163593" w:rsidP="00163593">
            <w:pPr>
              <w:rPr>
                <w:rFonts w:ascii="Arial" w:hAnsi="Arial" w:cs="Arial"/>
                <w:sz w:val="16"/>
                <w:szCs w:val="16"/>
              </w:rPr>
            </w:pPr>
          </w:p>
          <w:p w14:paraId="1A810703" w14:textId="77777777" w:rsidR="00163593" w:rsidRPr="00304606" w:rsidRDefault="00163593" w:rsidP="00163593">
            <w:pPr>
              <w:rPr>
                <w:rFonts w:ascii="Arial" w:hAnsi="Arial" w:cs="Arial"/>
                <w:sz w:val="16"/>
                <w:szCs w:val="16"/>
              </w:rPr>
            </w:pPr>
          </w:p>
          <w:p w14:paraId="62F6D05C" w14:textId="77777777" w:rsidR="00163593" w:rsidRPr="00304606" w:rsidRDefault="00163593" w:rsidP="00163593">
            <w:pPr>
              <w:rPr>
                <w:rFonts w:ascii="Arial" w:hAnsi="Arial" w:cs="Arial"/>
                <w:sz w:val="16"/>
                <w:szCs w:val="16"/>
              </w:rPr>
            </w:pPr>
          </w:p>
          <w:p w14:paraId="31A44432" w14:textId="77777777" w:rsidR="00163593" w:rsidRPr="00304606" w:rsidRDefault="00163593" w:rsidP="00163593">
            <w:pPr>
              <w:rPr>
                <w:rFonts w:ascii="Arial" w:hAnsi="Arial" w:cs="Arial"/>
                <w:sz w:val="16"/>
                <w:szCs w:val="16"/>
              </w:rPr>
            </w:pPr>
            <w:r w:rsidRPr="00304606">
              <w:rPr>
                <w:rFonts w:ascii="Arial" w:hAnsi="Arial" w:cs="Arial"/>
                <w:sz w:val="16"/>
                <w:szCs w:val="16"/>
              </w:rPr>
              <w:t>3.</w:t>
            </w:r>
          </w:p>
        </w:tc>
        <w:tc>
          <w:tcPr>
            <w:tcW w:w="1944" w:type="dxa"/>
            <w:gridSpan w:val="2"/>
            <w:shd w:val="clear" w:color="auto" w:fill="auto"/>
          </w:tcPr>
          <w:p w14:paraId="05D905CA" w14:textId="77777777" w:rsidR="00163593" w:rsidRPr="00304606" w:rsidRDefault="00163593" w:rsidP="00163593">
            <w:pPr>
              <w:rPr>
                <w:rFonts w:ascii="Arial" w:hAnsi="Arial" w:cs="Arial"/>
                <w:sz w:val="16"/>
                <w:szCs w:val="16"/>
              </w:rPr>
            </w:pPr>
            <w:r w:rsidRPr="00304606">
              <w:rPr>
                <w:rFonts w:ascii="Arial" w:hAnsi="Arial" w:cs="Arial"/>
                <w:sz w:val="16"/>
                <w:szCs w:val="16"/>
              </w:rPr>
              <w:t>Površine površinskih voda prema vrsti (jezero, ribnjak, umjetni bazeni, more …)</w:t>
            </w:r>
          </w:p>
          <w:p w14:paraId="71BFBEC4" w14:textId="77777777" w:rsidR="00163593" w:rsidRPr="00304606" w:rsidRDefault="00163593" w:rsidP="00163593">
            <w:pPr>
              <w:rPr>
                <w:rFonts w:ascii="Arial" w:hAnsi="Arial" w:cs="Arial"/>
                <w:sz w:val="16"/>
                <w:szCs w:val="16"/>
              </w:rPr>
            </w:pPr>
            <w:r w:rsidRPr="00304606">
              <w:rPr>
                <w:rFonts w:ascii="Arial" w:hAnsi="Arial" w:cs="Arial"/>
                <w:sz w:val="16"/>
                <w:szCs w:val="16"/>
              </w:rPr>
              <w:t>Udio površina površinskih voda u odnosu na površinu JLS/županije/države</w:t>
            </w:r>
          </w:p>
          <w:p w14:paraId="640661BB" w14:textId="77777777" w:rsidR="00163593" w:rsidRPr="00304606" w:rsidRDefault="00163593" w:rsidP="00163593">
            <w:pPr>
              <w:rPr>
                <w:rFonts w:ascii="Arial" w:hAnsi="Arial" w:cs="Arial"/>
                <w:sz w:val="16"/>
                <w:szCs w:val="16"/>
              </w:rPr>
            </w:pPr>
            <w:r w:rsidRPr="00304606">
              <w:rPr>
                <w:rFonts w:ascii="Arial" w:hAnsi="Arial" w:cs="Arial"/>
                <w:sz w:val="16"/>
                <w:szCs w:val="16"/>
              </w:rPr>
              <w:t>Dužina vodotoka</w:t>
            </w:r>
          </w:p>
        </w:tc>
        <w:tc>
          <w:tcPr>
            <w:tcW w:w="1550" w:type="dxa"/>
            <w:gridSpan w:val="3"/>
            <w:shd w:val="clear" w:color="auto" w:fill="auto"/>
          </w:tcPr>
          <w:p w14:paraId="63E03EF0" w14:textId="77777777" w:rsidR="00163593" w:rsidRPr="00304606" w:rsidRDefault="00163593" w:rsidP="00163593">
            <w:pPr>
              <w:rPr>
                <w:rFonts w:ascii="Arial" w:hAnsi="Arial" w:cs="Arial"/>
                <w:sz w:val="16"/>
                <w:szCs w:val="16"/>
              </w:rPr>
            </w:pPr>
            <w:r w:rsidRPr="00304606">
              <w:rPr>
                <w:rFonts w:ascii="Arial" w:hAnsi="Arial" w:cs="Arial"/>
                <w:sz w:val="16"/>
                <w:szCs w:val="16"/>
              </w:rPr>
              <w:t>ha</w:t>
            </w:r>
          </w:p>
          <w:p w14:paraId="2CDB6EA1" w14:textId="77777777" w:rsidR="00163593" w:rsidRPr="00304606" w:rsidRDefault="00163593" w:rsidP="00163593">
            <w:pPr>
              <w:rPr>
                <w:rFonts w:ascii="Arial" w:hAnsi="Arial" w:cs="Arial"/>
                <w:sz w:val="16"/>
                <w:szCs w:val="16"/>
              </w:rPr>
            </w:pPr>
          </w:p>
          <w:p w14:paraId="792FF079" w14:textId="77777777" w:rsidR="00163593" w:rsidRPr="00304606" w:rsidRDefault="00163593" w:rsidP="00163593">
            <w:pPr>
              <w:rPr>
                <w:rFonts w:ascii="Arial" w:hAnsi="Arial" w:cs="Arial"/>
                <w:sz w:val="16"/>
                <w:szCs w:val="16"/>
              </w:rPr>
            </w:pPr>
          </w:p>
          <w:p w14:paraId="3F2957EE" w14:textId="77777777" w:rsidR="00163593" w:rsidRPr="00304606" w:rsidRDefault="00163593" w:rsidP="00163593">
            <w:pPr>
              <w:rPr>
                <w:rFonts w:ascii="Arial" w:hAnsi="Arial" w:cs="Arial"/>
                <w:sz w:val="16"/>
                <w:szCs w:val="16"/>
              </w:rPr>
            </w:pPr>
          </w:p>
          <w:p w14:paraId="301F169C" w14:textId="77777777" w:rsidR="0027147B" w:rsidRPr="00304606" w:rsidRDefault="0027147B" w:rsidP="00163593">
            <w:pPr>
              <w:rPr>
                <w:rFonts w:ascii="Arial" w:hAnsi="Arial" w:cs="Arial"/>
                <w:sz w:val="16"/>
                <w:szCs w:val="16"/>
              </w:rPr>
            </w:pPr>
          </w:p>
          <w:p w14:paraId="33B32DA6" w14:textId="77777777" w:rsidR="00163593" w:rsidRPr="00304606" w:rsidRDefault="00163593" w:rsidP="00163593">
            <w:pPr>
              <w:rPr>
                <w:rFonts w:ascii="Arial" w:hAnsi="Arial" w:cs="Arial"/>
                <w:sz w:val="16"/>
                <w:szCs w:val="16"/>
              </w:rPr>
            </w:pPr>
            <w:r w:rsidRPr="00304606">
              <w:rPr>
                <w:rFonts w:ascii="Arial" w:hAnsi="Arial" w:cs="Arial"/>
                <w:sz w:val="16"/>
                <w:szCs w:val="16"/>
              </w:rPr>
              <w:t>%</w:t>
            </w:r>
          </w:p>
          <w:p w14:paraId="7BEAFE03" w14:textId="77777777" w:rsidR="00163593" w:rsidRPr="00304606" w:rsidRDefault="00163593" w:rsidP="00163593">
            <w:pPr>
              <w:rPr>
                <w:rFonts w:ascii="Arial" w:hAnsi="Arial" w:cs="Arial"/>
                <w:sz w:val="16"/>
                <w:szCs w:val="16"/>
              </w:rPr>
            </w:pPr>
          </w:p>
          <w:p w14:paraId="011FA896" w14:textId="77777777" w:rsidR="00163593" w:rsidRPr="00304606" w:rsidRDefault="00163593" w:rsidP="00163593">
            <w:pPr>
              <w:rPr>
                <w:rFonts w:ascii="Arial" w:hAnsi="Arial" w:cs="Arial"/>
                <w:sz w:val="16"/>
                <w:szCs w:val="16"/>
              </w:rPr>
            </w:pPr>
          </w:p>
          <w:p w14:paraId="369340C2" w14:textId="77777777" w:rsidR="00163593" w:rsidRPr="00304606" w:rsidRDefault="00163593" w:rsidP="00163593">
            <w:pPr>
              <w:rPr>
                <w:rFonts w:ascii="Arial" w:hAnsi="Arial" w:cs="Arial"/>
                <w:sz w:val="16"/>
                <w:szCs w:val="16"/>
              </w:rPr>
            </w:pPr>
            <w:r w:rsidRPr="00304606">
              <w:rPr>
                <w:rFonts w:ascii="Arial" w:hAnsi="Arial" w:cs="Arial"/>
                <w:sz w:val="16"/>
                <w:szCs w:val="16"/>
              </w:rPr>
              <w:t>km</w:t>
            </w:r>
          </w:p>
        </w:tc>
        <w:tc>
          <w:tcPr>
            <w:tcW w:w="1337" w:type="dxa"/>
            <w:shd w:val="clear" w:color="auto" w:fill="auto"/>
          </w:tcPr>
          <w:p w14:paraId="4A282A25" w14:textId="77777777" w:rsidR="00163593" w:rsidRPr="00EA6850" w:rsidRDefault="00D36BED" w:rsidP="00101156">
            <w:pPr>
              <w:jc w:val="center"/>
              <w:rPr>
                <w:rFonts w:ascii="Arial" w:hAnsi="Arial" w:cs="Arial"/>
                <w:sz w:val="16"/>
                <w:szCs w:val="16"/>
              </w:rPr>
            </w:pPr>
            <w:r w:rsidRPr="00EA6850">
              <w:rPr>
                <w:rFonts w:ascii="Arial" w:hAnsi="Arial" w:cs="Arial"/>
                <w:sz w:val="16"/>
                <w:szCs w:val="16"/>
              </w:rPr>
              <w:t>9,38</w:t>
            </w:r>
          </w:p>
          <w:p w14:paraId="01E5A051" w14:textId="77777777" w:rsidR="0027147B" w:rsidRPr="00EA6850" w:rsidRDefault="0027147B" w:rsidP="00101156">
            <w:pPr>
              <w:jc w:val="center"/>
              <w:rPr>
                <w:rFonts w:ascii="Arial" w:hAnsi="Arial" w:cs="Arial"/>
                <w:sz w:val="16"/>
                <w:szCs w:val="16"/>
              </w:rPr>
            </w:pPr>
          </w:p>
          <w:p w14:paraId="6143F2DB" w14:textId="77777777" w:rsidR="0027147B" w:rsidRPr="00EA6850" w:rsidRDefault="0027147B" w:rsidP="00101156">
            <w:pPr>
              <w:jc w:val="center"/>
              <w:rPr>
                <w:rFonts w:ascii="Arial" w:hAnsi="Arial" w:cs="Arial"/>
                <w:sz w:val="16"/>
                <w:szCs w:val="16"/>
              </w:rPr>
            </w:pPr>
          </w:p>
          <w:p w14:paraId="06C89494" w14:textId="77777777" w:rsidR="0027147B" w:rsidRPr="00EA6850" w:rsidRDefault="0027147B" w:rsidP="00101156">
            <w:pPr>
              <w:jc w:val="center"/>
              <w:rPr>
                <w:rFonts w:ascii="Arial" w:hAnsi="Arial" w:cs="Arial"/>
                <w:sz w:val="16"/>
                <w:szCs w:val="16"/>
              </w:rPr>
            </w:pPr>
          </w:p>
          <w:p w14:paraId="57F8B427" w14:textId="77777777" w:rsidR="0027147B" w:rsidRPr="00EA6850" w:rsidRDefault="0027147B" w:rsidP="00101156">
            <w:pPr>
              <w:jc w:val="center"/>
              <w:rPr>
                <w:rFonts w:ascii="Arial" w:hAnsi="Arial" w:cs="Arial"/>
                <w:sz w:val="16"/>
                <w:szCs w:val="16"/>
              </w:rPr>
            </w:pPr>
          </w:p>
          <w:p w14:paraId="7B241375" w14:textId="77777777" w:rsidR="00163593" w:rsidRPr="00EA6850" w:rsidRDefault="00D36BED" w:rsidP="00101156">
            <w:pPr>
              <w:jc w:val="center"/>
              <w:rPr>
                <w:rFonts w:ascii="Arial" w:hAnsi="Arial" w:cs="Arial"/>
                <w:sz w:val="16"/>
                <w:szCs w:val="16"/>
              </w:rPr>
            </w:pPr>
            <w:r w:rsidRPr="00EA6850">
              <w:rPr>
                <w:rFonts w:ascii="Arial" w:hAnsi="Arial" w:cs="Arial"/>
                <w:sz w:val="16"/>
                <w:szCs w:val="16"/>
              </w:rPr>
              <w:t>0,2</w:t>
            </w:r>
            <w:r w:rsidR="00EA6850" w:rsidRPr="00EA6850">
              <w:rPr>
                <w:rFonts w:ascii="Arial" w:hAnsi="Arial" w:cs="Arial"/>
                <w:sz w:val="16"/>
                <w:szCs w:val="16"/>
              </w:rPr>
              <w:t>0</w:t>
            </w:r>
          </w:p>
          <w:p w14:paraId="320B60CC" w14:textId="77777777" w:rsidR="00163593" w:rsidRPr="00EA6850" w:rsidRDefault="00163593" w:rsidP="00101156">
            <w:pPr>
              <w:jc w:val="center"/>
              <w:rPr>
                <w:rFonts w:ascii="Arial" w:hAnsi="Arial" w:cs="Arial"/>
                <w:sz w:val="16"/>
                <w:szCs w:val="16"/>
              </w:rPr>
            </w:pPr>
          </w:p>
          <w:p w14:paraId="798D3E29" w14:textId="77777777" w:rsidR="00163593" w:rsidRPr="00EA6850" w:rsidRDefault="00163593" w:rsidP="00101156">
            <w:pPr>
              <w:jc w:val="center"/>
              <w:rPr>
                <w:rFonts w:ascii="Arial" w:hAnsi="Arial" w:cs="Arial"/>
                <w:sz w:val="16"/>
                <w:szCs w:val="16"/>
              </w:rPr>
            </w:pPr>
          </w:p>
          <w:p w14:paraId="3A9692BF" w14:textId="77777777" w:rsidR="00163593" w:rsidRPr="00BF56AB" w:rsidRDefault="00D36BED" w:rsidP="00101156">
            <w:pPr>
              <w:jc w:val="center"/>
              <w:rPr>
                <w:rFonts w:ascii="Arial" w:hAnsi="Arial" w:cs="Arial"/>
                <w:color w:val="FF0000"/>
                <w:sz w:val="16"/>
                <w:szCs w:val="16"/>
              </w:rPr>
            </w:pPr>
            <w:r w:rsidRPr="00EA6850">
              <w:rPr>
                <w:rFonts w:ascii="Arial" w:hAnsi="Arial" w:cs="Arial"/>
                <w:sz w:val="16"/>
                <w:szCs w:val="16"/>
              </w:rPr>
              <w:t>151,45</w:t>
            </w:r>
          </w:p>
        </w:tc>
      </w:tr>
      <w:tr w:rsidR="00163593" w:rsidRPr="00304606" w14:paraId="2B1AFCEA" w14:textId="77777777">
        <w:tc>
          <w:tcPr>
            <w:tcW w:w="540" w:type="dxa"/>
            <w:vMerge/>
            <w:shd w:val="clear" w:color="auto" w:fill="auto"/>
          </w:tcPr>
          <w:p w14:paraId="37BAA9C8" w14:textId="77777777" w:rsidR="00163593" w:rsidRPr="00304606" w:rsidRDefault="00163593" w:rsidP="00101156">
            <w:pPr>
              <w:jc w:val="center"/>
              <w:rPr>
                <w:rFonts w:ascii="Arial" w:hAnsi="Arial" w:cs="Arial"/>
                <w:color w:val="FF0000"/>
                <w:sz w:val="16"/>
                <w:szCs w:val="16"/>
              </w:rPr>
            </w:pPr>
          </w:p>
        </w:tc>
        <w:tc>
          <w:tcPr>
            <w:tcW w:w="2010" w:type="dxa"/>
            <w:vMerge/>
            <w:shd w:val="clear" w:color="auto" w:fill="auto"/>
          </w:tcPr>
          <w:p w14:paraId="0F101CF9" w14:textId="77777777" w:rsidR="00163593" w:rsidRPr="00304606" w:rsidRDefault="00163593" w:rsidP="00163593">
            <w:pPr>
              <w:rPr>
                <w:rFonts w:ascii="Arial" w:hAnsi="Arial" w:cs="Arial"/>
                <w:color w:val="FF0000"/>
                <w:sz w:val="16"/>
                <w:szCs w:val="16"/>
              </w:rPr>
            </w:pPr>
          </w:p>
        </w:tc>
        <w:tc>
          <w:tcPr>
            <w:tcW w:w="1549" w:type="dxa"/>
            <w:gridSpan w:val="2"/>
            <w:shd w:val="clear" w:color="auto" w:fill="auto"/>
          </w:tcPr>
          <w:p w14:paraId="78344296" w14:textId="77777777" w:rsidR="00163593" w:rsidRPr="00304606" w:rsidRDefault="00163593" w:rsidP="00163593">
            <w:pPr>
              <w:rPr>
                <w:rFonts w:ascii="Arial" w:hAnsi="Arial" w:cs="Arial"/>
                <w:sz w:val="16"/>
                <w:szCs w:val="16"/>
              </w:rPr>
            </w:pPr>
            <w:r w:rsidRPr="00304606">
              <w:rPr>
                <w:rFonts w:ascii="Arial" w:hAnsi="Arial" w:cs="Arial"/>
                <w:sz w:val="16"/>
                <w:szCs w:val="16"/>
              </w:rPr>
              <w:t>D. Morska obala</w:t>
            </w:r>
          </w:p>
        </w:tc>
        <w:tc>
          <w:tcPr>
            <w:tcW w:w="538" w:type="dxa"/>
            <w:gridSpan w:val="2"/>
            <w:shd w:val="clear" w:color="auto" w:fill="auto"/>
          </w:tcPr>
          <w:p w14:paraId="07EB754C"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tc>
        <w:tc>
          <w:tcPr>
            <w:tcW w:w="1944" w:type="dxa"/>
            <w:gridSpan w:val="2"/>
            <w:shd w:val="clear" w:color="auto" w:fill="auto"/>
          </w:tcPr>
          <w:p w14:paraId="6EFFA160" w14:textId="77777777" w:rsidR="00163593" w:rsidRPr="00304606" w:rsidRDefault="00163593" w:rsidP="00163593">
            <w:pPr>
              <w:rPr>
                <w:rFonts w:ascii="Arial" w:hAnsi="Arial" w:cs="Arial"/>
                <w:sz w:val="16"/>
                <w:szCs w:val="16"/>
              </w:rPr>
            </w:pPr>
            <w:r w:rsidRPr="00304606">
              <w:rPr>
                <w:rFonts w:ascii="Arial" w:hAnsi="Arial" w:cs="Arial"/>
                <w:sz w:val="16"/>
                <w:szCs w:val="16"/>
              </w:rPr>
              <w:t>Morska obala-dužina obalne crte</w:t>
            </w:r>
          </w:p>
        </w:tc>
        <w:tc>
          <w:tcPr>
            <w:tcW w:w="1550" w:type="dxa"/>
            <w:gridSpan w:val="3"/>
            <w:shd w:val="clear" w:color="auto" w:fill="auto"/>
          </w:tcPr>
          <w:p w14:paraId="5FDEC5A0" w14:textId="77777777" w:rsidR="00163593" w:rsidRPr="00304606" w:rsidRDefault="00163593" w:rsidP="00163593">
            <w:pPr>
              <w:rPr>
                <w:rFonts w:ascii="Arial" w:hAnsi="Arial" w:cs="Arial"/>
                <w:sz w:val="16"/>
                <w:szCs w:val="16"/>
              </w:rPr>
            </w:pPr>
            <w:r w:rsidRPr="00304606">
              <w:rPr>
                <w:rFonts w:ascii="Arial" w:hAnsi="Arial" w:cs="Arial"/>
                <w:sz w:val="16"/>
                <w:szCs w:val="16"/>
              </w:rPr>
              <w:t>km</w:t>
            </w:r>
          </w:p>
        </w:tc>
        <w:tc>
          <w:tcPr>
            <w:tcW w:w="1337" w:type="dxa"/>
            <w:shd w:val="clear" w:color="auto" w:fill="auto"/>
          </w:tcPr>
          <w:p w14:paraId="00507EBE" w14:textId="77777777" w:rsidR="00163593" w:rsidRPr="00EA6850" w:rsidRDefault="00CA5DD6" w:rsidP="00101156">
            <w:pPr>
              <w:jc w:val="center"/>
              <w:rPr>
                <w:rFonts w:ascii="Arial" w:hAnsi="Arial" w:cs="Arial"/>
                <w:sz w:val="16"/>
                <w:szCs w:val="16"/>
              </w:rPr>
            </w:pPr>
            <w:r w:rsidRPr="00EA6850">
              <w:rPr>
                <w:rFonts w:ascii="Arial" w:hAnsi="Arial" w:cs="Arial"/>
                <w:sz w:val="16"/>
                <w:szCs w:val="16"/>
              </w:rPr>
              <w:t>-</w:t>
            </w:r>
          </w:p>
        </w:tc>
      </w:tr>
      <w:tr w:rsidR="00163593" w:rsidRPr="00304606" w14:paraId="49DC747F" w14:textId="77777777">
        <w:tc>
          <w:tcPr>
            <w:tcW w:w="540" w:type="dxa"/>
            <w:vMerge/>
            <w:shd w:val="clear" w:color="auto" w:fill="auto"/>
          </w:tcPr>
          <w:p w14:paraId="45657832" w14:textId="77777777" w:rsidR="00163593" w:rsidRPr="00304606" w:rsidRDefault="00163593" w:rsidP="00101156">
            <w:pPr>
              <w:jc w:val="center"/>
              <w:rPr>
                <w:rFonts w:ascii="Arial" w:hAnsi="Arial" w:cs="Arial"/>
                <w:color w:val="FF0000"/>
                <w:sz w:val="16"/>
                <w:szCs w:val="16"/>
              </w:rPr>
            </w:pPr>
          </w:p>
        </w:tc>
        <w:tc>
          <w:tcPr>
            <w:tcW w:w="2010" w:type="dxa"/>
            <w:vMerge/>
            <w:shd w:val="clear" w:color="auto" w:fill="auto"/>
          </w:tcPr>
          <w:p w14:paraId="60C10090" w14:textId="77777777" w:rsidR="00163593" w:rsidRPr="00304606" w:rsidRDefault="00163593" w:rsidP="00163593">
            <w:pPr>
              <w:rPr>
                <w:rFonts w:ascii="Arial" w:hAnsi="Arial" w:cs="Arial"/>
                <w:color w:val="FF0000"/>
                <w:sz w:val="16"/>
                <w:szCs w:val="16"/>
              </w:rPr>
            </w:pPr>
          </w:p>
        </w:tc>
        <w:tc>
          <w:tcPr>
            <w:tcW w:w="1549" w:type="dxa"/>
            <w:gridSpan w:val="2"/>
            <w:shd w:val="clear" w:color="auto" w:fill="auto"/>
          </w:tcPr>
          <w:p w14:paraId="673F6B74" w14:textId="77777777" w:rsidR="00163593" w:rsidRPr="00304606" w:rsidRDefault="00163593" w:rsidP="00163593">
            <w:pPr>
              <w:rPr>
                <w:rFonts w:ascii="Arial" w:hAnsi="Arial" w:cs="Arial"/>
                <w:sz w:val="16"/>
                <w:szCs w:val="16"/>
              </w:rPr>
            </w:pPr>
            <w:r w:rsidRPr="00304606">
              <w:rPr>
                <w:rFonts w:ascii="Arial" w:hAnsi="Arial" w:cs="Arial"/>
                <w:sz w:val="16"/>
                <w:szCs w:val="16"/>
              </w:rPr>
              <w:t>E. Mineralne sirovine</w:t>
            </w:r>
          </w:p>
        </w:tc>
        <w:tc>
          <w:tcPr>
            <w:tcW w:w="538" w:type="dxa"/>
            <w:gridSpan w:val="2"/>
            <w:shd w:val="clear" w:color="auto" w:fill="auto"/>
          </w:tcPr>
          <w:p w14:paraId="070A2480"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tc>
        <w:tc>
          <w:tcPr>
            <w:tcW w:w="1944" w:type="dxa"/>
            <w:gridSpan w:val="2"/>
            <w:shd w:val="clear" w:color="auto" w:fill="auto"/>
          </w:tcPr>
          <w:p w14:paraId="2B26F06F" w14:textId="77777777" w:rsidR="00163593" w:rsidRPr="00304606" w:rsidRDefault="00163593" w:rsidP="00163593">
            <w:pPr>
              <w:rPr>
                <w:rFonts w:ascii="Arial" w:hAnsi="Arial" w:cs="Arial"/>
                <w:sz w:val="16"/>
                <w:szCs w:val="16"/>
              </w:rPr>
            </w:pPr>
            <w:r w:rsidRPr="00304606">
              <w:rPr>
                <w:rFonts w:ascii="Arial" w:hAnsi="Arial" w:cs="Arial"/>
                <w:sz w:val="16"/>
                <w:szCs w:val="16"/>
              </w:rPr>
              <w:t>Broj i površina eksploatacijskih polja po vrstama mineralnih sirovina</w:t>
            </w:r>
          </w:p>
        </w:tc>
        <w:tc>
          <w:tcPr>
            <w:tcW w:w="1550" w:type="dxa"/>
            <w:gridSpan w:val="3"/>
            <w:shd w:val="clear" w:color="auto" w:fill="auto"/>
          </w:tcPr>
          <w:p w14:paraId="0FE29311" w14:textId="77777777" w:rsidR="00163593" w:rsidRPr="00304606" w:rsidRDefault="00163593" w:rsidP="00163593">
            <w:pPr>
              <w:rPr>
                <w:rFonts w:ascii="Arial" w:hAnsi="Arial" w:cs="Arial"/>
                <w:sz w:val="16"/>
                <w:szCs w:val="16"/>
              </w:rPr>
            </w:pPr>
            <w:r w:rsidRPr="00304606">
              <w:rPr>
                <w:rFonts w:ascii="Arial" w:hAnsi="Arial" w:cs="Arial"/>
                <w:sz w:val="16"/>
                <w:szCs w:val="16"/>
              </w:rPr>
              <w:t>broj, ha</w:t>
            </w:r>
          </w:p>
        </w:tc>
        <w:tc>
          <w:tcPr>
            <w:tcW w:w="1337" w:type="dxa"/>
            <w:shd w:val="clear" w:color="auto" w:fill="auto"/>
          </w:tcPr>
          <w:p w14:paraId="0230A442" w14:textId="77777777" w:rsidR="00163593" w:rsidRPr="006F5A1F" w:rsidRDefault="006F5A1F" w:rsidP="00101156">
            <w:pPr>
              <w:jc w:val="center"/>
              <w:rPr>
                <w:rFonts w:ascii="Arial" w:hAnsi="Arial" w:cs="Arial"/>
                <w:sz w:val="16"/>
                <w:szCs w:val="16"/>
              </w:rPr>
            </w:pPr>
            <w:r w:rsidRPr="006F5A1F">
              <w:rPr>
                <w:rFonts w:ascii="Arial" w:hAnsi="Arial" w:cs="Arial"/>
                <w:sz w:val="16"/>
                <w:szCs w:val="16"/>
              </w:rPr>
              <w:t>0</w:t>
            </w:r>
          </w:p>
          <w:p w14:paraId="1F1A2A7B" w14:textId="77777777" w:rsidR="008C2F05" w:rsidRPr="00BF56AB" w:rsidRDefault="008C2F05" w:rsidP="00101156">
            <w:pPr>
              <w:jc w:val="center"/>
              <w:rPr>
                <w:rFonts w:ascii="Arial" w:hAnsi="Arial" w:cs="Arial"/>
                <w:color w:val="FF0000"/>
                <w:sz w:val="16"/>
                <w:szCs w:val="16"/>
              </w:rPr>
            </w:pPr>
          </w:p>
        </w:tc>
      </w:tr>
      <w:tr w:rsidR="00163593" w:rsidRPr="00304606" w14:paraId="0A3D45E6" w14:textId="77777777">
        <w:tc>
          <w:tcPr>
            <w:tcW w:w="540" w:type="dxa"/>
            <w:shd w:val="clear" w:color="auto" w:fill="auto"/>
          </w:tcPr>
          <w:p w14:paraId="296E0561" w14:textId="77777777" w:rsidR="00163593" w:rsidRPr="00304606" w:rsidRDefault="00163593" w:rsidP="00101156">
            <w:pPr>
              <w:jc w:val="center"/>
              <w:rPr>
                <w:rFonts w:ascii="Arial" w:hAnsi="Arial" w:cs="Arial"/>
                <w:sz w:val="16"/>
                <w:szCs w:val="16"/>
              </w:rPr>
            </w:pPr>
            <w:r w:rsidRPr="00304606">
              <w:rPr>
                <w:rFonts w:ascii="Arial" w:hAnsi="Arial" w:cs="Arial"/>
                <w:sz w:val="16"/>
                <w:szCs w:val="16"/>
              </w:rPr>
              <w:t>4.2.</w:t>
            </w:r>
          </w:p>
        </w:tc>
        <w:tc>
          <w:tcPr>
            <w:tcW w:w="2010" w:type="dxa"/>
            <w:shd w:val="clear" w:color="auto" w:fill="auto"/>
          </w:tcPr>
          <w:p w14:paraId="7CD11A86" w14:textId="77777777" w:rsidR="00163593" w:rsidRPr="00304606" w:rsidRDefault="00163593" w:rsidP="00163593">
            <w:pPr>
              <w:rPr>
                <w:rFonts w:ascii="Arial" w:hAnsi="Arial" w:cs="Arial"/>
                <w:sz w:val="16"/>
                <w:szCs w:val="16"/>
              </w:rPr>
            </w:pPr>
            <w:r w:rsidRPr="00304606">
              <w:rPr>
                <w:rFonts w:ascii="Arial" w:hAnsi="Arial" w:cs="Arial"/>
                <w:sz w:val="16"/>
                <w:szCs w:val="16"/>
              </w:rPr>
              <w:t>ZAŠTIĆENE PRIRODNE VRIJEDNOSTI</w:t>
            </w:r>
          </w:p>
        </w:tc>
        <w:tc>
          <w:tcPr>
            <w:tcW w:w="1549" w:type="dxa"/>
            <w:gridSpan w:val="2"/>
            <w:shd w:val="clear" w:color="auto" w:fill="auto"/>
          </w:tcPr>
          <w:p w14:paraId="7CF38109" w14:textId="77777777" w:rsidR="00163593" w:rsidRPr="00304606" w:rsidRDefault="00163593" w:rsidP="00163593">
            <w:pPr>
              <w:rPr>
                <w:rFonts w:ascii="Arial" w:hAnsi="Arial" w:cs="Arial"/>
                <w:sz w:val="16"/>
                <w:szCs w:val="16"/>
              </w:rPr>
            </w:pPr>
            <w:r w:rsidRPr="00304606">
              <w:rPr>
                <w:rFonts w:ascii="Arial" w:hAnsi="Arial" w:cs="Arial"/>
                <w:sz w:val="16"/>
                <w:szCs w:val="16"/>
              </w:rPr>
              <w:t>Zaštićena područja prirode</w:t>
            </w:r>
          </w:p>
        </w:tc>
        <w:tc>
          <w:tcPr>
            <w:tcW w:w="538" w:type="dxa"/>
            <w:gridSpan w:val="2"/>
            <w:shd w:val="clear" w:color="auto" w:fill="auto"/>
          </w:tcPr>
          <w:p w14:paraId="24AA27F0"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p w14:paraId="2ECAEACB" w14:textId="77777777" w:rsidR="00163593" w:rsidRPr="00304606" w:rsidRDefault="00163593" w:rsidP="00163593">
            <w:pPr>
              <w:rPr>
                <w:rFonts w:ascii="Arial" w:hAnsi="Arial" w:cs="Arial"/>
                <w:sz w:val="16"/>
                <w:szCs w:val="16"/>
              </w:rPr>
            </w:pPr>
          </w:p>
          <w:p w14:paraId="399E47F6" w14:textId="77777777" w:rsidR="00163593" w:rsidRPr="00304606" w:rsidRDefault="00163593" w:rsidP="00163593">
            <w:pPr>
              <w:rPr>
                <w:rFonts w:ascii="Arial" w:hAnsi="Arial" w:cs="Arial"/>
                <w:sz w:val="16"/>
                <w:szCs w:val="16"/>
              </w:rPr>
            </w:pPr>
          </w:p>
          <w:p w14:paraId="083B7685" w14:textId="77777777" w:rsidR="00163593" w:rsidRPr="00304606" w:rsidRDefault="00163593" w:rsidP="00163593">
            <w:pPr>
              <w:rPr>
                <w:rFonts w:ascii="Arial" w:hAnsi="Arial" w:cs="Arial"/>
                <w:sz w:val="16"/>
                <w:szCs w:val="16"/>
              </w:rPr>
            </w:pPr>
          </w:p>
          <w:p w14:paraId="6C3E9119" w14:textId="77777777" w:rsidR="00163593" w:rsidRPr="00304606" w:rsidRDefault="00163593" w:rsidP="00163593">
            <w:pPr>
              <w:rPr>
                <w:rFonts w:ascii="Arial" w:hAnsi="Arial" w:cs="Arial"/>
                <w:sz w:val="16"/>
                <w:szCs w:val="16"/>
              </w:rPr>
            </w:pPr>
            <w:r w:rsidRPr="00304606">
              <w:rPr>
                <w:rFonts w:ascii="Arial" w:hAnsi="Arial" w:cs="Arial"/>
                <w:sz w:val="16"/>
                <w:szCs w:val="16"/>
              </w:rPr>
              <w:t>2.</w:t>
            </w:r>
          </w:p>
          <w:p w14:paraId="3751628B" w14:textId="77777777" w:rsidR="00163593" w:rsidRPr="00304606" w:rsidRDefault="00163593" w:rsidP="00163593">
            <w:pPr>
              <w:rPr>
                <w:rFonts w:ascii="Arial" w:hAnsi="Arial" w:cs="Arial"/>
                <w:sz w:val="16"/>
                <w:szCs w:val="16"/>
              </w:rPr>
            </w:pPr>
          </w:p>
          <w:p w14:paraId="483E4F14" w14:textId="77777777" w:rsidR="00163593" w:rsidRPr="00304606" w:rsidRDefault="00163593" w:rsidP="00163593">
            <w:pPr>
              <w:rPr>
                <w:rFonts w:ascii="Arial" w:hAnsi="Arial" w:cs="Arial"/>
                <w:sz w:val="16"/>
                <w:szCs w:val="16"/>
              </w:rPr>
            </w:pPr>
          </w:p>
          <w:p w14:paraId="196C9147" w14:textId="77777777" w:rsidR="00163593" w:rsidRPr="00304606" w:rsidRDefault="00163593" w:rsidP="00163593">
            <w:pPr>
              <w:rPr>
                <w:rFonts w:ascii="Arial" w:hAnsi="Arial" w:cs="Arial"/>
                <w:sz w:val="16"/>
                <w:szCs w:val="16"/>
              </w:rPr>
            </w:pPr>
          </w:p>
          <w:p w14:paraId="750E108E" w14:textId="77777777" w:rsidR="00163593" w:rsidRPr="00304606" w:rsidRDefault="00163593" w:rsidP="00163593">
            <w:pPr>
              <w:rPr>
                <w:rFonts w:ascii="Arial" w:hAnsi="Arial" w:cs="Arial"/>
                <w:sz w:val="16"/>
                <w:szCs w:val="16"/>
              </w:rPr>
            </w:pPr>
            <w:r w:rsidRPr="00304606">
              <w:rPr>
                <w:rFonts w:ascii="Arial" w:hAnsi="Arial" w:cs="Arial"/>
                <w:sz w:val="16"/>
                <w:szCs w:val="16"/>
              </w:rPr>
              <w:t>3.</w:t>
            </w:r>
          </w:p>
        </w:tc>
        <w:tc>
          <w:tcPr>
            <w:tcW w:w="1944" w:type="dxa"/>
            <w:gridSpan w:val="2"/>
            <w:shd w:val="clear" w:color="auto" w:fill="auto"/>
          </w:tcPr>
          <w:p w14:paraId="379E0788" w14:textId="77777777" w:rsidR="00163593" w:rsidRPr="00304606" w:rsidRDefault="00163593" w:rsidP="00163593">
            <w:pPr>
              <w:rPr>
                <w:rFonts w:ascii="Arial" w:hAnsi="Arial" w:cs="Arial"/>
                <w:sz w:val="16"/>
                <w:szCs w:val="16"/>
              </w:rPr>
            </w:pPr>
            <w:r w:rsidRPr="00304606">
              <w:rPr>
                <w:rFonts w:ascii="Arial" w:hAnsi="Arial" w:cs="Arial"/>
                <w:sz w:val="16"/>
                <w:szCs w:val="16"/>
              </w:rPr>
              <w:lastRenderedPageBreak/>
              <w:t xml:space="preserve">Broj i površina zaštićenih objekata </w:t>
            </w:r>
            <w:r w:rsidRPr="00304606">
              <w:rPr>
                <w:rFonts w:ascii="Arial" w:hAnsi="Arial" w:cs="Arial"/>
                <w:sz w:val="16"/>
                <w:szCs w:val="16"/>
              </w:rPr>
              <w:lastRenderedPageBreak/>
              <w:t xml:space="preserve">prirodnih vrijednosti prema vrsti </w:t>
            </w:r>
          </w:p>
          <w:p w14:paraId="4493AE45" w14:textId="77777777" w:rsidR="00163593" w:rsidRPr="00304606" w:rsidRDefault="00163593" w:rsidP="00163593">
            <w:pPr>
              <w:rPr>
                <w:rFonts w:ascii="Arial" w:hAnsi="Arial" w:cs="Arial"/>
                <w:sz w:val="16"/>
                <w:szCs w:val="16"/>
              </w:rPr>
            </w:pPr>
            <w:r w:rsidRPr="00304606">
              <w:rPr>
                <w:rFonts w:ascii="Arial" w:hAnsi="Arial" w:cs="Arial"/>
                <w:sz w:val="16"/>
                <w:szCs w:val="16"/>
              </w:rPr>
              <w:t>Broj ekološki značajnih područja i površina ekološke mreže</w:t>
            </w:r>
          </w:p>
          <w:p w14:paraId="709159F1" w14:textId="77777777" w:rsidR="00163593" w:rsidRPr="00304606" w:rsidRDefault="00163593" w:rsidP="00163593">
            <w:pPr>
              <w:rPr>
                <w:rFonts w:ascii="Arial" w:hAnsi="Arial" w:cs="Arial"/>
                <w:sz w:val="16"/>
                <w:szCs w:val="16"/>
              </w:rPr>
            </w:pPr>
          </w:p>
          <w:p w14:paraId="13345A54" w14:textId="77777777" w:rsidR="00163593" w:rsidRPr="00304606" w:rsidRDefault="00163593" w:rsidP="00163593">
            <w:pPr>
              <w:rPr>
                <w:rFonts w:ascii="Arial" w:hAnsi="Arial" w:cs="Arial"/>
                <w:sz w:val="16"/>
                <w:szCs w:val="16"/>
              </w:rPr>
            </w:pPr>
            <w:r w:rsidRPr="00304606">
              <w:rPr>
                <w:rFonts w:ascii="Arial" w:hAnsi="Arial" w:cs="Arial"/>
                <w:sz w:val="16"/>
                <w:szCs w:val="16"/>
              </w:rPr>
              <w:t>Broj i površina posebno zaštićenih područja (NATURA 2000)</w:t>
            </w:r>
          </w:p>
        </w:tc>
        <w:tc>
          <w:tcPr>
            <w:tcW w:w="1550" w:type="dxa"/>
            <w:gridSpan w:val="3"/>
            <w:shd w:val="clear" w:color="auto" w:fill="auto"/>
          </w:tcPr>
          <w:p w14:paraId="5A7A1205" w14:textId="77777777" w:rsidR="00163593" w:rsidRPr="00304606" w:rsidRDefault="00163593" w:rsidP="00163593">
            <w:pPr>
              <w:rPr>
                <w:rFonts w:ascii="Arial" w:hAnsi="Arial" w:cs="Arial"/>
                <w:sz w:val="16"/>
                <w:szCs w:val="16"/>
              </w:rPr>
            </w:pPr>
            <w:r w:rsidRPr="00304606">
              <w:rPr>
                <w:rFonts w:ascii="Arial" w:hAnsi="Arial" w:cs="Arial"/>
                <w:sz w:val="16"/>
                <w:szCs w:val="16"/>
              </w:rPr>
              <w:lastRenderedPageBreak/>
              <w:t>broj, ha</w:t>
            </w:r>
          </w:p>
          <w:p w14:paraId="18122AED" w14:textId="77777777" w:rsidR="00163593" w:rsidRPr="00304606" w:rsidRDefault="00163593" w:rsidP="00163593">
            <w:pPr>
              <w:rPr>
                <w:rFonts w:ascii="Arial" w:hAnsi="Arial" w:cs="Arial"/>
                <w:sz w:val="16"/>
                <w:szCs w:val="16"/>
              </w:rPr>
            </w:pPr>
          </w:p>
          <w:p w14:paraId="0C058929" w14:textId="77777777" w:rsidR="00163593" w:rsidRPr="00304606" w:rsidRDefault="00163593" w:rsidP="00163593">
            <w:pPr>
              <w:rPr>
                <w:rFonts w:ascii="Arial" w:hAnsi="Arial" w:cs="Arial"/>
                <w:sz w:val="16"/>
                <w:szCs w:val="16"/>
              </w:rPr>
            </w:pPr>
          </w:p>
          <w:p w14:paraId="4B6BB32D" w14:textId="77777777" w:rsidR="00163593" w:rsidRPr="00304606" w:rsidRDefault="00163593" w:rsidP="00163593">
            <w:pPr>
              <w:rPr>
                <w:rFonts w:ascii="Arial" w:hAnsi="Arial" w:cs="Arial"/>
                <w:sz w:val="16"/>
                <w:szCs w:val="16"/>
              </w:rPr>
            </w:pPr>
          </w:p>
          <w:p w14:paraId="7DC5918C" w14:textId="77777777" w:rsidR="00163593" w:rsidRPr="00304606" w:rsidRDefault="00163593" w:rsidP="00163593">
            <w:pPr>
              <w:rPr>
                <w:rFonts w:ascii="Arial" w:hAnsi="Arial" w:cs="Arial"/>
                <w:sz w:val="16"/>
                <w:szCs w:val="16"/>
              </w:rPr>
            </w:pPr>
            <w:r w:rsidRPr="00304606">
              <w:rPr>
                <w:rFonts w:ascii="Arial" w:hAnsi="Arial" w:cs="Arial"/>
                <w:sz w:val="16"/>
                <w:szCs w:val="16"/>
              </w:rPr>
              <w:t>broj, ha</w:t>
            </w:r>
          </w:p>
          <w:p w14:paraId="1F6D9DA6" w14:textId="77777777" w:rsidR="00163593" w:rsidRPr="00304606" w:rsidRDefault="00163593" w:rsidP="00163593">
            <w:pPr>
              <w:rPr>
                <w:rFonts w:ascii="Arial" w:hAnsi="Arial" w:cs="Arial"/>
                <w:sz w:val="16"/>
                <w:szCs w:val="16"/>
              </w:rPr>
            </w:pPr>
          </w:p>
          <w:p w14:paraId="4B45B176" w14:textId="77777777" w:rsidR="00163593" w:rsidRPr="00304606" w:rsidRDefault="00163593" w:rsidP="00163593">
            <w:pPr>
              <w:rPr>
                <w:rFonts w:ascii="Arial" w:hAnsi="Arial" w:cs="Arial"/>
                <w:sz w:val="16"/>
                <w:szCs w:val="16"/>
              </w:rPr>
            </w:pPr>
          </w:p>
          <w:p w14:paraId="4BB5D2A2" w14:textId="77777777" w:rsidR="00163593" w:rsidRPr="00304606" w:rsidRDefault="00163593" w:rsidP="00163593">
            <w:pPr>
              <w:rPr>
                <w:rFonts w:ascii="Arial" w:hAnsi="Arial" w:cs="Arial"/>
                <w:sz w:val="16"/>
                <w:szCs w:val="16"/>
              </w:rPr>
            </w:pPr>
          </w:p>
          <w:p w14:paraId="195E77BB" w14:textId="77777777" w:rsidR="00163593" w:rsidRPr="00304606" w:rsidRDefault="00163593" w:rsidP="00163593">
            <w:pPr>
              <w:rPr>
                <w:rFonts w:ascii="Arial" w:hAnsi="Arial" w:cs="Arial"/>
                <w:sz w:val="16"/>
                <w:szCs w:val="16"/>
              </w:rPr>
            </w:pPr>
            <w:r w:rsidRPr="00304606">
              <w:rPr>
                <w:rFonts w:ascii="Arial" w:hAnsi="Arial" w:cs="Arial"/>
                <w:sz w:val="16"/>
                <w:szCs w:val="16"/>
              </w:rPr>
              <w:t>broj, ha</w:t>
            </w:r>
          </w:p>
        </w:tc>
        <w:tc>
          <w:tcPr>
            <w:tcW w:w="1337" w:type="dxa"/>
            <w:shd w:val="clear" w:color="auto" w:fill="auto"/>
          </w:tcPr>
          <w:p w14:paraId="58240378" w14:textId="77777777" w:rsidR="00163593" w:rsidRPr="006D6DD3" w:rsidRDefault="00E94F4F" w:rsidP="00101156">
            <w:pPr>
              <w:jc w:val="center"/>
              <w:rPr>
                <w:rFonts w:ascii="Arial" w:hAnsi="Arial" w:cs="Arial"/>
                <w:sz w:val="16"/>
                <w:szCs w:val="16"/>
              </w:rPr>
            </w:pPr>
            <w:r w:rsidRPr="006D6DD3">
              <w:rPr>
                <w:rFonts w:ascii="Arial" w:hAnsi="Arial" w:cs="Arial"/>
                <w:sz w:val="16"/>
                <w:szCs w:val="16"/>
              </w:rPr>
              <w:lastRenderedPageBreak/>
              <w:t>-</w:t>
            </w:r>
          </w:p>
          <w:p w14:paraId="78A5F7D2" w14:textId="77777777" w:rsidR="00163593" w:rsidRPr="006D6DD3" w:rsidRDefault="00163593" w:rsidP="00101156">
            <w:pPr>
              <w:jc w:val="center"/>
              <w:rPr>
                <w:rFonts w:ascii="Arial" w:hAnsi="Arial" w:cs="Arial"/>
                <w:sz w:val="16"/>
                <w:szCs w:val="16"/>
              </w:rPr>
            </w:pPr>
          </w:p>
          <w:p w14:paraId="12211C57" w14:textId="77777777" w:rsidR="00163593" w:rsidRPr="006D6DD3" w:rsidRDefault="00163593" w:rsidP="00101156">
            <w:pPr>
              <w:jc w:val="center"/>
              <w:rPr>
                <w:rFonts w:ascii="Arial" w:hAnsi="Arial" w:cs="Arial"/>
                <w:sz w:val="16"/>
                <w:szCs w:val="16"/>
              </w:rPr>
            </w:pPr>
          </w:p>
          <w:p w14:paraId="1B49028F" w14:textId="77777777" w:rsidR="00163593" w:rsidRPr="006D6DD3" w:rsidRDefault="00163593" w:rsidP="00101156">
            <w:pPr>
              <w:jc w:val="center"/>
              <w:rPr>
                <w:rFonts w:ascii="Arial" w:hAnsi="Arial" w:cs="Arial"/>
                <w:sz w:val="16"/>
                <w:szCs w:val="16"/>
              </w:rPr>
            </w:pPr>
          </w:p>
          <w:p w14:paraId="5AF3F054" w14:textId="77777777" w:rsidR="00163593" w:rsidRPr="006D6DD3" w:rsidRDefault="00163593" w:rsidP="00FA2B47">
            <w:pPr>
              <w:rPr>
                <w:rFonts w:ascii="Arial" w:hAnsi="Arial" w:cs="Arial"/>
                <w:sz w:val="16"/>
                <w:szCs w:val="16"/>
              </w:rPr>
            </w:pPr>
          </w:p>
          <w:p w14:paraId="5B57B230" w14:textId="77777777" w:rsidR="00163593" w:rsidRPr="006D6DD3" w:rsidRDefault="00E94F4F" w:rsidP="00101156">
            <w:pPr>
              <w:jc w:val="center"/>
              <w:rPr>
                <w:rFonts w:ascii="Arial" w:hAnsi="Arial" w:cs="Arial"/>
                <w:sz w:val="16"/>
                <w:szCs w:val="16"/>
              </w:rPr>
            </w:pPr>
            <w:r w:rsidRPr="006D6DD3">
              <w:rPr>
                <w:rFonts w:ascii="Arial" w:hAnsi="Arial" w:cs="Arial"/>
                <w:sz w:val="16"/>
                <w:szCs w:val="16"/>
              </w:rPr>
              <w:t>-</w:t>
            </w:r>
          </w:p>
          <w:p w14:paraId="4E5BB5F3" w14:textId="77777777" w:rsidR="00163593" w:rsidRPr="006D6DD3" w:rsidRDefault="00163593" w:rsidP="00101156">
            <w:pPr>
              <w:jc w:val="center"/>
              <w:rPr>
                <w:rFonts w:ascii="Arial" w:hAnsi="Arial" w:cs="Arial"/>
                <w:sz w:val="16"/>
                <w:szCs w:val="16"/>
              </w:rPr>
            </w:pPr>
          </w:p>
          <w:p w14:paraId="2F60154D" w14:textId="77777777" w:rsidR="00163593" w:rsidRPr="006D6DD3" w:rsidRDefault="00163593" w:rsidP="00101156">
            <w:pPr>
              <w:jc w:val="center"/>
              <w:rPr>
                <w:rFonts w:ascii="Arial" w:hAnsi="Arial" w:cs="Arial"/>
                <w:sz w:val="16"/>
                <w:szCs w:val="16"/>
              </w:rPr>
            </w:pPr>
          </w:p>
          <w:p w14:paraId="141E05A4" w14:textId="77777777" w:rsidR="00163593" w:rsidRPr="006D6DD3" w:rsidRDefault="00163593" w:rsidP="00101156">
            <w:pPr>
              <w:jc w:val="center"/>
              <w:rPr>
                <w:rFonts w:ascii="Arial" w:hAnsi="Arial" w:cs="Arial"/>
                <w:sz w:val="16"/>
                <w:szCs w:val="16"/>
              </w:rPr>
            </w:pPr>
          </w:p>
          <w:p w14:paraId="5ECB0FCF" w14:textId="77777777" w:rsidR="003E2A5F" w:rsidRPr="00304606" w:rsidRDefault="00E94F4F" w:rsidP="003E2A5F">
            <w:pPr>
              <w:jc w:val="center"/>
              <w:rPr>
                <w:rFonts w:ascii="Arial" w:hAnsi="Arial" w:cs="Arial"/>
                <w:sz w:val="16"/>
                <w:szCs w:val="16"/>
              </w:rPr>
            </w:pPr>
            <w:r w:rsidRPr="00304606">
              <w:rPr>
                <w:rFonts w:ascii="Arial" w:hAnsi="Arial" w:cs="Arial"/>
                <w:sz w:val="16"/>
                <w:szCs w:val="16"/>
              </w:rPr>
              <w:t>-</w:t>
            </w:r>
          </w:p>
          <w:p w14:paraId="2F2A70FC" w14:textId="77777777" w:rsidR="00163593" w:rsidRPr="00304606" w:rsidRDefault="00163593" w:rsidP="00101156">
            <w:pPr>
              <w:jc w:val="center"/>
              <w:rPr>
                <w:rFonts w:ascii="Arial" w:hAnsi="Arial" w:cs="Arial"/>
                <w:sz w:val="16"/>
                <w:szCs w:val="16"/>
              </w:rPr>
            </w:pPr>
          </w:p>
        </w:tc>
      </w:tr>
      <w:tr w:rsidR="00163593" w:rsidRPr="00304606" w14:paraId="7668A603" w14:textId="77777777">
        <w:tc>
          <w:tcPr>
            <w:tcW w:w="540" w:type="dxa"/>
            <w:shd w:val="clear" w:color="auto" w:fill="auto"/>
          </w:tcPr>
          <w:p w14:paraId="6BAF2D91" w14:textId="77777777" w:rsidR="00163593" w:rsidRPr="00304606" w:rsidRDefault="00163593" w:rsidP="00101156">
            <w:pPr>
              <w:jc w:val="center"/>
              <w:rPr>
                <w:rFonts w:ascii="Arial" w:hAnsi="Arial" w:cs="Arial"/>
                <w:sz w:val="16"/>
                <w:szCs w:val="16"/>
              </w:rPr>
            </w:pPr>
            <w:r w:rsidRPr="00304606">
              <w:rPr>
                <w:rFonts w:ascii="Arial" w:hAnsi="Arial" w:cs="Arial"/>
                <w:sz w:val="16"/>
                <w:szCs w:val="16"/>
              </w:rPr>
              <w:lastRenderedPageBreak/>
              <w:t>4.3.</w:t>
            </w:r>
          </w:p>
        </w:tc>
        <w:tc>
          <w:tcPr>
            <w:tcW w:w="2010" w:type="dxa"/>
            <w:shd w:val="clear" w:color="auto" w:fill="auto"/>
          </w:tcPr>
          <w:p w14:paraId="3A74098A" w14:textId="77777777" w:rsidR="00163593" w:rsidRPr="00304606" w:rsidRDefault="00163593" w:rsidP="00163593">
            <w:pPr>
              <w:rPr>
                <w:rFonts w:ascii="Arial" w:hAnsi="Arial" w:cs="Arial"/>
                <w:sz w:val="16"/>
                <w:szCs w:val="16"/>
              </w:rPr>
            </w:pPr>
            <w:r w:rsidRPr="00304606">
              <w:rPr>
                <w:rFonts w:ascii="Arial" w:hAnsi="Arial" w:cs="Arial"/>
                <w:sz w:val="16"/>
                <w:szCs w:val="16"/>
              </w:rPr>
              <w:t>KULTURNA DOBRA</w:t>
            </w:r>
          </w:p>
        </w:tc>
        <w:tc>
          <w:tcPr>
            <w:tcW w:w="1549" w:type="dxa"/>
            <w:gridSpan w:val="2"/>
            <w:shd w:val="clear" w:color="auto" w:fill="auto"/>
          </w:tcPr>
          <w:p w14:paraId="109EC256" w14:textId="77777777" w:rsidR="00163593" w:rsidRPr="00304606" w:rsidRDefault="00163593" w:rsidP="00163593">
            <w:pPr>
              <w:rPr>
                <w:rFonts w:ascii="Arial" w:hAnsi="Arial" w:cs="Arial"/>
                <w:sz w:val="16"/>
                <w:szCs w:val="16"/>
              </w:rPr>
            </w:pPr>
            <w:r w:rsidRPr="00304606">
              <w:rPr>
                <w:rFonts w:ascii="Arial" w:hAnsi="Arial" w:cs="Arial"/>
                <w:sz w:val="16"/>
                <w:szCs w:val="16"/>
              </w:rPr>
              <w:t>Struktura registriranih kulturnih dobara</w:t>
            </w:r>
          </w:p>
        </w:tc>
        <w:tc>
          <w:tcPr>
            <w:tcW w:w="538" w:type="dxa"/>
            <w:gridSpan w:val="2"/>
            <w:shd w:val="clear" w:color="auto" w:fill="auto"/>
          </w:tcPr>
          <w:p w14:paraId="3592107E" w14:textId="77777777" w:rsidR="00163593" w:rsidRPr="00304606" w:rsidRDefault="00163593" w:rsidP="00163593">
            <w:pPr>
              <w:rPr>
                <w:rFonts w:ascii="Arial" w:hAnsi="Arial" w:cs="Arial"/>
                <w:sz w:val="16"/>
                <w:szCs w:val="16"/>
              </w:rPr>
            </w:pPr>
            <w:r w:rsidRPr="00304606">
              <w:rPr>
                <w:rFonts w:ascii="Arial" w:hAnsi="Arial" w:cs="Arial"/>
                <w:sz w:val="16"/>
                <w:szCs w:val="16"/>
              </w:rPr>
              <w:t>1.</w:t>
            </w:r>
          </w:p>
          <w:p w14:paraId="3F8F94E7" w14:textId="77777777" w:rsidR="00163593" w:rsidRPr="00304606" w:rsidRDefault="00163593" w:rsidP="00163593">
            <w:pPr>
              <w:rPr>
                <w:rFonts w:ascii="Arial" w:hAnsi="Arial" w:cs="Arial"/>
                <w:sz w:val="16"/>
                <w:szCs w:val="16"/>
              </w:rPr>
            </w:pPr>
          </w:p>
          <w:p w14:paraId="025047AD" w14:textId="77777777" w:rsidR="00163593" w:rsidRPr="00304606" w:rsidRDefault="00163593" w:rsidP="00163593">
            <w:pPr>
              <w:rPr>
                <w:rFonts w:ascii="Arial" w:hAnsi="Arial" w:cs="Arial"/>
                <w:sz w:val="16"/>
                <w:szCs w:val="16"/>
              </w:rPr>
            </w:pPr>
          </w:p>
          <w:p w14:paraId="5CDA5E96" w14:textId="77777777" w:rsidR="00163593" w:rsidRPr="00304606" w:rsidRDefault="00163593" w:rsidP="00163593">
            <w:pPr>
              <w:rPr>
                <w:rFonts w:ascii="Arial" w:hAnsi="Arial" w:cs="Arial"/>
                <w:sz w:val="16"/>
                <w:szCs w:val="16"/>
              </w:rPr>
            </w:pPr>
          </w:p>
          <w:p w14:paraId="406B76D0" w14:textId="77777777" w:rsidR="00163593" w:rsidRPr="00304606" w:rsidRDefault="00163593" w:rsidP="00163593">
            <w:pPr>
              <w:rPr>
                <w:rFonts w:ascii="Arial" w:hAnsi="Arial" w:cs="Arial"/>
                <w:sz w:val="16"/>
                <w:szCs w:val="16"/>
              </w:rPr>
            </w:pPr>
            <w:r w:rsidRPr="00304606">
              <w:rPr>
                <w:rFonts w:ascii="Arial" w:hAnsi="Arial" w:cs="Arial"/>
                <w:sz w:val="16"/>
                <w:szCs w:val="16"/>
              </w:rPr>
              <w:t>2.</w:t>
            </w:r>
          </w:p>
          <w:p w14:paraId="75B9DDA1" w14:textId="77777777" w:rsidR="00163593" w:rsidRPr="00304606" w:rsidRDefault="00163593" w:rsidP="00163593">
            <w:pPr>
              <w:rPr>
                <w:rFonts w:ascii="Arial" w:hAnsi="Arial" w:cs="Arial"/>
                <w:sz w:val="16"/>
                <w:szCs w:val="16"/>
              </w:rPr>
            </w:pPr>
          </w:p>
          <w:p w14:paraId="7678620B" w14:textId="77777777" w:rsidR="00163593" w:rsidRPr="00304606" w:rsidRDefault="00163593" w:rsidP="00163593">
            <w:pPr>
              <w:rPr>
                <w:rFonts w:ascii="Arial" w:hAnsi="Arial" w:cs="Arial"/>
                <w:sz w:val="16"/>
                <w:szCs w:val="16"/>
              </w:rPr>
            </w:pPr>
          </w:p>
          <w:p w14:paraId="03564A3E" w14:textId="77777777" w:rsidR="00163593" w:rsidRPr="00304606" w:rsidRDefault="00163593" w:rsidP="00163593">
            <w:pPr>
              <w:rPr>
                <w:rFonts w:ascii="Arial" w:hAnsi="Arial" w:cs="Arial"/>
                <w:sz w:val="16"/>
                <w:szCs w:val="16"/>
              </w:rPr>
            </w:pPr>
            <w:r w:rsidRPr="00304606">
              <w:rPr>
                <w:rFonts w:ascii="Arial" w:hAnsi="Arial" w:cs="Arial"/>
                <w:sz w:val="16"/>
                <w:szCs w:val="16"/>
              </w:rPr>
              <w:t>3.</w:t>
            </w:r>
          </w:p>
        </w:tc>
        <w:tc>
          <w:tcPr>
            <w:tcW w:w="1944" w:type="dxa"/>
            <w:gridSpan w:val="2"/>
            <w:shd w:val="clear" w:color="auto" w:fill="auto"/>
          </w:tcPr>
          <w:p w14:paraId="206AE4F2" w14:textId="77777777" w:rsidR="00163593" w:rsidRPr="00304606" w:rsidRDefault="00163593" w:rsidP="00163593">
            <w:pPr>
              <w:rPr>
                <w:rFonts w:ascii="Arial" w:hAnsi="Arial" w:cs="Arial"/>
                <w:sz w:val="16"/>
                <w:szCs w:val="16"/>
              </w:rPr>
            </w:pPr>
            <w:r w:rsidRPr="00304606">
              <w:rPr>
                <w:rFonts w:ascii="Arial" w:hAnsi="Arial" w:cs="Arial"/>
                <w:sz w:val="16"/>
                <w:szCs w:val="16"/>
              </w:rPr>
              <w:t>Broj zaštićenih nepokretnih kulturnih dobara</w:t>
            </w:r>
          </w:p>
          <w:p w14:paraId="3FDDE923" w14:textId="77777777" w:rsidR="00163593" w:rsidRPr="00304606" w:rsidRDefault="00163593" w:rsidP="00163593">
            <w:pPr>
              <w:rPr>
                <w:rFonts w:ascii="Arial" w:hAnsi="Arial" w:cs="Arial"/>
                <w:sz w:val="16"/>
                <w:szCs w:val="16"/>
              </w:rPr>
            </w:pPr>
          </w:p>
          <w:p w14:paraId="3F45B9A8" w14:textId="77777777" w:rsidR="00163593" w:rsidRPr="00304606" w:rsidRDefault="00163593" w:rsidP="00163593">
            <w:pPr>
              <w:rPr>
                <w:rFonts w:ascii="Arial" w:hAnsi="Arial" w:cs="Arial"/>
                <w:sz w:val="16"/>
                <w:szCs w:val="16"/>
              </w:rPr>
            </w:pPr>
            <w:r w:rsidRPr="00304606">
              <w:rPr>
                <w:rFonts w:ascii="Arial" w:hAnsi="Arial" w:cs="Arial"/>
                <w:sz w:val="16"/>
                <w:szCs w:val="16"/>
              </w:rPr>
              <w:t>Broj ili udio obnovljenih kulturnih dobara</w:t>
            </w:r>
          </w:p>
          <w:p w14:paraId="70F048FB" w14:textId="77777777" w:rsidR="00163593" w:rsidRPr="00304606" w:rsidRDefault="00163593" w:rsidP="00163593">
            <w:pPr>
              <w:rPr>
                <w:rFonts w:ascii="Arial" w:hAnsi="Arial" w:cs="Arial"/>
                <w:sz w:val="16"/>
                <w:szCs w:val="16"/>
              </w:rPr>
            </w:pPr>
          </w:p>
          <w:p w14:paraId="4D2CB50D" w14:textId="77777777" w:rsidR="00163593" w:rsidRPr="00304606" w:rsidRDefault="00163593" w:rsidP="00163593">
            <w:pPr>
              <w:rPr>
                <w:rFonts w:ascii="Arial" w:hAnsi="Arial" w:cs="Arial"/>
                <w:sz w:val="16"/>
                <w:szCs w:val="16"/>
              </w:rPr>
            </w:pPr>
            <w:r w:rsidRPr="00304606">
              <w:rPr>
                <w:rFonts w:ascii="Arial" w:hAnsi="Arial" w:cs="Arial"/>
                <w:sz w:val="16"/>
                <w:szCs w:val="16"/>
              </w:rPr>
              <w:t>Broj ili udio ugroženih kulturnih dobara</w:t>
            </w:r>
          </w:p>
        </w:tc>
        <w:tc>
          <w:tcPr>
            <w:tcW w:w="1550" w:type="dxa"/>
            <w:gridSpan w:val="3"/>
            <w:shd w:val="clear" w:color="auto" w:fill="auto"/>
          </w:tcPr>
          <w:p w14:paraId="472A94E8" w14:textId="77777777" w:rsidR="00163593" w:rsidRPr="00304606" w:rsidRDefault="00163593" w:rsidP="00163593">
            <w:pPr>
              <w:rPr>
                <w:rFonts w:ascii="Arial" w:hAnsi="Arial" w:cs="Arial"/>
                <w:sz w:val="16"/>
                <w:szCs w:val="16"/>
              </w:rPr>
            </w:pPr>
            <w:r w:rsidRPr="00304606">
              <w:rPr>
                <w:rFonts w:ascii="Arial" w:hAnsi="Arial" w:cs="Arial"/>
                <w:sz w:val="16"/>
                <w:szCs w:val="16"/>
              </w:rPr>
              <w:t>broj</w:t>
            </w:r>
          </w:p>
          <w:p w14:paraId="479F524F" w14:textId="77777777" w:rsidR="00163593" w:rsidRPr="00304606" w:rsidRDefault="00163593" w:rsidP="00163593">
            <w:pPr>
              <w:rPr>
                <w:rFonts w:ascii="Arial" w:hAnsi="Arial" w:cs="Arial"/>
                <w:sz w:val="16"/>
                <w:szCs w:val="16"/>
              </w:rPr>
            </w:pPr>
          </w:p>
          <w:p w14:paraId="46258C39" w14:textId="77777777" w:rsidR="00163593" w:rsidRPr="00304606" w:rsidRDefault="00163593" w:rsidP="00163593">
            <w:pPr>
              <w:rPr>
                <w:rFonts w:ascii="Arial" w:hAnsi="Arial" w:cs="Arial"/>
                <w:sz w:val="16"/>
                <w:szCs w:val="16"/>
              </w:rPr>
            </w:pPr>
          </w:p>
          <w:p w14:paraId="29813349" w14:textId="77777777" w:rsidR="00163593" w:rsidRPr="00304606" w:rsidRDefault="00163593" w:rsidP="00163593">
            <w:pPr>
              <w:rPr>
                <w:rFonts w:ascii="Arial" w:hAnsi="Arial" w:cs="Arial"/>
                <w:sz w:val="16"/>
                <w:szCs w:val="16"/>
              </w:rPr>
            </w:pPr>
          </w:p>
          <w:p w14:paraId="5C99436C" w14:textId="77777777" w:rsidR="00163593" w:rsidRPr="00304606" w:rsidRDefault="00163593" w:rsidP="00163593">
            <w:pPr>
              <w:rPr>
                <w:rFonts w:ascii="Arial" w:hAnsi="Arial" w:cs="Arial"/>
                <w:sz w:val="16"/>
                <w:szCs w:val="16"/>
              </w:rPr>
            </w:pPr>
            <w:r w:rsidRPr="00304606">
              <w:rPr>
                <w:rFonts w:ascii="Arial" w:hAnsi="Arial" w:cs="Arial"/>
                <w:sz w:val="16"/>
                <w:szCs w:val="16"/>
              </w:rPr>
              <w:t>broj,  %</w:t>
            </w:r>
          </w:p>
          <w:p w14:paraId="7EBC6025" w14:textId="77777777" w:rsidR="00163593" w:rsidRPr="00304606" w:rsidRDefault="00163593" w:rsidP="00163593">
            <w:pPr>
              <w:rPr>
                <w:rFonts w:ascii="Arial" w:hAnsi="Arial" w:cs="Arial"/>
                <w:sz w:val="16"/>
                <w:szCs w:val="16"/>
              </w:rPr>
            </w:pPr>
          </w:p>
          <w:p w14:paraId="1BC16A73" w14:textId="77777777" w:rsidR="00163593" w:rsidRPr="00304606" w:rsidRDefault="00163593" w:rsidP="00163593">
            <w:pPr>
              <w:rPr>
                <w:rFonts w:ascii="Arial" w:hAnsi="Arial" w:cs="Arial"/>
                <w:sz w:val="16"/>
                <w:szCs w:val="16"/>
              </w:rPr>
            </w:pPr>
          </w:p>
          <w:p w14:paraId="661D6CC1" w14:textId="77777777" w:rsidR="00163593" w:rsidRPr="00304606" w:rsidRDefault="00163593" w:rsidP="00163593">
            <w:pPr>
              <w:rPr>
                <w:rFonts w:ascii="Arial" w:hAnsi="Arial" w:cs="Arial"/>
                <w:sz w:val="16"/>
                <w:szCs w:val="16"/>
              </w:rPr>
            </w:pPr>
          </w:p>
          <w:p w14:paraId="11E2240C" w14:textId="77777777" w:rsidR="00163593" w:rsidRPr="00304606" w:rsidRDefault="00163593" w:rsidP="00163593">
            <w:pPr>
              <w:rPr>
                <w:rFonts w:ascii="Arial" w:hAnsi="Arial" w:cs="Arial"/>
                <w:sz w:val="16"/>
                <w:szCs w:val="16"/>
              </w:rPr>
            </w:pPr>
            <w:r w:rsidRPr="00304606">
              <w:rPr>
                <w:rFonts w:ascii="Arial" w:hAnsi="Arial" w:cs="Arial"/>
                <w:sz w:val="16"/>
                <w:szCs w:val="16"/>
              </w:rPr>
              <w:t>broj,  %</w:t>
            </w:r>
          </w:p>
        </w:tc>
        <w:tc>
          <w:tcPr>
            <w:tcW w:w="1337" w:type="dxa"/>
            <w:shd w:val="clear" w:color="auto" w:fill="auto"/>
          </w:tcPr>
          <w:p w14:paraId="2B8DA479" w14:textId="77777777" w:rsidR="00163593" w:rsidRPr="00303FE6" w:rsidRDefault="00303FE6" w:rsidP="00101156">
            <w:pPr>
              <w:jc w:val="center"/>
              <w:rPr>
                <w:rFonts w:ascii="Arial" w:hAnsi="Arial" w:cs="Arial"/>
                <w:sz w:val="16"/>
                <w:szCs w:val="16"/>
              </w:rPr>
            </w:pPr>
            <w:r w:rsidRPr="00303FE6">
              <w:rPr>
                <w:rFonts w:ascii="Arial" w:hAnsi="Arial" w:cs="Arial"/>
                <w:sz w:val="16"/>
                <w:szCs w:val="16"/>
              </w:rPr>
              <w:t>3</w:t>
            </w:r>
          </w:p>
          <w:p w14:paraId="73EB6DB3" w14:textId="77777777" w:rsidR="00163593" w:rsidRPr="00303FE6" w:rsidRDefault="00163593" w:rsidP="00101156">
            <w:pPr>
              <w:jc w:val="center"/>
              <w:rPr>
                <w:rFonts w:ascii="Arial" w:hAnsi="Arial" w:cs="Arial"/>
                <w:sz w:val="16"/>
                <w:szCs w:val="16"/>
              </w:rPr>
            </w:pPr>
          </w:p>
          <w:p w14:paraId="29DC71A0" w14:textId="77777777" w:rsidR="00163593" w:rsidRPr="00303FE6" w:rsidRDefault="00163593" w:rsidP="00101156">
            <w:pPr>
              <w:jc w:val="center"/>
              <w:rPr>
                <w:rFonts w:ascii="Arial" w:hAnsi="Arial" w:cs="Arial"/>
                <w:sz w:val="16"/>
                <w:szCs w:val="16"/>
              </w:rPr>
            </w:pPr>
          </w:p>
          <w:p w14:paraId="08FFDBDF" w14:textId="77777777" w:rsidR="00163593" w:rsidRPr="00303FE6" w:rsidRDefault="00163593" w:rsidP="00101156">
            <w:pPr>
              <w:jc w:val="center"/>
              <w:rPr>
                <w:rFonts w:ascii="Arial" w:hAnsi="Arial" w:cs="Arial"/>
                <w:sz w:val="16"/>
                <w:szCs w:val="16"/>
              </w:rPr>
            </w:pPr>
          </w:p>
          <w:p w14:paraId="5AA2BE32" w14:textId="77777777" w:rsidR="00163593" w:rsidRPr="00303FE6" w:rsidRDefault="00E94F4F" w:rsidP="00101156">
            <w:pPr>
              <w:jc w:val="center"/>
              <w:rPr>
                <w:rFonts w:ascii="Arial" w:hAnsi="Arial" w:cs="Arial"/>
                <w:sz w:val="16"/>
                <w:szCs w:val="16"/>
              </w:rPr>
            </w:pPr>
            <w:r w:rsidRPr="00303FE6">
              <w:rPr>
                <w:rFonts w:ascii="Arial" w:hAnsi="Arial" w:cs="Arial"/>
                <w:sz w:val="16"/>
                <w:szCs w:val="16"/>
              </w:rPr>
              <w:t>1</w:t>
            </w:r>
            <w:r w:rsidR="005E3274" w:rsidRPr="00303FE6">
              <w:rPr>
                <w:rFonts w:ascii="Arial" w:hAnsi="Arial" w:cs="Arial"/>
                <w:sz w:val="16"/>
                <w:szCs w:val="16"/>
              </w:rPr>
              <w:t xml:space="preserve">; </w:t>
            </w:r>
            <w:r w:rsidR="00303FE6" w:rsidRPr="00303FE6">
              <w:rPr>
                <w:rFonts w:ascii="Arial" w:hAnsi="Arial" w:cs="Arial"/>
                <w:sz w:val="16"/>
                <w:szCs w:val="16"/>
              </w:rPr>
              <w:t>33,3</w:t>
            </w:r>
          </w:p>
          <w:p w14:paraId="3067693E" w14:textId="77777777" w:rsidR="00163593" w:rsidRPr="00303FE6" w:rsidRDefault="00163593" w:rsidP="00101156">
            <w:pPr>
              <w:jc w:val="center"/>
              <w:rPr>
                <w:rFonts w:ascii="Arial" w:hAnsi="Arial" w:cs="Arial"/>
                <w:sz w:val="16"/>
                <w:szCs w:val="16"/>
              </w:rPr>
            </w:pPr>
          </w:p>
          <w:p w14:paraId="0A3D4AA4" w14:textId="77777777" w:rsidR="00163593" w:rsidRPr="00303FE6" w:rsidRDefault="00163593" w:rsidP="00101156">
            <w:pPr>
              <w:jc w:val="center"/>
              <w:rPr>
                <w:rFonts w:ascii="Arial" w:hAnsi="Arial" w:cs="Arial"/>
                <w:sz w:val="16"/>
                <w:szCs w:val="16"/>
              </w:rPr>
            </w:pPr>
          </w:p>
          <w:p w14:paraId="6C652442" w14:textId="77777777" w:rsidR="00163593" w:rsidRPr="00303FE6" w:rsidRDefault="00163593" w:rsidP="00101156">
            <w:pPr>
              <w:jc w:val="center"/>
              <w:rPr>
                <w:rFonts w:ascii="Arial" w:hAnsi="Arial" w:cs="Arial"/>
                <w:sz w:val="16"/>
                <w:szCs w:val="16"/>
              </w:rPr>
            </w:pPr>
          </w:p>
          <w:p w14:paraId="7F2CD808" w14:textId="77777777" w:rsidR="00163593" w:rsidRPr="00304606" w:rsidRDefault="00E94F4F" w:rsidP="00101156">
            <w:pPr>
              <w:jc w:val="center"/>
              <w:rPr>
                <w:rFonts w:ascii="Arial" w:hAnsi="Arial" w:cs="Arial"/>
                <w:sz w:val="16"/>
                <w:szCs w:val="16"/>
              </w:rPr>
            </w:pPr>
            <w:r w:rsidRPr="00303FE6">
              <w:rPr>
                <w:rFonts w:ascii="Arial" w:hAnsi="Arial" w:cs="Arial"/>
                <w:sz w:val="16"/>
                <w:szCs w:val="16"/>
              </w:rPr>
              <w:t>2</w:t>
            </w:r>
            <w:r w:rsidR="005E3274" w:rsidRPr="00303FE6">
              <w:rPr>
                <w:rFonts w:ascii="Arial" w:hAnsi="Arial" w:cs="Arial"/>
                <w:sz w:val="16"/>
                <w:szCs w:val="16"/>
              </w:rPr>
              <w:t>;</w:t>
            </w:r>
            <w:r w:rsidR="00EE7FD4" w:rsidRPr="00303FE6">
              <w:rPr>
                <w:rFonts w:ascii="Arial" w:hAnsi="Arial" w:cs="Arial"/>
                <w:sz w:val="16"/>
                <w:szCs w:val="16"/>
              </w:rPr>
              <w:t xml:space="preserve"> </w:t>
            </w:r>
            <w:r w:rsidR="00303FE6" w:rsidRPr="00303FE6">
              <w:rPr>
                <w:rFonts w:ascii="Arial" w:hAnsi="Arial" w:cs="Arial"/>
                <w:sz w:val="16"/>
                <w:szCs w:val="16"/>
              </w:rPr>
              <w:t>66,6</w:t>
            </w:r>
          </w:p>
        </w:tc>
      </w:tr>
      <w:tr w:rsidR="00163593" w:rsidRPr="00304606" w14:paraId="71B31298" w14:textId="77777777">
        <w:tc>
          <w:tcPr>
            <w:tcW w:w="540" w:type="dxa"/>
            <w:tcBorders>
              <w:bottom w:val="single" w:sz="4" w:space="0" w:color="auto"/>
            </w:tcBorders>
            <w:shd w:val="clear" w:color="auto" w:fill="auto"/>
          </w:tcPr>
          <w:p w14:paraId="27B5ABB7" w14:textId="77777777" w:rsidR="00163593" w:rsidRPr="00304606" w:rsidRDefault="00163593" w:rsidP="00101156">
            <w:pPr>
              <w:jc w:val="center"/>
              <w:rPr>
                <w:rFonts w:ascii="Arial" w:hAnsi="Arial" w:cs="Arial"/>
                <w:sz w:val="16"/>
                <w:szCs w:val="16"/>
              </w:rPr>
            </w:pPr>
            <w:r w:rsidRPr="00304606">
              <w:rPr>
                <w:rFonts w:ascii="Arial" w:hAnsi="Arial" w:cs="Arial"/>
                <w:sz w:val="16"/>
                <w:szCs w:val="16"/>
              </w:rPr>
              <w:t>4.4.</w:t>
            </w:r>
          </w:p>
        </w:tc>
        <w:tc>
          <w:tcPr>
            <w:tcW w:w="2010" w:type="dxa"/>
            <w:tcBorders>
              <w:bottom w:val="single" w:sz="4" w:space="0" w:color="auto"/>
            </w:tcBorders>
            <w:shd w:val="clear" w:color="auto" w:fill="auto"/>
          </w:tcPr>
          <w:p w14:paraId="7F89513C" w14:textId="77777777" w:rsidR="00163593" w:rsidRPr="00304606" w:rsidRDefault="00163593" w:rsidP="00163593">
            <w:pPr>
              <w:rPr>
                <w:rFonts w:ascii="Arial" w:hAnsi="Arial" w:cs="Arial"/>
                <w:sz w:val="16"/>
                <w:szCs w:val="16"/>
              </w:rPr>
            </w:pPr>
            <w:r w:rsidRPr="00304606">
              <w:rPr>
                <w:rFonts w:ascii="Arial" w:hAnsi="Arial" w:cs="Arial"/>
                <w:sz w:val="16"/>
                <w:szCs w:val="16"/>
              </w:rPr>
              <w:t>PODRUČJA POSEBNIH KARAKTERISTIKA*</w:t>
            </w:r>
          </w:p>
        </w:tc>
        <w:tc>
          <w:tcPr>
            <w:tcW w:w="1549" w:type="dxa"/>
            <w:gridSpan w:val="2"/>
            <w:tcBorders>
              <w:bottom w:val="single" w:sz="4" w:space="0" w:color="auto"/>
            </w:tcBorders>
            <w:shd w:val="clear" w:color="auto" w:fill="auto"/>
          </w:tcPr>
          <w:p w14:paraId="51FE6F1F" w14:textId="77777777" w:rsidR="00163593" w:rsidRPr="00304606" w:rsidRDefault="00163593" w:rsidP="00163593">
            <w:pPr>
              <w:rPr>
                <w:rFonts w:ascii="Arial" w:hAnsi="Arial" w:cs="Arial"/>
                <w:sz w:val="16"/>
                <w:szCs w:val="16"/>
              </w:rPr>
            </w:pPr>
            <w:r w:rsidRPr="00304606">
              <w:rPr>
                <w:rFonts w:ascii="Arial" w:hAnsi="Arial" w:cs="Arial"/>
                <w:sz w:val="16"/>
                <w:szCs w:val="16"/>
              </w:rPr>
              <w:t>Područja potencijalnih prirodnih i drugih nesreća</w:t>
            </w:r>
          </w:p>
        </w:tc>
        <w:tc>
          <w:tcPr>
            <w:tcW w:w="538" w:type="dxa"/>
            <w:gridSpan w:val="2"/>
            <w:tcBorders>
              <w:bottom w:val="single" w:sz="4" w:space="0" w:color="auto"/>
            </w:tcBorders>
            <w:shd w:val="clear" w:color="auto" w:fill="auto"/>
          </w:tcPr>
          <w:p w14:paraId="28F9C9B6" w14:textId="77777777" w:rsidR="00163593" w:rsidRPr="00304606" w:rsidRDefault="00163593" w:rsidP="00163593">
            <w:pPr>
              <w:rPr>
                <w:rFonts w:ascii="Arial" w:hAnsi="Arial" w:cs="Arial"/>
                <w:sz w:val="16"/>
                <w:szCs w:val="16"/>
              </w:rPr>
            </w:pPr>
          </w:p>
        </w:tc>
        <w:tc>
          <w:tcPr>
            <w:tcW w:w="1944" w:type="dxa"/>
            <w:gridSpan w:val="2"/>
            <w:tcBorders>
              <w:bottom w:val="single" w:sz="4" w:space="0" w:color="auto"/>
            </w:tcBorders>
            <w:shd w:val="clear" w:color="auto" w:fill="auto"/>
          </w:tcPr>
          <w:p w14:paraId="11BC0F9B" w14:textId="77777777" w:rsidR="00163593" w:rsidRPr="00304606" w:rsidRDefault="00163593" w:rsidP="00163593">
            <w:pPr>
              <w:rPr>
                <w:rFonts w:ascii="Arial" w:hAnsi="Arial" w:cs="Arial"/>
                <w:sz w:val="16"/>
                <w:szCs w:val="16"/>
              </w:rPr>
            </w:pPr>
            <w:r w:rsidRPr="00304606">
              <w:rPr>
                <w:rFonts w:ascii="Arial" w:hAnsi="Arial" w:cs="Arial"/>
                <w:sz w:val="16"/>
                <w:szCs w:val="16"/>
              </w:rPr>
              <w:t>* opisati u tekstualnom dijelu Izvješća</w:t>
            </w:r>
          </w:p>
        </w:tc>
        <w:tc>
          <w:tcPr>
            <w:tcW w:w="1550" w:type="dxa"/>
            <w:gridSpan w:val="3"/>
            <w:tcBorders>
              <w:bottom w:val="single" w:sz="4" w:space="0" w:color="auto"/>
            </w:tcBorders>
            <w:shd w:val="clear" w:color="auto" w:fill="auto"/>
          </w:tcPr>
          <w:p w14:paraId="76AF6188" w14:textId="77777777" w:rsidR="00163593" w:rsidRPr="00304606" w:rsidRDefault="00163593" w:rsidP="00163593">
            <w:pPr>
              <w:rPr>
                <w:rFonts w:ascii="Arial" w:hAnsi="Arial" w:cs="Arial"/>
                <w:sz w:val="16"/>
                <w:szCs w:val="16"/>
              </w:rPr>
            </w:pPr>
          </w:p>
        </w:tc>
        <w:tc>
          <w:tcPr>
            <w:tcW w:w="1337" w:type="dxa"/>
            <w:tcBorders>
              <w:bottom w:val="single" w:sz="4" w:space="0" w:color="auto"/>
            </w:tcBorders>
            <w:shd w:val="clear" w:color="auto" w:fill="auto"/>
          </w:tcPr>
          <w:p w14:paraId="413D8F66" w14:textId="77777777" w:rsidR="00163593" w:rsidRPr="00304606" w:rsidRDefault="00692249" w:rsidP="00101156">
            <w:pPr>
              <w:jc w:val="center"/>
              <w:rPr>
                <w:rFonts w:ascii="Arial" w:hAnsi="Arial" w:cs="Arial"/>
                <w:sz w:val="16"/>
                <w:szCs w:val="16"/>
              </w:rPr>
            </w:pPr>
            <w:r w:rsidRPr="00304606">
              <w:rPr>
                <w:rFonts w:ascii="Arial" w:hAnsi="Arial" w:cs="Arial"/>
                <w:sz w:val="16"/>
                <w:szCs w:val="16"/>
              </w:rPr>
              <w:t>-</w:t>
            </w:r>
          </w:p>
        </w:tc>
      </w:tr>
      <w:tr w:rsidR="00163593" w:rsidRPr="00304606" w14:paraId="2E6E87F8" w14:textId="77777777">
        <w:trPr>
          <w:trHeight w:val="485"/>
        </w:trPr>
        <w:tc>
          <w:tcPr>
            <w:tcW w:w="540" w:type="dxa"/>
            <w:shd w:val="clear" w:color="auto" w:fill="E6E6E6"/>
            <w:vAlign w:val="center"/>
          </w:tcPr>
          <w:p w14:paraId="7DDD498D" w14:textId="77777777" w:rsidR="00163593" w:rsidRPr="00304606" w:rsidRDefault="00163593" w:rsidP="004C7192">
            <w:pPr>
              <w:jc w:val="center"/>
              <w:rPr>
                <w:rFonts w:ascii="Arial" w:hAnsi="Arial" w:cs="Arial"/>
                <w:sz w:val="16"/>
                <w:szCs w:val="16"/>
              </w:rPr>
            </w:pPr>
            <w:r w:rsidRPr="00304606">
              <w:rPr>
                <w:rFonts w:ascii="Arial" w:hAnsi="Arial" w:cs="Arial"/>
                <w:sz w:val="16"/>
                <w:szCs w:val="16"/>
              </w:rPr>
              <w:t>5.</w:t>
            </w:r>
          </w:p>
        </w:tc>
        <w:tc>
          <w:tcPr>
            <w:tcW w:w="8928" w:type="dxa"/>
            <w:gridSpan w:val="11"/>
            <w:shd w:val="clear" w:color="auto" w:fill="E6E6E6"/>
            <w:vAlign w:val="center"/>
          </w:tcPr>
          <w:p w14:paraId="2D5B9BA3" w14:textId="77777777" w:rsidR="00163593" w:rsidRPr="00304606" w:rsidRDefault="00163593" w:rsidP="004C7192">
            <w:pPr>
              <w:rPr>
                <w:rFonts w:ascii="Arial" w:hAnsi="Arial" w:cs="Arial"/>
                <w:sz w:val="16"/>
                <w:szCs w:val="16"/>
              </w:rPr>
            </w:pPr>
            <w:r w:rsidRPr="00304606">
              <w:rPr>
                <w:rFonts w:ascii="Arial" w:hAnsi="Arial" w:cs="Arial"/>
                <w:sz w:val="16"/>
                <w:szCs w:val="16"/>
              </w:rPr>
              <w:t>DOKUMENTI PROSTORNOG UREĐENJA</w:t>
            </w:r>
          </w:p>
        </w:tc>
      </w:tr>
      <w:tr w:rsidR="00BD185A" w:rsidRPr="00304606" w14:paraId="763B1D53" w14:textId="77777777">
        <w:tc>
          <w:tcPr>
            <w:tcW w:w="540" w:type="dxa"/>
            <w:shd w:val="clear" w:color="auto" w:fill="auto"/>
          </w:tcPr>
          <w:p w14:paraId="61630112" w14:textId="77777777" w:rsidR="00BD185A" w:rsidRPr="00304606" w:rsidRDefault="00BD185A" w:rsidP="00101156">
            <w:pPr>
              <w:jc w:val="center"/>
              <w:rPr>
                <w:rFonts w:ascii="Arial" w:hAnsi="Arial" w:cs="Arial"/>
                <w:sz w:val="16"/>
                <w:szCs w:val="16"/>
              </w:rPr>
            </w:pPr>
            <w:r w:rsidRPr="00304606">
              <w:rPr>
                <w:rFonts w:ascii="Arial" w:hAnsi="Arial" w:cs="Arial"/>
                <w:sz w:val="16"/>
                <w:szCs w:val="16"/>
              </w:rPr>
              <w:t>5.1.</w:t>
            </w:r>
          </w:p>
        </w:tc>
        <w:tc>
          <w:tcPr>
            <w:tcW w:w="2010" w:type="dxa"/>
            <w:shd w:val="clear" w:color="auto" w:fill="auto"/>
          </w:tcPr>
          <w:p w14:paraId="2E2CF06C" w14:textId="77777777" w:rsidR="00BD185A" w:rsidRPr="00304606" w:rsidRDefault="00BD185A" w:rsidP="00A82DE0">
            <w:pPr>
              <w:rPr>
                <w:rFonts w:ascii="Arial" w:hAnsi="Arial" w:cs="Arial"/>
                <w:sz w:val="16"/>
                <w:szCs w:val="16"/>
              </w:rPr>
            </w:pPr>
            <w:r w:rsidRPr="00304606">
              <w:rPr>
                <w:rFonts w:ascii="Arial" w:hAnsi="Arial" w:cs="Arial"/>
                <w:sz w:val="16"/>
                <w:szCs w:val="16"/>
              </w:rPr>
              <w:t>POKRIVENOST PROSTORNIM PLANOVIMA</w:t>
            </w:r>
          </w:p>
        </w:tc>
        <w:tc>
          <w:tcPr>
            <w:tcW w:w="1549" w:type="dxa"/>
            <w:gridSpan w:val="2"/>
            <w:shd w:val="clear" w:color="auto" w:fill="auto"/>
          </w:tcPr>
          <w:p w14:paraId="0D1033C2" w14:textId="77777777" w:rsidR="00BD185A" w:rsidRPr="00304606" w:rsidRDefault="00BD185A" w:rsidP="00A82DE0">
            <w:pPr>
              <w:rPr>
                <w:rFonts w:ascii="Arial" w:hAnsi="Arial" w:cs="Arial"/>
                <w:sz w:val="16"/>
                <w:szCs w:val="16"/>
              </w:rPr>
            </w:pPr>
            <w:r w:rsidRPr="00304606">
              <w:rPr>
                <w:rFonts w:ascii="Arial" w:hAnsi="Arial" w:cs="Arial"/>
                <w:sz w:val="16"/>
                <w:szCs w:val="16"/>
              </w:rPr>
              <w:t>Pokrivenost PP prema razini planova i izvješća</w:t>
            </w:r>
          </w:p>
        </w:tc>
        <w:tc>
          <w:tcPr>
            <w:tcW w:w="538" w:type="dxa"/>
            <w:gridSpan w:val="2"/>
            <w:shd w:val="clear" w:color="auto" w:fill="auto"/>
          </w:tcPr>
          <w:p w14:paraId="419E48C2" w14:textId="77777777" w:rsidR="00BD185A" w:rsidRPr="00304606" w:rsidRDefault="00BD185A" w:rsidP="00A82DE0">
            <w:pPr>
              <w:rPr>
                <w:rFonts w:ascii="Arial" w:hAnsi="Arial" w:cs="Arial"/>
                <w:sz w:val="16"/>
                <w:szCs w:val="16"/>
              </w:rPr>
            </w:pPr>
            <w:r w:rsidRPr="00304606">
              <w:rPr>
                <w:rFonts w:ascii="Arial" w:hAnsi="Arial" w:cs="Arial"/>
                <w:sz w:val="16"/>
                <w:szCs w:val="16"/>
              </w:rPr>
              <w:t>1.</w:t>
            </w:r>
          </w:p>
          <w:p w14:paraId="705A058D" w14:textId="77777777" w:rsidR="00BD185A" w:rsidRPr="00304606" w:rsidRDefault="00BD185A" w:rsidP="00A82DE0">
            <w:pPr>
              <w:rPr>
                <w:rFonts w:ascii="Arial" w:hAnsi="Arial" w:cs="Arial"/>
                <w:sz w:val="16"/>
                <w:szCs w:val="16"/>
              </w:rPr>
            </w:pPr>
          </w:p>
          <w:p w14:paraId="4893F293" w14:textId="77777777" w:rsidR="00BD185A" w:rsidRPr="00304606" w:rsidRDefault="00BD185A" w:rsidP="00A82DE0">
            <w:pPr>
              <w:rPr>
                <w:rFonts w:ascii="Arial" w:hAnsi="Arial" w:cs="Arial"/>
                <w:sz w:val="16"/>
                <w:szCs w:val="16"/>
              </w:rPr>
            </w:pPr>
            <w:r w:rsidRPr="00304606">
              <w:rPr>
                <w:rFonts w:ascii="Arial" w:hAnsi="Arial" w:cs="Arial"/>
                <w:sz w:val="16"/>
                <w:szCs w:val="16"/>
              </w:rPr>
              <w:t>2.</w:t>
            </w:r>
          </w:p>
          <w:p w14:paraId="6ECDD115" w14:textId="77777777" w:rsidR="00BD185A" w:rsidRPr="00304606" w:rsidRDefault="00BD185A" w:rsidP="00A82DE0">
            <w:pPr>
              <w:rPr>
                <w:rFonts w:ascii="Arial" w:hAnsi="Arial" w:cs="Arial"/>
                <w:sz w:val="16"/>
                <w:szCs w:val="16"/>
              </w:rPr>
            </w:pPr>
          </w:p>
          <w:p w14:paraId="68DB111B" w14:textId="77777777" w:rsidR="00BD185A" w:rsidRPr="00304606" w:rsidRDefault="00BD185A" w:rsidP="00A82DE0">
            <w:pPr>
              <w:rPr>
                <w:rFonts w:ascii="Arial" w:hAnsi="Arial" w:cs="Arial"/>
                <w:sz w:val="16"/>
                <w:szCs w:val="16"/>
              </w:rPr>
            </w:pPr>
          </w:p>
          <w:p w14:paraId="372C2A07" w14:textId="77777777" w:rsidR="00BD185A" w:rsidRPr="00304606" w:rsidRDefault="00BD185A" w:rsidP="00A82DE0">
            <w:pPr>
              <w:rPr>
                <w:rFonts w:ascii="Arial" w:hAnsi="Arial" w:cs="Arial"/>
                <w:sz w:val="16"/>
                <w:szCs w:val="16"/>
              </w:rPr>
            </w:pPr>
            <w:r w:rsidRPr="00304606">
              <w:rPr>
                <w:rFonts w:ascii="Arial" w:hAnsi="Arial" w:cs="Arial"/>
                <w:sz w:val="16"/>
                <w:szCs w:val="16"/>
              </w:rPr>
              <w:t>3.</w:t>
            </w:r>
          </w:p>
        </w:tc>
        <w:tc>
          <w:tcPr>
            <w:tcW w:w="1944" w:type="dxa"/>
            <w:gridSpan w:val="2"/>
            <w:shd w:val="clear" w:color="auto" w:fill="auto"/>
          </w:tcPr>
          <w:p w14:paraId="345513A1" w14:textId="77777777" w:rsidR="00BD185A" w:rsidRPr="00304606" w:rsidRDefault="00BD185A" w:rsidP="00A82DE0">
            <w:pPr>
              <w:rPr>
                <w:rFonts w:ascii="Arial" w:hAnsi="Arial" w:cs="Arial"/>
                <w:sz w:val="16"/>
                <w:szCs w:val="16"/>
              </w:rPr>
            </w:pPr>
            <w:r w:rsidRPr="00304606">
              <w:rPr>
                <w:rFonts w:ascii="Arial" w:hAnsi="Arial" w:cs="Arial"/>
                <w:sz w:val="16"/>
                <w:szCs w:val="16"/>
              </w:rPr>
              <w:t>Broj donesenih PP</w:t>
            </w:r>
          </w:p>
          <w:p w14:paraId="3EDECD19" w14:textId="77777777" w:rsidR="00BD185A" w:rsidRPr="00304606" w:rsidRDefault="00BD185A" w:rsidP="00A82DE0">
            <w:pPr>
              <w:rPr>
                <w:rFonts w:ascii="Arial" w:hAnsi="Arial" w:cs="Arial"/>
                <w:sz w:val="16"/>
                <w:szCs w:val="16"/>
              </w:rPr>
            </w:pPr>
          </w:p>
          <w:p w14:paraId="046F081C" w14:textId="77777777" w:rsidR="00BD185A" w:rsidRPr="00304606" w:rsidRDefault="00BD185A" w:rsidP="00A82DE0">
            <w:pPr>
              <w:rPr>
                <w:rFonts w:ascii="Arial" w:hAnsi="Arial" w:cs="Arial"/>
                <w:sz w:val="16"/>
                <w:szCs w:val="16"/>
              </w:rPr>
            </w:pPr>
            <w:r w:rsidRPr="00304606">
              <w:rPr>
                <w:rFonts w:ascii="Arial" w:hAnsi="Arial" w:cs="Arial"/>
                <w:sz w:val="16"/>
                <w:szCs w:val="16"/>
              </w:rPr>
              <w:t>Broj donesenih izmjena i dopuna PP</w:t>
            </w:r>
          </w:p>
          <w:p w14:paraId="3296CD59" w14:textId="77777777" w:rsidR="00BD185A" w:rsidRPr="00304606" w:rsidRDefault="00BD185A" w:rsidP="00A82DE0">
            <w:pPr>
              <w:rPr>
                <w:rFonts w:ascii="Arial" w:hAnsi="Arial" w:cs="Arial"/>
                <w:sz w:val="16"/>
                <w:szCs w:val="16"/>
              </w:rPr>
            </w:pPr>
          </w:p>
          <w:p w14:paraId="5E50AB7E" w14:textId="77777777" w:rsidR="00BD185A" w:rsidRPr="00304606" w:rsidRDefault="00BD185A" w:rsidP="00A82DE0">
            <w:pPr>
              <w:rPr>
                <w:rFonts w:ascii="Arial" w:hAnsi="Arial" w:cs="Arial"/>
                <w:sz w:val="16"/>
                <w:szCs w:val="16"/>
              </w:rPr>
            </w:pPr>
            <w:r w:rsidRPr="00304606">
              <w:rPr>
                <w:rFonts w:ascii="Arial" w:hAnsi="Arial" w:cs="Arial"/>
                <w:sz w:val="16"/>
                <w:szCs w:val="16"/>
              </w:rPr>
              <w:t>Broj PP u izradi</w:t>
            </w:r>
          </w:p>
        </w:tc>
        <w:tc>
          <w:tcPr>
            <w:tcW w:w="1550" w:type="dxa"/>
            <w:gridSpan w:val="3"/>
            <w:shd w:val="clear" w:color="auto" w:fill="auto"/>
          </w:tcPr>
          <w:p w14:paraId="57CFEAA5" w14:textId="77777777" w:rsidR="00BD185A" w:rsidRPr="00304606" w:rsidRDefault="00BD185A" w:rsidP="00A82DE0">
            <w:pPr>
              <w:rPr>
                <w:rFonts w:ascii="Arial" w:hAnsi="Arial" w:cs="Arial"/>
                <w:sz w:val="16"/>
                <w:szCs w:val="16"/>
              </w:rPr>
            </w:pPr>
            <w:r w:rsidRPr="00304606">
              <w:rPr>
                <w:rFonts w:ascii="Arial" w:hAnsi="Arial" w:cs="Arial"/>
                <w:sz w:val="16"/>
                <w:szCs w:val="16"/>
              </w:rPr>
              <w:t>broj</w:t>
            </w:r>
          </w:p>
          <w:p w14:paraId="5E69AF08" w14:textId="77777777" w:rsidR="00BD185A" w:rsidRPr="00304606" w:rsidRDefault="00BD185A" w:rsidP="00A82DE0">
            <w:pPr>
              <w:rPr>
                <w:rFonts w:ascii="Arial" w:hAnsi="Arial" w:cs="Arial"/>
                <w:sz w:val="16"/>
                <w:szCs w:val="16"/>
              </w:rPr>
            </w:pPr>
          </w:p>
          <w:p w14:paraId="176C9FC0" w14:textId="77777777" w:rsidR="00BD185A" w:rsidRPr="00304606" w:rsidRDefault="00BD185A" w:rsidP="00A82DE0">
            <w:pPr>
              <w:rPr>
                <w:rFonts w:ascii="Arial" w:hAnsi="Arial" w:cs="Arial"/>
                <w:sz w:val="16"/>
                <w:szCs w:val="16"/>
              </w:rPr>
            </w:pPr>
            <w:r w:rsidRPr="00304606">
              <w:rPr>
                <w:rFonts w:ascii="Arial" w:hAnsi="Arial" w:cs="Arial"/>
                <w:sz w:val="16"/>
                <w:szCs w:val="16"/>
              </w:rPr>
              <w:t>broj</w:t>
            </w:r>
          </w:p>
          <w:p w14:paraId="3D39340F" w14:textId="77777777" w:rsidR="00BD185A" w:rsidRPr="00304606" w:rsidRDefault="00BD185A" w:rsidP="00A82DE0">
            <w:pPr>
              <w:rPr>
                <w:rFonts w:ascii="Arial" w:hAnsi="Arial" w:cs="Arial"/>
                <w:sz w:val="16"/>
                <w:szCs w:val="16"/>
              </w:rPr>
            </w:pPr>
          </w:p>
          <w:p w14:paraId="568EFCD6" w14:textId="77777777" w:rsidR="00BD185A" w:rsidRPr="00304606" w:rsidRDefault="00BD185A" w:rsidP="00A82DE0">
            <w:pPr>
              <w:rPr>
                <w:rFonts w:ascii="Arial" w:hAnsi="Arial" w:cs="Arial"/>
                <w:sz w:val="16"/>
                <w:szCs w:val="16"/>
              </w:rPr>
            </w:pPr>
          </w:p>
          <w:p w14:paraId="46869255" w14:textId="77777777" w:rsidR="00BD185A" w:rsidRPr="00304606" w:rsidRDefault="00BD185A" w:rsidP="00A82DE0">
            <w:pPr>
              <w:rPr>
                <w:rFonts w:ascii="Arial" w:hAnsi="Arial" w:cs="Arial"/>
                <w:sz w:val="16"/>
                <w:szCs w:val="16"/>
              </w:rPr>
            </w:pPr>
            <w:r w:rsidRPr="00304606">
              <w:rPr>
                <w:rFonts w:ascii="Arial" w:hAnsi="Arial" w:cs="Arial"/>
                <w:sz w:val="16"/>
                <w:szCs w:val="16"/>
              </w:rPr>
              <w:t>broj</w:t>
            </w:r>
          </w:p>
        </w:tc>
        <w:tc>
          <w:tcPr>
            <w:tcW w:w="1337" w:type="dxa"/>
            <w:shd w:val="clear" w:color="auto" w:fill="auto"/>
          </w:tcPr>
          <w:p w14:paraId="33A892A2" w14:textId="77777777" w:rsidR="00BD185A" w:rsidRPr="00087AB2" w:rsidRDefault="00087AB2" w:rsidP="00101156">
            <w:pPr>
              <w:jc w:val="center"/>
              <w:rPr>
                <w:rFonts w:ascii="Arial" w:hAnsi="Arial" w:cs="Arial"/>
                <w:sz w:val="16"/>
                <w:szCs w:val="16"/>
              </w:rPr>
            </w:pPr>
            <w:r w:rsidRPr="00087AB2">
              <w:rPr>
                <w:rFonts w:ascii="Arial" w:hAnsi="Arial" w:cs="Arial"/>
                <w:sz w:val="16"/>
                <w:szCs w:val="16"/>
              </w:rPr>
              <w:t>2</w:t>
            </w:r>
          </w:p>
          <w:p w14:paraId="650E1CD4" w14:textId="77777777" w:rsidR="00BD185A" w:rsidRPr="00087AB2" w:rsidRDefault="00BD185A" w:rsidP="00101156">
            <w:pPr>
              <w:jc w:val="center"/>
              <w:rPr>
                <w:rFonts w:ascii="Arial" w:hAnsi="Arial" w:cs="Arial"/>
                <w:sz w:val="16"/>
                <w:szCs w:val="16"/>
              </w:rPr>
            </w:pPr>
          </w:p>
          <w:p w14:paraId="6974D1E5" w14:textId="77777777" w:rsidR="00BD185A" w:rsidRPr="00087AB2" w:rsidRDefault="00E94F4F" w:rsidP="00101156">
            <w:pPr>
              <w:jc w:val="center"/>
              <w:rPr>
                <w:rFonts w:ascii="Arial" w:hAnsi="Arial" w:cs="Arial"/>
                <w:sz w:val="16"/>
                <w:szCs w:val="16"/>
              </w:rPr>
            </w:pPr>
            <w:r w:rsidRPr="00087AB2">
              <w:rPr>
                <w:rFonts w:ascii="Arial" w:hAnsi="Arial" w:cs="Arial"/>
                <w:sz w:val="16"/>
                <w:szCs w:val="16"/>
              </w:rPr>
              <w:t>2</w:t>
            </w:r>
          </w:p>
          <w:p w14:paraId="41A53913" w14:textId="77777777" w:rsidR="00BD185A" w:rsidRPr="00087AB2" w:rsidRDefault="00BD185A" w:rsidP="00101156">
            <w:pPr>
              <w:jc w:val="center"/>
              <w:rPr>
                <w:rFonts w:ascii="Arial" w:hAnsi="Arial" w:cs="Arial"/>
                <w:sz w:val="16"/>
                <w:szCs w:val="16"/>
              </w:rPr>
            </w:pPr>
          </w:p>
          <w:p w14:paraId="7A8B638B" w14:textId="77777777" w:rsidR="00BD185A" w:rsidRPr="00087AB2" w:rsidRDefault="00BD185A" w:rsidP="00101156">
            <w:pPr>
              <w:jc w:val="center"/>
              <w:rPr>
                <w:rFonts w:ascii="Arial" w:hAnsi="Arial" w:cs="Arial"/>
                <w:sz w:val="16"/>
                <w:szCs w:val="16"/>
              </w:rPr>
            </w:pPr>
          </w:p>
          <w:p w14:paraId="5076BCF0" w14:textId="77777777" w:rsidR="00BD185A" w:rsidRPr="00BF56AB" w:rsidRDefault="00087AB2" w:rsidP="00101156">
            <w:pPr>
              <w:jc w:val="center"/>
              <w:rPr>
                <w:rFonts w:ascii="Arial" w:hAnsi="Arial" w:cs="Arial"/>
                <w:color w:val="FF0000"/>
                <w:sz w:val="16"/>
                <w:szCs w:val="16"/>
              </w:rPr>
            </w:pPr>
            <w:r w:rsidRPr="00087AB2">
              <w:rPr>
                <w:rFonts w:ascii="Arial" w:hAnsi="Arial" w:cs="Arial"/>
                <w:sz w:val="16"/>
                <w:szCs w:val="16"/>
              </w:rPr>
              <w:t>1</w:t>
            </w:r>
          </w:p>
        </w:tc>
      </w:tr>
      <w:tr w:rsidR="00BD185A" w:rsidRPr="00304606" w14:paraId="4D32B963" w14:textId="77777777">
        <w:tc>
          <w:tcPr>
            <w:tcW w:w="540" w:type="dxa"/>
            <w:shd w:val="clear" w:color="auto" w:fill="auto"/>
          </w:tcPr>
          <w:p w14:paraId="54E0E6B2" w14:textId="77777777" w:rsidR="00BD185A" w:rsidRPr="00304606" w:rsidRDefault="00BD185A" w:rsidP="00101156">
            <w:pPr>
              <w:jc w:val="center"/>
              <w:rPr>
                <w:rFonts w:ascii="Arial" w:hAnsi="Arial" w:cs="Arial"/>
                <w:sz w:val="16"/>
                <w:szCs w:val="16"/>
              </w:rPr>
            </w:pPr>
            <w:r w:rsidRPr="00304606">
              <w:rPr>
                <w:rFonts w:ascii="Arial" w:hAnsi="Arial" w:cs="Arial"/>
                <w:sz w:val="16"/>
                <w:szCs w:val="16"/>
              </w:rPr>
              <w:t>5.2.</w:t>
            </w:r>
          </w:p>
        </w:tc>
        <w:tc>
          <w:tcPr>
            <w:tcW w:w="2010" w:type="dxa"/>
            <w:shd w:val="clear" w:color="auto" w:fill="auto"/>
          </w:tcPr>
          <w:p w14:paraId="52FF2A15" w14:textId="77777777" w:rsidR="00BD185A" w:rsidRPr="00304606" w:rsidRDefault="00BD185A" w:rsidP="00A82DE0">
            <w:pPr>
              <w:rPr>
                <w:rFonts w:ascii="Arial" w:hAnsi="Arial" w:cs="Arial"/>
                <w:sz w:val="16"/>
                <w:szCs w:val="16"/>
              </w:rPr>
            </w:pPr>
            <w:r w:rsidRPr="00304606">
              <w:rPr>
                <w:rFonts w:ascii="Arial" w:hAnsi="Arial" w:cs="Arial"/>
                <w:sz w:val="16"/>
                <w:szCs w:val="16"/>
              </w:rPr>
              <w:t>PROVEDBA PROSTORNIH PLANOVA</w:t>
            </w:r>
          </w:p>
        </w:tc>
        <w:tc>
          <w:tcPr>
            <w:tcW w:w="1549" w:type="dxa"/>
            <w:gridSpan w:val="2"/>
            <w:shd w:val="clear" w:color="auto" w:fill="auto"/>
          </w:tcPr>
          <w:p w14:paraId="21FE454B" w14:textId="77777777" w:rsidR="00BD185A" w:rsidRPr="00304606" w:rsidRDefault="00BD185A" w:rsidP="00A82DE0">
            <w:pPr>
              <w:rPr>
                <w:rFonts w:ascii="Arial" w:hAnsi="Arial" w:cs="Arial"/>
                <w:sz w:val="16"/>
                <w:szCs w:val="16"/>
              </w:rPr>
            </w:pPr>
          </w:p>
        </w:tc>
        <w:tc>
          <w:tcPr>
            <w:tcW w:w="538" w:type="dxa"/>
            <w:gridSpan w:val="2"/>
            <w:shd w:val="clear" w:color="auto" w:fill="auto"/>
          </w:tcPr>
          <w:p w14:paraId="32B503AC" w14:textId="77777777" w:rsidR="00BD185A" w:rsidRPr="00304606" w:rsidRDefault="00BD185A" w:rsidP="00A82DE0">
            <w:pPr>
              <w:rPr>
                <w:rFonts w:ascii="Arial" w:hAnsi="Arial" w:cs="Arial"/>
                <w:sz w:val="16"/>
                <w:szCs w:val="16"/>
              </w:rPr>
            </w:pPr>
            <w:r w:rsidRPr="00304606">
              <w:rPr>
                <w:rFonts w:ascii="Arial" w:hAnsi="Arial" w:cs="Arial"/>
                <w:sz w:val="16"/>
                <w:szCs w:val="16"/>
              </w:rPr>
              <w:t>1.</w:t>
            </w:r>
          </w:p>
        </w:tc>
        <w:tc>
          <w:tcPr>
            <w:tcW w:w="1944" w:type="dxa"/>
            <w:gridSpan w:val="2"/>
            <w:shd w:val="clear" w:color="auto" w:fill="auto"/>
          </w:tcPr>
          <w:p w14:paraId="655AA484" w14:textId="77777777" w:rsidR="00BD185A" w:rsidRPr="00304606" w:rsidRDefault="00BD185A" w:rsidP="00A82DE0">
            <w:pPr>
              <w:rPr>
                <w:rFonts w:ascii="Arial" w:hAnsi="Arial" w:cs="Arial"/>
                <w:sz w:val="16"/>
                <w:szCs w:val="16"/>
              </w:rPr>
            </w:pPr>
            <w:r w:rsidRPr="00304606">
              <w:rPr>
                <w:rFonts w:ascii="Arial" w:hAnsi="Arial" w:cs="Arial"/>
                <w:sz w:val="16"/>
                <w:szCs w:val="16"/>
              </w:rPr>
              <w:t>Broj izdanih pojedinačnih akata prostornog uređenja po vrstama</w:t>
            </w:r>
          </w:p>
          <w:p w14:paraId="61663D49" w14:textId="77777777" w:rsidR="00BD185A" w:rsidRPr="00304606" w:rsidRDefault="00BD185A" w:rsidP="00A82DE0">
            <w:pPr>
              <w:rPr>
                <w:rFonts w:ascii="Arial" w:hAnsi="Arial" w:cs="Arial"/>
                <w:sz w:val="16"/>
                <w:szCs w:val="16"/>
              </w:rPr>
            </w:pPr>
            <w:r w:rsidRPr="00304606">
              <w:rPr>
                <w:rFonts w:ascii="Arial" w:hAnsi="Arial" w:cs="Arial"/>
                <w:sz w:val="16"/>
                <w:szCs w:val="16"/>
              </w:rPr>
              <w:t>PROSTORNO UREĐENJE</w:t>
            </w:r>
          </w:p>
          <w:p w14:paraId="2A49F17D" w14:textId="77777777" w:rsidR="00BD185A" w:rsidRPr="00304606" w:rsidRDefault="00BD185A" w:rsidP="00101156">
            <w:pPr>
              <w:numPr>
                <w:ilvl w:val="0"/>
                <w:numId w:val="1"/>
              </w:numPr>
              <w:rPr>
                <w:rFonts w:ascii="Arial" w:hAnsi="Arial" w:cs="Arial"/>
                <w:sz w:val="16"/>
                <w:szCs w:val="16"/>
              </w:rPr>
            </w:pPr>
            <w:r w:rsidRPr="00304606">
              <w:rPr>
                <w:rFonts w:ascii="Arial" w:hAnsi="Arial" w:cs="Arial"/>
                <w:sz w:val="16"/>
                <w:szCs w:val="16"/>
              </w:rPr>
              <w:t>lokacijska dozvola</w:t>
            </w:r>
          </w:p>
          <w:p w14:paraId="71C20553" w14:textId="77777777" w:rsidR="00BD185A" w:rsidRPr="00304606" w:rsidRDefault="00BD185A" w:rsidP="00101156">
            <w:pPr>
              <w:numPr>
                <w:ilvl w:val="0"/>
                <w:numId w:val="1"/>
              </w:numPr>
              <w:rPr>
                <w:rFonts w:ascii="Arial" w:hAnsi="Arial" w:cs="Arial"/>
                <w:sz w:val="16"/>
                <w:szCs w:val="16"/>
              </w:rPr>
            </w:pPr>
            <w:r w:rsidRPr="00304606">
              <w:rPr>
                <w:rFonts w:ascii="Arial" w:hAnsi="Arial" w:cs="Arial"/>
                <w:sz w:val="16"/>
                <w:szCs w:val="16"/>
              </w:rPr>
              <w:t xml:space="preserve">izmjene/dopune </w:t>
            </w:r>
            <w:proofErr w:type="spellStart"/>
            <w:r w:rsidRPr="00304606">
              <w:rPr>
                <w:rFonts w:ascii="Arial" w:hAnsi="Arial" w:cs="Arial"/>
                <w:sz w:val="16"/>
                <w:szCs w:val="16"/>
              </w:rPr>
              <w:t>l.d</w:t>
            </w:r>
            <w:proofErr w:type="spellEnd"/>
            <w:r w:rsidRPr="00304606">
              <w:rPr>
                <w:rFonts w:ascii="Arial" w:hAnsi="Arial" w:cs="Arial"/>
                <w:sz w:val="16"/>
                <w:szCs w:val="16"/>
              </w:rPr>
              <w:t>.</w:t>
            </w:r>
          </w:p>
          <w:p w14:paraId="3B5334D8" w14:textId="77777777" w:rsidR="00BD185A" w:rsidRPr="00304606" w:rsidRDefault="00BD185A" w:rsidP="00101156">
            <w:pPr>
              <w:numPr>
                <w:ilvl w:val="0"/>
                <w:numId w:val="1"/>
              </w:numPr>
              <w:rPr>
                <w:rFonts w:ascii="Arial" w:hAnsi="Arial" w:cs="Arial"/>
                <w:sz w:val="16"/>
                <w:szCs w:val="16"/>
              </w:rPr>
            </w:pPr>
            <w:r w:rsidRPr="00304606">
              <w:rPr>
                <w:rFonts w:ascii="Arial" w:hAnsi="Arial" w:cs="Arial"/>
                <w:sz w:val="16"/>
                <w:szCs w:val="16"/>
              </w:rPr>
              <w:t>produ</w:t>
            </w:r>
            <w:r w:rsidR="0097790B">
              <w:rPr>
                <w:rFonts w:ascii="Arial" w:hAnsi="Arial" w:cs="Arial"/>
                <w:sz w:val="16"/>
                <w:szCs w:val="16"/>
              </w:rPr>
              <w:t>lj</w:t>
            </w:r>
            <w:r w:rsidRPr="00304606">
              <w:rPr>
                <w:rFonts w:ascii="Arial" w:hAnsi="Arial" w:cs="Arial"/>
                <w:sz w:val="16"/>
                <w:szCs w:val="16"/>
              </w:rPr>
              <w:t xml:space="preserve">enje važenja </w:t>
            </w:r>
            <w:proofErr w:type="spellStart"/>
            <w:r w:rsidRPr="00304606">
              <w:rPr>
                <w:rFonts w:ascii="Arial" w:hAnsi="Arial" w:cs="Arial"/>
                <w:sz w:val="16"/>
                <w:szCs w:val="16"/>
              </w:rPr>
              <w:t>l.d</w:t>
            </w:r>
            <w:proofErr w:type="spellEnd"/>
            <w:r w:rsidRPr="00304606">
              <w:rPr>
                <w:rFonts w:ascii="Arial" w:hAnsi="Arial" w:cs="Arial"/>
                <w:sz w:val="16"/>
                <w:szCs w:val="16"/>
              </w:rPr>
              <w:t>.</w:t>
            </w:r>
          </w:p>
          <w:p w14:paraId="021F0755" w14:textId="77777777" w:rsidR="00BD185A" w:rsidRPr="00304606" w:rsidRDefault="00BD185A" w:rsidP="00101156">
            <w:pPr>
              <w:numPr>
                <w:ilvl w:val="0"/>
                <w:numId w:val="1"/>
              </w:numPr>
              <w:rPr>
                <w:rFonts w:ascii="Arial" w:hAnsi="Arial" w:cs="Arial"/>
                <w:sz w:val="16"/>
                <w:szCs w:val="16"/>
              </w:rPr>
            </w:pPr>
            <w:r w:rsidRPr="00304606">
              <w:rPr>
                <w:rFonts w:ascii="Arial" w:hAnsi="Arial" w:cs="Arial"/>
                <w:sz w:val="16"/>
                <w:szCs w:val="16"/>
              </w:rPr>
              <w:t xml:space="preserve">rješenje o utvrđivanju </w:t>
            </w:r>
            <w:proofErr w:type="spellStart"/>
            <w:r w:rsidRPr="00304606">
              <w:rPr>
                <w:rFonts w:ascii="Arial" w:hAnsi="Arial" w:cs="Arial"/>
                <w:sz w:val="16"/>
                <w:szCs w:val="16"/>
              </w:rPr>
              <w:t>g.č</w:t>
            </w:r>
            <w:proofErr w:type="spellEnd"/>
            <w:r w:rsidRPr="00304606">
              <w:rPr>
                <w:rFonts w:ascii="Arial" w:hAnsi="Arial" w:cs="Arial"/>
                <w:sz w:val="16"/>
                <w:szCs w:val="16"/>
              </w:rPr>
              <w:t>.</w:t>
            </w:r>
          </w:p>
          <w:p w14:paraId="7B68F894" w14:textId="77777777" w:rsidR="00BD185A" w:rsidRPr="00304606" w:rsidRDefault="00BD185A" w:rsidP="00A82DE0">
            <w:pPr>
              <w:rPr>
                <w:rFonts w:ascii="Arial" w:hAnsi="Arial" w:cs="Arial"/>
                <w:sz w:val="16"/>
                <w:szCs w:val="16"/>
              </w:rPr>
            </w:pPr>
            <w:r w:rsidRPr="00304606">
              <w:rPr>
                <w:rFonts w:ascii="Arial" w:hAnsi="Arial" w:cs="Arial"/>
                <w:sz w:val="16"/>
                <w:szCs w:val="16"/>
              </w:rPr>
              <w:t>GRADITELJSTVO</w:t>
            </w:r>
          </w:p>
          <w:p w14:paraId="05154886" w14:textId="77777777" w:rsidR="003927F8" w:rsidRDefault="003927F8" w:rsidP="00101156">
            <w:pPr>
              <w:numPr>
                <w:ilvl w:val="0"/>
                <w:numId w:val="1"/>
              </w:numPr>
              <w:rPr>
                <w:rFonts w:ascii="Arial" w:hAnsi="Arial" w:cs="Arial"/>
                <w:sz w:val="16"/>
                <w:szCs w:val="16"/>
              </w:rPr>
            </w:pPr>
            <w:r w:rsidRPr="00304606">
              <w:rPr>
                <w:rFonts w:ascii="Arial" w:hAnsi="Arial" w:cs="Arial"/>
                <w:sz w:val="16"/>
                <w:szCs w:val="16"/>
              </w:rPr>
              <w:t>građevinska dozvola</w:t>
            </w:r>
          </w:p>
          <w:p w14:paraId="1C8BDF60" w14:textId="77777777" w:rsidR="003A43F4" w:rsidRDefault="003A43F4" w:rsidP="003A43F4">
            <w:pPr>
              <w:numPr>
                <w:ilvl w:val="0"/>
                <w:numId w:val="1"/>
              </w:numPr>
              <w:rPr>
                <w:rFonts w:ascii="Arial" w:hAnsi="Arial" w:cs="Arial"/>
                <w:sz w:val="16"/>
                <w:szCs w:val="16"/>
              </w:rPr>
            </w:pPr>
            <w:r w:rsidRPr="00304606">
              <w:rPr>
                <w:rFonts w:ascii="Arial" w:hAnsi="Arial" w:cs="Arial"/>
                <w:sz w:val="16"/>
                <w:szCs w:val="16"/>
              </w:rPr>
              <w:t>građevinska dozvola</w:t>
            </w:r>
            <w:r>
              <w:rPr>
                <w:rFonts w:ascii="Arial" w:hAnsi="Arial" w:cs="Arial"/>
                <w:sz w:val="16"/>
                <w:szCs w:val="16"/>
              </w:rPr>
              <w:t>-promjena investitora</w:t>
            </w:r>
          </w:p>
          <w:p w14:paraId="3D051D2C" w14:textId="77777777" w:rsidR="003A43F4" w:rsidRPr="00304606" w:rsidRDefault="003A43F4" w:rsidP="003A43F4">
            <w:pPr>
              <w:numPr>
                <w:ilvl w:val="0"/>
                <w:numId w:val="1"/>
              </w:numPr>
              <w:rPr>
                <w:rFonts w:ascii="Arial" w:hAnsi="Arial" w:cs="Arial"/>
                <w:sz w:val="16"/>
                <w:szCs w:val="16"/>
              </w:rPr>
            </w:pPr>
            <w:r>
              <w:rPr>
                <w:rFonts w:ascii="Arial" w:hAnsi="Arial" w:cs="Arial"/>
                <w:sz w:val="16"/>
                <w:szCs w:val="16"/>
              </w:rPr>
              <w:t xml:space="preserve">izmjene/dopune </w:t>
            </w:r>
            <w:r w:rsidRPr="00304606">
              <w:rPr>
                <w:rFonts w:ascii="Arial" w:hAnsi="Arial" w:cs="Arial"/>
                <w:sz w:val="16"/>
                <w:szCs w:val="16"/>
              </w:rPr>
              <w:t>građevinsk</w:t>
            </w:r>
            <w:r>
              <w:rPr>
                <w:rFonts w:ascii="Arial" w:hAnsi="Arial" w:cs="Arial"/>
                <w:sz w:val="16"/>
                <w:szCs w:val="16"/>
              </w:rPr>
              <w:t>e</w:t>
            </w:r>
            <w:r w:rsidRPr="00304606">
              <w:rPr>
                <w:rFonts w:ascii="Arial" w:hAnsi="Arial" w:cs="Arial"/>
                <w:sz w:val="16"/>
                <w:szCs w:val="16"/>
              </w:rPr>
              <w:t xml:space="preserve"> dozvol</w:t>
            </w:r>
            <w:r>
              <w:rPr>
                <w:rFonts w:ascii="Arial" w:hAnsi="Arial" w:cs="Arial"/>
                <w:sz w:val="16"/>
                <w:szCs w:val="16"/>
              </w:rPr>
              <w:t>e</w:t>
            </w:r>
          </w:p>
          <w:p w14:paraId="083CFCC6" w14:textId="77777777" w:rsidR="00BD185A" w:rsidRDefault="00BD185A" w:rsidP="00101156">
            <w:pPr>
              <w:numPr>
                <w:ilvl w:val="0"/>
                <w:numId w:val="1"/>
              </w:numPr>
              <w:rPr>
                <w:rFonts w:ascii="Arial" w:hAnsi="Arial" w:cs="Arial"/>
                <w:sz w:val="16"/>
                <w:szCs w:val="16"/>
              </w:rPr>
            </w:pPr>
            <w:r w:rsidRPr="00304606">
              <w:rPr>
                <w:rFonts w:ascii="Arial" w:hAnsi="Arial" w:cs="Arial"/>
                <w:sz w:val="16"/>
                <w:szCs w:val="16"/>
              </w:rPr>
              <w:t>produ</w:t>
            </w:r>
            <w:r w:rsidR="003A43F4">
              <w:rPr>
                <w:rFonts w:ascii="Arial" w:hAnsi="Arial" w:cs="Arial"/>
                <w:sz w:val="16"/>
                <w:szCs w:val="16"/>
              </w:rPr>
              <w:t>lj</w:t>
            </w:r>
            <w:r w:rsidRPr="00304606">
              <w:rPr>
                <w:rFonts w:ascii="Arial" w:hAnsi="Arial" w:cs="Arial"/>
                <w:sz w:val="16"/>
                <w:szCs w:val="16"/>
              </w:rPr>
              <w:t>enje važenja</w:t>
            </w:r>
            <w:r w:rsidR="003A43F4">
              <w:rPr>
                <w:rFonts w:ascii="Arial" w:hAnsi="Arial" w:cs="Arial"/>
                <w:sz w:val="16"/>
                <w:szCs w:val="16"/>
              </w:rPr>
              <w:t xml:space="preserve"> </w:t>
            </w:r>
            <w:r w:rsidR="003A43F4" w:rsidRPr="00304606">
              <w:rPr>
                <w:rFonts w:ascii="Arial" w:hAnsi="Arial" w:cs="Arial"/>
                <w:sz w:val="16"/>
                <w:szCs w:val="16"/>
              </w:rPr>
              <w:t>građevinsk</w:t>
            </w:r>
            <w:r w:rsidR="003A43F4">
              <w:rPr>
                <w:rFonts w:ascii="Arial" w:hAnsi="Arial" w:cs="Arial"/>
                <w:sz w:val="16"/>
                <w:szCs w:val="16"/>
              </w:rPr>
              <w:t>e</w:t>
            </w:r>
            <w:r w:rsidR="003A43F4" w:rsidRPr="00304606">
              <w:rPr>
                <w:rFonts w:ascii="Arial" w:hAnsi="Arial" w:cs="Arial"/>
                <w:sz w:val="16"/>
                <w:szCs w:val="16"/>
              </w:rPr>
              <w:t xml:space="preserve"> dozvol</w:t>
            </w:r>
            <w:r w:rsidR="003A43F4">
              <w:rPr>
                <w:rFonts w:ascii="Arial" w:hAnsi="Arial" w:cs="Arial"/>
                <w:sz w:val="16"/>
                <w:szCs w:val="16"/>
              </w:rPr>
              <w:t>e</w:t>
            </w:r>
          </w:p>
          <w:p w14:paraId="26B9FEF7" w14:textId="77777777" w:rsidR="003A43F4" w:rsidRPr="00304606" w:rsidRDefault="003A43F4" w:rsidP="00101156">
            <w:pPr>
              <w:numPr>
                <w:ilvl w:val="0"/>
                <w:numId w:val="1"/>
              </w:numPr>
              <w:rPr>
                <w:rFonts w:ascii="Arial" w:hAnsi="Arial" w:cs="Arial"/>
                <w:sz w:val="16"/>
                <w:szCs w:val="16"/>
              </w:rPr>
            </w:pPr>
            <w:r>
              <w:rPr>
                <w:rFonts w:ascii="Arial" w:hAnsi="Arial" w:cs="Arial"/>
                <w:sz w:val="16"/>
                <w:szCs w:val="16"/>
              </w:rPr>
              <w:t>uporabna dozvola</w:t>
            </w:r>
          </w:p>
          <w:p w14:paraId="487704B3" w14:textId="77777777" w:rsidR="003A43F4" w:rsidRPr="00304606" w:rsidRDefault="003A43F4" w:rsidP="003A43F4">
            <w:pPr>
              <w:numPr>
                <w:ilvl w:val="0"/>
                <w:numId w:val="1"/>
              </w:numPr>
              <w:rPr>
                <w:rFonts w:ascii="Arial" w:hAnsi="Arial" w:cs="Arial"/>
                <w:sz w:val="16"/>
                <w:szCs w:val="16"/>
              </w:rPr>
            </w:pPr>
            <w:r>
              <w:rPr>
                <w:rFonts w:ascii="Arial" w:hAnsi="Arial" w:cs="Arial"/>
                <w:sz w:val="16"/>
                <w:szCs w:val="16"/>
              </w:rPr>
              <w:t>uporabna dozvola (za dio građevine)</w:t>
            </w:r>
          </w:p>
          <w:p w14:paraId="18FC1EFF" w14:textId="77777777" w:rsidR="003A43F4" w:rsidRPr="00304606" w:rsidRDefault="003A43F4" w:rsidP="003A43F4">
            <w:pPr>
              <w:numPr>
                <w:ilvl w:val="0"/>
                <w:numId w:val="1"/>
              </w:numPr>
              <w:rPr>
                <w:rFonts w:ascii="Arial" w:hAnsi="Arial" w:cs="Arial"/>
                <w:sz w:val="16"/>
                <w:szCs w:val="16"/>
              </w:rPr>
            </w:pPr>
            <w:r>
              <w:rPr>
                <w:rFonts w:ascii="Arial" w:hAnsi="Arial" w:cs="Arial"/>
                <w:sz w:val="16"/>
                <w:szCs w:val="16"/>
              </w:rPr>
              <w:t>uporabna dozvola za određene građevine</w:t>
            </w:r>
          </w:p>
        </w:tc>
        <w:tc>
          <w:tcPr>
            <w:tcW w:w="1550" w:type="dxa"/>
            <w:gridSpan w:val="3"/>
            <w:shd w:val="clear" w:color="auto" w:fill="auto"/>
          </w:tcPr>
          <w:p w14:paraId="1B3DD98E" w14:textId="77777777" w:rsidR="00BD185A" w:rsidRPr="00304606" w:rsidRDefault="00BD185A" w:rsidP="00A82DE0">
            <w:pPr>
              <w:rPr>
                <w:rFonts w:ascii="Arial" w:hAnsi="Arial" w:cs="Arial"/>
                <w:sz w:val="16"/>
                <w:szCs w:val="16"/>
              </w:rPr>
            </w:pPr>
            <w:r w:rsidRPr="00304606">
              <w:rPr>
                <w:rFonts w:ascii="Arial" w:hAnsi="Arial" w:cs="Arial"/>
                <w:sz w:val="16"/>
                <w:szCs w:val="16"/>
              </w:rPr>
              <w:t>broj</w:t>
            </w:r>
          </w:p>
        </w:tc>
        <w:tc>
          <w:tcPr>
            <w:tcW w:w="1337" w:type="dxa"/>
            <w:shd w:val="clear" w:color="auto" w:fill="auto"/>
          </w:tcPr>
          <w:p w14:paraId="2ECFE9EA" w14:textId="77777777" w:rsidR="00BD185A" w:rsidRPr="00BF56AB" w:rsidRDefault="00BD185A" w:rsidP="00101156">
            <w:pPr>
              <w:jc w:val="center"/>
              <w:rPr>
                <w:rFonts w:ascii="Arial" w:hAnsi="Arial" w:cs="Arial"/>
                <w:color w:val="FF0000"/>
                <w:sz w:val="16"/>
                <w:szCs w:val="16"/>
              </w:rPr>
            </w:pPr>
          </w:p>
          <w:p w14:paraId="794D7ADD" w14:textId="77777777" w:rsidR="00BD185A" w:rsidRPr="00BF56AB" w:rsidRDefault="00BD185A" w:rsidP="00101156">
            <w:pPr>
              <w:jc w:val="center"/>
              <w:rPr>
                <w:rFonts w:ascii="Arial" w:hAnsi="Arial" w:cs="Arial"/>
                <w:color w:val="FF0000"/>
                <w:sz w:val="16"/>
                <w:szCs w:val="16"/>
              </w:rPr>
            </w:pPr>
          </w:p>
          <w:p w14:paraId="2C6F6DB7" w14:textId="77777777" w:rsidR="00BD185A" w:rsidRPr="00BF56AB" w:rsidRDefault="00BD185A" w:rsidP="00101156">
            <w:pPr>
              <w:jc w:val="center"/>
              <w:rPr>
                <w:rFonts w:ascii="Arial" w:hAnsi="Arial" w:cs="Arial"/>
                <w:color w:val="FF0000"/>
                <w:sz w:val="16"/>
                <w:szCs w:val="16"/>
              </w:rPr>
            </w:pPr>
          </w:p>
          <w:p w14:paraId="49D0E204" w14:textId="77777777" w:rsidR="00BD185A" w:rsidRPr="00BF56AB" w:rsidRDefault="00BD185A" w:rsidP="00101156">
            <w:pPr>
              <w:jc w:val="center"/>
              <w:rPr>
                <w:rFonts w:ascii="Arial" w:hAnsi="Arial" w:cs="Arial"/>
                <w:color w:val="FF0000"/>
                <w:sz w:val="16"/>
                <w:szCs w:val="16"/>
              </w:rPr>
            </w:pPr>
          </w:p>
          <w:p w14:paraId="6D7B99CD" w14:textId="77777777" w:rsidR="00BD185A" w:rsidRPr="00BF56AB" w:rsidRDefault="00BD185A" w:rsidP="00101156">
            <w:pPr>
              <w:jc w:val="center"/>
              <w:rPr>
                <w:rFonts w:ascii="Arial" w:hAnsi="Arial" w:cs="Arial"/>
                <w:color w:val="FF0000"/>
                <w:sz w:val="16"/>
                <w:szCs w:val="16"/>
              </w:rPr>
            </w:pPr>
          </w:p>
          <w:p w14:paraId="39C85252" w14:textId="77777777" w:rsidR="00BD185A" w:rsidRPr="00BF56AB" w:rsidRDefault="00BD185A" w:rsidP="00101156">
            <w:pPr>
              <w:jc w:val="center"/>
              <w:rPr>
                <w:rFonts w:ascii="Arial" w:hAnsi="Arial" w:cs="Arial"/>
                <w:color w:val="FF0000"/>
                <w:sz w:val="16"/>
                <w:szCs w:val="16"/>
              </w:rPr>
            </w:pPr>
          </w:p>
          <w:p w14:paraId="550AEF93" w14:textId="77777777" w:rsidR="00BD185A" w:rsidRPr="0097790B" w:rsidRDefault="00E94F4F" w:rsidP="00101156">
            <w:pPr>
              <w:jc w:val="center"/>
              <w:rPr>
                <w:rFonts w:ascii="Arial" w:hAnsi="Arial" w:cs="Arial"/>
                <w:sz w:val="16"/>
                <w:szCs w:val="16"/>
              </w:rPr>
            </w:pPr>
            <w:r w:rsidRPr="0097790B">
              <w:rPr>
                <w:rFonts w:ascii="Arial" w:hAnsi="Arial" w:cs="Arial"/>
                <w:sz w:val="16"/>
                <w:szCs w:val="16"/>
              </w:rPr>
              <w:t>2</w:t>
            </w:r>
          </w:p>
          <w:p w14:paraId="1F95C7CD" w14:textId="77777777" w:rsidR="00BD185A" w:rsidRPr="0097790B" w:rsidRDefault="0097790B" w:rsidP="00101156">
            <w:pPr>
              <w:jc w:val="center"/>
              <w:rPr>
                <w:rFonts w:ascii="Arial" w:hAnsi="Arial" w:cs="Arial"/>
                <w:sz w:val="16"/>
                <w:szCs w:val="16"/>
              </w:rPr>
            </w:pPr>
            <w:r w:rsidRPr="0097790B">
              <w:rPr>
                <w:rFonts w:ascii="Arial" w:hAnsi="Arial" w:cs="Arial"/>
                <w:sz w:val="16"/>
                <w:szCs w:val="16"/>
              </w:rPr>
              <w:t>1</w:t>
            </w:r>
          </w:p>
          <w:p w14:paraId="501EBE71" w14:textId="77777777" w:rsidR="00BD185A" w:rsidRPr="0097790B" w:rsidRDefault="00BD185A" w:rsidP="00101156">
            <w:pPr>
              <w:jc w:val="center"/>
              <w:rPr>
                <w:rFonts w:ascii="Arial" w:hAnsi="Arial" w:cs="Arial"/>
                <w:sz w:val="16"/>
                <w:szCs w:val="16"/>
              </w:rPr>
            </w:pPr>
          </w:p>
          <w:p w14:paraId="467CCD04" w14:textId="77777777" w:rsidR="00BD185A" w:rsidRPr="0097790B" w:rsidRDefault="00E94F4F" w:rsidP="00101156">
            <w:pPr>
              <w:jc w:val="center"/>
              <w:rPr>
                <w:rFonts w:ascii="Arial" w:hAnsi="Arial" w:cs="Arial"/>
                <w:sz w:val="16"/>
                <w:szCs w:val="16"/>
              </w:rPr>
            </w:pPr>
            <w:r w:rsidRPr="0097790B">
              <w:rPr>
                <w:rFonts w:ascii="Arial" w:hAnsi="Arial" w:cs="Arial"/>
                <w:sz w:val="16"/>
                <w:szCs w:val="16"/>
              </w:rPr>
              <w:t>0</w:t>
            </w:r>
          </w:p>
          <w:p w14:paraId="3CD1F5BC" w14:textId="77777777" w:rsidR="00BD185A" w:rsidRPr="0097790B" w:rsidRDefault="00BD185A" w:rsidP="00101156">
            <w:pPr>
              <w:jc w:val="center"/>
              <w:rPr>
                <w:rFonts w:ascii="Arial" w:hAnsi="Arial" w:cs="Arial"/>
                <w:sz w:val="16"/>
                <w:szCs w:val="16"/>
              </w:rPr>
            </w:pPr>
          </w:p>
          <w:p w14:paraId="5DCCFA9F" w14:textId="77777777" w:rsidR="00BD185A" w:rsidRPr="0097790B" w:rsidRDefault="0097790B" w:rsidP="00101156">
            <w:pPr>
              <w:jc w:val="center"/>
              <w:rPr>
                <w:rFonts w:ascii="Arial" w:hAnsi="Arial" w:cs="Arial"/>
                <w:sz w:val="16"/>
                <w:szCs w:val="16"/>
              </w:rPr>
            </w:pPr>
            <w:r w:rsidRPr="0097790B">
              <w:rPr>
                <w:rFonts w:ascii="Arial" w:hAnsi="Arial" w:cs="Arial"/>
                <w:sz w:val="16"/>
                <w:szCs w:val="16"/>
              </w:rPr>
              <w:t>6</w:t>
            </w:r>
          </w:p>
          <w:p w14:paraId="1BB790FD" w14:textId="77777777" w:rsidR="00BD185A" w:rsidRPr="00BF56AB" w:rsidRDefault="00BD185A" w:rsidP="00101156">
            <w:pPr>
              <w:jc w:val="center"/>
              <w:rPr>
                <w:rFonts w:ascii="Arial" w:hAnsi="Arial" w:cs="Arial"/>
                <w:color w:val="FF0000"/>
                <w:sz w:val="16"/>
                <w:szCs w:val="16"/>
              </w:rPr>
            </w:pPr>
          </w:p>
          <w:p w14:paraId="6C41EA9C" w14:textId="77777777" w:rsidR="00BD185A" w:rsidRPr="003A43F4" w:rsidRDefault="003A43F4" w:rsidP="00101156">
            <w:pPr>
              <w:jc w:val="center"/>
              <w:rPr>
                <w:rFonts w:ascii="Arial" w:hAnsi="Arial" w:cs="Arial"/>
                <w:sz w:val="16"/>
                <w:szCs w:val="16"/>
              </w:rPr>
            </w:pPr>
            <w:r w:rsidRPr="003A43F4">
              <w:rPr>
                <w:rFonts w:ascii="Arial" w:hAnsi="Arial" w:cs="Arial"/>
                <w:sz w:val="16"/>
                <w:szCs w:val="16"/>
              </w:rPr>
              <w:t>30</w:t>
            </w:r>
          </w:p>
          <w:p w14:paraId="37D2656C" w14:textId="77777777" w:rsidR="00BD185A" w:rsidRPr="003A43F4" w:rsidRDefault="003A43F4" w:rsidP="00101156">
            <w:pPr>
              <w:jc w:val="center"/>
              <w:rPr>
                <w:rFonts w:ascii="Arial" w:hAnsi="Arial" w:cs="Arial"/>
                <w:sz w:val="16"/>
                <w:szCs w:val="16"/>
              </w:rPr>
            </w:pPr>
            <w:r w:rsidRPr="003A43F4">
              <w:rPr>
                <w:rFonts w:ascii="Arial" w:hAnsi="Arial" w:cs="Arial"/>
                <w:sz w:val="16"/>
                <w:szCs w:val="16"/>
              </w:rPr>
              <w:t>1</w:t>
            </w:r>
          </w:p>
          <w:p w14:paraId="1D89B8BA" w14:textId="77777777" w:rsidR="003A43F4" w:rsidRPr="003A43F4" w:rsidRDefault="003A43F4" w:rsidP="00101156">
            <w:pPr>
              <w:jc w:val="center"/>
              <w:rPr>
                <w:rFonts w:ascii="Arial" w:hAnsi="Arial" w:cs="Arial"/>
                <w:sz w:val="16"/>
                <w:szCs w:val="16"/>
              </w:rPr>
            </w:pPr>
          </w:p>
          <w:p w14:paraId="47807EE7" w14:textId="77777777" w:rsidR="003A43F4" w:rsidRPr="003A43F4" w:rsidRDefault="003A43F4" w:rsidP="00101156">
            <w:pPr>
              <w:jc w:val="center"/>
              <w:rPr>
                <w:rFonts w:ascii="Arial" w:hAnsi="Arial" w:cs="Arial"/>
                <w:sz w:val="16"/>
                <w:szCs w:val="16"/>
              </w:rPr>
            </w:pPr>
          </w:p>
          <w:p w14:paraId="27913AC3" w14:textId="77777777" w:rsidR="00BD185A" w:rsidRPr="003A43F4" w:rsidRDefault="003A43F4" w:rsidP="00101156">
            <w:pPr>
              <w:jc w:val="center"/>
              <w:rPr>
                <w:rFonts w:ascii="Arial" w:hAnsi="Arial" w:cs="Arial"/>
                <w:sz w:val="16"/>
                <w:szCs w:val="16"/>
              </w:rPr>
            </w:pPr>
            <w:r w:rsidRPr="003A43F4">
              <w:rPr>
                <w:rFonts w:ascii="Arial" w:hAnsi="Arial" w:cs="Arial"/>
                <w:sz w:val="16"/>
                <w:szCs w:val="16"/>
              </w:rPr>
              <w:t>5</w:t>
            </w:r>
          </w:p>
          <w:p w14:paraId="09881253" w14:textId="77777777" w:rsidR="00B123F0" w:rsidRPr="003A43F4" w:rsidRDefault="00B123F0" w:rsidP="00101156">
            <w:pPr>
              <w:jc w:val="center"/>
              <w:rPr>
                <w:rFonts w:ascii="Arial" w:hAnsi="Arial" w:cs="Arial"/>
                <w:sz w:val="16"/>
                <w:szCs w:val="16"/>
              </w:rPr>
            </w:pPr>
          </w:p>
          <w:p w14:paraId="4433B891" w14:textId="77777777" w:rsidR="00BD185A" w:rsidRPr="003A43F4" w:rsidRDefault="003A43F4" w:rsidP="00101156">
            <w:pPr>
              <w:jc w:val="center"/>
              <w:rPr>
                <w:rFonts w:ascii="Arial" w:hAnsi="Arial" w:cs="Arial"/>
                <w:sz w:val="16"/>
                <w:szCs w:val="16"/>
              </w:rPr>
            </w:pPr>
            <w:r w:rsidRPr="003A43F4">
              <w:rPr>
                <w:rFonts w:ascii="Arial" w:hAnsi="Arial" w:cs="Arial"/>
                <w:sz w:val="16"/>
                <w:szCs w:val="16"/>
              </w:rPr>
              <w:t>5</w:t>
            </w:r>
          </w:p>
          <w:p w14:paraId="0F3C7848" w14:textId="77777777" w:rsidR="003A43F4" w:rsidRPr="003A43F4" w:rsidRDefault="003A43F4" w:rsidP="00101156">
            <w:pPr>
              <w:jc w:val="center"/>
              <w:rPr>
                <w:rFonts w:ascii="Arial" w:hAnsi="Arial" w:cs="Arial"/>
                <w:sz w:val="16"/>
                <w:szCs w:val="16"/>
              </w:rPr>
            </w:pPr>
          </w:p>
          <w:p w14:paraId="1DDF2153" w14:textId="77777777" w:rsidR="00BD185A" w:rsidRPr="003A43F4" w:rsidRDefault="003A43F4" w:rsidP="00101156">
            <w:pPr>
              <w:jc w:val="center"/>
              <w:rPr>
                <w:rFonts w:ascii="Arial" w:hAnsi="Arial" w:cs="Arial"/>
                <w:sz w:val="16"/>
                <w:szCs w:val="16"/>
              </w:rPr>
            </w:pPr>
            <w:r w:rsidRPr="003A43F4">
              <w:rPr>
                <w:rFonts w:ascii="Arial" w:hAnsi="Arial" w:cs="Arial"/>
                <w:sz w:val="16"/>
                <w:szCs w:val="16"/>
              </w:rPr>
              <w:t>11</w:t>
            </w:r>
          </w:p>
          <w:p w14:paraId="140E255A" w14:textId="77777777" w:rsidR="00BD185A" w:rsidRPr="003A43F4" w:rsidRDefault="003A43F4" w:rsidP="00101156">
            <w:pPr>
              <w:jc w:val="center"/>
              <w:rPr>
                <w:rFonts w:ascii="Arial" w:hAnsi="Arial" w:cs="Arial"/>
                <w:sz w:val="16"/>
                <w:szCs w:val="16"/>
              </w:rPr>
            </w:pPr>
            <w:r w:rsidRPr="003A43F4">
              <w:rPr>
                <w:rFonts w:ascii="Arial" w:hAnsi="Arial" w:cs="Arial"/>
                <w:sz w:val="16"/>
                <w:szCs w:val="16"/>
              </w:rPr>
              <w:t>3</w:t>
            </w:r>
          </w:p>
          <w:p w14:paraId="7DBBAA02" w14:textId="77777777" w:rsidR="003A43F4" w:rsidRPr="003A43F4" w:rsidRDefault="003A43F4" w:rsidP="00101156">
            <w:pPr>
              <w:jc w:val="center"/>
              <w:rPr>
                <w:rFonts w:ascii="Arial" w:hAnsi="Arial" w:cs="Arial"/>
                <w:sz w:val="16"/>
                <w:szCs w:val="16"/>
              </w:rPr>
            </w:pPr>
          </w:p>
          <w:p w14:paraId="23761766" w14:textId="77777777" w:rsidR="003A43F4" w:rsidRPr="003A43F4" w:rsidRDefault="003A43F4" w:rsidP="003A43F4">
            <w:pPr>
              <w:jc w:val="center"/>
              <w:rPr>
                <w:rFonts w:ascii="Arial" w:hAnsi="Arial" w:cs="Arial"/>
                <w:sz w:val="16"/>
                <w:szCs w:val="16"/>
              </w:rPr>
            </w:pPr>
            <w:r w:rsidRPr="003A43F4">
              <w:rPr>
                <w:rFonts w:ascii="Arial" w:hAnsi="Arial" w:cs="Arial"/>
                <w:sz w:val="16"/>
                <w:szCs w:val="16"/>
              </w:rPr>
              <w:t>26</w:t>
            </w:r>
          </w:p>
          <w:p w14:paraId="046C6386" w14:textId="77777777" w:rsidR="003927F8" w:rsidRPr="00BF56AB" w:rsidRDefault="003927F8" w:rsidP="003A43F4">
            <w:pPr>
              <w:rPr>
                <w:rFonts w:ascii="Arial" w:hAnsi="Arial" w:cs="Arial"/>
                <w:color w:val="FF0000"/>
                <w:sz w:val="16"/>
                <w:szCs w:val="16"/>
              </w:rPr>
            </w:pPr>
          </w:p>
        </w:tc>
      </w:tr>
      <w:tr w:rsidR="00BD185A" w:rsidRPr="00304606" w14:paraId="5C356097" w14:textId="77777777">
        <w:tc>
          <w:tcPr>
            <w:tcW w:w="540" w:type="dxa"/>
            <w:shd w:val="clear" w:color="auto" w:fill="auto"/>
          </w:tcPr>
          <w:p w14:paraId="2DFEDD2A" w14:textId="77777777" w:rsidR="00BD185A" w:rsidRPr="00304606" w:rsidRDefault="00BD185A" w:rsidP="00101156">
            <w:pPr>
              <w:jc w:val="center"/>
              <w:rPr>
                <w:rFonts w:ascii="Arial" w:hAnsi="Arial" w:cs="Arial"/>
                <w:sz w:val="16"/>
                <w:szCs w:val="16"/>
              </w:rPr>
            </w:pPr>
            <w:r w:rsidRPr="00304606">
              <w:rPr>
                <w:rFonts w:ascii="Arial" w:hAnsi="Arial" w:cs="Arial"/>
                <w:sz w:val="16"/>
                <w:szCs w:val="16"/>
              </w:rPr>
              <w:t>5.3.</w:t>
            </w:r>
          </w:p>
        </w:tc>
        <w:tc>
          <w:tcPr>
            <w:tcW w:w="2010" w:type="dxa"/>
            <w:shd w:val="clear" w:color="auto" w:fill="auto"/>
          </w:tcPr>
          <w:p w14:paraId="257751B3" w14:textId="77777777" w:rsidR="00BD185A" w:rsidRPr="00304606" w:rsidRDefault="00BD185A" w:rsidP="00A82DE0">
            <w:pPr>
              <w:rPr>
                <w:rFonts w:ascii="Arial" w:hAnsi="Arial" w:cs="Arial"/>
                <w:sz w:val="16"/>
                <w:szCs w:val="16"/>
              </w:rPr>
            </w:pPr>
            <w:r w:rsidRPr="00304606">
              <w:rPr>
                <w:rFonts w:ascii="Arial" w:hAnsi="Arial" w:cs="Arial"/>
                <w:sz w:val="16"/>
                <w:szCs w:val="16"/>
              </w:rPr>
              <w:t>URBANA PREOBRAZBA</w:t>
            </w:r>
          </w:p>
        </w:tc>
        <w:tc>
          <w:tcPr>
            <w:tcW w:w="1549" w:type="dxa"/>
            <w:gridSpan w:val="2"/>
            <w:shd w:val="clear" w:color="auto" w:fill="auto"/>
          </w:tcPr>
          <w:p w14:paraId="6D8617C4" w14:textId="77777777" w:rsidR="00BD185A" w:rsidRPr="00304606" w:rsidRDefault="00BD185A" w:rsidP="00A82DE0">
            <w:pPr>
              <w:rPr>
                <w:rFonts w:ascii="Arial" w:hAnsi="Arial" w:cs="Arial"/>
                <w:sz w:val="16"/>
                <w:szCs w:val="16"/>
              </w:rPr>
            </w:pPr>
          </w:p>
        </w:tc>
        <w:tc>
          <w:tcPr>
            <w:tcW w:w="538" w:type="dxa"/>
            <w:gridSpan w:val="2"/>
            <w:shd w:val="clear" w:color="auto" w:fill="auto"/>
          </w:tcPr>
          <w:p w14:paraId="4C4AAEF1" w14:textId="77777777" w:rsidR="00BD185A" w:rsidRPr="00304606" w:rsidRDefault="00BD185A" w:rsidP="00A82DE0">
            <w:pPr>
              <w:rPr>
                <w:rFonts w:ascii="Arial" w:hAnsi="Arial" w:cs="Arial"/>
                <w:sz w:val="16"/>
                <w:szCs w:val="16"/>
              </w:rPr>
            </w:pPr>
            <w:r w:rsidRPr="00304606">
              <w:rPr>
                <w:rFonts w:ascii="Arial" w:hAnsi="Arial" w:cs="Arial"/>
                <w:sz w:val="16"/>
                <w:szCs w:val="16"/>
              </w:rPr>
              <w:t>1.</w:t>
            </w:r>
          </w:p>
          <w:p w14:paraId="68262D63" w14:textId="77777777" w:rsidR="00BD185A" w:rsidRPr="00304606" w:rsidRDefault="00BD185A" w:rsidP="00A82DE0">
            <w:pPr>
              <w:rPr>
                <w:rFonts w:ascii="Arial" w:hAnsi="Arial" w:cs="Arial"/>
                <w:sz w:val="16"/>
                <w:szCs w:val="16"/>
              </w:rPr>
            </w:pPr>
          </w:p>
          <w:p w14:paraId="1BA82701" w14:textId="77777777" w:rsidR="00BD185A" w:rsidRPr="00304606" w:rsidRDefault="00BD185A" w:rsidP="00A82DE0">
            <w:pPr>
              <w:rPr>
                <w:rFonts w:ascii="Arial" w:hAnsi="Arial" w:cs="Arial"/>
                <w:sz w:val="16"/>
                <w:szCs w:val="16"/>
              </w:rPr>
            </w:pPr>
          </w:p>
          <w:p w14:paraId="1CED0464" w14:textId="77777777" w:rsidR="00BD185A" w:rsidRPr="00304606" w:rsidRDefault="00BD185A" w:rsidP="00A82DE0">
            <w:pPr>
              <w:rPr>
                <w:rFonts w:ascii="Arial" w:hAnsi="Arial" w:cs="Arial"/>
                <w:sz w:val="16"/>
                <w:szCs w:val="16"/>
              </w:rPr>
            </w:pPr>
            <w:r w:rsidRPr="00304606">
              <w:rPr>
                <w:rFonts w:ascii="Arial" w:hAnsi="Arial" w:cs="Arial"/>
                <w:sz w:val="16"/>
                <w:szCs w:val="16"/>
              </w:rPr>
              <w:t>2.</w:t>
            </w:r>
          </w:p>
        </w:tc>
        <w:tc>
          <w:tcPr>
            <w:tcW w:w="1944" w:type="dxa"/>
            <w:gridSpan w:val="2"/>
            <w:shd w:val="clear" w:color="auto" w:fill="auto"/>
          </w:tcPr>
          <w:p w14:paraId="4BCE3E8E" w14:textId="77777777" w:rsidR="00BD185A" w:rsidRPr="00304606" w:rsidRDefault="00BD185A" w:rsidP="00A82DE0">
            <w:pPr>
              <w:rPr>
                <w:rFonts w:ascii="Arial" w:hAnsi="Arial" w:cs="Arial"/>
                <w:sz w:val="16"/>
                <w:szCs w:val="16"/>
              </w:rPr>
            </w:pPr>
            <w:r w:rsidRPr="00304606">
              <w:rPr>
                <w:rFonts w:ascii="Arial" w:hAnsi="Arial" w:cs="Arial"/>
                <w:sz w:val="16"/>
                <w:szCs w:val="16"/>
              </w:rPr>
              <w:t>Broj PP ili pojedinačnih zahtjeva</w:t>
            </w:r>
          </w:p>
          <w:p w14:paraId="42429957" w14:textId="77777777" w:rsidR="00BD185A" w:rsidRPr="00304606" w:rsidRDefault="00BD185A" w:rsidP="00A82DE0">
            <w:pPr>
              <w:rPr>
                <w:rFonts w:ascii="Arial" w:hAnsi="Arial" w:cs="Arial"/>
                <w:sz w:val="16"/>
                <w:szCs w:val="16"/>
              </w:rPr>
            </w:pPr>
          </w:p>
          <w:p w14:paraId="10016A96" w14:textId="77777777" w:rsidR="00BD185A" w:rsidRPr="00304606" w:rsidRDefault="00BD185A" w:rsidP="00A82DE0">
            <w:pPr>
              <w:rPr>
                <w:rFonts w:ascii="Arial" w:hAnsi="Arial" w:cs="Arial"/>
                <w:sz w:val="16"/>
                <w:szCs w:val="16"/>
              </w:rPr>
            </w:pPr>
            <w:r w:rsidRPr="00304606">
              <w:rPr>
                <w:rFonts w:ascii="Arial" w:hAnsi="Arial" w:cs="Arial"/>
                <w:sz w:val="16"/>
                <w:szCs w:val="16"/>
              </w:rPr>
              <w:t>Površina</w:t>
            </w:r>
          </w:p>
        </w:tc>
        <w:tc>
          <w:tcPr>
            <w:tcW w:w="1550" w:type="dxa"/>
            <w:gridSpan w:val="3"/>
            <w:shd w:val="clear" w:color="auto" w:fill="auto"/>
          </w:tcPr>
          <w:p w14:paraId="2162B703" w14:textId="77777777" w:rsidR="00BD185A" w:rsidRPr="00304606" w:rsidRDefault="00BD185A" w:rsidP="00A82DE0">
            <w:pPr>
              <w:rPr>
                <w:rFonts w:ascii="Arial" w:hAnsi="Arial" w:cs="Arial"/>
                <w:sz w:val="16"/>
                <w:szCs w:val="16"/>
              </w:rPr>
            </w:pPr>
            <w:r w:rsidRPr="00304606">
              <w:rPr>
                <w:rFonts w:ascii="Arial" w:hAnsi="Arial" w:cs="Arial"/>
                <w:sz w:val="16"/>
                <w:szCs w:val="16"/>
              </w:rPr>
              <w:t>broj</w:t>
            </w:r>
          </w:p>
          <w:p w14:paraId="6313C29B" w14:textId="77777777" w:rsidR="00BD185A" w:rsidRPr="00304606" w:rsidRDefault="00BD185A" w:rsidP="00A82DE0">
            <w:pPr>
              <w:rPr>
                <w:rFonts w:ascii="Arial" w:hAnsi="Arial" w:cs="Arial"/>
                <w:sz w:val="16"/>
                <w:szCs w:val="16"/>
              </w:rPr>
            </w:pPr>
          </w:p>
          <w:p w14:paraId="081DB052" w14:textId="77777777" w:rsidR="00BD185A" w:rsidRPr="00304606" w:rsidRDefault="00BD185A" w:rsidP="00A82DE0">
            <w:pPr>
              <w:rPr>
                <w:rFonts w:ascii="Arial" w:hAnsi="Arial" w:cs="Arial"/>
                <w:sz w:val="16"/>
                <w:szCs w:val="16"/>
              </w:rPr>
            </w:pPr>
          </w:p>
          <w:p w14:paraId="7601DE80" w14:textId="77777777" w:rsidR="00BD185A" w:rsidRPr="00304606" w:rsidRDefault="00BD185A" w:rsidP="00A82DE0">
            <w:pPr>
              <w:rPr>
                <w:rFonts w:ascii="Arial" w:hAnsi="Arial" w:cs="Arial"/>
                <w:sz w:val="16"/>
                <w:szCs w:val="16"/>
              </w:rPr>
            </w:pPr>
            <w:r w:rsidRPr="00304606">
              <w:rPr>
                <w:rFonts w:ascii="Arial" w:hAnsi="Arial" w:cs="Arial"/>
                <w:sz w:val="16"/>
                <w:szCs w:val="16"/>
              </w:rPr>
              <w:t>ha</w:t>
            </w:r>
          </w:p>
        </w:tc>
        <w:tc>
          <w:tcPr>
            <w:tcW w:w="1337" w:type="dxa"/>
            <w:shd w:val="clear" w:color="auto" w:fill="auto"/>
          </w:tcPr>
          <w:p w14:paraId="40C1D4DA" w14:textId="77777777" w:rsidR="00BD185A" w:rsidRPr="003A43F4" w:rsidRDefault="00BD185A" w:rsidP="00101156">
            <w:pPr>
              <w:jc w:val="center"/>
              <w:rPr>
                <w:rFonts w:ascii="Arial" w:hAnsi="Arial" w:cs="Arial"/>
                <w:sz w:val="16"/>
                <w:szCs w:val="16"/>
              </w:rPr>
            </w:pPr>
            <w:r w:rsidRPr="003A43F4">
              <w:rPr>
                <w:rFonts w:ascii="Arial" w:hAnsi="Arial" w:cs="Arial"/>
                <w:sz w:val="16"/>
                <w:szCs w:val="16"/>
              </w:rPr>
              <w:t>0</w:t>
            </w:r>
          </w:p>
          <w:p w14:paraId="670F8EE0" w14:textId="77777777" w:rsidR="00BD185A" w:rsidRPr="003A43F4" w:rsidRDefault="00BD185A" w:rsidP="00101156">
            <w:pPr>
              <w:jc w:val="center"/>
              <w:rPr>
                <w:rFonts w:ascii="Arial" w:hAnsi="Arial" w:cs="Arial"/>
                <w:sz w:val="16"/>
                <w:szCs w:val="16"/>
              </w:rPr>
            </w:pPr>
          </w:p>
          <w:p w14:paraId="5AE925DA" w14:textId="77777777" w:rsidR="00BD185A" w:rsidRPr="003A43F4" w:rsidRDefault="00BD185A" w:rsidP="00101156">
            <w:pPr>
              <w:jc w:val="center"/>
              <w:rPr>
                <w:rFonts w:ascii="Arial" w:hAnsi="Arial" w:cs="Arial"/>
                <w:sz w:val="16"/>
                <w:szCs w:val="16"/>
              </w:rPr>
            </w:pPr>
          </w:p>
          <w:p w14:paraId="3D5E0D6A" w14:textId="77777777" w:rsidR="00BD185A" w:rsidRPr="00BF56AB" w:rsidRDefault="00BD185A" w:rsidP="00101156">
            <w:pPr>
              <w:jc w:val="center"/>
              <w:rPr>
                <w:rFonts w:ascii="Arial" w:hAnsi="Arial" w:cs="Arial"/>
                <w:color w:val="FF0000"/>
                <w:sz w:val="16"/>
                <w:szCs w:val="16"/>
              </w:rPr>
            </w:pPr>
            <w:r w:rsidRPr="003A43F4">
              <w:rPr>
                <w:rFonts w:ascii="Arial" w:hAnsi="Arial" w:cs="Arial"/>
                <w:sz w:val="16"/>
                <w:szCs w:val="16"/>
              </w:rPr>
              <w:t>0</w:t>
            </w:r>
          </w:p>
        </w:tc>
      </w:tr>
      <w:tr w:rsidR="00BD185A" w:rsidRPr="00304606" w14:paraId="2C2568A6" w14:textId="77777777">
        <w:tc>
          <w:tcPr>
            <w:tcW w:w="540" w:type="dxa"/>
            <w:shd w:val="clear" w:color="auto" w:fill="auto"/>
          </w:tcPr>
          <w:p w14:paraId="06C76CD5" w14:textId="77777777" w:rsidR="00BD185A" w:rsidRPr="00304606" w:rsidRDefault="00BD185A" w:rsidP="00101156">
            <w:pPr>
              <w:jc w:val="center"/>
              <w:rPr>
                <w:rFonts w:ascii="Arial" w:hAnsi="Arial" w:cs="Arial"/>
                <w:sz w:val="16"/>
                <w:szCs w:val="16"/>
              </w:rPr>
            </w:pPr>
            <w:r w:rsidRPr="00304606">
              <w:rPr>
                <w:rFonts w:ascii="Arial" w:hAnsi="Arial" w:cs="Arial"/>
                <w:sz w:val="16"/>
                <w:szCs w:val="16"/>
              </w:rPr>
              <w:t>5.</w:t>
            </w:r>
            <w:r w:rsidR="00C834A8" w:rsidRPr="00304606">
              <w:rPr>
                <w:rFonts w:ascii="Arial" w:hAnsi="Arial" w:cs="Arial"/>
                <w:sz w:val="16"/>
                <w:szCs w:val="16"/>
              </w:rPr>
              <w:t>4</w:t>
            </w:r>
            <w:r w:rsidRPr="00304606">
              <w:rPr>
                <w:rFonts w:ascii="Arial" w:hAnsi="Arial" w:cs="Arial"/>
                <w:sz w:val="16"/>
                <w:szCs w:val="16"/>
              </w:rPr>
              <w:t>.</w:t>
            </w:r>
          </w:p>
        </w:tc>
        <w:tc>
          <w:tcPr>
            <w:tcW w:w="2010" w:type="dxa"/>
            <w:shd w:val="clear" w:color="auto" w:fill="auto"/>
          </w:tcPr>
          <w:p w14:paraId="2BA6D10A" w14:textId="77777777" w:rsidR="00BD185A" w:rsidRPr="00304606" w:rsidRDefault="00BD185A" w:rsidP="00A82DE0">
            <w:pPr>
              <w:rPr>
                <w:rFonts w:ascii="Arial" w:hAnsi="Arial" w:cs="Arial"/>
                <w:sz w:val="16"/>
                <w:szCs w:val="16"/>
              </w:rPr>
            </w:pPr>
            <w:r w:rsidRPr="00304606">
              <w:rPr>
                <w:rFonts w:ascii="Arial" w:hAnsi="Arial" w:cs="Arial"/>
                <w:sz w:val="16"/>
                <w:szCs w:val="16"/>
              </w:rPr>
              <w:t>URBANA SANACIJA</w:t>
            </w:r>
          </w:p>
        </w:tc>
        <w:tc>
          <w:tcPr>
            <w:tcW w:w="1549" w:type="dxa"/>
            <w:gridSpan w:val="2"/>
            <w:shd w:val="clear" w:color="auto" w:fill="auto"/>
          </w:tcPr>
          <w:p w14:paraId="39AE462C" w14:textId="77777777" w:rsidR="00BD185A" w:rsidRPr="00304606" w:rsidRDefault="00BD185A" w:rsidP="00A82DE0">
            <w:pPr>
              <w:rPr>
                <w:rFonts w:ascii="Arial" w:hAnsi="Arial" w:cs="Arial"/>
                <w:sz w:val="16"/>
                <w:szCs w:val="16"/>
              </w:rPr>
            </w:pPr>
          </w:p>
        </w:tc>
        <w:tc>
          <w:tcPr>
            <w:tcW w:w="538" w:type="dxa"/>
            <w:gridSpan w:val="2"/>
            <w:shd w:val="clear" w:color="auto" w:fill="auto"/>
          </w:tcPr>
          <w:p w14:paraId="6DC6E225" w14:textId="77777777" w:rsidR="00BD185A" w:rsidRPr="00304606" w:rsidRDefault="00BD185A" w:rsidP="00A82DE0">
            <w:pPr>
              <w:rPr>
                <w:rFonts w:ascii="Arial" w:hAnsi="Arial" w:cs="Arial"/>
                <w:sz w:val="16"/>
                <w:szCs w:val="16"/>
              </w:rPr>
            </w:pPr>
            <w:r w:rsidRPr="00304606">
              <w:rPr>
                <w:rFonts w:ascii="Arial" w:hAnsi="Arial" w:cs="Arial"/>
                <w:sz w:val="16"/>
                <w:szCs w:val="16"/>
              </w:rPr>
              <w:t>1.</w:t>
            </w:r>
          </w:p>
          <w:p w14:paraId="01DE8F52" w14:textId="77777777" w:rsidR="00BD185A" w:rsidRPr="00304606" w:rsidRDefault="00BD185A" w:rsidP="00A82DE0">
            <w:pPr>
              <w:rPr>
                <w:rFonts w:ascii="Arial" w:hAnsi="Arial" w:cs="Arial"/>
                <w:sz w:val="16"/>
                <w:szCs w:val="16"/>
              </w:rPr>
            </w:pPr>
          </w:p>
          <w:p w14:paraId="522CE33A" w14:textId="77777777" w:rsidR="00BD185A" w:rsidRPr="00304606" w:rsidRDefault="00BD185A" w:rsidP="00A82DE0">
            <w:pPr>
              <w:rPr>
                <w:rFonts w:ascii="Arial" w:hAnsi="Arial" w:cs="Arial"/>
                <w:sz w:val="16"/>
                <w:szCs w:val="16"/>
              </w:rPr>
            </w:pPr>
          </w:p>
          <w:p w14:paraId="1F1608E2" w14:textId="77777777" w:rsidR="00BD185A" w:rsidRPr="00304606" w:rsidRDefault="00BD185A" w:rsidP="00A82DE0">
            <w:pPr>
              <w:rPr>
                <w:rFonts w:ascii="Arial" w:hAnsi="Arial" w:cs="Arial"/>
                <w:sz w:val="16"/>
                <w:szCs w:val="16"/>
              </w:rPr>
            </w:pPr>
            <w:r w:rsidRPr="00304606">
              <w:rPr>
                <w:rFonts w:ascii="Arial" w:hAnsi="Arial" w:cs="Arial"/>
                <w:sz w:val="16"/>
                <w:szCs w:val="16"/>
              </w:rPr>
              <w:t>2.</w:t>
            </w:r>
          </w:p>
        </w:tc>
        <w:tc>
          <w:tcPr>
            <w:tcW w:w="1944" w:type="dxa"/>
            <w:gridSpan w:val="2"/>
            <w:shd w:val="clear" w:color="auto" w:fill="auto"/>
          </w:tcPr>
          <w:p w14:paraId="2B5F844B" w14:textId="77777777" w:rsidR="00BD185A" w:rsidRPr="00304606" w:rsidRDefault="00BD185A" w:rsidP="00A82DE0">
            <w:pPr>
              <w:rPr>
                <w:rFonts w:ascii="Arial" w:hAnsi="Arial" w:cs="Arial"/>
                <w:sz w:val="16"/>
                <w:szCs w:val="16"/>
              </w:rPr>
            </w:pPr>
            <w:r w:rsidRPr="00304606">
              <w:rPr>
                <w:rFonts w:ascii="Arial" w:hAnsi="Arial" w:cs="Arial"/>
                <w:sz w:val="16"/>
                <w:szCs w:val="16"/>
              </w:rPr>
              <w:t>Broj izdanih rješenja o ozakonjenju</w:t>
            </w:r>
          </w:p>
          <w:p w14:paraId="0A6301F3" w14:textId="77777777" w:rsidR="00BD185A" w:rsidRPr="00304606" w:rsidRDefault="00BD185A" w:rsidP="00A82DE0">
            <w:pPr>
              <w:rPr>
                <w:rFonts w:ascii="Arial" w:hAnsi="Arial" w:cs="Arial"/>
                <w:sz w:val="16"/>
                <w:szCs w:val="16"/>
              </w:rPr>
            </w:pPr>
          </w:p>
          <w:p w14:paraId="134E6C72" w14:textId="77777777" w:rsidR="00BD185A" w:rsidRPr="00304606" w:rsidRDefault="00BD185A" w:rsidP="00A82DE0">
            <w:pPr>
              <w:rPr>
                <w:rFonts w:ascii="Arial" w:hAnsi="Arial" w:cs="Arial"/>
                <w:sz w:val="16"/>
                <w:szCs w:val="16"/>
              </w:rPr>
            </w:pPr>
            <w:r w:rsidRPr="00304606">
              <w:rPr>
                <w:rFonts w:ascii="Arial" w:hAnsi="Arial" w:cs="Arial"/>
                <w:sz w:val="16"/>
                <w:szCs w:val="16"/>
              </w:rPr>
              <w:t>Planovi sanacije, izmjene i dopune PP</w:t>
            </w:r>
          </w:p>
        </w:tc>
        <w:tc>
          <w:tcPr>
            <w:tcW w:w="1550" w:type="dxa"/>
            <w:gridSpan w:val="3"/>
            <w:shd w:val="clear" w:color="auto" w:fill="auto"/>
          </w:tcPr>
          <w:p w14:paraId="42A3087D" w14:textId="77777777" w:rsidR="00BD185A" w:rsidRPr="00304606" w:rsidRDefault="00BD185A" w:rsidP="00A82DE0">
            <w:pPr>
              <w:rPr>
                <w:rFonts w:ascii="Arial" w:hAnsi="Arial" w:cs="Arial"/>
                <w:sz w:val="16"/>
                <w:szCs w:val="16"/>
              </w:rPr>
            </w:pPr>
            <w:r w:rsidRPr="00304606">
              <w:rPr>
                <w:rFonts w:ascii="Arial" w:hAnsi="Arial" w:cs="Arial"/>
                <w:sz w:val="16"/>
                <w:szCs w:val="16"/>
              </w:rPr>
              <w:t>broj</w:t>
            </w:r>
          </w:p>
          <w:p w14:paraId="03896A4C" w14:textId="77777777" w:rsidR="00BD185A" w:rsidRPr="00304606" w:rsidRDefault="00BD185A" w:rsidP="00A82DE0">
            <w:pPr>
              <w:rPr>
                <w:rFonts w:ascii="Arial" w:hAnsi="Arial" w:cs="Arial"/>
                <w:sz w:val="16"/>
                <w:szCs w:val="16"/>
              </w:rPr>
            </w:pPr>
          </w:p>
          <w:p w14:paraId="49BF92A4" w14:textId="77777777" w:rsidR="00BD185A" w:rsidRPr="00304606" w:rsidRDefault="00BD185A" w:rsidP="00A82DE0">
            <w:pPr>
              <w:rPr>
                <w:rFonts w:ascii="Arial" w:hAnsi="Arial" w:cs="Arial"/>
                <w:sz w:val="16"/>
                <w:szCs w:val="16"/>
              </w:rPr>
            </w:pPr>
          </w:p>
          <w:p w14:paraId="55697DC9" w14:textId="77777777" w:rsidR="00BD185A" w:rsidRPr="00304606" w:rsidRDefault="00BD185A" w:rsidP="00A82DE0">
            <w:pPr>
              <w:rPr>
                <w:rFonts w:ascii="Arial" w:hAnsi="Arial" w:cs="Arial"/>
                <w:sz w:val="16"/>
                <w:szCs w:val="16"/>
              </w:rPr>
            </w:pPr>
          </w:p>
          <w:p w14:paraId="4B0B6A8D" w14:textId="77777777" w:rsidR="00BD185A" w:rsidRPr="00304606" w:rsidRDefault="00BD185A" w:rsidP="00A82DE0">
            <w:pPr>
              <w:rPr>
                <w:rFonts w:ascii="Arial" w:hAnsi="Arial" w:cs="Arial"/>
                <w:sz w:val="16"/>
                <w:szCs w:val="16"/>
              </w:rPr>
            </w:pPr>
            <w:r w:rsidRPr="00304606">
              <w:rPr>
                <w:rFonts w:ascii="Arial" w:hAnsi="Arial" w:cs="Arial"/>
                <w:sz w:val="16"/>
                <w:szCs w:val="16"/>
              </w:rPr>
              <w:t>broj</w:t>
            </w:r>
          </w:p>
        </w:tc>
        <w:tc>
          <w:tcPr>
            <w:tcW w:w="1337" w:type="dxa"/>
            <w:shd w:val="clear" w:color="auto" w:fill="auto"/>
          </w:tcPr>
          <w:p w14:paraId="10037798" w14:textId="77777777" w:rsidR="00BD185A" w:rsidRPr="003A43F4" w:rsidRDefault="003A43F4" w:rsidP="00101156">
            <w:pPr>
              <w:jc w:val="center"/>
              <w:rPr>
                <w:rFonts w:ascii="Arial" w:hAnsi="Arial" w:cs="Arial"/>
                <w:sz w:val="16"/>
                <w:szCs w:val="16"/>
              </w:rPr>
            </w:pPr>
            <w:r w:rsidRPr="003A43F4">
              <w:rPr>
                <w:rFonts w:ascii="Arial" w:hAnsi="Arial" w:cs="Arial"/>
                <w:sz w:val="16"/>
                <w:szCs w:val="16"/>
              </w:rPr>
              <w:t>14</w:t>
            </w:r>
          </w:p>
          <w:p w14:paraId="700FC9EC" w14:textId="77777777" w:rsidR="00BD185A" w:rsidRPr="003A43F4" w:rsidRDefault="00BD185A" w:rsidP="00101156">
            <w:pPr>
              <w:jc w:val="center"/>
              <w:rPr>
                <w:rFonts w:ascii="Arial" w:hAnsi="Arial" w:cs="Arial"/>
                <w:sz w:val="16"/>
                <w:szCs w:val="16"/>
              </w:rPr>
            </w:pPr>
          </w:p>
          <w:p w14:paraId="28C25C6B" w14:textId="77777777" w:rsidR="00BD185A" w:rsidRPr="003A43F4" w:rsidRDefault="00BD185A" w:rsidP="00101156">
            <w:pPr>
              <w:jc w:val="center"/>
              <w:rPr>
                <w:rFonts w:ascii="Arial" w:hAnsi="Arial" w:cs="Arial"/>
                <w:sz w:val="16"/>
                <w:szCs w:val="16"/>
              </w:rPr>
            </w:pPr>
          </w:p>
          <w:p w14:paraId="43604E1C" w14:textId="77777777" w:rsidR="00BD185A" w:rsidRPr="003A43F4" w:rsidRDefault="00BD185A" w:rsidP="00101156">
            <w:pPr>
              <w:jc w:val="center"/>
              <w:rPr>
                <w:rFonts w:ascii="Arial" w:hAnsi="Arial" w:cs="Arial"/>
                <w:sz w:val="16"/>
                <w:szCs w:val="16"/>
              </w:rPr>
            </w:pPr>
          </w:p>
          <w:p w14:paraId="60A16ED2" w14:textId="77777777" w:rsidR="00BD185A" w:rsidRPr="00BF56AB" w:rsidRDefault="003A43F4" w:rsidP="00101156">
            <w:pPr>
              <w:jc w:val="center"/>
              <w:rPr>
                <w:rFonts w:ascii="Arial" w:hAnsi="Arial" w:cs="Arial"/>
                <w:color w:val="FF0000"/>
                <w:sz w:val="16"/>
                <w:szCs w:val="16"/>
              </w:rPr>
            </w:pPr>
            <w:r w:rsidRPr="003A43F4">
              <w:rPr>
                <w:rFonts w:ascii="Arial" w:hAnsi="Arial" w:cs="Arial"/>
                <w:sz w:val="16"/>
                <w:szCs w:val="16"/>
              </w:rPr>
              <w:t>1</w:t>
            </w:r>
          </w:p>
        </w:tc>
      </w:tr>
    </w:tbl>
    <w:p w14:paraId="322C7389" w14:textId="77777777" w:rsidR="00FA1109" w:rsidRPr="00304606" w:rsidRDefault="00FA1109" w:rsidP="00BE7126">
      <w:pPr>
        <w:rPr>
          <w:color w:val="FF0000"/>
        </w:rPr>
      </w:pPr>
    </w:p>
    <w:p w14:paraId="6E591054" w14:textId="77777777" w:rsidR="0025186C" w:rsidRPr="00304606" w:rsidRDefault="00D86E22" w:rsidP="0025186C">
      <w:pPr>
        <w:pStyle w:val="t-9-8"/>
        <w:rPr>
          <w:rFonts w:ascii="Arial" w:hAnsi="Arial" w:cs="Arial"/>
          <w:b/>
          <w:sz w:val="22"/>
          <w:szCs w:val="22"/>
        </w:rPr>
      </w:pPr>
      <w:r>
        <w:rPr>
          <w:rFonts w:ascii="Arial" w:hAnsi="Arial" w:cs="Arial"/>
          <w:b/>
          <w:sz w:val="22"/>
          <w:szCs w:val="22"/>
        </w:rPr>
        <w:br w:type="page"/>
      </w:r>
      <w:r w:rsidR="0025186C" w:rsidRPr="00304606">
        <w:rPr>
          <w:rFonts w:ascii="Arial" w:hAnsi="Arial" w:cs="Arial"/>
          <w:b/>
          <w:sz w:val="22"/>
          <w:szCs w:val="22"/>
        </w:rPr>
        <w:lastRenderedPageBreak/>
        <w:t>III. ANALIZA IZRADE I PROVEDBE DOKUMENATA PROSTORNOGA UREĐENJA</w:t>
      </w:r>
    </w:p>
    <w:p w14:paraId="69D4643E" w14:textId="77777777" w:rsidR="0025186C" w:rsidRPr="00304606" w:rsidRDefault="0025186C" w:rsidP="0025186C">
      <w:pPr>
        <w:pStyle w:val="t-9-8"/>
        <w:rPr>
          <w:rFonts w:ascii="Arial" w:hAnsi="Arial" w:cs="Arial"/>
          <w:b/>
          <w:sz w:val="22"/>
          <w:szCs w:val="22"/>
        </w:rPr>
      </w:pPr>
      <w:r w:rsidRPr="00304606">
        <w:rPr>
          <w:rFonts w:ascii="Arial" w:hAnsi="Arial" w:cs="Arial"/>
          <w:b/>
          <w:sz w:val="22"/>
          <w:szCs w:val="22"/>
        </w:rPr>
        <w:t>1. Izrada dokumenata prostornoga uređenja</w:t>
      </w:r>
    </w:p>
    <w:p w14:paraId="141696F0" w14:textId="77777777" w:rsidR="00C3379E" w:rsidRPr="004B55BD" w:rsidRDefault="00C3379E" w:rsidP="00C3379E">
      <w:pPr>
        <w:numPr>
          <w:ilvl w:val="0"/>
          <w:numId w:val="18"/>
        </w:numPr>
        <w:jc w:val="both"/>
        <w:rPr>
          <w:rFonts w:ascii="Arial" w:hAnsi="Arial" w:cs="Arial"/>
          <w:sz w:val="22"/>
          <w:szCs w:val="22"/>
        </w:rPr>
      </w:pPr>
      <w:r w:rsidRPr="004B55BD">
        <w:rPr>
          <w:rFonts w:ascii="Arial" w:hAnsi="Arial" w:cs="Arial"/>
          <w:sz w:val="22"/>
          <w:szCs w:val="22"/>
        </w:rPr>
        <w:t xml:space="preserve">Prostorni plan uređenja </w:t>
      </w:r>
      <w:r w:rsidR="00B24C40" w:rsidRPr="004B55BD">
        <w:rPr>
          <w:rFonts w:ascii="Arial" w:hAnsi="Arial" w:cs="Arial"/>
          <w:sz w:val="22"/>
          <w:szCs w:val="22"/>
        </w:rPr>
        <w:t>O</w:t>
      </w:r>
      <w:r w:rsidRPr="004B55BD">
        <w:rPr>
          <w:rFonts w:ascii="Arial" w:hAnsi="Arial" w:cs="Arial"/>
          <w:sz w:val="22"/>
          <w:szCs w:val="22"/>
        </w:rPr>
        <w:t xml:space="preserve">pćine </w:t>
      </w:r>
      <w:r w:rsidR="002E225B" w:rsidRPr="004B55BD">
        <w:rPr>
          <w:rFonts w:ascii="Arial" w:hAnsi="Arial" w:cs="Arial"/>
          <w:sz w:val="22"/>
          <w:szCs w:val="22"/>
        </w:rPr>
        <w:t>Vladislavci</w:t>
      </w:r>
      <w:r w:rsidR="00DC3F04" w:rsidRPr="004B55BD">
        <w:rPr>
          <w:rFonts w:ascii="Arial" w:hAnsi="Arial" w:cs="Arial"/>
          <w:sz w:val="22"/>
          <w:szCs w:val="22"/>
        </w:rPr>
        <w:t xml:space="preserve"> („Službeni glasnik</w:t>
      </w:r>
      <w:r w:rsidR="00D94C07" w:rsidRPr="004B55BD">
        <w:rPr>
          <w:rFonts w:ascii="Arial" w:hAnsi="Arial" w:cs="Arial"/>
          <w:sz w:val="22"/>
          <w:szCs w:val="22"/>
        </w:rPr>
        <w:t>“</w:t>
      </w:r>
      <w:r w:rsidR="00DC3F04" w:rsidRPr="004B55BD">
        <w:rPr>
          <w:rFonts w:ascii="Arial" w:hAnsi="Arial" w:cs="Arial"/>
          <w:sz w:val="22"/>
          <w:szCs w:val="22"/>
        </w:rPr>
        <w:t xml:space="preserve"> Općine </w:t>
      </w:r>
      <w:r w:rsidR="00412974" w:rsidRPr="004B55BD">
        <w:rPr>
          <w:rFonts w:ascii="Arial" w:hAnsi="Arial" w:cs="Arial"/>
          <w:sz w:val="22"/>
          <w:szCs w:val="22"/>
        </w:rPr>
        <w:t>V</w:t>
      </w:r>
      <w:r w:rsidR="00D94C07" w:rsidRPr="004B55BD">
        <w:rPr>
          <w:rFonts w:ascii="Arial" w:hAnsi="Arial" w:cs="Arial"/>
          <w:sz w:val="22"/>
          <w:szCs w:val="22"/>
        </w:rPr>
        <w:t>ladislavci</w:t>
      </w:r>
      <w:r w:rsidR="00DC3F04" w:rsidRPr="004B55BD">
        <w:rPr>
          <w:rFonts w:ascii="Arial" w:hAnsi="Arial" w:cs="Arial"/>
          <w:sz w:val="22"/>
          <w:szCs w:val="22"/>
        </w:rPr>
        <w:t xml:space="preserve"> br. </w:t>
      </w:r>
      <w:r w:rsidR="00D94C07" w:rsidRPr="004B55BD">
        <w:rPr>
          <w:rFonts w:ascii="Arial" w:hAnsi="Arial" w:cs="Arial"/>
          <w:sz w:val="22"/>
          <w:szCs w:val="22"/>
        </w:rPr>
        <w:t>1</w:t>
      </w:r>
      <w:r w:rsidR="00DC3F04" w:rsidRPr="004B55BD">
        <w:rPr>
          <w:rFonts w:ascii="Arial" w:hAnsi="Arial" w:cs="Arial"/>
          <w:sz w:val="22"/>
          <w:szCs w:val="22"/>
        </w:rPr>
        <w:t>/07, 6/1</w:t>
      </w:r>
      <w:r w:rsidR="00D94C07" w:rsidRPr="004B55BD">
        <w:rPr>
          <w:rFonts w:ascii="Arial" w:hAnsi="Arial" w:cs="Arial"/>
          <w:sz w:val="22"/>
          <w:szCs w:val="22"/>
        </w:rPr>
        <w:t>5, 4/18, 5/18 ispravak</w:t>
      </w:r>
      <w:r w:rsidR="004B55BD">
        <w:rPr>
          <w:rFonts w:ascii="Arial" w:hAnsi="Arial" w:cs="Arial"/>
          <w:sz w:val="22"/>
          <w:szCs w:val="22"/>
        </w:rPr>
        <w:t xml:space="preserve">, </w:t>
      </w:r>
      <w:r w:rsidR="00D94C07" w:rsidRPr="004B55BD">
        <w:rPr>
          <w:rFonts w:ascii="Arial" w:hAnsi="Arial" w:cs="Arial"/>
          <w:sz w:val="22"/>
          <w:szCs w:val="22"/>
        </w:rPr>
        <w:t>6</w:t>
      </w:r>
      <w:r w:rsidR="00DC3F04" w:rsidRPr="004B55BD">
        <w:rPr>
          <w:rFonts w:ascii="Arial" w:hAnsi="Arial" w:cs="Arial"/>
          <w:sz w:val="22"/>
          <w:szCs w:val="22"/>
        </w:rPr>
        <w:t>/1</w:t>
      </w:r>
      <w:r w:rsidR="00D94C07" w:rsidRPr="004B55BD">
        <w:rPr>
          <w:rFonts w:ascii="Arial" w:hAnsi="Arial" w:cs="Arial"/>
          <w:sz w:val="22"/>
          <w:szCs w:val="22"/>
        </w:rPr>
        <w:t>8 – pročišćeni plan</w:t>
      </w:r>
      <w:r w:rsidR="004B55BD">
        <w:rPr>
          <w:rFonts w:ascii="Arial" w:hAnsi="Arial" w:cs="Arial"/>
          <w:sz w:val="22"/>
          <w:szCs w:val="22"/>
        </w:rPr>
        <w:t xml:space="preserve"> i 9/18 ispravak</w:t>
      </w:r>
      <w:r w:rsidR="00DC3F04" w:rsidRPr="004B55BD">
        <w:rPr>
          <w:rFonts w:ascii="Arial" w:hAnsi="Arial" w:cs="Arial"/>
          <w:sz w:val="22"/>
          <w:szCs w:val="22"/>
        </w:rPr>
        <w:t>)</w:t>
      </w:r>
    </w:p>
    <w:p w14:paraId="41A924B1" w14:textId="77777777" w:rsidR="00C3379E" w:rsidRPr="004B55BD" w:rsidRDefault="00C3379E" w:rsidP="00C3379E">
      <w:pPr>
        <w:jc w:val="both"/>
        <w:rPr>
          <w:rFonts w:ascii="Arial" w:hAnsi="Arial" w:cs="Arial"/>
          <w:sz w:val="22"/>
          <w:szCs w:val="22"/>
        </w:rPr>
      </w:pPr>
    </w:p>
    <w:p w14:paraId="10F17A4A" w14:textId="77777777" w:rsidR="00C3379E" w:rsidRPr="004B55BD" w:rsidRDefault="00D94C07" w:rsidP="00C3379E">
      <w:pPr>
        <w:numPr>
          <w:ilvl w:val="0"/>
          <w:numId w:val="18"/>
        </w:numPr>
        <w:jc w:val="both"/>
        <w:rPr>
          <w:rFonts w:ascii="Arial" w:hAnsi="Arial" w:cs="Arial"/>
          <w:sz w:val="22"/>
          <w:szCs w:val="22"/>
        </w:rPr>
      </w:pPr>
      <w:r w:rsidRPr="004B55BD">
        <w:rPr>
          <w:rFonts w:ascii="Arial" w:hAnsi="Arial" w:cs="Arial"/>
          <w:sz w:val="22"/>
          <w:szCs w:val="22"/>
        </w:rPr>
        <w:t xml:space="preserve">Provedbeni urbanistički plan dijela naselja </w:t>
      </w:r>
      <w:proofErr w:type="spellStart"/>
      <w:r w:rsidRPr="004B55BD">
        <w:rPr>
          <w:rFonts w:ascii="Arial" w:hAnsi="Arial" w:cs="Arial"/>
          <w:sz w:val="22"/>
          <w:szCs w:val="22"/>
        </w:rPr>
        <w:t>Hrastin</w:t>
      </w:r>
      <w:proofErr w:type="spellEnd"/>
      <w:r w:rsidR="00DC3F04" w:rsidRPr="004B55BD">
        <w:rPr>
          <w:rFonts w:ascii="Arial" w:hAnsi="Arial" w:cs="Arial"/>
          <w:sz w:val="22"/>
          <w:szCs w:val="22"/>
        </w:rPr>
        <w:t xml:space="preserve"> („Službeni glasnik</w:t>
      </w:r>
      <w:r w:rsidRPr="004B55BD">
        <w:rPr>
          <w:rFonts w:ascii="Arial" w:hAnsi="Arial" w:cs="Arial"/>
          <w:sz w:val="22"/>
          <w:szCs w:val="22"/>
        </w:rPr>
        <w:t>“</w:t>
      </w:r>
      <w:r w:rsidR="00DC3F04" w:rsidRPr="004B55BD">
        <w:rPr>
          <w:rFonts w:ascii="Arial" w:hAnsi="Arial" w:cs="Arial"/>
          <w:sz w:val="22"/>
          <w:szCs w:val="22"/>
        </w:rPr>
        <w:t xml:space="preserve"> Općine </w:t>
      </w:r>
      <w:r w:rsidRPr="004B55BD">
        <w:rPr>
          <w:rFonts w:ascii="Arial" w:hAnsi="Arial" w:cs="Arial"/>
          <w:sz w:val="22"/>
          <w:szCs w:val="22"/>
        </w:rPr>
        <w:t>Osijek</w:t>
      </w:r>
      <w:r w:rsidR="00DC3F04" w:rsidRPr="004B55BD">
        <w:rPr>
          <w:rFonts w:ascii="Arial" w:hAnsi="Arial" w:cs="Arial"/>
          <w:sz w:val="22"/>
          <w:szCs w:val="22"/>
        </w:rPr>
        <w:t xml:space="preserve"> br. </w:t>
      </w:r>
      <w:r w:rsidRPr="004B55BD">
        <w:rPr>
          <w:rFonts w:ascii="Arial" w:hAnsi="Arial" w:cs="Arial"/>
          <w:sz w:val="22"/>
          <w:szCs w:val="22"/>
        </w:rPr>
        <w:t>6</w:t>
      </w:r>
      <w:r w:rsidR="00DC3F04" w:rsidRPr="004B55BD">
        <w:rPr>
          <w:rFonts w:ascii="Arial" w:hAnsi="Arial" w:cs="Arial"/>
          <w:sz w:val="22"/>
          <w:szCs w:val="22"/>
        </w:rPr>
        <w:t>/</w:t>
      </w:r>
      <w:r w:rsidRPr="004B55BD">
        <w:rPr>
          <w:rFonts w:ascii="Arial" w:hAnsi="Arial" w:cs="Arial"/>
          <w:sz w:val="22"/>
          <w:szCs w:val="22"/>
        </w:rPr>
        <w:t>90</w:t>
      </w:r>
      <w:r w:rsidR="00DC3F04" w:rsidRPr="004B55BD">
        <w:rPr>
          <w:rFonts w:ascii="Arial" w:hAnsi="Arial" w:cs="Arial"/>
          <w:sz w:val="22"/>
          <w:szCs w:val="22"/>
        </w:rPr>
        <w:t>)</w:t>
      </w:r>
    </w:p>
    <w:p w14:paraId="1AED1026" w14:textId="77777777" w:rsidR="00C3379E" w:rsidRPr="003263BD" w:rsidRDefault="00C3379E" w:rsidP="00C3379E">
      <w:pPr>
        <w:jc w:val="both"/>
        <w:rPr>
          <w:rFonts w:ascii="Arial" w:hAnsi="Arial" w:cs="Arial"/>
          <w:color w:val="FF0000"/>
          <w:sz w:val="22"/>
          <w:szCs w:val="22"/>
        </w:rPr>
      </w:pPr>
    </w:p>
    <w:p w14:paraId="13913C2D" w14:textId="77777777" w:rsidR="00F24318" w:rsidRPr="00304606" w:rsidRDefault="00F24318" w:rsidP="00F24318">
      <w:pPr>
        <w:tabs>
          <w:tab w:val="left" w:pos="360"/>
        </w:tabs>
        <w:jc w:val="both"/>
        <w:rPr>
          <w:rFonts w:ascii="Arial" w:hAnsi="Arial" w:cs="Arial"/>
          <w:sz w:val="22"/>
          <w:szCs w:val="22"/>
          <w:u w:val="single"/>
        </w:rPr>
      </w:pPr>
      <w:r w:rsidRPr="00304606">
        <w:rPr>
          <w:rFonts w:ascii="Arial" w:hAnsi="Arial" w:cs="Arial"/>
          <w:sz w:val="22"/>
          <w:szCs w:val="22"/>
          <w:u w:val="single"/>
        </w:rPr>
        <w:t>Prostorni plan uređenja općine</w:t>
      </w:r>
    </w:p>
    <w:p w14:paraId="45BE50EE" w14:textId="77777777" w:rsidR="00F24318" w:rsidRPr="00304606" w:rsidRDefault="00F24318" w:rsidP="00F24318">
      <w:pPr>
        <w:tabs>
          <w:tab w:val="left" w:pos="360"/>
        </w:tabs>
        <w:jc w:val="both"/>
        <w:rPr>
          <w:rFonts w:ascii="Arial" w:hAnsi="Arial" w:cs="Arial"/>
          <w:sz w:val="22"/>
          <w:szCs w:val="22"/>
        </w:rPr>
      </w:pPr>
    </w:p>
    <w:p w14:paraId="31339859" w14:textId="77777777" w:rsidR="00F24318" w:rsidRPr="00296182" w:rsidRDefault="00F24318" w:rsidP="00F24318">
      <w:pPr>
        <w:tabs>
          <w:tab w:val="left" w:pos="360"/>
        </w:tabs>
        <w:jc w:val="both"/>
        <w:rPr>
          <w:rFonts w:ascii="Arial" w:hAnsi="Arial" w:cs="Arial"/>
          <w:sz w:val="22"/>
          <w:szCs w:val="22"/>
        </w:rPr>
      </w:pPr>
      <w:r w:rsidRPr="00296182">
        <w:rPr>
          <w:rFonts w:ascii="Arial" w:hAnsi="Arial" w:cs="Arial"/>
          <w:sz w:val="22"/>
          <w:szCs w:val="22"/>
        </w:rPr>
        <w:t>Prostorni plan uređenja općine određuje usmjerenja za razvoj djelatnosti i namjenu površina te uvjete za održivi i uravnoteženi razvitak na području općine. Prostorni plan uređenja općine sastoji se od tekstualnog i graf</w:t>
      </w:r>
      <w:r w:rsidR="00D94C07" w:rsidRPr="00296182">
        <w:rPr>
          <w:rFonts w:ascii="Arial" w:hAnsi="Arial" w:cs="Arial"/>
          <w:sz w:val="22"/>
          <w:szCs w:val="22"/>
        </w:rPr>
        <w:t>ičkog dijela te Odredbi za provedbu</w:t>
      </w:r>
      <w:r w:rsidRPr="00296182">
        <w:rPr>
          <w:rFonts w:ascii="Arial" w:hAnsi="Arial" w:cs="Arial"/>
          <w:sz w:val="22"/>
          <w:szCs w:val="22"/>
        </w:rPr>
        <w:t>.</w:t>
      </w:r>
    </w:p>
    <w:p w14:paraId="236858AA" w14:textId="77777777" w:rsidR="00F24318" w:rsidRPr="00296182" w:rsidRDefault="00F24318" w:rsidP="00F24318">
      <w:pPr>
        <w:tabs>
          <w:tab w:val="left" w:pos="360"/>
        </w:tabs>
        <w:jc w:val="both"/>
        <w:rPr>
          <w:rFonts w:ascii="Arial" w:hAnsi="Arial" w:cs="Arial"/>
          <w:sz w:val="22"/>
          <w:szCs w:val="22"/>
        </w:rPr>
      </w:pPr>
    </w:p>
    <w:p w14:paraId="751E2C6C" w14:textId="77777777" w:rsidR="00F24318" w:rsidRPr="00296182" w:rsidRDefault="00F24318" w:rsidP="00F24318">
      <w:pPr>
        <w:tabs>
          <w:tab w:val="left" w:pos="360"/>
        </w:tabs>
        <w:jc w:val="both"/>
        <w:rPr>
          <w:rFonts w:ascii="Arial" w:hAnsi="Arial" w:cs="Arial"/>
          <w:sz w:val="22"/>
          <w:szCs w:val="22"/>
        </w:rPr>
      </w:pPr>
      <w:r w:rsidRPr="00296182">
        <w:rPr>
          <w:rFonts w:ascii="Arial" w:hAnsi="Arial" w:cs="Arial"/>
          <w:sz w:val="22"/>
          <w:szCs w:val="22"/>
        </w:rPr>
        <w:t xml:space="preserve">Prostorni plan uređenja Općine </w:t>
      </w:r>
      <w:r w:rsidR="00D94C07" w:rsidRPr="00296182">
        <w:rPr>
          <w:rFonts w:ascii="Arial" w:hAnsi="Arial" w:cs="Arial"/>
          <w:sz w:val="22"/>
          <w:szCs w:val="22"/>
        </w:rPr>
        <w:t>Vladislavci</w:t>
      </w:r>
      <w:r w:rsidRPr="00296182">
        <w:rPr>
          <w:rFonts w:ascii="Arial" w:hAnsi="Arial" w:cs="Arial"/>
          <w:sz w:val="22"/>
          <w:szCs w:val="22"/>
        </w:rPr>
        <w:t xml:space="preserve"> donesen je 20</w:t>
      </w:r>
      <w:r w:rsidR="003561B7" w:rsidRPr="00296182">
        <w:rPr>
          <w:rFonts w:ascii="Arial" w:hAnsi="Arial" w:cs="Arial"/>
          <w:sz w:val="22"/>
          <w:szCs w:val="22"/>
        </w:rPr>
        <w:t>0</w:t>
      </w:r>
      <w:r w:rsidR="00DC3F04" w:rsidRPr="00296182">
        <w:rPr>
          <w:rFonts w:ascii="Arial" w:hAnsi="Arial" w:cs="Arial"/>
          <w:sz w:val="22"/>
          <w:szCs w:val="22"/>
        </w:rPr>
        <w:t>7. godine („Službeni glasnik</w:t>
      </w:r>
      <w:r w:rsidR="00D94C07" w:rsidRPr="00296182">
        <w:rPr>
          <w:rFonts w:ascii="Arial" w:hAnsi="Arial" w:cs="Arial"/>
          <w:sz w:val="22"/>
          <w:szCs w:val="22"/>
        </w:rPr>
        <w:t>“</w:t>
      </w:r>
      <w:r w:rsidR="00DC3F04" w:rsidRPr="00296182">
        <w:rPr>
          <w:rFonts w:ascii="Arial" w:hAnsi="Arial" w:cs="Arial"/>
          <w:sz w:val="22"/>
          <w:szCs w:val="22"/>
        </w:rPr>
        <w:t xml:space="preserve"> Općine </w:t>
      </w:r>
      <w:r w:rsidR="00D94C07" w:rsidRPr="00296182">
        <w:rPr>
          <w:rFonts w:ascii="Arial" w:hAnsi="Arial" w:cs="Arial"/>
          <w:sz w:val="22"/>
          <w:szCs w:val="22"/>
        </w:rPr>
        <w:t>Vladislavci br. 1</w:t>
      </w:r>
      <w:r w:rsidR="00DC3F04" w:rsidRPr="00296182">
        <w:rPr>
          <w:rFonts w:ascii="Arial" w:hAnsi="Arial" w:cs="Arial"/>
          <w:sz w:val="22"/>
          <w:szCs w:val="22"/>
        </w:rPr>
        <w:t>/07</w:t>
      </w:r>
      <w:r w:rsidRPr="00296182">
        <w:rPr>
          <w:rFonts w:ascii="Arial" w:hAnsi="Arial" w:cs="Arial"/>
          <w:sz w:val="22"/>
          <w:szCs w:val="22"/>
        </w:rPr>
        <w:t>).</w:t>
      </w:r>
    </w:p>
    <w:p w14:paraId="219B340E" w14:textId="77777777" w:rsidR="008E718A" w:rsidRPr="00296182" w:rsidRDefault="008E718A" w:rsidP="00F24318">
      <w:pPr>
        <w:tabs>
          <w:tab w:val="left" w:pos="360"/>
        </w:tabs>
        <w:jc w:val="both"/>
        <w:rPr>
          <w:rFonts w:ascii="Arial" w:hAnsi="Arial" w:cs="Arial"/>
          <w:sz w:val="22"/>
          <w:szCs w:val="22"/>
        </w:rPr>
      </w:pPr>
    </w:p>
    <w:p w14:paraId="5A28CAA3" w14:textId="77777777" w:rsidR="008E718A" w:rsidRPr="00296182" w:rsidRDefault="008E718A" w:rsidP="00F24318">
      <w:pPr>
        <w:tabs>
          <w:tab w:val="left" w:pos="360"/>
        </w:tabs>
        <w:jc w:val="both"/>
        <w:rPr>
          <w:rFonts w:ascii="Arial" w:hAnsi="Arial" w:cs="Arial"/>
          <w:sz w:val="22"/>
          <w:szCs w:val="22"/>
        </w:rPr>
      </w:pPr>
      <w:r w:rsidRPr="00296182">
        <w:rPr>
          <w:rFonts w:ascii="Arial" w:hAnsi="Arial" w:cs="Arial"/>
          <w:sz w:val="22"/>
          <w:szCs w:val="22"/>
        </w:rPr>
        <w:t xml:space="preserve">Nakon donošenja PPUO donesene su </w:t>
      </w:r>
      <w:r w:rsidR="00D94C07" w:rsidRPr="00296182">
        <w:rPr>
          <w:rFonts w:ascii="Arial" w:hAnsi="Arial" w:cs="Arial"/>
          <w:sz w:val="22"/>
          <w:szCs w:val="22"/>
        </w:rPr>
        <w:t xml:space="preserve">dvoje </w:t>
      </w:r>
      <w:r w:rsidR="002B492F" w:rsidRPr="00296182">
        <w:rPr>
          <w:rFonts w:ascii="Arial" w:hAnsi="Arial" w:cs="Arial"/>
          <w:sz w:val="22"/>
          <w:szCs w:val="22"/>
        </w:rPr>
        <w:t xml:space="preserve"> </w:t>
      </w:r>
      <w:r w:rsidR="00DC3F04" w:rsidRPr="00296182">
        <w:rPr>
          <w:rFonts w:ascii="Arial" w:hAnsi="Arial" w:cs="Arial"/>
          <w:sz w:val="22"/>
          <w:szCs w:val="22"/>
        </w:rPr>
        <w:t>I</w:t>
      </w:r>
      <w:r w:rsidRPr="00296182">
        <w:rPr>
          <w:rFonts w:ascii="Arial" w:hAnsi="Arial" w:cs="Arial"/>
          <w:sz w:val="22"/>
          <w:szCs w:val="22"/>
        </w:rPr>
        <w:t xml:space="preserve">zmjene i dopune PPUO </w:t>
      </w:r>
      <w:r w:rsidR="00D94C07" w:rsidRPr="00296182">
        <w:rPr>
          <w:rFonts w:ascii="Arial" w:hAnsi="Arial" w:cs="Arial"/>
          <w:sz w:val="22"/>
          <w:szCs w:val="22"/>
        </w:rPr>
        <w:t>Vladislavci</w:t>
      </w:r>
      <w:r w:rsidRPr="00296182">
        <w:rPr>
          <w:rFonts w:ascii="Arial" w:hAnsi="Arial" w:cs="Arial"/>
          <w:sz w:val="22"/>
          <w:szCs w:val="22"/>
        </w:rPr>
        <w:t>:</w:t>
      </w:r>
    </w:p>
    <w:p w14:paraId="69F2A8FA" w14:textId="77777777" w:rsidR="00C07A78" w:rsidRPr="00296182" w:rsidRDefault="00C07A78" w:rsidP="00F24318">
      <w:pPr>
        <w:tabs>
          <w:tab w:val="left" w:pos="360"/>
        </w:tabs>
        <w:jc w:val="both"/>
        <w:rPr>
          <w:rFonts w:ascii="Arial" w:hAnsi="Arial" w:cs="Arial"/>
          <w:sz w:val="22"/>
          <w:szCs w:val="22"/>
        </w:rPr>
      </w:pPr>
    </w:p>
    <w:p w14:paraId="1D496FE4" w14:textId="77777777" w:rsidR="008E718A" w:rsidRPr="00296182" w:rsidRDefault="008E718A" w:rsidP="00F24318">
      <w:pPr>
        <w:tabs>
          <w:tab w:val="left" w:pos="360"/>
        </w:tabs>
        <w:jc w:val="both"/>
        <w:rPr>
          <w:rFonts w:ascii="Arial" w:hAnsi="Arial" w:cs="Arial"/>
          <w:sz w:val="22"/>
          <w:szCs w:val="22"/>
        </w:rPr>
      </w:pPr>
      <w:r w:rsidRPr="00296182">
        <w:rPr>
          <w:rFonts w:ascii="Arial" w:hAnsi="Arial" w:cs="Arial"/>
          <w:sz w:val="22"/>
          <w:szCs w:val="22"/>
        </w:rPr>
        <w:t>- I.</w:t>
      </w:r>
      <w:r w:rsidR="00C07A78" w:rsidRPr="00296182">
        <w:rPr>
          <w:rFonts w:ascii="Arial" w:hAnsi="Arial" w:cs="Arial"/>
          <w:sz w:val="22"/>
          <w:szCs w:val="22"/>
        </w:rPr>
        <w:t xml:space="preserve"> </w:t>
      </w:r>
      <w:r w:rsidRPr="00296182">
        <w:rPr>
          <w:rFonts w:ascii="Arial" w:hAnsi="Arial" w:cs="Arial"/>
          <w:sz w:val="22"/>
          <w:szCs w:val="22"/>
        </w:rPr>
        <w:t xml:space="preserve">Izmjene i dopune PPUO </w:t>
      </w:r>
      <w:r w:rsidR="00D94C07" w:rsidRPr="00296182">
        <w:rPr>
          <w:rFonts w:ascii="Arial" w:hAnsi="Arial" w:cs="Arial"/>
          <w:sz w:val="22"/>
          <w:szCs w:val="22"/>
        </w:rPr>
        <w:t>Vladislavci</w:t>
      </w:r>
      <w:r w:rsidR="00DC3F04" w:rsidRPr="00296182">
        <w:rPr>
          <w:rFonts w:ascii="Arial" w:hAnsi="Arial" w:cs="Arial"/>
          <w:sz w:val="22"/>
          <w:szCs w:val="22"/>
        </w:rPr>
        <w:t xml:space="preserve"> („Službeni glasnik</w:t>
      </w:r>
      <w:r w:rsidR="00D94C07" w:rsidRPr="00296182">
        <w:rPr>
          <w:rFonts w:ascii="Arial" w:hAnsi="Arial" w:cs="Arial"/>
          <w:sz w:val="22"/>
          <w:szCs w:val="22"/>
        </w:rPr>
        <w:t>“</w:t>
      </w:r>
      <w:r w:rsidR="00DC3F04" w:rsidRPr="00296182">
        <w:rPr>
          <w:rFonts w:ascii="Arial" w:hAnsi="Arial" w:cs="Arial"/>
          <w:sz w:val="22"/>
          <w:szCs w:val="22"/>
        </w:rPr>
        <w:t xml:space="preserve"> Općine </w:t>
      </w:r>
      <w:r w:rsidR="00D94C07" w:rsidRPr="00296182">
        <w:rPr>
          <w:rFonts w:ascii="Arial" w:hAnsi="Arial" w:cs="Arial"/>
          <w:sz w:val="22"/>
          <w:szCs w:val="22"/>
        </w:rPr>
        <w:t>Vladislavci</w:t>
      </w:r>
      <w:r w:rsidR="00DC3F04" w:rsidRPr="00296182">
        <w:rPr>
          <w:rFonts w:ascii="Arial" w:hAnsi="Arial" w:cs="Arial"/>
          <w:sz w:val="22"/>
          <w:szCs w:val="22"/>
        </w:rPr>
        <w:t xml:space="preserve"> br. 6/1</w:t>
      </w:r>
      <w:r w:rsidR="00D94C07" w:rsidRPr="00296182">
        <w:rPr>
          <w:rFonts w:ascii="Arial" w:hAnsi="Arial" w:cs="Arial"/>
          <w:sz w:val="22"/>
          <w:szCs w:val="22"/>
        </w:rPr>
        <w:t>5</w:t>
      </w:r>
      <w:r w:rsidRPr="00296182">
        <w:rPr>
          <w:rFonts w:ascii="Arial" w:hAnsi="Arial" w:cs="Arial"/>
          <w:sz w:val="22"/>
          <w:szCs w:val="22"/>
        </w:rPr>
        <w:t>)</w:t>
      </w:r>
    </w:p>
    <w:p w14:paraId="255634FA" w14:textId="77777777" w:rsidR="002B492F" w:rsidRPr="00296182" w:rsidRDefault="008E718A" w:rsidP="008E718A">
      <w:pPr>
        <w:tabs>
          <w:tab w:val="left" w:pos="360"/>
        </w:tabs>
        <w:jc w:val="both"/>
        <w:rPr>
          <w:rFonts w:ascii="Arial" w:hAnsi="Arial" w:cs="Arial"/>
          <w:sz w:val="22"/>
          <w:szCs w:val="22"/>
        </w:rPr>
      </w:pPr>
      <w:r w:rsidRPr="00296182">
        <w:rPr>
          <w:rFonts w:ascii="Arial" w:hAnsi="Arial" w:cs="Arial"/>
          <w:sz w:val="22"/>
          <w:szCs w:val="22"/>
        </w:rPr>
        <w:t xml:space="preserve">- </w:t>
      </w:r>
      <w:r w:rsidR="00D94C07" w:rsidRPr="00296182">
        <w:rPr>
          <w:rFonts w:ascii="Arial" w:hAnsi="Arial" w:cs="Arial"/>
          <w:sz w:val="22"/>
          <w:szCs w:val="22"/>
        </w:rPr>
        <w:t>II. Izmjene i dopune PPUO Vladislavci</w:t>
      </w:r>
      <w:r w:rsidR="00DC3F04" w:rsidRPr="00296182">
        <w:rPr>
          <w:rFonts w:ascii="Arial" w:hAnsi="Arial" w:cs="Arial"/>
          <w:sz w:val="22"/>
          <w:szCs w:val="22"/>
        </w:rPr>
        <w:t xml:space="preserve"> („Službeni glasnik</w:t>
      </w:r>
      <w:r w:rsidR="00D94C07" w:rsidRPr="00296182">
        <w:rPr>
          <w:rFonts w:ascii="Arial" w:hAnsi="Arial" w:cs="Arial"/>
          <w:sz w:val="22"/>
          <w:szCs w:val="22"/>
        </w:rPr>
        <w:t>“</w:t>
      </w:r>
      <w:r w:rsidR="00DC3F04" w:rsidRPr="00296182">
        <w:rPr>
          <w:rFonts w:ascii="Arial" w:hAnsi="Arial" w:cs="Arial"/>
          <w:sz w:val="22"/>
          <w:szCs w:val="22"/>
        </w:rPr>
        <w:t xml:space="preserve"> Općine </w:t>
      </w:r>
      <w:r w:rsidR="00D94C07" w:rsidRPr="00296182">
        <w:rPr>
          <w:rFonts w:ascii="Arial" w:hAnsi="Arial" w:cs="Arial"/>
          <w:sz w:val="22"/>
          <w:szCs w:val="22"/>
        </w:rPr>
        <w:t>Vladislavci</w:t>
      </w:r>
      <w:r w:rsidR="00DC3F04" w:rsidRPr="00296182">
        <w:rPr>
          <w:rFonts w:ascii="Arial" w:hAnsi="Arial" w:cs="Arial"/>
          <w:sz w:val="22"/>
          <w:szCs w:val="22"/>
        </w:rPr>
        <w:t xml:space="preserve"> br. </w:t>
      </w:r>
      <w:r w:rsidR="00296182" w:rsidRPr="00296182">
        <w:rPr>
          <w:rFonts w:ascii="Arial" w:hAnsi="Arial" w:cs="Arial"/>
          <w:sz w:val="22"/>
          <w:szCs w:val="22"/>
        </w:rPr>
        <w:t xml:space="preserve">4/18, </w:t>
      </w:r>
      <w:r w:rsidR="00D94C07" w:rsidRPr="00296182">
        <w:rPr>
          <w:rFonts w:ascii="Arial" w:hAnsi="Arial" w:cs="Arial"/>
          <w:sz w:val="22"/>
          <w:szCs w:val="22"/>
        </w:rPr>
        <w:t xml:space="preserve"> ispravak – 5/18</w:t>
      </w:r>
      <w:r w:rsidR="00296182" w:rsidRPr="00296182">
        <w:rPr>
          <w:rFonts w:ascii="Arial" w:hAnsi="Arial" w:cs="Arial"/>
          <w:sz w:val="22"/>
          <w:szCs w:val="22"/>
        </w:rPr>
        <w:t xml:space="preserve"> i ispravak – 9/18</w:t>
      </w:r>
      <w:r w:rsidR="00DC3F04" w:rsidRPr="00296182">
        <w:rPr>
          <w:rFonts w:ascii="Arial" w:hAnsi="Arial" w:cs="Arial"/>
          <w:sz w:val="22"/>
          <w:szCs w:val="22"/>
        </w:rPr>
        <w:t>)</w:t>
      </w:r>
    </w:p>
    <w:p w14:paraId="773B28AB" w14:textId="77777777" w:rsidR="00D94C07" w:rsidRPr="00296182" w:rsidRDefault="00D94C07" w:rsidP="008E718A">
      <w:pPr>
        <w:tabs>
          <w:tab w:val="left" w:pos="360"/>
        </w:tabs>
        <w:jc w:val="both"/>
        <w:rPr>
          <w:rFonts w:ascii="Arial" w:hAnsi="Arial" w:cs="Arial"/>
          <w:sz w:val="22"/>
          <w:szCs w:val="22"/>
        </w:rPr>
      </w:pPr>
    </w:p>
    <w:p w14:paraId="33941DC2" w14:textId="77777777" w:rsidR="00D94C07" w:rsidRPr="00296182" w:rsidRDefault="00D94C07" w:rsidP="008E718A">
      <w:pPr>
        <w:tabs>
          <w:tab w:val="left" w:pos="360"/>
        </w:tabs>
        <w:jc w:val="both"/>
        <w:rPr>
          <w:rFonts w:ascii="Arial" w:hAnsi="Arial" w:cs="Arial"/>
          <w:sz w:val="22"/>
          <w:szCs w:val="22"/>
        </w:rPr>
      </w:pPr>
      <w:r w:rsidRPr="00296182">
        <w:rPr>
          <w:rFonts w:ascii="Arial" w:hAnsi="Arial" w:cs="Arial"/>
          <w:sz w:val="22"/>
          <w:szCs w:val="22"/>
        </w:rPr>
        <w:t xml:space="preserve">Nakon </w:t>
      </w:r>
      <w:r w:rsidR="00FF6EE9" w:rsidRPr="00296182">
        <w:rPr>
          <w:rFonts w:ascii="Arial" w:hAnsi="Arial" w:cs="Arial"/>
          <w:sz w:val="22"/>
          <w:szCs w:val="22"/>
        </w:rPr>
        <w:t>II. Izmje</w:t>
      </w:r>
      <w:r w:rsidRPr="00296182">
        <w:rPr>
          <w:rFonts w:ascii="Arial" w:hAnsi="Arial" w:cs="Arial"/>
          <w:sz w:val="22"/>
          <w:szCs w:val="22"/>
        </w:rPr>
        <w:t>na i dopuna PPUO Vladislavci, sukladno Zakonu o prostornom uređenju, objavljen je Pročišćeni plan („Službeni glasnik“ Općine Vladislavci br. 6/18).</w:t>
      </w:r>
    </w:p>
    <w:p w14:paraId="54467C35" w14:textId="77777777" w:rsidR="00BB656D" w:rsidRPr="00304606" w:rsidRDefault="00BB656D" w:rsidP="008E718A">
      <w:pPr>
        <w:tabs>
          <w:tab w:val="left" w:pos="360"/>
        </w:tabs>
        <w:jc w:val="both"/>
        <w:rPr>
          <w:rFonts w:ascii="Arial" w:hAnsi="Arial" w:cs="Arial"/>
          <w:color w:val="FF0000"/>
          <w:sz w:val="22"/>
          <w:szCs w:val="22"/>
        </w:rPr>
      </w:pPr>
    </w:p>
    <w:p w14:paraId="2F17EA33" w14:textId="77777777" w:rsidR="00C07A78" w:rsidRPr="00304606" w:rsidRDefault="00D94C07" w:rsidP="008E718A">
      <w:pPr>
        <w:tabs>
          <w:tab w:val="left" w:pos="360"/>
        </w:tabs>
        <w:jc w:val="both"/>
        <w:rPr>
          <w:rFonts w:ascii="Arial" w:hAnsi="Arial" w:cs="Arial"/>
          <w:sz w:val="22"/>
          <w:szCs w:val="22"/>
          <w:u w:val="single"/>
        </w:rPr>
      </w:pPr>
      <w:r w:rsidRPr="00304606">
        <w:rPr>
          <w:rFonts w:ascii="Arial" w:hAnsi="Arial" w:cs="Arial"/>
          <w:sz w:val="22"/>
          <w:szCs w:val="22"/>
          <w:u w:val="single"/>
        </w:rPr>
        <w:t xml:space="preserve">Provedbeni urbanistički plan dijela naselja </w:t>
      </w:r>
      <w:proofErr w:type="spellStart"/>
      <w:r w:rsidRPr="00304606">
        <w:rPr>
          <w:rFonts w:ascii="Arial" w:hAnsi="Arial" w:cs="Arial"/>
          <w:sz w:val="22"/>
          <w:szCs w:val="22"/>
          <w:u w:val="single"/>
        </w:rPr>
        <w:t>Hrastin</w:t>
      </w:r>
      <w:proofErr w:type="spellEnd"/>
    </w:p>
    <w:p w14:paraId="4380846A" w14:textId="77777777" w:rsidR="00D94C07" w:rsidRPr="00304606" w:rsidRDefault="00D94C07" w:rsidP="008E718A">
      <w:pPr>
        <w:tabs>
          <w:tab w:val="left" w:pos="360"/>
        </w:tabs>
        <w:jc w:val="both"/>
        <w:rPr>
          <w:rFonts w:ascii="Arial" w:hAnsi="Arial" w:cs="Arial"/>
          <w:sz w:val="22"/>
          <w:szCs w:val="22"/>
          <w:u w:val="single"/>
        </w:rPr>
      </w:pPr>
    </w:p>
    <w:p w14:paraId="3464A0D6" w14:textId="77777777" w:rsidR="00D94C07" w:rsidRPr="00751036" w:rsidRDefault="00D94C07" w:rsidP="00D94C07">
      <w:pPr>
        <w:jc w:val="both"/>
        <w:rPr>
          <w:rFonts w:ascii="Arial" w:hAnsi="Arial" w:cs="Arial"/>
          <w:sz w:val="22"/>
          <w:szCs w:val="22"/>
        </w:rPr>
      </w:pPr>
      <w:r w:rsidRPr="00751036">
        <w:rPr>
          <w:rFonts w:ascii="Arial" w:hAnsi="Arial" w:cs="Arial"/>
          <w:sz w:val="22"/>
          <w:szCs w:val="22"/>
        </w:rPr>
        <w:t xml:space="preserve">Provedbeni urbanistički plan dijela naselja </w:t>
      </w:r>
      <w:proofErr w:type="spellStart"/>
      <w:r w:rsidRPr="00751036">
        <w:rPr>
          <w:rFonts w:ascii="Arial" w:hAnsi="Arial" w:cs="Arial"/>
          <w:sz w:val="22"/>
          <w:szCs w:val="22"/>
        </w:rPr>
        <w:t>Hrastin</w:t>
      </w:r>
      <w:proofErr w:type="spellEnd"/>
      <w:r w:rsidRPr="00751036">
        <w:rPr>
          <w:rFonts w:ascii="Arial" w:hAnsi="Arial" w:cs="Arial"/>
          <w:sz w:val="22"/>
          <w:szCs w:val="22"/>
        </w:rPr>
        <w:t xml:space="preserve"> („Službeni glasnik“ Općine Osijek br. 6/90).</w:t>
      </w:r>
    </w:p>
    <w:p w14:paraId="137B12C7" w14:textId="77777777" w:rsidR="00ED0FCC" w:rsidRPr="00751036" w:rsidRDefault="00ED0FCC" w:rsidP="00350111">
      <w:pPr>
        <w:tabs>
          <w:tab w:val="left" w:pos="360"/>
        </w:tabs>
        <w:jc w:val="both"/>
        <w:rPr>
          <w:rFonts w:ascii="Arial" w:hAnsi="Arial" w:cs="Arial"/>
          <w:sz w:val="22"/>
          <w:szCs w:val="22"/>
        </w:rPr>
      </w:pPr>
    </w:p>
    <w:p w14:paraId="738C1862" w14:textId="77777777" w:rsidR="00BB656D" w:rsidRPr="00751036" w:rsidRDefault="00BB656D" w:rsidP="00BB656D">
      <w:pPr>
        <w:jc w:val="both"/>
        <w:rPr>
          <w:rFonts w:ascii="Arial" w:hAnsi="Arial" w:cs="Arial"/>
          <w:sz w:val="22"/>
          <w:szCs w:val="22"/>
        </w:rPr>
      </w:pPr>
      <w:r w:rsidRPr="00751036">
        <w:rPr>
          <w:rFonts w:ascii="Arial" w:hAnsi="Arial" w:cs="Arial"/>
          <w:sz w:val="22"/>
          <w:szCs w:val="22"/>
        </w:rPr>
        <w:t xml:space="preserve">Temeljem Zakona o prostornom uređenju («Narodne novine», br. 30/94, 68/98, 61/00, 32/02 i 100/04) izrađen je i donesen Prostorni plan uređenja Osječko-baranjske županije ("Županijski glasnik" broj 1/02, u daljnjem tekstu: PPUOBŽ), a nakon njega i prostorni planovi svih jedinica lokalne samouprave. Po donošenju prostornih planova uređenja gradova i općina (u daljnjem tekstu: PPUO), temeljem navedenog zakona prestali su važiti svi prostorni planovi (bivših) općina što je konstatirala Skupština Osječko-baranjske županije u članku 2. Odluke o utvrđivanju prestanka važenja odluka Skupštine Osječko-baranjske županije ("Županijski glasnik" broj 2/09.). </w:t>
      </w:r>
    </w:p>
    <w:p w14:paraId="60905B5D" w14:textId="77777777" w:rsidR="00BB656D" w:rsidRPr="00751036" w:rsidRDefault="00BB656D" w:rsidP="00BB656D">
      <w:pPr>
        <w:jc w:val="both"/>
        <w:rPr>
          <w:rFonts w:ascii="Arial" w:hAnsi="Arial" w:cs="Arial"/>
          <w:sz w:val="22"/>
          <w:szCs w:val="22"/>
        </w:rPr>
      </w:pPr>
      <w:r w:rsidRPr="00751036">
        <w:rPr>
          <w:rFonts w:ascii="Arial" w:hAnsi="Arial" w:cs="Arial"/>
          <w:sz w:val="22"/>
          <w:szCs w:val="22"/>
        </w:rPr>
        <w:t xml:space="preserve">Navedeni zakon je propisao da na snazi ostaju i svi prostorni planovi doneseni nakon 30. travnja 1986. godine ako provedbene odredbe imaju objavljene u službenom glasilu i to sve do donošenja odgovarajućih planova propisanih navedenim zakonom. Na taj način su se na popisima važećih prostornih planova našli provedbeni urbanistički planovi i planovi uređenja manjih naselja, koji su jedinicama lokalne samouprave omogućavali izgradnju, ali i zaštitu prostora. </w:t>
      </w:r>
    </w:p>
    <w:p w14:paraId="1D0DF10E" w14:textId="77777777" w:rsidR="00BB656D" w:rsidRPr="00751036" w:rsidRDefault="00BB656D" w:rsidP="00BB656D">
      <w:pPr>
        <w:jc w:val="both"/>
        <w:rPr>
          <w:rFonts w:ascii="Arial" w:hAnsi="Arial" w:cs="Arial"/>
          <w:sz w:val="22"/>
          <w:szCs w:val="22"/>
        </w:rPr>
      </w:pPr>
    </w:p>
    <w:p w14:paraId="3AE559A3" w14:textId="77777777" w:rsidR="00BB656D" w:rsidRPr="00751036" w:rsidRDefault="00BB656D" w:rsidP="00BB656D">
      <w:pPr>
        <w:tabs>
          <w:tab w:val="left" w:pos="360"/>
        </w:tabs>
        <w:jc w:val="both"/>
        <w:rPr>
          <w:rFonts w:ascii="Arial" w:hAnsi="Arial" w:cs="Arial"/>
          <w:sz w:val="22"/>
          <w:szCs w:val="22"/>
        </w:rPr>
      </w:pPr>
      <w:r w:rsidRPr="00751036">
        <w:rPr>
          <w:rFonts w:ascii="Arial" w:hAnsi="Arial" w:cs="Arial"/>
          <w:sz w:val="22"/>
          <w:szCs w:val="22"/>
        </w:rPr>
        <w:t>Stupanjem na snagu Zakona, kroz njegove prijelazne i završne odredbe propisano je da svi dokumenti prostornog uređenja doneseni temeljem propisa koji su važili prije njega, ostaju na snazi do donošenja novih prema postavkama Zakona. Generalni urbanistički planovi ostaju na snazi najdulje deset godina od stupanja na snagu Zakona, a najkasnije do 1. listopada 2017. godine, a do tada se mogu mijenjati i dopunjavati.</w:t>
      </w:r>
      <w:r w:rsidR="00ED75CF" w:rsidRPr="00751036">
        <w:rPr>
          <w:rFonts w:ascii="Arial" w:hAnsi="Arial" w:cs="Arial"/>
          <w:sz w:val="22"/>
          <w:szCs w:val="22"/>
        </w:rPr>
        <w:t xml:space="preserve"> </w:t>
      </w:r>
    </w:p>
    <w:p w14:paraId="252B0635" w14:textId="77777777" w:rsidR="004F2EDB" w:rsidRDefault="004F2EDB" w:rsidP="00E036FC">
      <w:pPr>
        <w:pStyle w:val="t-9-8"/>
        <w:rPr>
          <w:rFonts w:ascii="Arial" w:hAnsi="Arial" w:cs="Arial"/>
          <w:b/>
          <w:sz w:val="22"/>
          <w:szCs w:val="22"/>
        </w:rPr>
      </w:pPr>
    </w:p>
    <w:p w14:paraId="0BAC9ADC" w14:textId="490A249A" w:rsidR="0025186C" w:rsidRPr="00304606" w:rsidRDefault="0025186C" w:rsidP="00E036FC">
      <w:pPr>
        <w:pStyle w:val="t-9-8"/>
        <w:rPr>
          <w:rFonts w:ascii="Arial" w:hAnsi="Arial" w:cs="Arial"/>
          <w:b/>
          <w:sz w:val="22"/>
          <w:szCs w:val="22"/>
        </w:rPr>
      </w:pPr>
      <w:r w:rsidRPr="00304606">
        <w:rPr>
          <w:rFonts w:ascii="Arial" w:hAnsi="Arial" w:cs="Arial"/>
          <w:b/>
          <w:sz w:val="22"/>
          <w:szCs w:val="22"/>
        </w:rPr>
        <w:lastRenderedPageBreak/>
        <w:t>2. Provedba dokumenata prostornoga uređenja</w:t>
      </w:r>
    </w:p>
    <w:p w14:paraId="77BD98D3" w14:textId="77777777" w:rsidR="00945381" w:rsidRPr="00751036" w:rsidRDefault="00F24318" w:rsidP="00F24318">
      <w:pPr>
        <w:tabs>
          <w:tab w:val="left" w:pos="360"/>
        </w:tabs>
        <w:jc w:val="both"/>
        <w:rPr>
          <w:rFonts w:ascii="Arial" w:hAnsi="Arial" w:cs="Arial"/>
          <w:sz w:val="22"/>
          <w:szCs w:val="22"/>
        </w:rPr>
      </w:pPr>
      <w:r w:rsidRPr="00751036">
        <w:rPr>
          <w:rFonts w:ascii="Arial" w:hAnsi="Arial" w:cs="Arial"/>
          <w:sz w:val="22"/>
          <w:szCs w:val="22"/>
        </w:rPr>
        <w:t xml:space="preserve">Na području Općine </w:t>
      </w:r>
      <w:r w:rsidR="00BB656D" w:rsidRPr="00751036">
        <w:rPr>
          <w:rFonts w:ascii="Arial" w:hAnsi="Arial" w:cs="Arial"/>
          <w:sz w:val="22"/>
          <w:szCs w:val="22"/>
        </w:rPr>
        <w:t>Vladislavci</w:t>
      </w:r>
      <w:r w:rsidRPr="00751036">
        <w:rPr>
          <w:rFonts w:ascii="Arial" w:hAnsi="Arial" w:cs="Arial"/>
          <w:sz w:val="22"/>
          <w:szCs w:val="22"/>
        </w:rPr>
        <w:t xml:space="preserve"> na snazi je </w:t>
      </w:r>
      <w:r w:rsidR="000A5264" w:rsidRPr="00751036">
        <w:rPr>
          <w:rFonts w:ascii="Arial" w:hAnsi="Arial" w:cs="Arial"/>
          <w:sz w:val="22"/>
          <w:szCs w:val="22"/>
        </w:rPr>
        <w:t xml:space="preserve">Prostorni plan uređenja Općine </w:t>
      </w:r>
      <w:r w:rsidR="00BB656D" w:rsidRPr="00751036">
        <w:rPr>
          <w:rFonts w:ascii="Arial" w:hAnsi="Arial" w:cs="Arial"/>
          <w:sz w:val="22"/>
          <w:szCs w:val="22"/>
        </w:rPr>
        <w:t>Vladislavci</w:t>
      </w:r>
      <w:r w:rsidR="000A5264" w:rsidRPr="00751036">
        <w:rPr>
          <w:rFonts w:ascii="Arial" w:hAnsi="Arial" w:cs="Arial"/>
          <w:sz w:val="22"/>
          <w:szCs w:val="22"/>
        </w:rPr>
        <w:t xml:space="preserve"> </w:t>
      </w:r>
      <w:r w:rsidR="00DF5762" w:rsidRPr="00751036">
        <w:rPr>
          <w:rFonts w:ascii="Arial" w:hAnsi="Arial" w:cs="Arial"/>
          <w:sz w:val="22"/>
          <w:szCs w:val="22"/>
        </w:rPr>
        <w:t>(„Službeni glasnik“ Općine Vladislavci br. 1/</w:t>
      </w:r>
      <w:r w:rsidR="00751036" w:rsidRPr="00751036">
        <w:rPr>
          <w:rFonts w:ascii="Arial" w:hAnsi="Arial" w:cs="Arial"/>
          <w:sz w:val="22"/>
          <w:szCs w:val="22"/>
        </w:rPr>
        <w:t xml:space="preserve">07, 6/15, 4/18, 5/18 ispravak, </w:t>
      </w:r>
      <w:r w:rsidR="00DF5762" w:rsidRPr="00751036">
        <w:rPr>
          <w:rFonts w:ascii="Arial" w:hAnsi="Arial" w:cs="Arial"/>
          <w:sz w:val="22"/>
          <w:szCs w:val="22"/>
        </w:rPr>
        <w:t>6/18 – pročišćeni plan</w:t>
      </w:r>
      <w:r w:rsidR="00751036" w:rsidRPr="00751036">
        <w:rPr>
          <w:rFonts w:ascii="Arial" w:hAnsi="Arial" w:cs="Arial"/>
          <w:sz w:val="22"/>
          <w:szCs w:val="22"/>
        </w:rPr>
        <w:t xml:space="preserve"> i 9/18 ispravak</w:t>
      </w:r>
      <w:r w:rsidR="00DF5762" w:rsidRPr="00751036">
        <w:rPr>
          <w:rFonts w:ascii="Arial" w:hAnsi="Arial" w:cs="Arial"/>
          <w:sz w:val="22"/>
          <w:szCs w:val="22"/>
        </w:rPr>
        <w:t>)</w:t>
      </w:r>
      <w:r w:rsidR="00945381" w:rsidRPr="00751036">
        <w:rPr>
          <w:rFonts w:ascii="Arial" w:hAnsi="Arial" w:cs="Arial"/>
          <w:sz w:val="22"/>
          <w:szCs w:val="22"/>
        </w:rPr>
        <w:t xml:space="preserve">. </w:t>
      </w:r>
    </w:p>
    <w:p w14:paraId="3F9CCB9E" w14:textId="77777777" w:rsidR="0005679F" w:rsidRPr="00751036" w:rsidRDefault="0005679F" w:rsidP="0005679F">
      <w:pPr>
        <w:tabs>
          <w:tab w:val="left" w:pos="360"/>
        </w:tabs>
        <w:jc w:val="both"/>
        <w:rPr>
          <w:rFonts w:ascii="Arial" w:hAnsi="Arial" w:cs="Arial"/>
          <w:sz w:val="22"/>
          <w:szCs w:val="22"/>
        </w:rPr>
      </w:pPr>
    </w:p>
    <w:p w14:paraId="7D3C34B3" w14:textId="77777777" w:rsidR="0005679F" w:rsidRPr="00751036" w:rsidRDefault="0005679F" w:rsidP="0005679F">
      <w:pPr>
        <w:tabs>
          <w:tab w:val="left" w:pos="360"/>
        </w:tabs>
        <w:jc w:val="both"/>
        <w:rPr>
          <w:rFonts w:ascii="Arial" w:hAnsi="Arial" w:cs="Arial"/>
          <w:sz w:val="22"/>
          <w:szCs w:val="22"/>
        </w:rPr>
      </w:pPr>
      <w:r w:rsidRPr="00751036">
        <w:rPr>
          <w:rFonts w:ascii="Arial" w:hAnsi="Arial" w:cs="Arial"/>
          <w:sz w:val="22"/>
          <w:szCs w:val="22"/>
        </w:rPr>
        <w:t xml:space="preserve">Prostorni plan uređenja Općine </w:t>
      </w:r>
      <w:r w:rsidR="00BB656D" w:rsidRPr="00751036">
        <w:rPr>
          <w:rFonts w:ascii="Arial" w:hAnsi="Arial" w:cs="Arial"/>
          <w:sz w:val="22"/>
          <w:szCs w:val="22"/>
        </w:rPr>
        <w:t>Vladislavci</w:t>
      </w:r>
      <w:r w:rsidRPr="00751036">
        <w:rPr>
          <w:rFonts w:ascii="Arial" w:hAnsi="Arial" w:cs="Arial"/>
          <w:sz w:val="22"/>
          <w:szCs w:val="22"/>
        </w:rPr>
        <w:t xml:space="preserve"> izrađen je sukladno Zakonu o prostornom uređenju (''Narodne novine, broj 30/94, 68/98, 35/99, 61/00, 31/02 i 100/04) i Pravilniku. Obuhvat Prostornog plana uređenja Općine </w:t>
      </w:r>
      <w:r w:rsidR="00BB656D" w:rsidRPr="00751036">
        <w:rPr>
          <w:rFonts w:ascii="Arial" w:hAnsi="Arial" w:cs="Arial"/>
          <w:sz w:val="22"/>
          <w:szCs w:val="22"/>
        </w:rPr>
        <w:t>Vladislavci</w:t>
      </w:r>
      <w:r w:rsidR="000A5264" w:rsidRPr="00751036">
        <w:rPr>
          <w:rFonts w:ascii="Arial" w:hAnsi="Arial" w:cs="Arial"/>
          <w:sz w:val="22"/>
          <w:szCs w:val="22"/>
        </w:rPr>
        <w:t xml:space="preserve"> </w:t>
      </w:r>
      <w:r w:rsidRPr="00751036">
        <w:rPr>
          <w:rFonts w:ascii="Arial" w:hAnsi="Arial" w:cs="Arial"/>
          <w:sz w:val="22"/>
          <w:szCs w:val="22"/>
        </w:rPr>
        <w:t>jednak je obuhvatu</w:t>
      </w:r>
      <w:r w:rsidR="00E036FC" w:rsidRPr="00751036">
        <w:rPr>
          <w:rFonts w:ascii="Arial" w:hAnsi="Arial" w:cs="Arial"/>
          <w:sz w:val="22"/>
          <w:szCs w:val="22"/>
        </w:rPr>
        <w:t xml:space="preserve"> administrativne granice</w:t>
      </w:r>
      <w:r w:rsidRPr="00751036">
        <w:rPr>
          <w:rFonts w:ascii="Arial" w:hAnsi="Arial" w:cs="Arial"/>
          <w:sz w:val="22"/>
          <w:szCs w:val="22"/>
        </w:rPr>
        <w:t xml:space="preserve"> Općine </w:t>
      </w:r>
      <w:r w:rsidR="00BB656D" w:rsidRPr="00751036">
        <w:rPr>
          <w:rFonts w:ascii="Arial" w:hAnsi="Arial" w:cs="Arial"/>
          <w:sz w:val="22"/>
          <w:szCs w:val="22"/>
        </w:rPr>
        <w:t>Vladislavci</w:t>
      </w:r>
      <w:r w:rsidR="00945381" w:rsidRPr="00751036">
        <w:rPr>
          <w:rFonts w:ascii="Arial" w:hAnsi="Arial" w:cs="Arial"/>
          <w:sz w:val="22"/>
          <w:szCs w:val="22"/>
        </w:rPr>
        <w:t>.</w:t>
      </w:r>
    </w:p>
    <w:p w14:paraId="09BEC219" w14:textId="77777777" w:rsidR="00F24318" w:rsidRPr="00751036" w:rsidRDefault="00F24318" w:rsidP="00F24318">
      <w:pPr>
        <w:tabs>
          <w:tab w:val="left" w:pos="360"/>
        </w:tabs>
        <w:jc w:val="both"/>
        <w:rPr>
          <w:rFonts w:ascii="Arial" w:hAnsi="Arial" w:cs="Arial"/>
          <w:sz w:val="22"/>
          <w:szCs w:val="22"/>
        </w:rPr>
      </w:pPr>
    </w:p>
    <w:p w14:paraId="7628F15A" w14:textId="77777777" w:rsidR="00E036FC" w:rsidRPr="00751036" w:rsidRDefault="00F24318" w:rsidP="00E036FC">
      <w:pPr>
        <w:tabs>
          <w:tab w:val="left" w:pos="360"/>
        </w:tabs>
        <w:jc w:val="both"/>
        <w:rPr>
          <w:rFonts w:ascii="Arial" w:hAnsi="Arial" w:cs="Arial"/>
          <w:sz w:val="22"/>
          <w:szCs w:val="22"/>
        </w:rPr>
      </w:pPr>
      <w:r w:rsidRPr="00751036">
        <w:rPr>
          <w:rFonts w:ascii="Arial" w:hAnsi="Arial" w:cs="Arial"/>
          <w:sz w:val="22"/>
          <w:szCs w:val="22"/>
        </w:rPr>
        <w:t xml:space="preserve">Prostornim planom uređenja Općine </w:t>
      </w:r>
      <w:r w:rsidR="00BB656D" w:rsidRPr="00751036">
        <w:rPr>
          <w:rFonts w:ascii="Arial" w:hAnsi="Arial" w:cs="Arial"/>
          <w:sz w:val="22"/>
          <w:szCs w:val="22"/>
        </w:rPr>
        <w:t>Vladislavci</w:t>
      </w:r>
      <w:r w:rsidR="000A5264" w:rsidRPr="00751036">
        <w:rPr>
          <w:rFonts w:ascii="Arial" w:hAnsi="Arial" w:cs="Arial"/>
          <w:sz w:val="22"/>
          <w:szCs w:val="22"/>
        </w:rPr>
        <w:t xml:space="preserve"> </w:t>
      </w:r>
      <w:r w:rsidRPr="00751036">
        <w:rPr>
          <w:rFonts w:ascii="Arial" w:hAnsi="Arial" w:cs="Arial"/>
          <w:sz w:val="22"/>
          <w:szCs w:val="22"/>
        </w:rPr>
        <w:t xml:space="preserve">određena </w:t>
      </w:r>
      <w:r w:rsidR="00492593" w:rsidRPr="00751036">
        <w:rPr>
          <w:rFonts w:ascii="Arial" w:hAnsi="Arial" w:cs="Arial"/>
          <w:sz w:val="22"/>
          <w:szCs w:val="22"/>
        </w:rPr>
        <w:t xml:space="preserve">je </w:t>
      </w:r>
      <w:r w:rsidRPr="00751036">
        <w:rPr>
          <w:rFonts w:ascii="Arial" w:hAnsi="Arial" w:cs="Arial"/>
          <w:sz w:val="22"/>
          <w:szCs w:val="22"/>
        </w:rPr>
        <w:t xml:space="preserve">obveza izrade </w:t>
      </w:r>
      <w:r w:rsidR="00492593" w:rsidRPr="00751036">
        <w:rPr>
          <w:rFonts w:ascii="Arial" w:hAnsi="Arial" w:cs="Arial"/>
          <w:sz w:val="22"/>
          <w:szCs w:val="22"/>
        </w:rPr>
        <w:t>slijedećih urbanističkih  planova uređenja:</w:t>
      </w:r>
    </w:p>
    <w:p w14:paraId="1BBFF359" w14:textId="77777777" w:rsidR="00492593" w:rsidRPr="00751036" w:rsidRDefault="00492593" w:rsidP="00E036FC">
      <w:pPr>
        <w:tabs>
          <w:tab w:val="left" w:pos="360"/>
        </w:tabs>
        <w:jc w:val="both"/>
        <w:rPr>
          <w:rFonts w:ascii="Arial" w:hAnsi="Arial" w:cs="Arial"/>
          <w:sz w:val="22"/>
          <w:szCs w:val="22"/>
        </w:rPr>
      </w:pPr>
    </w:p>
    <w:p w14:paraId="2DE7554E" w14:textId="77777777" w:rsidR="00B12151" w:rsidRPr="00B86098" w:rsidRDefault="00B12151" w:rsidP="00B12151">
      <w:pPr>
        <w:numPr>
          <w:ilvl w:val="0"/>
          <w:numId w:val="31"/>
        </w:numPr>
        <w:tabs>
          <w:tab w:val="left" w:pos="900"/>
          <w:tab w:val="num" w:pos="1440"/>
          <w:tab w:val="left" w:pos="6096"/>
        </w:tabs>
        <w:ind w:left="540" w:hanging="7"/>
        <w:jc w:val="both"/>
        <w:rPr>
          <w:rFonts w:ascii="Arial" w:hAnsi="Arial" w:cs="Arial"/>
          <w:sz w:val="22"/>
          <w:szCs w:val="22"/>
        </w:rPr>
      </w:pPr>
      <w:r w:rsidRPr="00B86098">
        <w:rPr>
          <w:rFonts w:ascii="Arial" w:hAnsi="Arial" w:cs="Arial"/>
          <w:sz w:val="22"/>
          <w:szCs w:val="22"/>
        </w:rPr>
        <w:t>UPU Gospodarske zone Vladislavci,</w:t>
      </w:r>
    </w:p>
    <w:p w14:paraId="1EC05F1D" w14:textId="77777777" w:rsidR="00B12151" w:rsidRPr="00B86098" w:rsidRDefault="00B12151" w:rsidP="00B12151">
      <w:pPr>
        <w:numPr>
          <w:ilvl w:val="0"/>
          <w:numId w:val="31"/>
        </w:numPr>
        <w:tabs>
          <w:tab w:val="left" w:pos="900"/>
          <w:tab w:val="num" w:pos="1440"/>
          <w:tab w:val="left" w:pos="6096"/>
        </w:tabs>
        <w:ind w:left="540" w:hanging="7"/>
        <w:jc w:val="both"/>
        <w:rPr>
          <w:rFonts w:ascii="Arial" w:hAnsi="Arial" w:cs="Arial"/>
          <w:sz w:val="22"/>
          <w:szCs w:val="22"/>
        </w:rPr>
      </w:pPr>
      <w:r w:rsidRPr="00B86098">
        <w:rPr>
          <w:rFonts w:ascii="Arial" w:hAnsi="Arial" w:cs="Arial"/>
          <w:sz w:val="22"/>
          <w:szCs w:val="22"/>
        </w:rPr>
        <w:t>UPU 1 Vladislavci,</w:t>
      </w:r>
    </w:p>
    <w:p w14:paraId="550DA3D7" w14:textId="77777777" w:rsidR="00B12151" w:rsidRPr="00B86098" w:rsidRDefault="00B12151" w:rsidP="00B12151">
      <w:pPr>
        <w:numPr>
          <w:ilvl w:val="0"/>
          <w:numId w:val="31"/>
        </w:numPr>
        <w:tabs>
          <w:tab w:val="left" w:pos="900"/>
          <w:tab w:val="num" w:pos="1440"/>
          <w:tab w:val="left" w:pos="6096"/>
        </w:tabs>
        <w:ind w:left="540" w:hanging="7"/>
        <w:jc w:val="both"/>
        <w:rPr>
          <w:rFonts w:ascii="Arial" w:hAnsi="Arial" w:cs="Arial"/>
          <w:sz w:val="22"/>
          <w:szCs w:val="22"/>
        </w:rPr>
      </w:pPr>
      <w:r w:rsidRPr="00B86098">
        <w:rPr>
          <w:rFonts w:ascii="Arial" w:hAnsi="Arial" w:cs="Arial"/>
          <w:sz w:val="22"/>
          <w:szCs w:val="22"/>
        </w:rPr>
        <w:t>UPU 2 Vladislavci,</w:t>
      </w:r>
    </w:p>
    <w:p w14:paraId="075353D0" w14:textId="77777777" w:rsidR="00B12151" w:rsidRPr="00B86098" w:rsidRDefault="00B12151" w:rsidP="00B12151">
      <w:pPr>
        <w:numPr>
          <w:ilvl w:val="0"/>
          <w:numId w:val="31"/>
        </w:numPr>
        <w:tabs>
          <w:tab w:val="left" w:pos="900"/>
          <w:tab w:val="num" w:pos="1440"/>
          <w:tab w:val="left" w:pos="6096"/>
        </w:tabs>
        <w:ind w:left="540" w:hanging="7"/>
        <w:jc w:val="both"/>
        <w:rPr>
          <w:rFonts w:ascii="Arial" w:hAnsi="Arial" w:cs="Arial"/>
          <w:sz w:val="22"/>
          <w:szCs w:val="22"/>
        </w:rPr>
      </w:pPr>
      <w:r w:rsidRPr="00B86098">
        <w:rPr>
          <w:rFonts w:ascii="Arial" w:hAnsi="Arial" w:cs="Arial"/>
          <w:sz w:val="22"/>
          <w:szCs w:val="22"/>
        </w:rPr>
        <w:t>UPU 3 Vladislavci,</w:t>
      </w:r>
    </w:p>
    <w:p w14:paraId="22C30AD6" w14:textId="77777777" w:rsidR="00B12151" w:rsidRPr="00B86098" w:rsidRDefault="00B12151" w:rsidP="00B12151">
      <w:pPr>
        <w:numPr>
          <w:ilvl w:val="0"/>
          <w:numId w:val="31"/>
        </w:numPr>
        <w:tabs>
          <w:tab w:val="left" w:pos="900"/>
          <w:tab w:val="num" w:pos="1440"/>
          <w:tab w:val="left" w:pos="6096"/>
        </w:tabs>
        <w:ind w:left="540" w:hanging="7"/>
        <w:jc w:val="both"/>
        <w:rPr>
          <w:rFonts w:ascii="Arial" w:hAnsi="Arial" w:cs="Arial"/>
          <w:sz w:val="22"/>
          <w:szCs w:val="22"/>
        </w:rPr>
      </w:pPr>
      <w:r w:rsidRPr="00B86098">
        <w:rPr>
          <w:rFonts w:ascii="Arial" w:hAnsi="Arial" w:cs="Arial"/>
          <w:sz w:val="22"/>
          <w:szCs w:val="22"/>
        </w:rPr>
        <w:t xml:space="preserve">UPU groblja </w:t>
      </w:r>
      <w:proofErr w:type="spellStart"/>
      <w:r w:rsidRPr="00B86098">
        <w:rPr>
          <w:rFonts w:ascii="Arial" w:hAnsi="Arial" w:cs="Arial"/>
          <w:sz w:val="22"/>
          <w:szCs w:val="22"/>
        </w:rPr>
        <w:t>Dopsin</w:t>
      </w:r>
      <w:proofErr w:type="spellEnd"/>
      <w:r w:rsidRPr="00B86098">
        <w:rPr>
          <w:rFonts w:ascii="Arial" w:hAnsi="Arial" w:cs="Arial"/>
          <w:sz w:val="22"/>
          <w:szCs w:val="22"/>
        </w:rPr>
        <w:t xml:space="preserve"> i</w:t>
      </w:r>
    </w:p>
    <w:p w14:paraId="2F837707" w14:textId="77777777" w:rsidR="00B12151" w:rsidRPr="00B86098" w:rsidRDefault="00B12151" w:rsidP="00B12151">
      <w:pPr>
        <w:numPr>
          <w:ilvl w:val="0"/>
          <w:numId w:val="31"/>
        </w:numPr>
        <w:tabs>
          <w:tab w:val="left" w:pos="900"/>
          <w:tab w:val="num" w:pos="1440"/>
          <w:tab w:val="left" w:pos="6096"/>
        </w:tabs>
        <w:ind w:left="540" w:hanging="7"/>
        <w:jc w:val="both"/>
        <w:rPr>
          <w:rFonts w:ascii="Arial" w:hAnsi="Arial" w:cs="Arial"/>
          <w:sz w:val="22"/>
          <w:szCs w:val="22"/>
        </w:rPr>
      </w:pPr>
      <w:r w:rsidRPr="00B86098">
        <w:rPr>
          <w:rFonts w:ascii="Arial" w:hAnsi="Arial" w:cs="Arial"/>
          <w:sz w:val="22"/>
          <w:szCs w:val="22"/>
        </w:rPr>
        <w:t>UPU groblja Vladislavci.</w:t>
      </w:r>
    </w:p>
    <w:p w14:paraId="617A25BA" w14:textId="77777777" w:rsidR="00B12151" w:rsidRPr="00751036" w:rsidRDefault="00B12151" w:rsidP="00E036FC">
      <w:pPr>
        <w:tabs>
          <w:tab w:val="left" w:pos="360"/>
        </w:tabs>
        <w:jc w:val="both"/>
        <w:rPr>
          <w:rFonts w:ascii="Arial" w:hAnsi="Arial" w:cs="Arial"/>
          <w:sz w:val="22"/>
          <w:szCs w:val="22"/>
        </w:rPr>
      </w:pPr>
    </w:p>
    <w:p w14:paraId="260636C6" w14:textId="77777777" w:rsidR="00492593" w:rsidRPr="00751036" w:rsidRDefault="00B12151" w:rsidP="00E036FC">
      <w:pPr>
        <w:tabs>
          <w:tab w:val="left" w:pos="360"/>
        </w:tabs>
        <w:jc w:val="both"/>
        <w:rPr>
          <w:rFonts w:ascii="Arial" w:hAnsi="Arial" w:cs="Arial"/>
          <w:sz w:val="22"/>
          <w:szCs w:val="22"/>
        </w:rPr>
      </w:pPr>
      <w:r w:rsidRPr="00751036">
        <w:rPr>
          <w:rFonts w:ascii="Arial" w:hAnsi="Arial" w:cs="Arial"/>
          <w:sz w:val="22"/>
          <w:szCs w:val="22"/>
        </w:rPr>
        <w:t xml:space="preserve">II. izmjenama i dopunama PPUO Vladislavci propisani su uvjeti provedbe zahvata u prostoru s detaljnošću propisanom za urbanistički plan uređenja za neizgrađene dijelove Izdvojenih građevinskih područja izvan naselja groblja </w:t>
      </w:r>
      <w:proofErr w:type="spellStart"/>
      <w:r w:rsidRPr="00751036">
        <w:rPr>
          <w:rFonts w:ascii="Arial" w:hAnsi="Arial" w:cs="Arial"/>
          <w:sz w:val="22"/>
          <w:szCs w:val="22"/>
        </w:rPr>
        <w:t>Dopsin</w:t>
      </w:r>
      <w:proofErr w:type="spellEnd"/>
      <w:r w:rsidRPr="00751036">
        <w:rPr>
          <w:rFonts w:ascii="Arial" w:hAnsi="Arial" w:cs="Arial"/>
          <w:sz w:val="22"/>
          <w:szCs w:val="22"/>
        </w:rPr>
        <w:t xml:space="preserve"> i Vladislavci te stoga za njih nije potrebno raditi UPU.</w:t>
      </w:r>
    </w:p>
    <w:p w14:paraId="57701A7A" w14:textId="77777777" w:rsidR="00432865" w:rsidRPr="00751036" w:rsidRDefault="00432865" w:rsidP="003658FF">
      <w:pPr>
        <w:pStyle w:val="t-9-8"/>
        <w:jc w:val="both"/>
        <w:rPr>
          <w:rFonts w:ascii="Arial" w:hAnsi="Arial" w:cs="Arial"/>
          <w:sz w:val="22"/>
          <w:szCs w:val="22"/>
        </w:rPr>
      </w:pPr>
      <w:r w:rsidRPr="00751036">
        <w:rPr>
          <w:rFonts w:ascii="Arial" w:hAnsi="Arial" w:cs="Arial"/>
          <w:sz w:val="22"/>
          <w:szCs w:val="22"/>
        </w:rPr>
        <w:t xml:space="preserve">Za prostor Općine </w:t>
      </w:r>
      <w:r w:rsidR="00BB656D" w:rsidRPr="00751036">
        <w:rPr>
          <w:rFonts w:ascii="Arial" w:hAnsi="Arial" w:cs="Arial"/>
          <w:sz w:val="22"/>
          <w:szCs w:val="22"/>
        </w:rPr>
        <w:t>Vladislavci</w:t>
      </w:r>
      <w:r w:rsidRPr="00751036">
        <w:rPr>
          <w:rFonts w:ascii="Arial" w:hAnsi="Arial" w:cs="Arial"/>
          <w:sz w:val="22"/>
          <w:szCs w:val="22"/>
        </w:rPr>
        <w:t xml:space="preserve"> nadležan je Upravni odjel za pros</w:t>
      </w:r>
      <w:r w:rsidR="00751036" w:rsidRPr="00751036">
        <w:rPr>
          <w:rFonts w:ascii="Arial" w:hAnsi="Arial" w:cs="Arial"/>
          <w:sz w:val="22"/>
          <w:szCs w:val="22"/>
        </w:rPr>
        <w:t xml:space="preserve">torno uređenje, </w:t>
      </w:r>
      <w:r w:rsidR="004574DB" w:rsidRPr="00751036">
        <w:rPr>
          <w:rFonts w:ascii="Arial" w:hAnsi="Arial" w:cs="Arial"/>
          <w:sz w:val="22"/>
          <w:szCs w:val="22"/>
        </w:rPr>
        <w:t>graditeljstvo</w:t>
      </w:r>
      <w:r w:rsidR="00751036" w:rsidRPr="00751036">
        <w:rPr>
          <w:rFonts w:ascii="Arial" w:hAnsi="Arial" w:cs="Arial"/>
          <w:sz w:val="22"/>
          <w:szCs w:val="22"/>
        </w:rPr>
        <w:t xml:space="preserve"> i zaštitu okoliša</w:t>
      </w:r>
      <w:r w:rsidRPr="00751036">
        <w:rPr>
          <w:rFonts w:ascii="Arial" w:hAnsi="Arial" w:cs="Arial"/>
          <w:sz w:val="22"/>
          <w:szCs w:val="22"/>
        </w:rPr>
        <w:t xml:space="preserve"> </w:t>
      </w:r>
      <w:r w:rsidR="007E6051" w:rsidRPr="00751036">
        <w:rPr>
          <w:rFonts w:ascii="Arial" w:hAnsi="Arial" w:cs="Arial"/>
          <w:sz w:val="22"/>
          <w:szCs w:val="22"/>
        </w:rPr>
        <w:t>Osječko-baranjske županije</w:t>
      </w:r>
      <w:r w:rsidR="000A5264" w:rsidRPr="00751036">
        <w:rPr>
          <w:rFonts w:ascii="Arial" w:hAnsi="Arial" w:cs="Arial"/>
          <w:sz w:val="22"/>
          <w:szCs w:val="22"/>
        </w:rPr>
        <w:t xml:space="preserve"> u Osijeku</w:t>
      </w:r>
      <w:r w:rsidRPr="00751036">
        <w:rPr>
          <w:rFonts w:ascii="Arial" w:hAnsi="Arial" w:cs="Arial"/>
          <w:sz w:val="22"/>
          <w:szCs w:val="22"/>
        </w:rPr>
        <w:t>.</w:t>
      </w:r>
    </w:p>
    <w:p w14:paraId="02B49E47" w14:textId="77777777" w:rsidR="00F24318" w:rsidRDefault="003D737E" w:rsidP="003658FF">
      <w:pPr>
        <w:pStyle w:val="t-9-8"/>
        <w:jc w:val="both"/>
        <w:rPr>
          <w:rFonts w:ascii="Arial" w:hAnsi="Arial" w:cs="Arial"/>
          <w:sz w:val="22"/>
          <w:szCs w:val="22"/>
        </w:rPr>
      </w:pPr>
      <w:r w:rsidRPr="00751036">
        <w:rPr>
          <w:rFonts w:ascii="Arial" w:hAnsi="Arial" w:cs="Arial"/>
          <w:sz w:val="22"/>
          <w:szCs w:val="22"/>
        </w:rPr>
        <w:t xml:space="preserve">U </w:t>
      </w:r>
      <w:r w:rsidR="00355240" w:rsidRPr="00751036">
        <w:rPr>
          <w:rFonts w:ascii="Arial" w:hAnsi="Arial" w:cs="Arial"/>
          <w:sz w:val="22"/>
          <w:szCs w:val="22"/>
        </w:rPr>
        <w:t>razdoblju od 01.01.20</w:t>
      </w:r>
      <w:r w:rsidR="00751036" w:rsidRPr="00751036">
        <w:rPr>
          <w:rFonts w:ascii="Arial" w:hAnsi="Arial" w:cs="Arial"/>
          <w:sz w:val="22"/>
          <w:szCs w:val="22"/>
        </w:rPr>
        <w:t>21</w:t>
      </w:r>
      <w:r w:rsidR="00355240" w:rsidRPr="00751036">
        <w:rPr>
          <w:rFonts w:ascii="Arial" w:hAnsi="Arial" w:cs="Arial"/>
          <w:sz w:val="22"/>
          <w:szCs w:val="22"/>
        </w:rPr>
        <w:t>. do 31.12.20</w:t>
      </w:r>
      <w:r w:rsidR="00751036" w:rsidRPr="00751036">
        <w:rPr>
          <w:rFonts w:ascii="Arial" w:hAnsi="Arial" w:cs="Arial"/>
          <w:sz w:val="22"/>
          <w:szCs w:val="22"/>
        </w:rPr>
        <w:t>23</w:t>
      </w:r>
      <w:r w:rsidR="00355240" w:rsidRPr="00751036">
        <w:rPr>
          <w:rFonts w:ascii="Arial" w:hAnsi="Arial" w:cs="Arial"/>
          <w:sz w:val="22"/>
          <w:szCs w:val="22"/>
        </w:rPr>
        <w:t>.</w:t>
      </w:r>
      <w:r w:rsidRPr="00751036">
        <w:rPr>
          <w:rFonts w:ascii="Arial" w:hAnsi="Arial" w:cs="Arial"/>
          <w:sz w:val="22"/>
          <w:szCs w:val="22"/>
        </w:rPr>
        <w:t xml:space="preserve"> prema poda</w:t>
      </w:r>
      <w:r w:rsidR="00751036" w:rsidRPr="00751036">
        <w:rPr>
          <w:rFonts w:ascii="Arial" w:hAnsi="Arial" w:cs="Arial"/>
          <w:sz w:val="22"/>
          <w:szCs w:val="22"/>
        </w:rPr>
        <w:t>t</w:t>
      </w:r>
      <w:r w:rsidRPr="00751036">
        <w:rPr>
          <w:rFonts w:ascii="Arial" w:hAnsi="Arial" w:cs="Arial"/>
          <w:sz w:val="22"/>
          <w:szCs w:val="22"/>
        </w:rPr>
        <w:t xml:space="preserve">cima </w:t>
      </w:r>
      <w:r w:rsidR="00620719" w:rsidRPr="00751036">
        <w:rPr>
          <w:rFonts w:ascii="Arial" w:hAnsi="Arial" w:cs="Arial"/>
          <w:sz w:val="22"/>
          <w:szCs w:val="22"/>
        </w:rPr>
        <w:t>Upravn</w:t>
      </w:r>
      <w:r w:rsidR="00355240" w:rsidRPr="00751036">
        <w:rPr>
          <w:rFonts w:ascii="Arial" w:hAnsi="Arial" w:cs="Arial"/>
          <w:sz w:val="22"/>
          <w:szCs w:val="22"/>
        </w:rPr>
        <w:t>og</w:t>
      </w:r>
      <w:r w:rsidR="00620719" w:rsidRPr="00751036">
        <w:rPr>
          <w:rFonts w:ascii="Arial" w:hAnsi="Arial" w:cs="Arial"/>
          <w:sz w:val="22"/>
          <w:szCs w:val="22"/>
        </w:rPr>
        <w:t xml:space="preserve"> odjel</w:t>
      </w:r>
      <w:r w:rsidR="00355240" w:rsidRPr="00751036">
        <w:rPr>
          <w:rFonts w:ascii="Arial" w:hAnsi="Arial" w:cs="Arial"/>
          <w:sz w:val="22"/>
          <w:szCs w:val="22"/>
        </w:rPr>
        <w:t>a</w:t>
      </w:r>
      <w:r w:rsidR="00751036" w:rsidRPr="00751036">
        <w:rPr>
          <w:rFonts w:ascii="Arial" w:hAnsi="Arial" w:cs="Arial"/>
          <w:sz w:val="22"/>
          <w:szCs w:val="22"/>
        </w:rPr>
        <w:t xml:space="preserve"> za prostorno uređenje, </w:t>
      </w:r>
      <w:r w:rsidR="00620719" w:rsidRPr="00751036">
        <w:rPr>
          <w:rFonts w:ascii="Arial" w:hAnsi="Arial" w:cs="Arial"/>
          <w:sz w:val="22"/>
          <w:szCs w:val="22"/>
        </w:rPr>
        <w:t>graditeljstvo</w:t>
      </w:r>
      <w:r w:rsidR="00751036" w:rsidRPr="00751036">
        <w:rPr>
          <w:rFonts w:ascii="Arial" w:hAnsi="Arial" w:cs="Arial"/>
          <w:sz w:val="22"/>
          <w:szCs w:val="22"/>
        </w:rPr>
        <w:t xml:space="preserve"> i zaštitu okoliša</w:t>
      </w:r>
      <w:r w:rsidR="007E6051" w:rsidRPr="00751036">
        <w:rPr>
          <w:rFonts w:ascii="Arial" w:hAnsi="Arial" w:cs="Arial"/>
          <w:sz w:val="22"/>
          <w:szCs w:val="22"/>
        </w:rPr>
        <w:t xml:space="preserve"> Osječko-baranjske županije</w:t>
      </w:r>
      <w:r w:rsidR="00620719" w:rsidRPr="00751036">
        <w:rPr>
          <w:rFonts w:ascii="Arial" w:hAnsi="Arial" w:cs="Arial"/>
          <w:sz w:val="22"/>
          <w:szCs w:val="22"/>
        </w:rPr>
        <w:t xml:space="preserve"> </w:t>
      </w:r>
      <w:r w:rsidRPr="00751036">
        <w:rPr>
          <w:rFonts w:ascii="Arial" w:hAnsi="Arial" w:cs="Arial"/>
          <w:sz w:val="22"/>
          <w:szCs w:val="22"/>
        </w:rPr>
        <w:t>izdani su slijedeći pojedinačni akti prostornog uređenja (prema broju):</w:t>
      </w:r>
    </w:p>
    <w:p w14:paraId="6628C91B" w14:textId="77777777" w:rsidR="00224679" w:rsidRPr="00224679" w:rsidRDefault="00224679" w:rsidP="00224679">
      <w:pPr>
        <w:jc w:val="both"/>
        <w:rPr>
          <w:rFonts w:ascii="Arial" w:hAnsi="Arial" w:cs="Arial"/>
          <w:sz w:val="22"/>
          <w:szCs w:val="22"/>
          <w:u w:val="single"/>
        </w:rPr>
      </w:pPr>
      <w:r w:rsidRPr="00224679">
        <w:rPr>
          <w:rFonts w:ascii="Arial" w:hAnsi="Arial" w:cs="Arial"/>
          <w:sz w:val="22"/>
          <w:szCs w:val="22"/>
          <w:u w:val="single"/>
        </w:rPr>
        <w:t>UPRAVNI PREDMETI</w:t>
      </w:r>
    </w:p>
    <w:p w14:paraId="45B7FD4F" w14:textId="77777777" w:rsidR="00224679" w:rsidRPr="00224679" w:rsidRDefault="00224679" w:rsidP="00224679">
      <w:pPr>
        <w:jc w:val="both"/>
        <w:rPr>
          <w:rFonts w:ascii="Arial" w:hAnsi="Arial" w:cs="Arial"/>
          <w:sz w:val="22"/>
          <w:szCs w:val="22"/>
        </w:rPr>
      </w:pPr>
    </w:p>
    <w:p w14:paraId="3E7D8AC7" w14:textId="77777777" w:rsidR="00224679" w:rsidRPr="00224679" w:rsidRDefault="00224679" w:rsidP="00224679">
      <w:pPr>
        <w:jc w:val="both"/>
        <w:rPr>
          <w:rFonts w:ascii="Arial" w:hAnsi="Arial" w:cs="Arial"/>
          <w:sz w:val="22"/>
          <w:szCs w:val="22"/>
        </w:rPr>
      </w:pPr>
      <w:r w:rsidRPr="00224679">
        <w:rPr>
          <w:rFonts w:ascii="Arial" w:hAnsi="Arial" w:cs="Arial"/>
          <w:sz w:val="22"/>
          <w:szCs w:val="22"/>
        </w:rPr>
        <w:t>IZVJEŠĆE ZA RAZDOBLJE OD 01.01.2020. DO 31.12.2023.</w:t>
      </w:r>
      <w:r w:rsidRPr="00224679">
        <w:rPr>
          <w:rFonts w:ascii="Arial" w:hAnsi="Arial" w:cs="Arial"/>
          <w:sz w:val="22"/>
          <w:szCs w:val="22"/>
        </w:rPr>
        <w:tab/>
      </w:r>
      <w:r w:rsidRPr="00224679">
        <w:rPr>
          <w:rFonts w:ascii="Arial" w:hAnsi="Arial" w:cs="Arial"/>
          <w:sz w:val="22"/>
          <w:szCs w:val="22"/>
        </w:rPr>
        <w:tab/>
      </w:r>
      <w:r w:rsidRPr="00224679">
        <w:rPr>
          <w:rFonts w:ascii="Arial" w:hAnsi="Arial" w:cs="Arial"/>
          <w:sz w:val="22"/>
          <w:szCs w:val="22"/>
        </w:rPr>
        <w:tab/>
      </w:r>
      <w:r w:rsidRPr="00224679">
        <w:rPr>
          <w:rFonts w:ascii="Arial" w:hAnsi="Arial" w:cs="Arial"/>
          <w:sz w:val="22"/>
          <w:szCs w:val="22"/>
        </w:rPr>
        <w:tab/>
      </w:r>
      <w:r w:rsidRPr="00224679">
        <w:rPr>
          <w:rFonts w:ascii="Arial" w:hAnsi="Arial" w:cs="Arial"/>
          <w:sz w:val="22"/>
          <w:szCs w:val="22"/>
        </w:rPr>
        <w:tab/>
      </w:r>
      <w:r w:rsidRPr="00224679">
        <w:rPr>
          <w:rFonts w:ascii="Arial" w:hAnsi="Arial" w:cs="Arial"/>
          <w:sz w:val="22"/>
          <w:szCs w:val="22"/>
        </w:rPr>
        <w:tab/>
      </w:r>
      <w:r w:rsidRPr="00224679">
        <w:rPr>
          <w:rFonts w:ascii="Arial" w:hAnsi="Arial" w:cs="Arial"/>
          <w:sz w:val="22"/>
          <w:szCs w:val="22"/>
        </w:rPr>
        <w:tab/>
      </w:r>
      <w:r w:rsidRPr="00224679">
        <w:rPr>
          <w:rFonts w:ascii="Arial" w:hAnsi="Arial" w:cs="Arial"/>
          <w:sz w:val="22"/>
          <w:szCs w:val="22"/>
        </w:rPr>
        <w:tab/>
      </w:r>
    </w:p>
    <w:p w14:paraId="7141CE47" w14:textId="77777777" w:rsidR="00224679" w:rsidRPr="00224679" w:rsidRDefault="00224679" w:rsidP="00224679">
      <w:pPr>
        <w:jc w:val="center"/>
        <w:rPr>
          <w:rFonts w:ascii="Arial" w:hAnsi="Arial" w:cs="Arial"/>
          <w:sz w:val="22"/>
          <w:szCs w:val="22"/>
        </w:rPr>
      </w:pPr>
      <w:r w:rsidRPr="00224679">
        <w:rPr>
          <w:rFonts w:ascii="Arial" w:hAnsi="Arial" w:cs="Arial"/>
          <w:sz w:val="22"/>
          <w:szCs w:val="22"/>
        </w:rPr>
        <w:t>Tablica 18. PROSTORNO UREĐENJE</w:t>
      </w:r>
    </w:p>
    <w:p w14:paraId="04937FC5" w14:textId="77777777" w:rsidR="00224679" w:rsidRDefault="00224679" w:rsidP="00224679">
      <w:pPr>
        <w:jc w:val="center"/>
        <w:rPr>
          <w:rFonts w:ascii="Arial" w:hAnsi="Arial" w:cs="Arial"/>
          <w:sz w:val="22"/>
          <w:szCs w:val="22"/>
        </w:rPr>
      </w:pPr>
    </w:p>
    <w:p w14:paraId="2999535A" w14:textId="6FDCB772" w:rsidR="00224679" w:rsidRPr="00224679" w:rsidRDefault="00A66F91" w:rsidP="00224679">
      <w:pPr>
        <w:jc w:val="center"/>
        <w:rPr>
          <w:rFonts w:ascii="Arial" w:hAnsi="Arial" w:cs="Arial"/>
          <w:sz w:val="22"/>
          <w:szCs w:val="22"/>
        </w:rPr>
      </w:pPr>
      <w:r w:rsidRPr="00224679">
        <w:rPr>
          <w:rFonts w:ascii="Arial" w:hAnsi="Arial" w:cs="Arial"/>
          <w:noProof/>
          <w:sz w:val="22"/>
          <w:szCs w:val="22"/>
        </w:rPr>
        <w:drawing>
          <wp:inline distT="0" distB="0" distL="0" distR="0" wp14:anchorId="78CF3B49" wp14:editId="2A3FE263">
            <wp:extent cx="5756910" cy="819150"/>
            <wp:effectExtent l="0" t="0" r="0" b="0"/>
            <wp:docPr id="4"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6910" cy="819150"/>
                    </a:xfrm>
                    <a:prstGeom prst="rect">
                      <a:avLst/>
                    </a:prstGeom>
                    <a:noFill/>
                    <a:ln>
                      <a:noFill/>
                    </a:ln>
                  </pic:spPr>
                </pic:pic>
              </a:graphicData>
            </a:graphic>
          </wp:inline>
        </w:drawing>
      </w:r>
    </w:p>
    <w:p w14:paraId="7A1F72AB" w14:textId="77777777" w:rsidR="00224679" w:rsidRPr="00224679" w:rsidRDefault="00224679" w:rsidP="00224679">
      <w:pPr>
        <w:jc w:val="center"/>
        <w:rPr>
          <w:rFonts w:ascii="Arial" w:hAnsi="Arial" w:cs="Arial"/>
          <w:sz w:val="22"/>
          <w:szCs w:val="22"/>
        </w:rPr>
      </w:pPr>
    </w:p>
    <w:p w14:paraId="237EF532" w14:textId="77777777" w:rsidR="00224679" w:rsidRPr="00224679" w:rsidRDefault="00224679" w:rsidP="00224679">
      <w:pPr>
        <w:jc w:val="center"/>
        <w:rPr>
          <w:rFonts w:ascii="Arial" w:hAnsi="Arial" w:cs="Arial"/>
          <w:sz w:val="22"/>
          <w:szCs w:val="22"/>
        </w:rPr>
      </w:pPr>
      <w:r w:rsidRPr="00224679">
        <w:rPr>
          <w:rFonts w:ascii="Arial" w:hAnsi="Arial" w:cs="Arial"/>
          <w:sz w:val="22"/>
          <w:szCs w:val="22"/>
        </w:rPr>
        <w:t>Tablica 19. GRADITELJSTVO</w:t>
      </w:r>
    </w:p>
    <w:p w14:paraId="5891485E" w14:textId="4177A296" w:rsidR="00224679" w:rsidRPr="00224679" w:rsidRDefault="00A66F91" w:rsidP="00224679">
      <w:pPr>
        <w:jc w:val="center"/>
        <w:rPr>
          <w:rFonts w:ascii="Arial" w:hAnsi="Arial" w:cs="Arial"/>
          <w:sz w:val="22"/>
          <w:szCs w:val="22"/>
          <w:u w:val="single"/>
        </w:rPr>
      </w:pPr>
      <w:r w:rsidRPr="00224679">
        <w:rPr>
          <w:rFonts w:ascii="Arial" w:hAnsi="Arial" w:cs="Arial"/>
          <w:noProof/>
          <w:sz w:val="22"/>
          <w:szCs w:val="22"/>
          <w:u w:val="single"/>
        </w:rPr>
        <w:drawing>
          <wp:inline distT="0" distB="0" distL="0" distR="0" wp14:anchorId="412264F8" wp14:editId="03146BC9">
            <wp:extent cx="5756910" cy="1288415"/>
            <wp:effectExtent l="0" t="0" r="0" b="0"/>
            <wp:docPr id="5"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6910" cy="1288415"/>
                    </a:xfrm>
                    <a:prstGeom prst="rect">
                      <a:avLst/>
                    </a:prstGeom>
                    <a:noFill/>
                    <a:ln>
                      <a:noFill/>
                    </a:ln>
                  </pic:spPr>
                </pic:pic>
              </a:graphicData>
            </a:graphic>
          </wp:inline>
        </w:drawing>
      </w:r>
    </w:p>
    <w:p w14:paraId="589229BF" w14:textId="77777777" w:rsidR="00224679" w:rsidRPr="00224679" w:rsidRDefault="00224679" w:rsidP="00224679">
      <w:pPr>
        <w:jc w:val="both"/>
        <w:rPr>
          <w:rFonts w:ascii="Arial" w:hAnsi="Arial" w:cs="Arial"/>
          <w:sz w:val="22"/>
          <w:szCs w:val="22"/>
          <w:u w:val="single"/>
        </w:rPr>
      </w:pPr>
      <w:r w:rsidRPr="00224679">
        <w:rPr>
          <w:rFonts w:ascii="Arial" w:hAnsi="Arial" w:cs="Arial"/>
          <w:sz w:val="22"/>
          <w:szCs w:val="22"/>
          <w:u w:val="single"/>
        </w:rPr>
        <w:t>NEUPRAVNI PREDMETI</w:t>
      </w:r>
    </w:p>
    <w:p w14:paraId="7A5857EE" w14:textId="77777777" w:rsidR="00224679" w:rsidRPr="00224679" w:rsidRDefault="00224679" w:rsidP="00224679">
      <w:pPr>
        <w:jc w:val="both"/>
        <w:rPr>
          <w:rFonts w:ascii="Arial" w:hAnsi="Arial" w:cs="Arial"/>
          <w:sz w:val="22"/>
          <w:szCs w:val="22"/>
        </w:rPr>
      </w:pPr>
    </w:p>
    <w:p w14:paraId="2A32339B" w14:textId="77777777" w:rsidR="00224679" w:rsidRPr="00224679" w:rsidRDefault="00224679" w:rsidP="00224679">
      <w:pPr>
        <w:rPr>
          <w:rFonts w:ascii="Arial" w:hAnsi="Arial" w:cs="Arial"/>
          <w:sz w:val="22"/>
          <w:szCs w:val="22"/>
        </w:rPr>
      </w:pPr>
      <w:r w:rsidRPr="00224679">
        <w:rPr>
          <w:rFonts w:ascii="Arial" w:hAnsi="Arial" w:cs="Arial"/>
          <w:sz w:val="22"/>
          <w:szCs w:val="22"/>
        </w:rPr>
        <w:t>IZVJEŠĆE ZA RAZDOBLJE OD 01.01.2020. DO 31.12.2023.</w:t>
      </w:r>
      <w:r w:rsidRPr="00224679">
        <w:rPr>
          <w:rFonts w:ascii="Arial" w:hAnsi="Arial" w:cs="Arial"/>
          <w:sz w:val="22"/>
          <w:szCs w:val="22"/>
        </w:rPr>
        <w:tab/>
      </w:r>
      <w:r w:rsidRPr="00224679">
        <w:rPr>
          <w:rFonts w:ascii="Arial" w:hAnsi="Arial" w:cs="Arial"/>
          <w:sz w:val="22"/>
          <w:szCs w:val="22"/>
        </w:rPr>
        <w:tab/>
      </w:r>
      <w:r w:rsidRPr="00224679">
        <w:rPr>
          <w:rFonts w:ascii="Arial" w:hAnsi="Arial" w:cs="Arial"/>
          <w:sz w:val="22"/>
          <w:szCs w:val="22"/>
        </w:rPr>
        <w:tab/>
      </w:r>
      <w:r w:rsidRPr="00224679">
        <w:rPr>
          <w:rFonts w:ascii="Arial" w:hAnsi="Arial" w:cs="Arial"/>
          <w:sz w:val="22"/>
          <w:szCs w:val="22"/>
        </w:rPr>
        <w:tab/>
      </w:r>
      <w:r w:rsidRPr="00224679">
        <w:rPr>
          <w:rFonts w:ascii="Arial" w:hAnsi="Arial" w:cs="Arial"/>
          <w:sz w:val="22"/>
          <w:szCs w:val="22"/>
        </w:rPr>
        <w:tab/>
      </w:r>
      <w:r w:rsidRPr="00224679">
        <w:rPr>
          <w:rFonts w:ascii="Arial" w:hAnsi="Arial" w:cs="Arial"/>
          <w:sz w:val="22"/>
          <w:szCs w:val="22"/>
        </w:rPr>
        <w:tab/>
        <w:t xml:space="preserve">                     </w:t>
      </w:r>
    </w:p>
    <w:p w14:paraId="62F29BBF" w14:textId="77777777" w:rsidR="00224679" w:rsidRPr="00224679" w:rsidRDefault="00224679" w:rsidP="00224679">
      <w:pPr>
        <w:jc w:val="center"/>
        <w:rPr>
          <w:rFonts w:ascii="Arial" w:hAnsi="Arial" w:cs="Arial"/>
          <w:sz w:val="22"/>
          <w:szCs w:val="22"/>
        </w:rPr>
      </w:pPr>
      <w:r w:rsidRPr="00224679">
        <w:rPr>
          <w:rFonts w:ascii="Arial" w:hAnsi="Arial" w:cs="Arial"/>
          <w:sz w:val="22"/>
          <w:szCs w:val="22"/>
        </w:rPr>
        <w:t>Tablica 20. PROSTORNO UREĐENJE</w:t>
      </w:r>
    </w:p>
    <w:p w14:paraId="104DD172" w14:textId="77777777" w:rsidR="00224679" w:rsidRDefault="00224679" w:rsidP="00224679">
      <w:pPr>
        <w:jc w:val="both"/>
        <w:rPr>
          <w:rFonts w:ascii="Arial" w:hAnsi="Arial" w:cs="Arial"/>
          <w:sz w:val="18"/>
          <w:szCs w:val="18"/>
        </w:rPr>
      </w:pPr>
    </w:p>
    <w:p w14:paraId="1468BAD7" w14:textId="2F42FDEA" w:rsidR="00224679" w:rsidRPr="00224679" w:rsidRDefault="00A66F91" w:rsidP="00224679">
      <w:pPr>
        <w:jc w:val="center"/>
        <w:rPr>
          <w:rFonts w:ascii="Arial" w:hAnsi="Arial" w:cs="Arial"/>
          <w:sz w:val="18"/>
          <w:szCs w:val="18"/>
        </w:rPr>
      </w:pPr>
      <w:r w:rsidRPr="00224679">
        <w:rPr>
          <w:rFonts w:ascii="Arial" w:hAnsi="Arial" w:cs="Arial"/>
          <w:noProof/>
          <w:sz w:val="18"/>
          <w:szCs w:val="18"/>
        </w:rPr>
        <w:drawing>
          <wp:inline distT="0" distB="0" distL="0" distR="0" wp14:anchorId="5F8844E6" wp14:editId="37721957">
            <wp:extent cx="5756910" cy="842645"/>
            <wp:effectExtent l="0" t="0" r="0" b="0"/>
            <wp:docPr id="6"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6910" cy="842645"/>
                    </a:xfrm>
                    <a:prstGeom prst="rect">
                      <a:avLst/>
                    </a:prstGeom>
                    <a:noFill/>
                    <a:ln>
                      <a:noFill/>
                    </a:ln>
                  </pic:spPr>
                </pic:pic>
              </a:graphicData>
            </a:graphic>
          </wp:inline>
        </w:drawing>
      </w:r>
    </w:p>
    <w:p w14:paraId="10D474F8" w14:textId="77777777" w:rsidR="00224679" w:rsidRPr="00224679" w:rsidRDefault="00224679" w:rsidP="00224679">
      <w:pPr>
        <w:jc w:val="both"/>
        <w:rPr>
          <w:rFonts w:ascii="Arial" w:hAnsi="Arial" w:cs="Arial"/>
          <w:sz w:val="18"/>
          <w:szCs w:val="18"/>
        </w:rPr>
      </w:pPr>
    </w:p>
    <w:p w14:paraId="4197FDAC" w14:textId="77777777" w:rsidR="00224679" w:rsidRPr="00224679" w:rsidRDefault="00224679" w:rsidP="00224679">
      <w:pPr>
        <w:jc w:val="center"/>
        <w:rPr>
          <w:rFonts w:ascii="Arial" w:hAnsi="Arial" w:cs="Arial"/>
          <w:sz w:val="22"/>
          <w:szCs w:val="22"/>
        </w:rPr>
      </w:pPr>
      <w:r w:rsidRPr="00224679">
        <w:rPr>
          <w:rFonts w:ascii="Arial" w:hAnsi="Arial" w:cs="Arial"/>
          <w:sz w:val="22"/>
          <w:szCs w:val="22"/>
        </w:rPr>
        <w:t>Tablica 21. GRADITELJSTVO</w:t>
      </w:r>
    </w:p>
    <w:p w14:paraId="7EEB966F" w14:textId="77777777" w:rsidR="00224679" w:rsidRDefault="00224679" w:rsidP="00224679">
      <w:pPr>
        <w:jc w:val="both"/>
        <w:rPr>
          <w:rFonts w:ascii="Arial" w:hAnsi="Arial" w:cs="Arial"/>
          <w:b/>
          <w:sz w:val="22"/>
          <w:szCs w:val="22"/>
          <w:u w:val="single"/>
        </w:rPr>
      </w:pPr>
    </w:p>
    <w:p w14:paraId="2EF71032" w14:textId="3740594E" w:rsidR="00224679" w:rsidRDefault="00A66F91" w:rsidP="00224679">
      <w:pPr>
        <w:jc w:val="center"/>
        <w:rPr>
          <w:rFonts w:ascii="Arial" w:hAnsi="Arial" w:cs="Arial"/>
          <w:b/>
          <w:sz w:val="22"/>
          <w:szCs w:val="22"/>
          <w:u w:val="single"/>
        </w:rPr>
      </w:pPr>
      <w:r w:rsidRPr="00224679">
        <w:rPr>
          <w:rFonts w:ascii="Arial" w:hAnsi="Arial" w:cs="Arial"/>
          <w:b/>
          <w:noProof/>
          <w:sz w:val="22"/>
          <w:szCs w:val="22"/>
          <w:u w:val="single"/>
        </w:rPr>
        <w:drawing>
          <wp:inline distT="0" distB="0" distL="0" distR="0" wp14:anchorId="09C81E59" wp14:editId="5B070464">
            <wp:extent cx="5756910" cy="1399540"/>
            <wp:effectExtent l="0" t="0" r="0" b="0"/>
            <wp:docPr id="7"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6910" cy="1399540"/>
                    </a:xfrm>
                    <a:prstGeom prst="rect">
                      <a:avLst/>
                    </a:prstGeom>
                    <a:noFill/>
                    <a:ln>
                      <a:noFill/>
                    </a:ln>
                  </pic:spPr>
                </pic:pic>
              </a:graphicData>
            </a:graphic>
          </wp:inline>
        </w:drawing>
      </w:r>
    </w:p>
    <w:p w14:paraId="573508FB" w14:textId="77777777" w:rsidR="00224679" w:rsidRDefault="00224679" w:rsidP="00224679">
      <w:pPr>
        <w:jc w:val="both"/>
        <w:rPr>
          <w:rFonts w:ascii="Arial" w:hAnsi="Arial" w:cs="Arial"/>
          <w:b/>
          <w:sz w:val="22"/>
          <w:szCs w:val="22"/>
          <w:u w:val="single"/>
        </w:rPr>
      </w:pPr>
    </w:p>
    <w:p w14:paraId="28A67594" w14:textId="77777777" w:rsidR="00224679" w:rsidRPr="00224679" w:rsidRDefault="00224679" w:rsidP="00224679">
      <w:pPr>
        <w:jc w:val="both"/>
        <w:rPr>
          <w:rFonts w:ascii="Arial" w:hAnsi="Arial" w:cs="Arial"/>
          <w:sz w:val="22"/>
          <w:szCs w:val="22"/>
          <w:u w:val="single"/>
        </w:rPr>
      </w:pPr>
      <w:r w:rsidRPr="00224679">
        <w:rPr>
          <w:rFonts w:ascii="Arial" w:hAnsi="Arial" w:cs="Arial"/>
          <w:sz w:val="22"/>
          <w:szCs w:val="22"/>
          <w:u w:val="single"/>
        </w:rPr>
        <w:t>RJEŠENJE O IZVEDENOM STANJU</w:t>
      </w:r>
    </w:p>
    <w:p w14:paraId="14F973ED" w14:textId="77777777" w:rsidR="00224679" w:rsidRPr="00224679" w:rsidRDefault="00224679" w:rsidP="00224679">
      <w:pPr>
        <w:jc w:val="both"/>
        <w:rPr>
          <w:rFonts w:ascii="Arial" w:hAnsi="Arial" w:cs="Arial"/>
          <w:sz w:val="22"/>
          <w:szCs w:val="22"/>
        </w:rPr>
      </w:pPr>
    </w:p>
    <w:p w14:paraId="40E117AD" w14:textId="77777777" w:rsidR="00224679" w:rsidRPr="00224679" w:rsidRDefault="00224679" w:rsidP="00224679">
      <w:pPr>
        <w:jc w:val="both"/>
        <w:rPr>
          <w:rFonts w:ascii="Arial" w:hAnsi="Arial" w:cs="Arial"/>
          <w:sz w:val="22"/>
          <w:szCs w:val="22"/>
        </w:rPr>
      </w:pPr>
      <w:r w:rsidRPr="00224679">
        <w:rPr>
          <w:rFonts w:ascii="Arial" w:hAnsi="Arial" w:cs="Arial"/>
          <w:sz w:val="22"/>
          <w:szCs w:val="22"/>
        </w:rPr>
        <w:t>IZVJEŠĆE ZA RAZDOBLJE OD 01.01.2020. DO 31.12.2023.</w:t>
      </w:r>
      <w:r w:rsidRPr="00224679">
        <w:rPr>
          <w:rFonts w:ascii="Arial" w:hAnsi="Arial" w:cs="Arial"/>
          <w:sz w:val="22"/>
          <w:szCs w:val="22"/>
        </w:rPr>
        <w:tab/>
      </w:r>
      <w:r w:rsidRPr="00224679">
        <w:rPr>
          <w:rFonts w:ascii="Arial" w:hAnsi="Arial" w:cs="Arial"/>
          <w:sz w:val="22"/>
          <w:szCs w:val="22"/>
        </w:rPr>
        <w:tab/>
      </w:r>
      <w:r w:rsidRPr="00224679">
        <w:rPr>
          <w:rFonts w:ascii="Arial" w:hAnsi="Arial" w:cs="Arial"/>
          <w:sz w:val="22"/>
          <w:szCs w:val="22"/>
        </w:rPr>
        <w:tab/>
      </w:r>
      <w:r w:rsidRPr="00224679">
        <w:rPr>
          <w:rFonts w:ascii="Arial" w:hAnsi="Arial" w:cs="Arial"/>
          <w:sz w:val="22"/>
          <w:szCs w:val="22"/>
        </w:rPr>
        <w:tab/>
      </w:r>
      <w:r w:rsidRPr="00224679">
        <w:rPr>
          <w:rFonts w:ascii="Arial" w:hAnsi="Arial" w:cs="Arial"/>
          <w:sz w:val="22"/>
          <w:szCs w:val="22"/>
        </w:rPr>
        <w:tab/>
      </w:r>
      <w:r w:rsidRPr="00224679">
        <w:rPr>
          <w:rFonts w:ascii="Arial" w:hAnsi="Arial" w:cs="Arial"/>
          <w:sz w:val="22"/>
          <w:szCs w:val="22"/>
        </w:rPr>
        <w:tab/>
      </w:r>
      <w:r w:rsidRPr="00224679">
        <w:rPr>
          <w:rFonts w:ascii="Arial" w:hAnsi="Arial" w:cs="Arial"/>
          <w:sz w:val="22"/>
          <w:szCs w:val="22"/>
        </w:rPr>
        <w:tab/>
      </w:r>
      <w:r w:rsidRPr="00224679">
        <w:rPr>
          <w:rFonts w:ascii="Arial" w:hAnsi="Arial" w:cs="Arial"/>
          <w:sz w:val="22"/>
          <w:szCs w:val="22"/>
        </w:rPr>
        <w:tab/>
      </w:r>
    </w:p>
    <w:p w14:paraId="165613C1" w14:textId="77777777" w:rsidR="00224679" w:rsidRPr="00224679" w:rsidRDefault="00224679" w:rsidP="00224679">
      <w:pPr>
        <w:jc w:val="center"/>
        <w:rPr>
          <w:rFonts w:ascii="Arial" w:hAnsi="Arial" w:cs="Arial"/>
          <w:sz w:val="22"/>
          <w:szCs w:val="22"/>
        </w:rPr>
      </w:pPr>
      <w:r w:rsidRPr="00224679">
        <w:rPr>
          <w:rFonts w:ascii="Arial" w:hAnsi="Arial" w:cs="Arial"/>
          <w:sz w:val="22"/>
          <w:szCs w:val="22"/>
        </w:rPr>
        <w:t>Tablica 22. BROJ RJEŠENJA O IZVEDENOM STANJU</w:t>
      </w:r>
    </w:p>
    <w:p w14:paraId="7F4086A9" w14:textId="2008C9C0" w:rsidR="00751036" w:rsidRDefault="00A66F91" w:rsidP="00224679">
      <w:pPr>
        <w:pStyle w:val="t-9-8"/>
        <w:jc w:val="center"/>
        <w:rPr>
          <w:rFonts w:ascii="Arial" w:hAnsi="Arial" w:cs="Arial"/>
          <w:sz w:val="22"/>
          <w:szCs w:val="22"/>
        </w:rPr>
      </w:pPr>
      <w:r w:rsidRPr="00224679">
        <w:rPr>
          <w:rFonts w:ascii="Arial" w:hAnsi="Arial" w:cs="Arial"/>
          <w:noProof/>
          <w:sz w:val="22"/>
          <w:szCs w:val="22"/>
        </w:rPr>
        <w:drawing>
          <wp:inline distT="0" distB="0" distL="0" distR="0" wp14:anchorId="5D40FA4C" wp14:editId="1C2DB1C0">
            <wp:extent cx="5756910" cy="596265"/>
            <wp:effectExtent l="0" t="0" r="0" b="0"/>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6910" cy="596265"/>
                    </a:xfrm>
                    <a:prstGeom prst="rect">
                      <a:avLst/>
                    </a:prstGeom>
                    <a:noFill/>
                    <a:ln>
                      <a:noFill/>
                    </a:ln>
                  </pic:spPr>
                </pic:pic>
              </a:graphicData>
            </a:graphic>
          </wp:inline>
        </w:drawing>
      </w:r>
    </w:p>
    <w:p w14:paraId="697B0065" w14:textId="77777777" w:rsidR="00202F0C" w:rsidRPr="00D2734B" w:rsidRDefault="00202F0C" w:rsidP="00202F0C">
      <w:pPr>
        <w:pStyle w:val="t-9-8"/>
        <w:tabs>
          <w:tab w:val="left" w:pos="567"/>
        </w:tabs>
        <w:jc w:val="both"/>
        <w:outlineLvl w:val="0"/>
        <w:rPr>
          <w:rFonts w:ascii="Arial" w:hAnsi="Arial" w:cs="Arial"/>
          <w:sz w:val="22"/>
          <w:szCs w:val="22"/>
        </w:rPr>
      </w:pPr>
      <w:r w:rsidRPr="00D2734B">
        <w:rPr>
          <w:rFonts w:ascii="Arial" w:hAnsi="Arial" w:cs="Arial"/>
          <w:sz w:val="22"/>
          <w:szCs w:val="22"/>
        </w:rPr>
        <w:t>U protekle četiri godine prema poda</w:t>
      </w:r>
      <w:r w:rsidR="00D2734B" w:rsidRPr="00D2734B">
        <w:rPr>
          <w:rFonts w:ascii="Arial" w:hAnsi="Arial" w:cs="Arial"/>
          <w:sz w:val="22"/>
          <w:szCs w:val="22"/>
        </w:rPr>
        <w:t>t</w:t>
      </w:r>
      <w:r w:rsidRPr="00D2734B">
        <w:rPr>
          <w:rFonts w:ascii="Arial" w:hAnsi="Arial" w:cs="Arial"/>
          <w:sz w:val="22"/>
          <w:szCs w:val="22"/>
        </w:rPr>
        <w:t xml:space="preserve">cima </w:t>
      </w:r>
      <w:r w:rsidR="00D2734B" w:rsidRPr="00D2734B">
        <w:rPr>
          <w:rFonts w:ascii="Arial" w:hAnsi="Arial" w:cs="Arial"/>
          <w:sz w:val="22"/>
          <w:szCs w:val="22"/>
        </w:rPr>
        <w:t>Državnog inspektorata Područni ured Osijek Služba građevinske inspekcije</w:t>
      </w:r>
      <w:r w:rsidRPr="00D2734B">
        <w:rPr>
          <w:rFonts w:ascii="Arial" w:hAnsi="Arial" w:cs="Arial"/>
          <w:sz w:val="22"/>
          <w:szCs w:val="22"/>
        </w:rPr>
        <w:t xml:space="preserve"> </w:t>
      </w:r>
      <w:r w:rsidR="00D2734B" w:rsidRPr="00D2734B">
        <w:rPr>
          <w:rFonts w:ascii="Arial" w:hAnsi="Arial" w:cs="Arial"/>
          <w:sz w:val="22"/>
          <w:szCs w:val="22"/>
        </w:rPr>
        <w:t>donijela je</w:t>
      </w:r>
      <w:r w:rsidRPr="00D2734B">
        <w:rPr>
          <w:rFonts w:ascii="Arial" w:hAnsi="Arial" w:cs="Arial"/>
          <w:sz w:val="22"/>
          <w:szCs w:val="22"/>
        </w:rPr>
        <w:t xml:space="preserve"> (prema broju):</w:t>
      </w:r>
    </w:p>
    <w:p w14:paraId="2ECB1E66" w14:textId="77777777" w:rsidR="00202F0C" w:rsidRPr="00D2734B" w:rsidRDefault="00202F0C" w:rsidP="00202F0C">
      <w:pPr>
        <w:pStyle w:val="t-9-8"/>
        <w:tabs>
          <w:tab w:val="left" w:pos="567"/>
        </w:tabs>
        <w:jc w:val="both"/>
        <w:outlineLvl w:val="0"/>
        <w:rPr>
          <w:rFonts w:ascii="Arial" w:hAnsi="Arial" w:cs="Arial"/>
          <w:sz w:val="22"/>
          <w:szCs w:val="22"/>
        </w:rPr>
      </w:pPr>
      <w:r w:rsidRPr="00D2734B">
        <w:rPr>
          <w:rFonts w:ascii="Arial" w:hAnsi="Arial" w:cs="Arial"/>
          <w:sz w:val="22"/>
          <w:szCs w:val="22"/>
        </w:rPr>
        <w:t>Rješenja o uklanjanju građevina : 2</w:t>
      </w:r>
    </w:p>
    <w:p w14:paraId="415A049F" w14:textId="77777777" w:rsidR="00202F0C" w:rsidRPr="00D2734B" w:rsidRDefault="00202F0C" w:rsidP="00202F0C">
      <w:pPr>
        <w:pStyle w:val="t-9-8"/>
        <w:tabs>
          <w:tab w:val="left" w:pos="567"/>
        </w:tabs>
        <w:jc w:val="both"/>
        <w:outlineLvl w:val="0"/>
        <w:rPr>
          <w:rFonts w:ascii="Arial" w:hAnsi="Arial" w:cs="Arial"/>
          <w:sz w:val="22"/>
          <w:szCs w:val="22"/>
        </w:rPr>
      </w:pPr>
      <w:r w:rsidRPr="00D2734B">
        <w:rPr>
          <w:rFonts w:ascii="Arial" w:hAnsi="Arial" w:cs="Arial"/>
          <w:sz w:val="22"/>
          <w:szCs w:val="22"/>
        </w:rPr>
        <w:t xml:space="preserve">Rješenje o obustavi postupka: </w:t>
      </w:r>
      <w:r w:rsidR="00D2734B" w:rsidRPr="00D2734B">
        <w:rPr>
          <w:rFonts w:ascii="Arial" w:hAnsi="Arial" w:cs="Arial"/>
          <w:sz w:val="22"/>
          <w:szCs w:val="22"/>
        </w:rPr>
        <w:t>2</w:t>
      </w:r>
    </w:p>
    <w:p w14:paraId="6E4D6D26" w14:textId="77777777" w:rsidR="00593827" w:rsidRPr="00304606" w:rsidRDefault="00593827" w:rsidP="00593827">
      <w:pPr>
        <w:pStyle w:val="t-9-8"/>
        <w:rPr>
          <w:rFonts w:ascii="Arial" w:hAnsi="Arial" w:cs="Arial"/>
          <w:b/>
          <w:sz w:val="22"/>
          <w:szCs w:val="22"/>
        </w:rPr>
      </w:pPr>
      <w:r w:rsidRPr="00304606">
        <w:rPr>
          <w:rFonts w:ascii="Arial" w:hAnsi="Arial" w:cs="Arial"/>
          <w:b/>
          <w:sz w:val="22"/>
          <w:szCs w:val="22"/>
        </w:rPr>
        <w:t>3. Provedba drugih razvojnih i programskih dokumenata</w:t>
      </w:r>
    </w:p>
    <w:p w14:paraId="2B61302F" w14:textId="77777777" w:rsidR="00593827" w:rsidRPr="005D1E3F" w:rsidRDefault="00593827" w:rsidP="00593827">
      <w:pPr>
        <w:rPr>
          <w:rFonts w:ascii="Arial" w:hAnsi="Arial" w:cs="Arial"/>
          <w:b/>
          <w:sz w:val="22"/>
          <w:szCs w:val="22"/>
        </w:rPr>
      </w:pPr>
      <w:r w:rsidRPr="005D1E3F">
        <w:rPr>
          <w:rFonts w:ascii="Arial" w:hAnsi="Arial" w:cs="Arial"/>
          <w:b/>
          <w:sz w:val="22"/>
          <w:szCs w:val="22"/>
        </w:rPr>
        <w:t>Provedbeni program Općine Vladislavci za razdoblje 2021.-2025. godine</w:t>
      </w:r>
    </w:p>
    <w:p w14:paraId="4A824BC6" w14:textId="77777777" w:rsidR="00593827" w:rsidRDefault="00593827" w:rsidP="00593827">
      <w:pPr>
        <w:pStyle w:val="Default"/>
        <w:jc w:val="both"/>
        <w:rPr>
          <w:rFonts w:ascii="Arial" w:hAnsi="Arial" w:cs="Arial"/>
          <w:sz w:val="22"/>
          <w:szCs w:val="22"/>
        </w:rPr>
      </w:pPr>
    </w:p>
    <w:p w14:paraId="03A1B676" w14:textId="77777777" w:rsidR="00593827" w:rsidRPr="008A244E" w:rsidRDefault="00593827" w:rsidP="00593827">
      <w:pPr>
        <w:pStyle w:val="Default"/>
        <w:jc w:val="both"/>
        <w:rPr>
          <w:rFonts w:ascii="Arial" w:hAnsi="Arial" w:cs="Arial"/>
          <w:sz w:val="22"/>
          <w:szCs w:val="22"/>
        </w:rPr>
      </w:pPr>
      <w:r w:rsidRPr="008A244E">
        <w:rPr>
          <w:rFonts w:ascii="Arial" w:hAnsi="Arial" w:cs="Arial"/>
          <w:sz w:val="22"/>
          <w:szCs w:val="22"/>
        </w:rPr>
        <w:t xml:space="preserve">Provedbeni program je kratkoročni akt strateškog planiranja od značaja za jedinicu lokalne samouprave (u daljnjem tekstu: JLS) kojeg, sukladno članku 13. stavak 3. Zakona o strateškom planiranju i upravljanju razvojem Republike Hrvatske ("Narodne novine" broj 123/17. - u daljnjem tekstu: Zakon), donosi kao izvršno tijelo jedinice lokalne samouprave. </w:t>
      </w:r>
    </w:p>
    <w:p w14:paraId="6DE183F0" w14:textId="77777777" w:rsidR="00593827" w:rsidRDefault="00593827" w:rsidP="00593827">
      <w:pPr>
        <w:pStyle w:val="Default"/>
        <w:jc w:val="both"/>
        <w:rPr>
          <w:rFonts w:ascii="Arial" w:hAnsi="Arial" w:cs="Arial"/>
          <w:sz w:val="22"/>
          <w:szCs w:val="22"/>
        </w:rPr>
      </w:pPr>
    </w:p>
    <w:p w14:paraId="7F8F7B6E" w14:textId="77777777" w:rsidR="00593827" w:rsidRPr="008A244E" w:rsidRDefault="00593827" w:rsidP="00593827">
      <w:pPr>
        <w:pStyle w:val="Default"/>
        <w:jc w:val="both"/>
        <w:rPr>
          <w:rFonts w:ascii="Arial" w:hAnsi="Arial" w:cs="Arial"/>
          <w:sz w:val="22"/>
          <w:szCs w:val="22"/>
        </w:rPr>
      </w:pPr>
      <w:r w:rsidRPr="008A244E">
        <w:rPr>
          <w:rFonts w:ascii="Arial" w:hAnsi="Arial" w:cs="Arial"/>
          <w:sz w:val="22"/>
          <w:szCs w:val="22"/>
        </w:rPr>
        <w:t xml:space="preserve">Sukladno članku 25. stavak 1. i 2. Zakona provedbeni programi osiguravaju provedbu posebnih ciljeva iz viših akata strateškog planiranja i poveznicu s proračunom JLS, a donose se za vrijeme trajanja mandata izvršnog tijela JLS i vrijede za taj mandat. </w:t>
      </w:r>
    </w:p>
    <w:p w14:paraId="3E7F24DF" w14:textId="77777777" w:rsidR="00593827" w:rsidRDefault="00593827" w:rsidP="00593827">
      <w:pPr>
        <w:jc w:val="both"/>
        <w:rPr>
          <w:rFonts w:ascii="Arial" w:hAnsi="Arial" w:cs="Arial"/>
          <w:sz w:val="22"/>
          <w:szCs w:val="22"/>
        </w:rPr>
      </w:pPr>
    </w:p>
    <w:p w14:paraId="2EB646DF" w14:textId="77777777" w:rsidR="00593827" w:rsidRPr="008A244E" w:rsidRDefault="00593827" w:rsidP="00593827">
      <w:pPr>
        <w:jc w:val="both"/>
        <w:rPr>
          <w:rFonts w:ascii="Arial" w:hAnsi="Arial" w:cs="Arial"/>
          <w:sz w:val="22"/>
          <w:szCs w:val="22"/>
        </w:rPr>
      </w:pPr>
      <w:r w:rsidRPr="008A244E">
        <w:rPr>
          <w:rFonts w:ascii="Arial" w:hAnsi="Arial" w:cs="Arial"/>
          <w:sz w:val="22"/>
          <w:szCs w:val="22"/>
        </w:rPr>
        <w:lastRenderedPageBreak/>
        <w:t>Sukladno članku 26. stavak 3. Zakona općinski načelnik donosi provedbeni program najkasnije 120 dana od dana stupanja na dužnost. Zbog specifičnih okolnosti koje su 2020. i 2021. godine zadesile Republiku Hrvatsku, Ministarstvo regionalnoga razvoja i fondova Europske unije produljilo je dopisom od 17. kolovoza 2021. godine, KLASA: 022-01/20-01/121, URBROJ: 538-04-4-1/357-21-6, rok za donošenje provedbenih programa jedinica lokalne i područne (regionalne) samouprave, koji je time produljen najkasnije do druge polovice prosinca 2021. godine.</w:t>
      </w:r>
    </w:p>
    <w:p w14:paraId="21C993E8" w14:textId="77777777" w:rsidR="00593827" w:rsidRPr="008A244E" w:rsidRDefault="00593827" w:rsidP="00593827">
      <w:pPr>
        <w:jc w:val="both"/>
        <w:rPr>
          <w:rFonts w:ascii="Arial" w:hAnsi="Arial" w:cs="Arial"/>
          <w:sz w:val="22"/>
          <w:szCs w:val="22"/>
        </w:rPr>
      </w:pPr>
    </w:p>
    <w:p w14:paraId="4D3BFC47" w14:textId="77777777" w:rsidR="00593827" w:rsidRDefault="00593827" w:rsidP="00593827">
      <w:pPr>
        <w:pStyle w:val="Default"/>
        <w:jc w:val="both"/>
        <w:rPr>
          <w:rFonts w:ascii="Arial" w:hAnsi="Arial" w:cs="Arial"/>
          <w:sz w:val="22"/>
          <w:szCs w:val="22"/>
        </w:rPr>
      </w:pPr>
      <w:r w:rsidRPr="008A244E">
        <w:rPr>
          <w:rFonts w:ascii="Arial" w:hAnsi="Arial" w:cs="Arial"/>
          <w:sz w:val="22"/>
          <w:szCs w:val="22"/>
        </w:rPr>
        <w:t xml:space="preserve">Vizija razvoja Općine Vladislavci za mandatno razdoblje 2021.-2025. godine polazi od zakonom definiranog djelokruga poslova koje obavlja kao jedinica lokalne samouprave: uređenje naselja i stanovanja, prostorno i urbanističko planiranje, komunalno gospodarstvo, briga o djeci, socijalna skrb, primarna zdravstvena zaštita, predškolsko odgoj i obrazovanje, kultura i sport, zaštita i unapređenje prirodnog okoliša, protupožarna i civilna zaštita, promet na svome području. </w:t>
      </w:r>
    </w:p>
    <w:p w14:paraId="114A1732" w14:textId="77777777" w:rsidR="00593827" w:rsidRPr="008A244E" w:rsidRDefault="00593827" w:rsidP="00593827">
      <w:pPr>
        <w:pStyle w:val="Default"/>
        <w:jc w:val="both"/>
        <w:rPr>
          <w:rFonts w:ascii="Arial" w:hAnsi="Arial" w:cs="Arial"/>
          <w:sz w:val="22"/>
          <w:szCs w:val="22"/>
        </w:rPr>
      </w:pPr>
    </w:p>
    <w:p w14:paraId="6268A61D" w14:textId="77777777" w:rsidR="00593827" w:rsidRDefault="00593827" w:rsidP="00593827">
      <w:pPr>
        <w:rPr>
          <w:rFonts w:ascii="Arial" w:hAnsi="Arial" w:cs="Arial"/>
          <w:b/>
          <w:sz w:val="22"/>
          <w:szCs w:val="22"/>
        </w:rPr>
      </w:pPr>
      <w:r w:rsidRPr="008A244E">
        <w:rPr>
          <w:rFonts w:ascii="Arial" w:hAnsi="Arial" w:cs="Arial"/>
          <w:sz w:val="22"/>
          <w:szCs w:val="22"/>
        </w:rPr>
        <w:t>Sukladno analizi stanja i odabiru prioriteta, njeno ostvarenje planirano je kroz realizaciju razvojnih mjera, aktivnosti i projekata financiranih vlastitim i drugim sredstvima.</w:t>
      </w:r>
    </w:p>
    <w:p w14:paraId="63B99547" w14:textId="77777777" w:rsidR="00593827" w:rsidRDefault="00593827" w:rsidP="00593827">
      <w:pPr>
        <w:rPr>
          <w:rFonts w:ascii="Arial" w:hAnsi="Arial" w:cs="Arial"/>
          <w:b/>
          <w:sz w:val="22"/>
          <w:szCs w:val="22"/>
        </w:rPr>
      </w:pPr>
    </w:p>
    <w:p w14:paraId="61A0B077" w14:textId="77777777" w:rsidR="00593827" w:rsidRDefault="00593827" w:rsidP="00593827">
      <w:pPr>
        <w:rPr>
          <w:rFonts w:ascii="Arial" w:hAnsi="Arial" w:cs="Arial"/>
          <w:b/>
          <w:sz w:val="22"/>
          <w:szCs w:val="22"/>
        </w:rPr>
      </w:pPr>
      <w:r w:rsidRPr="00FC4BA3">
        <w:rPr>
          <w:rFonts w:ascii="Arial" w:hAnsi="Arial" w:cs="Arial"/>
          <w:b/>
          <w:sz w:val="22"/>
          <w:szCs w:val="22"/>
        </w:rPr>
        <w:t>Strategija razvoja pametne Općine Vladislavci 2024.-2027.</w:t>
      </w:r>
      <w:r>
        <w:rPr>
          <w:rFonts w:ascii="Arial" w:hAnsi="Arial" w:cs="Arial"/>
          <w:b/>
          <w:sz w:val="22"/>
          <w:szCs w:val="22"/>
        </w:rPr>
        <w:t xml:space="preserve"> godine</w:t>
      </w:r>
    </w:p>
    <w:p w14:paraId="6C9E9FBE" w14:textId="77777777" w:rsidR="00593827" w:rsidRDefault="00593827" w:rsidP="00593827">
      <w:pPr>
        <w:spacing w:line="360" w:lineRule="auto"/>
        <w:jc w:val="both"/>
        <w:rPr>
          <w:rFonts w:ascii="Arial" w:hAnsi="Arial" w:cs="Arial"/>
          <w:sz w:val="22"/>
          <w:szCs w:val="22"/>
        </w:rPr>
      </w:pPr>
    </w:p>
    <w:p w14:paraId="1C63260D" w14:textId="77777777" w:rsidR="00593827" w:rsidRPr="00FC4BA3" w:rsidRDefault="00593827" w:rsidP="00593827">
      <w:pPr>
        <w:jc w:val="both"/>
        <w:rPr>
          <w:rFonts w:ascii="Arial" w:hAnsi="Arial" w:cs="Arial"/>
          <w:iCs/>
          <w:color w:val="1A1A1A"/>
          <w:sz w:val="22"/>
          <w:szCs w:val="22"/>
        </w:rPr>
      </w:pPr>
      <w:r w:rsidRPr="00FC4BA3">
        <w:rPr>
          <w:rFonts w:ascii="Arial" w:hAnsi="Arial" w:cs="Arial"/>
          <w:iCs/>
          <w:color w:val="1A1A1A"/>
          <w:sz w:val="22"/>
          <w:szCs w:val="22"/>
        </w:rPr>
        <w:t>Strategija razvoja pametne Općine Vladislavci 2024.-2027. izrađena s ciljem unaprjeđenja  kvalitete života stanovnika na području Općine Vladislavci (u daljnjem tekstu: općina), te predstavlja sveobuhvatni razvojni plan koji služi kao polazište za budući gospodarski, socijalni i kulturni razvoj općine.</w:t>
      </w:r>
    </w:p>
    <w:p w14:paraId="22B7751A" w14:textId="77777777" w:rsidR="00593827" w:rsidRPr="00FC4BA3" w:rsidRDefault="00593827" w:rsidP="00593827">
      <w:pPr>
        <w:spacing w:line="360" w:lineRule="auto"/>
        <w:jc w:val="both"/>
        <w:rPr>
          <w:rFonts w:ascii="Arial" w:hAnsi="Arial" w:cs="Arial"/>
          <w:sz w:val="22"/>
          <w:szCs w:val="22"/>
        </w:rPr>
      </w:pPr>
    </w:p>
    <w:p w14:paraId="731418A5" w14:textId="77777777" w:rsidR="00593827" w:rsidRPr="00FC4BA3" w:rsidRDefault="00593827" w:rsidP="00593827">
      <w:pPr>
        <w:jc w:val="both"/>
        <w:rPr>
          <w:rFonts w:ascii="Arial" w:hAnsi="Arial" w:cs="Arial"/>
          <w:iCs/>
          <w:color w:val="1A1A1A"/>
          <w:sz w:val="22"/>
          <w:szCs w:val="22"/>
        </w:rPr>
      </w:pPr>
      <w:r w:rsidRPr="00FC4BA3">
        <w:rPr>
          <w:rFonts w:ascii="Arial" w:hAnsi="Arial" w:cs="Arial"/>
          <w:iCs/>
          <w:color w:val="1A1A1A"/>
          <w:sz w:val="22"/>
          <w:szCs w:val="22"/>
        </w:rPr>
        <w:t xml:space="preserve">Strateško planiranja pomaže općini da napravi promjene, te od osnovnog pružatelja usluga postane katalizator promjena. Povećava mogućnosti za privlačenja sredstava, donosi nove resurse i potiče korištenje postojećih na efikasniji, koherentniji i transparentniji način. Planiranjem </w:t>
      </w:r>
      <w:r>
        <w:rPr>
          <w:rFonts w:ascii="Arial" w:hAnsi="Arial" w:cs="Arial"/>
          <w:iCs/>
          <w:color w:val="1A1A1A"/>
          <w:sz w:val="22"/>
          <w:szCs w:val="22"/>
        </w:rPr>
        <w:t>O</w:t>
      </w:r>
      <w:r w:rsidRPr="00FC4BA3">
        <w:rPr>
          <w:rFonts w:ascii="Arial" w:hAnsi="Arial" w:cs="Arial"/>
          <w:iCs/>
          <w:color w:val="1A1A1A"/>
          <w:sz w:val="22"/>
          <w:szCs w:val="22"/>
        </w:rPr>
        <w:t>pćina daje putokaz za praćenje postignuća i procjenu rezultata, pravovremeno odlučivanje, omogućuje aktivniji utjecaj na budućnost i bolje pozicioniranje u okruženju.</w:t>
      </w:r>
    </w:p>
    <w:p w14:paraId="6502669A" w14:textId="77777777" w:rsidR="00593827" w:rsidRPr="00FC4BA3" w:rsidRDefault="00593827" w:rsidP="00593827">
      <w:pPr>
        <w:spacing w:line="360" w:lineRule="auto"/>
        <w:jc w:val="both"/>
        <w:rPr>
          <w:rFonts w:ascii="Arial" w:hAnsi="Arial" w:cs="Arial"/>
          <w:sz w:val="22"/>
          <w:szCs w:val="22"/>
        </w:rPr>
      </w:pPr>
    </w:p>
    <w:p w14:paraId="28271B1B" w14:textId="77777777" w:rsidR="00593827" w:rsidRPr="00FC4BA3" w:rsidRDefault="00593827" w:rsidP="00593827">
      <w:pPr>
        <w:jc w:val="both"/>
        <w:rPr>
          <w:rFonts w:ascii="Arial" w:hAnsi="Arial" w:cs="Arial"/>
          <w:iCs/>
          <w:color w:val="1A1A1A"/>
          <w:sz w:val="22"/>
          <w:szCs w:val="22"/>
        </w:rPr>
      </w:pPr>
      <w:r w:rsidRPr="00FC4BA3">
        <w:rPr>
          <w:rFonts w:ascii="Arial" w:hAnsi="Arial" w:cs="Arial"/>
          <w:iCs/>
          <w:color w:val="1A1A1A"/>
          <w:sz w:val="22"/>
          <w:szCs w:val="22"/>
        </w:rPr>
        <w:t>Razvoj na lokalnoj razini ne događa se u izolaciji. Prepoznavanje i uvažavanje šireg planskog konteksta ključan je element koncipiranja svakog razvojnog plana, u skladu sa nacionalnim standardima te standardima Europske unije. Strategija razvoja pametne Općine Vladislavci  izrađena je na temelju Županijske razvojne strategija Osječko-baranjske županije do 2024. godine te Strateškog razvojnog programa Općine Vladislavci za razdoblje od 2015. do 2024. godine, koji daje pregled općeg stanje na području općine, te razvojne potrebe i uvjete koje okružuju općinu. U skladu s navedenim planskim dokumentom, općina je realizirani niz razvojnih projekata koje su osnova za realizaciju koncepta pametne općine.</w:t>
      </w:r>
    </w:p>
    <w:p w14:paraId="7F47A9A1" w14:textId="77777777" w:rsidR="00593827" w:rsidRPr="00FC4BA3" w:rsidRDefault="00593827" w:rsidP="00593827">
      <w:pPr>
        <w:spacing w:line="360" w:lineRule="auto"/>
        <w:jc w:val="both"/>
        <w:rPr>
          <w:rFonts w:ascii="Arial" w:hAnsi="Arial" w:cs="Arial"/>
          <w:sz w:val="22"/>
          <w:szCs w:val="22"/>
        </w:rPr>
      </w:pPr>
    </w:p>
    <w:p w14:paraId="7B4388FC" w14:textId="77777777" w:rsidR="00593827" w:rsidRPr="00FC4BA3" w:rsidRDefault="00593827" w:rsidP="00593827">
      <w:pPr>
        <w:jc w:val="both"/>
        <w:rPr>
          <w:rFonts w:ascii="Arial" w:hAnsi="Arial" w:cs="Arial"/>
          <w:sz w:val="22"/>
          <w:szCs w:val="22"/>
        </w:rPr>
      </w:pPr>
      <w:r w:rsidRPr="00FC4BA3">
        <w:rPr>
          <w:rFonts w:ascii="Arial" w:hAnsi="Arial" w:cs="Arial"/>
          <w:sz w:val="22"/>
          <w:szCs w:val="22"/>
        </w:rPr>
        <w:t>Kako bi se razvoj općine usmjerio u pametnom smjeru, potrebno je obuhvatiti sve dosadašnje i buduće projekte u jedinstveni dokument pod nazivom Strategija razvoja pametne Općine Vladislavci, koji predstavlja temelj za daljnju realizaciju projekata i mjera kojima će se osigurati daljnji pametni razvoj općine.</w:t>
      </w:r>
    </w:p>
    <w:p w14:paraId="68EB235B" w14:textId="77777777" w:rsidR="00593827" w:rsidRDefault="00593827" w:rsidP="00593827">
      <w:pPr>
        <w:rPr>
          <w:rFonts w:ascii="Arial" w:hAnsi="Arial" w:cs="Arial"/>
          <w:color w:val="FF0000"/>
          <w:sz w:val="22"/>
          <w:szCs w:val="22"/>
        </w:rPr>
      </w:pPr>
    </w:p>
    <w:p w14:paraId="1FB844FC" w14:textId="77777777" w:rsidR="00593827" w:rsidRPr="00E53E11" w:rsidRDefault="00593827" w:rsidP="00593827">
      <w:pPr>
        <w:rPr>
          <w:rFonts w:ascii="Arial" w:hAnsi="Arial" w:cs="Arial"/>
          <w:b/>
          <w:sz w:val="22"/>
          <w:szCs w:val="22"/>
        </w:rPr>
      </w:pPr>
      <w:r w:rsidRPr="00E53E11">
        <w:rPr>
          <w:rFonts w:ascii="Arial" w:hAnsi="Arial" w:cs="Arial"/>
          <w:b/>
          <w:sz w:val="22"/>
          <w:szCs w:val="22"/>
        </w:rPr>
        <w:t>Strateški razvojni plan turizma Općine Vladislavci za razdoblje 2018.-2022. godine</w:t>
      </w:r>
    </w:p>
    <w:p w14:paraId="7B3B32BD" w14:textId="77777777" w:rsidR="00593827" w:rsidRPr="00595529" w:rsidRDefault="00593827" w:rsidP="00593827">
      <w:pPr>
        <w:rPr>
          <w:rFonts w:ascii="Arial" w:hAnsi="Arial" w:cs="Arial"/>
          <w:b/>
          <w:color w:val="FF0000"/>
          <w:sz w:val="22"/>
          <w:szCs w:val="22"/>
        </w:rPr>
      </w:pPr>
    </w:p>
    <w:p w14:paraId="29166988" w14:textId="77777777" w:rsidR="00593827" w:rsidRPr="00304606" w:rsidRDefault="00593827" w:rsidP="00593827">
      <w:pPr>
        <w:jc w:val="both"/>
        <w:rPr>
          <w:rFonts w:ascii="Arial" w:hAnsi="Arial" w:cs="Arial"/>
          <w:sz w:val="22"/>
          <w:szCs w:val="22"/>
        </w:rPr>
      </w:pPr>
      <w:r w:rsidRPr="00304606">
        <w:rPr>
          <w:rFonts w:ascii="Arial" w:hAnsi="Arial" w:cs="Arial"/>
          <w:sz w:val="22"/>
          <w:szCs w:val="22"/>
        </w:rPr>
        <w:t>Posljednjih godina turizam je postao jedna od najvažnijih gospodarskih grana, a Repu</w:t>
      </w:r>
      <w:r w:rsidRPr="00304606">
        <w:rPr>
          <w:rFonts w:ascii="Arial" w:hAnsi="Arial" w:cs="Arial"/>
          <w:sz w:val="22"/>
          <w:szCs w:val="22"/>
        </w:rPr>
        <w:softHyphen/>
        <w:t>blika Hrvatska prepoznatljivo i sve posjeće</w:t>
      </w:r>
      <w:r w:rsidRPr="00304606">
        <w:rPr>
          <w:rFonts w:ascii="Arial" w:hAnsi="Arial" w:cs="Arial"/>
          <w:sz w:val="22"/>
          <w:szCs w:val="22"/>
        </w:rPr>
        <w:softHyphen/>
        <w:t>nije turističko odredište Europe. Nadalje, ra</w:t>
      </w:r>
      <w:r w:rsidRPr="00304606">
        <w:rPr>
          <w:rFonts w:ascii="Arial" w:hAnsi="Arial" w:cs="Arial"/>
          <w:sz w:val="22"/>
          <w:szCs w:val="22"/>
        </w:rPr>
        <w:softHyphen/>
        <w:t>zvitak se turizma u kontinentalnoj Hrvatskoj temeljio na razvitku pojedinih selektivnih oblika turizma. Izgradnja toplica i smještaj</w:t>
      </w:r>
      <w:r w:rsidRPr="00304606">
        <w:rPr>
          <w:rFonts w:ascii="Arial" w:hAnsi="Arial" w:cs="Arial"/>
          <w:sz w:val="22"/>
          <w:szCs w:val="22"/>
        </w:rPr>
        <w:softHyphen/>
        <w:t>nih kapaciteta u kontinentalnoj Hrvatskoj potaknula je intenzivniji razvitak zdravstve</w:t>
      </w:r>
      <w:r w:rsidRPr="00304606">
        <w:rPr>
          <w:rFonts w:ascii="Arial" w:hAnsi="Arial" w:cs="Arial"/>
          <w:sz w:val="22"/>
          <w:szCs w:val="22"/>
        </w:rPr>
        <w:softHyphen/>
        <w:t>noga i kupališnoga turizma, a kulturno-povi</w:t>
      </w:r>
      <w:r w:rsidRPr="00304606">
        <w:rPr>
          <w:rFonts w:ascii="Arial" w:hAnsi="Arial" w:cs="Arial"/>
          <w:sz w:val="22"/>
          <w:szCs w:val="22"/>
        </w:rPr>
        <w:softHyphen/>
        <w:t xml:space="preserve">jesna baština lokalnih naselja potaknula je organiziranje različitih folklorno-glazbenih manifestacija. </w:t>
      </w:r>
    </w:p>
    <w:p w14:paraId="5BDB5D66" w14:textId="77777777" w:rsidR="00593827" w:rsidRPr="00595529" w:rsidRDefault="00593827" w:rsidP="00593827">
      <w:pPr>
        <w:pStyle w:val="t-9-8"/>
        <w:tabs>
          <w:tab w:val="left" w:pos="567"/>
        </w:tabs>
        <w:jc w:val="both"/>
        <w:outlineLvl w:val="0"/>
        <w:rPr>
          <w:rFonts w:ascii="Arial" w:hAnsi="Arial" w:cs="Arial"/>
          <w:color w:val="FF0000"/>
          <w:sz w:val="22"/>
          <w:szCs w:val="22"/>
        </w:rPr>
      </w:pPr>
      <w:r w:rsidRPr="00304606">
        <w:rPr>
          <w:rFonts w:ascii="Arial" w:hAnsi="Arial" w:cs="Arial"/>
          <w:sz w:val="22"/>
          <w:szCs w:val="22"/>
        </w:rPr>
        <w:lastRenderedPageBreak/>
        <w:t>Općina Vladislavci prema svom geografskom položaju ima sve preduvjete za aktivan ra</w:t>
      </w:r>
      <w:r w:rsidRPr="00304606">
        <w:rPr>
          <w:rFonts w:ascii="Arial" w:hAnsi="Arial" w:cs="Arial"/>
          <w:sz w:val="22"/>
          <w:szCs w:val="22"/>
        </w:rPr>
        <w:softHyphen/>
        <w:t>zvitak turizma. Ribnjaci, lovište, nezagađeni okoliš, kao i blizina drugih naselja s razvije</w:t>
      </w:r>
      <w:r w:rsidRPr="00304606">
        <w:rPr>
          <w:rFonts w:ascii="Arial" w:hAnsi="Arial" w:cs="Arial"/>
          <w:sz w:val="22"/>
          <w:szCs w:val="22"/>
        </w:rPr>
        <w:softHyphen/>
        <w:t>nim kontinentalnim turizmom, veliki su po</w:t>
      </w:r>
      <w:r w:rsidRPr="00304606">
        <w:rPr>
          <w:rFonts w:ascii="Arial" w:hAnsi="Arial" w:cs="Arial"/>
          <w:sz w:val="22"/>
          <w:szCs w:val="22"/>
        </w:rPr>
        <w:softHyphen/>
        <w:t>tencijal Općine Vladislavci koji nije dovoljno iskorišten, stoga je potrebno razvijati turi</w:t>
      </w:r>
      <w:r w:rsidRPr="00304606">
        <w:rPr>
          <w:rFonts w:ascii="Arial" w:hAnsi="Arial" w:cs="Arial"/>
          <w:sz w:val="22"/>
          <w:szCs w:val="22"/>
        </w:rPr>
        <w:softHyphen/>
        <w:t>stičku infrastrukturu, osmišljavati specifične turističke sadržaje, kao i prateće djelatnosti, s naglaskom na seoskom turizmu, športskoj rekreaciji i ugostiteljskoj ponudi autohtonih proizvoda.</w:t>
      </w:r>
    </w:p>
    <w:p w14:paraId="099AE77A" w14:textId="77777777" w:rsidR="00593827" w:rsidRPr="00DB5880" w:rsidRDefault="00593827" w:rsidP="00593827">
      <w:pPr>
        <w:pStyle w:val="t-9-8"/>
        <w:jc w:val="both"/>
        <w:rPr>
          <w:rFonts w:ascii="Arial" w:hAnsi="Arial" w:cs="Arial"/>
          <w:b/>
          <w:sz w:val="22"/>
          <w:szCs w:val="22"/>
        </w:rPr>
      </w:pPr>
      <w:r w:rsidRPr="00DB5880">
        <w:rPr>
          <w:rFonts w:ascii="Arial" w:hAnsi="Arial" w:cs="Arial"/>
          <w:b/>
          <w:sz w:val="22"/>
          <w:szCs w:val="22"/>
        </w:rPr>
        <w:t>Akcijski plan energetski i klimatski održivog razvitka Općine Vladislavci</w:t>
      </w:r>
    </w:p>
    <w:p w14:paraId="16AEE97F" w14:textId="77777777" w:rsidR="00593827" w:rsidRPr="008626EF" w:rsidRDefault="00593827" w:rsidP="00593827">
      <w:pPr>
        <w:pStyle w:val="t-9-8"/>
        <w:tabs>
          <w:tab w:val="left" w:pos="567"/>
        </w:tabs>
        <w:jc w:val="both"/>
        <w:outlineLvl w:val="0"/>
        <w:rPr>
          <w:rFonts w:ascii="Arial" w:hAnsi="Arial" w:cs="Arial"/>
          <w:sz w:val="22"/>
          <w:szCs w:val="22"/>
        </w:rPr>
      </w:pPr>
      <w:r w:rsidRPr="008626EF">
        <w:rPr>
          <w:rFonts w:ascii="Arial" w:hAnsi="Arial" w:cs="Arial"/>
          <w:sz w:val="22"/>
          <w:szCs w:val="22"/>
        </w:rPr>
        <w:t>S ciljem ublažavanja klimatskih promjena, Općina Vladislavci je u listopadu 2022. godine pristupila Sporazumu gradonačelnika za klimu i energiju, velikoj inicijativi Europske komisije pokrenutoj u siječnju 2008. godine.</w:t>
      </w:r>
    </w:p>
    <w:p w14:paraId="4F406D20" w14:textId="77777777" w:rsidR="00593827" w:rsidRPr="008626EF" w:rsidRDefault="00593827" w:rsidP="00593827">
      <w:pPr>
        <w:pStyle w:val="t-9-8"/>
        <w:tabs>
          <w:tab w:val="left" w:pos="567"/>
        </w:tabs>
        <w:jc w:val="both"/>
        <w:outlineLvl w:val="0"/>
        <w:rPr>
          <w:rFonts w:ascii="Arial" w:hAnsi="Arial" w:cs="Arial"/>
          <w:sz w:val="22"/>
          <w:szCs w:val="22"/>
        </w:rPr>
      </w:pPr>
      <w:r w:rsidRPr="008626EF">
        <w:rPr>
          <w:rFonts w:ascii="Arial" w:hAnsi="Arial" w:cs="Arial"/>
          <w:sz w:val="22"/>
          <w:szCs w:val="22"/>
        </w:rPr>
        <w:t xml:space="preserve">Potpisnici Sporazuma gradonačelnika obvezuju se na smanjenje emisija stakleničkih plinova na lokalnom području supotpisnika za najmanje 55% do 2030. godine s obzirom na referentnu godinu te na usvajanje zajedničkog pristupa </w:t>
      </w:r>
      <w:proofErr w:type="spellStart"/>
      <w:r w:rsidRPr="008626EF">
        <w:rPr>
          <w:rFonts w:ascii="Arial" w:hAnsi="Arial" w:cs="Arial"/>
          <w:sz w:val="22"/>
          <w:szCs w:val="22"/>
        </w:rPr>
        <w:t>ubalžavanju</w:t>
      </w:r>
      <w:proofErr w:type="spellEnd"/>
      <w:r w:rsidRPr="008626EF">
        <w:rPr>
          <w:rFonts w:ascii="Arial" w:hAnsi="Arial" w:cs="Arial"/>
          <w:sz w:val="22"/>
          <w:szCs w:val="22"/>
        </w:rPr>
        <w:t xml:space="preserve"> klimatskih promjena  i prilagodbi. Pristupanje Sporazumu gradonačelnika </w:t>
      </w:r>
      <w:proofErr w:type="spellStart"/>
      <w:r w:rsidRPr="008626EF">
        <w:rPr>
          <w:rFonts w:ascii="Arial" w:hAnsi="Arial" w:cs="Arial"/>
          <w:sz w:val="22"/>
          <w:szCs w:val="22"/>
        </w:rPr>
        <w:t>podrazumjeva</w:t>
      </w:r>
      <w:proofErr w:type="spellEnd"/>
      <w:r w:rsidRPr="008626EF">
        <w:rPr>
          <w:rFonts w:ascii="Arial" w:hAnsi="Arial" w:cs="Arial"/>
          <w:sz w:val="22"/>
          <w:szCs w:val="22"/>
        </w:rPr>
        <w:t xml:space="preserve"> razradu i provedbu mjera za povećanje energetske učinkovitosti, primjene obnovljivih izvora energije te ostalih mjera koje doprinose smanjenju emisija stakleničkih plinova, kao i povećanje otpornosti na klimatske promjene primjenom principa prilagodbe klimatskim promjenama, smanjenje energetskog siromaštva, izmjenu iskustava, vizija, rezultata i praksi s lokalnim i regionalnim vlastima unutar EU i šire.</w:t>
      </w:r>
    </w:p>
    <w:p w14:paraId="75A7431B" w14:textId="77777777" w:rsidR="00593827" w:rsidRPr="008626EF" w:rsidRDefault="00593827" w:rsidP="00593827">
      <w:pPr>
        <w:pStyle w:val="t-9-8"/>
        <w:tabs>
          <w:tab w:val="left" w:pos="567"/>
        </w:tabs>
        <w:jc w:val="both"/>
        <w:outlineLvl w:val="0"/>
        <w:rPr>
          <w:rFonts w:ascii="Arial" w:hAnsi="Arial" w:cs="Arial"/>
          <w:sz w:val="22"/>
          <w:szCs w:val="22"/>
        </w:rPr>
      </w:pPr>
      <w:r w:rsidRPr="008626EF">
        <w:rPr>
          <w:rFonts w:ascii="Arial" w:hAnsi="Arial" w:cs="Arial"/>
          <w:sz w:val="22"/>
          <w:szCs w:val="22"/>
        </w:rPr>
        <w:t xml:space="preserve">Potpisivanje Sporazuma gradonačelnika </w:t>
      </w:r>
      <w:proofErr w:type="spellStart"/>
      <w:r w:rsidRPr="008626EF">
        <w:rPr>
          <w:rFonts w:ascii="Arial" w:hAnsi="Arial" w:cs="Arial"/>
          <w:sz w:val="22"/>
          <w:szCs w:val="22"/>
        </w:rPr>
        <w:t>podrazumjeva</w:t>
      </w:r>
      <w:proofErr w:type="spellEnd"/>
      <w:r w:rsidRPr="008626EF">
        <w:rPr>
          <w:rFonts w:ascii="Arial" w:hAnsi="Arial" w:cs="Arial"/>
          <w:sz w:val="22"/>
          <w:szCs w:val="22"/>
        </w:rPr>
        <w:t xml:space="preserve"> i izradu Akcijskog plana energetski i klimatski održivog razvitka (engl. </w:t>
      </w:r>
      <w:proofErr w:type="spellStart"/>
      <w:r w:rsidRPr="008626EF">
        <w:rPr>
          <w:rFonts w:ascii="Arial" w:hAnsi="Arial" w:cs="Arial"/>
          <w:sz w:val="22"/>
          <w:szCs w:val="22"/>
        </w:rPr>
        <w:t>Sustainable</w:t>
      </w:r>
      <w:proofErr w:type="spellEnd"/>
      <w:r w:rsidRPr="008626EF">
        <w:rPr>
          <w:rFonts w:ascii="Arial" w:hAnsi="Arial" w:cs="Arial"/>
          <w:sz w:val="22"/>
          <w:szCs w:val="22"/>
        </w:rPr>
        <w:t xml:space="preserve"> Energy </w:t>
      </w:r>
      <w:proofErr w:type="spellStart"/>
      <w:r w:rsidRPr="008626EF">
        <w:rPr>
          <w:rFonts w:ascii="Arial" w:hAnsi="Arial" w:cs="Arial"/>
          <w:sz w:val="22"/>
          <w:szCs w:val="22"/>
        </w:rPr>
        <w:t>and</w:t>
      </w:r>
      <w:proofErr w:type="spellEnd"/>
      <w:r w:rsidRPr="008626EF">
        <w:rPr>
          <w:rFonts w:ascii="Arial" w:hAnsi="Arial" w:cs="Arial"/>
          <w:sz w:val="22"/>
          <w:szCs w:val="22"/>
        </w:rPr>
        <w:t xml:space="preserve"> </w:t>
      </w:r>
      <w:proofErr w:type="spellStart"/>
      <w:r w:rsidRPr="008626EF">
        <w:rPr>
          <w:rFonts w:ascii="Arial" w:hAnsi="Arial" w:cs="Arial"/>
          <w:sz w:val="22"/>
          <w:szCs w:val="22"/>
        </w:rPr>
        <w:t>Climate</w:t>
      </w:r>
      <w:proofErr w:type="spellEnd"/>
      <w:r w:rsidRPr="008626EF">
        <w:rPr>
          <w:rFonts w:ascii="Arial" w:hAnsi="Arial" w:cs="Arial"/>
          <w:sz w:val="22"/>
          <w:szCs w:val="22"/>
        </w:rPr>
        <w:t xml:space="preserve"> </w:t>
      </w:r>
      <w:proofErr w:type="spellStart"/>
      <w:r w:rsidRPr="008626EF">
        <w:rPr>
          <w:rFonts w:ascii="Arial" w:hAnsi="Arial" w:cs="Arial"/>
          <w:sz w:val="22"/>
          <w:szCs w:val="22"/>
        </w:rPr>
        <w:t>Action</w:t>
      </w:r>
      <w:proofErr w:type="spellEnd"/>
      <w:r w:rsidRPr="008626EF">
        <w:rPr>
          <w:rFonts w:ascii="Arial" w:hAnsi="Arial" w:cs="Arial"/>
          <w:sz w:val="22"/>
          <w:szCs w:val="22"/>
        </w:rPr>
        <w:t xml:space="preserve"> Plan – SECAP) unutar dvije godine od datuma pristupanja Sporazumu gradonačelnika te pripadajuće dokumentacije o izvještavanju provedbe Akcijskog plana. </w:t>
      </w:r>
    </w:p>
    <w:p w14:paraId="2CC664E3" w14:textId="77777777" w:rsidR="00593827" w:rsidRPr="00595529" w:rsidRDefault="00593827" w:rsidP="00593827">
      <w:pPr>
        <w:pStyle w:val="t-9-8"/>
        <w:tabs>
          <w:tab w:val="left" w:pos="567"/>
        </w:tabs>
        <w:jc w:val="both"/>
        <w:outlineLvl w:val="0"/>
        <w:rPr>
          <w:rFonts w:ascii="Arial" w:hAnsi="Arial" w:cs="Arial"/>
          <w:color w:val="FF0000"/>
          <w:sz w:val="22"/>
          <w:szCs w:val="22"/>
        </w:rPr>
      </w:pPr>
      <w:r w:rsidRPr="008626EF">
        <w:rPr>
          <w:rFonts w:ascii="Arial" w:hAnsi="Arial" w:cs="Arial"/>
          <w:sz w:val="22"/>
          <w:szCs w:val="22"/>
        </w:rPr>
        <w:t xml:space="preserve">Unutar SECAP-a identificirane su i dane precizne i jasne odrednice za provedbu projekata energetske učinkovitosti, obnovljivih izvora energije, prilagodbe na klimatske promjene, suzbijanje energetskog siromaštva te ublažavanje učinka klimatskih promjena. Za sve mjere je </w:t>
      </w:r>
      <w:r w:rsidRPr="00D84AB9">
        <w:rPr>
          <w:rFonts w:ascii="Arial" w:hAnsi="Arial" w:cs="Arial"/>
          <w:sz w:val="22"/>
          <w:szCs w:val="22"/>
        </w:rPr>
        <w:t xml:space="preserve">predviđena vremenska dinamika provedbe, predloženi su nositelji provedbe aktivnosti, partneri u provođenju aktivnosti te ključni dionici, a za mjere iz područja koje doprinose </w:t>
      </w:r>
      <w:proofErr w:type="spellStart"/>
      <w:r w:rsidRPr="00D84AB9">
        <w:rPr>
          <w:rFonts w:ascii="Arial" w:hAnsi="Arial" w:cs="Arial"/>
          <w:sz w:val="22"/>
          <w:szCs w:val="22"/>
        </w:rPr>
        <w:t>ubalžavanju</w:t>
      </w:r>
      <w:proofErr w:type="spellEnd"/>
      <w:r w:rsidRPr="00D84AB9">
        <w:rPr>
          <w:rFonts w:ascii="Arial" w:hAnsi="Arial" w:cs="Arial"/>
          <w:sz w:val="22"/>
          <w:szCs w:val="22"/>
        </w:rPr>
        <w:t xml:space="preserve"> učinka klimatskih promjena, predviđene su i uštede energije (MWh) te potencijal smanjenja emisije CO</w:t>
      </w:r>
      <w:r w:rsidRPr="00D84AB9">
        <w:rPr>
          <w:rFonts w:ascii="Arial" w:hAnsi="Arial" w:cs="Arial"/>
          <w:sz w:val="22"/>
          <w:szCs w:val="22"/>
          <w:vertAlign w:val="subscript"/>
        </w:rPr>
        <w:t>2</w:t>
      </w:r>
      <w:r w:rsidRPr="00D84AB9">
        <w:rPr>
          <w:rFonts w:ascii="Arial" w:hAnsi="Arial" w:cs="Arial"/>
          <w:sz w:val="22"/>
          <w:szCs w:val="22"/>
        </w:rPr>
        <w:t xml:space="preserve"> (tCO</w:t>
      </w:r>
      <w:r w:rsidRPr="00D84AB9">
        <w:rPr>
          <w:rFonts w:ascii="Arial" w:hAnsi="Arial" w:cs="Arial"/>
          <w:sz w:val="22"/>
          <w:szCs w:val="22"/>
          <w:vertAlign w:val="subscript"/>
        </w:rPr>
        <w:t>2</w:t>
      </w:r>
      <w:r w:rsidRPr="00D84AB9">
        <w:rPr>
          <w:rFonts w:ascii="Arial" w:hAnsi="Arial" w:cs="Arial"/>
          <w:sz w:val="22"/>
          <w:szCs w:val="22"/>
        </w:rPr>
        <w:t>).</w:t>
      </w:r>
    </w:p>
    <w:p w14:paraId="52191887" w14:textId="77777777" w:rsidR="00593827" w:rsidRPr="00304606" w:rsidRDefault="00593827" w:rsidP="00593827">
      <w:pPr>
        <w:pStyle w:val="t-9-8"/>
        <w:ind w:left="360" w:hanging="360"/>
        <w:rPr>
          <w:rFonts w:ascii="Arial" w:hAnsi="Arial" w:cs="Arial"/>
          <w:b/>
          <w:sz w:val="22"/>
          <w:szCs w:val="22"/>
        </w:rPr>
      </w:pPr>
      <w:r w:rsidRPr="00304606">
        <w:rPr>
          <w:rFonts w:ascii="Arial" w:hAnsi="Arial" w:cs="Arial"/>
          <w:b/>
          <w:sz w:val="22"/>
          <w:szCs w:val="22"/>
        </w:rPr>
        <w:t>4.  Provedba zaključaka, smjernica i preporuka iz prethodnog Izvješća o stanju u prostoru jedinice lokalne samouprave</w:t>
      </w:r>
    </w:p>
    <w:p w14:paraId="27CED87F" w14:textId="77777777" w:rsidR="00593827" w:rsidRPr="0083212B" w:rsidRDefault="00593827" w:rsidP="00593827">
      <w:pPr>
        <w:pStyle w:val="t-9-8"/>
        <w:jc w:val="both"/>
        <w:rPr>
          <w:rFonts w:ascii="Arial" w:hAnsi="Arial" w:cs="Arial"/>
          <w:color w:val="FF0000"/>
          <w:sz w:val="22"/>
          <w:szCs w:val="22"/>
        </w:rPr>
      </w:pPr>
      <w:r w:rsidRPr="00304606">
        <w:rPr>
          <w:rFonts w:ascii="Arial" w:hAnsi="Arial" w:cs="Arial"/>
          <w:sz w:val="22"/>
          <w:szCs w:val="22"/>
        </w:rPr>
        <w:t xml:space="preserve">Zadnje Izvješće o stanju u prostoru Općine Vladislavci napravljeno je </w:t>
      </w:r>
      <w:r>
        <w:rPr>
          <w:rFonts w:ascii="Arial" w:hAnsi="Arial" w:cs="Arial"/>
          <w:sz w:val="22"/>
          <w:szCs w:val="22"/>
        </w:rPr>
        <w:t>za razdoblje od 2014. do 2018</w:t>
      </w:r>
      <w:r w:rsidRPr="00304606">
        <w:rPr>
          <w:rFonts w:ascii="Arial" w:hAnsi="Arial" w:cs="Arial"/>
          <w:sz w:val="22"/>
          <w:szCs w:val="22"/>
        </w:rPr>
        <w:t xml:space="preserve">. godine („Službeni glasnik“ Općine Vladislavci </w:t>
      </w:r>
      <w:r w:rsidRPr="0075084E">
        <w:rPr>
          <w:rFonts w:ascii="Arial" w:hAnsi="Arial" w:cs="Arial"/>
          <w:sz w:val="22"/>
          <w:szCs w:val="22"/>
        </w:rPr>
        <w:t>broj 9/19).</w:t>
      </w:r>
    </w:p>
    <w:p w14:paraId="455457BA" w14:textId="77777777" w:rsidR="00593827" w:rsidRDefault="00593827" w:rsidP="00593827">
      <w:pPr>
        <w:jc w:val="both"/>
        <w:rPr>
          <w:rFonts w:ascii="Arial" w:hAnsi="Arial" w:cs="Arial"/>
          <w:sz w:val="22"/>
          <w:szCs w:val="22"/>
        </w:rPr>
      </w:pPr>
      <w:r>
        <w:rPr>
          <w:rFonts w:ascii="Arial" w:hAnsi="Arial" w:cs="Arial"/>
          <w:sz w:val="22"/>
          <w:szCs w:val="22"/>
        </w:rPr>
        <w:t>Navedenim Izvješćem p</w:t>
      </w:r>
      <w:r w:rsidRPr="00304606">
        <w:rPr>
          <w:rFonts w:ascii="Arial" w:hAnsi="Arial" w:cs="Arial"/>
          <w:sz w:val="22"/>
          <w:szCs w:val="22"/>
        </w:rPr>
        <w:t>rocijenjeno je da u narednom četverogodišnjem periodu neće biti potrebe za izradom izmjena i dopuna PPUO Vladi</w:t>
      </w:r>
      <w:r>
        <w:rPr>
          <w:rFonts w:ascii="Arial" w:hAnsi="Arial" w:cs="Arial"/>
          <w:sz w:val="22"/>
          <w:szCs w:val="22"/>
        </w:rPr>
        <w:t>slavci te da je potrebno P</w:t>
      </w:r>
      <w:r w:rsidRPr="00304606">
        <w:rPr>
          <w:rFonts w:ascii="Arial" w:hAnsi="Arial" w:cs="Arial"/>
          <w:sz w:val="22"/>
          <w:szCs w:val="22"/>
        </w:rPr>
        <w:t xml:space="preserve">rovedbeni urbanistički plan dijela naselja </w:t>
      </w:r>
      <w:proofErr w:type="spellStart"/>
      <w:r w:rsidRPr="00304606">
        <w:rPr>
          <w:rFonts w:ascii="Arial" w:hAnsi="Arial" w:cs="Arial"/>
          <w:sz w:val="22"/>
          <w:szCs w:val="22"/>
        </w:rPr>
        <w:t>Hrastin</w:t>
      </w:r>
      <w:proofErr w:type="spellEnd"/>
      <w:r w:rsidRPr="00304606">
        <w:rPr>
          <w:rFonts w:ascii="Arial" w:hAnsi="Arial" w:cs="Arial"/>
          <w:sz w:val="22"/>
          <w:szCs w:val="22"/>
        </w:rPr>
        <w:t xml:space="preserve"> („Službeni glasnik“ Općine Osijek br. 6/90) staviti </w:t>
      </w:r>
      <w:r>
        <w:rPr>
          <w:rFonts w:ascii="Arial" w:hAnsi="Arial" w:cs="Arial"/>
          <w:sz w:val="22"/>
          <w:szCs w:val="22"/>
        </w:rPr>
        <w:t>iz</w:t>
      </w:r>
      <w:r w:rsidRPr="00304606">
        <w:rPr>
          <w:rFonts w:ascii="Arial" w:hAnsi="Arial" w:cs="Arial"/>
          <w:sz w:val="22"/>
          <w:szCs w:val="22"/>
        </w:rPr>
        <w:t>van snage.</w:t>
      </w:r>
    </w:p>
    <w:p w14:paraId="4FB6615F" w14:textId="77777777" w:rsidR="00593827" w:rsidRDefault="00593827" w:rsidP="00593827">
      <w:pPr>
        <w:jc w:val="both"/>
        <w:rPr>
          <w:rFonts w:ascii="Arial" w:hAnsi="Arial" w:cs="Arial"/>
          <w:sz w:val="22"/>
          <w:szCs w:val="22"/>
        </w:rPr>
      </w:pPr>
    </w:p>
    <w:p w14:paraId="22C25B72" w14:textId="77777777" w:rsidR="00593827" w:rsidRDefault="00593827" w:rsidP="00593827">
      <w:pPr>
        <w:jc w:val="both"/>
        <w:rPr>
          <w:rFonts w:ascii="Arial" w:hAnsi="Arial" w:cs="Arial"/>
          <w:sz w:val="22"/>
          <w:szCs w:val="22"/>
        </w:rPr>
      </w:pPr>
      <w:r>
        <w:rPr>
          <w:rFonts w:ascii="Arial" w:hAnsi="Arial" w:cs="Arial"/>
          <w:sz w:val="22"/>
          <w:szCs w:val="22"/>
        </w:rPr>
        <w:t>U međuvremenu P</w:t>
      </w:r>
      <w:r w:rsidRPr="00304606">
        <w:rPr>
          <w:rFonts w:ascii="Arial" w:hAnsi="Arial" w:cs="Arial"/>
          <w:sz w:val="22"/>
          <w:szCs w:val="22"/>
        </w:rPr>
        <w:t xml:space="preserve">rovedbeni urbanistički plan dijela naselja </w:t>
      </w:r>
      <w:proofErr w:type="spellStart"/>
      <w:r w:rsidRPr="00304606">
        <w:rPr>
          <w:rFonts w:ascii="Arial" w:hAnsi="Arial" w:cs="Arial"/>
          <w:sz w:val="22"/>
          <w:szCs w:val="22"/>
        </w:rPr>
        <w:t>Hrastin</w:t>
      </w:r>
      <w:proofErr w:type="spellEnd"/>
      <w:r w:rsidRPr="00304606">
        <w:rPr>
          <w:rFonts w:ascii="Arial" w:hAnsi="Arial" w:cs="Arial"/>
          <w:sz w:val="22"/>
          <w:szCs w:val="22"/>
        </w:rPr>
        <w:t xml:space="preserve"> („Službeni glasnik“ Općine Osijek br. 6/90) </w:t>
      </w:r>
      <w:r>
        <w:rPr>
          <w:rFonts w:ascii="Arial" w:hAnsi="Arial" w:cs="Arial"/>
          <w:sz w:val="22"/>
          <w:szCs w:val="22"/>
        </w:rPr>
        <w:t>nije stavljen</w:t>
      </w:r>
      <w:r w:rsidRPr="00304606">
        <w:rPr>
          <w:rFonts w:ascii="Arial" w:hAnsi="Arial" w:cs="Arial"/>
          <w:sz w:val="22"/>
          <w:szCs w:val="22"/>
        </w:rPr>
        <w:t xml:space="preserve"> </w:t>
      </w:r>
      <w:r>
        <w:rPr>
          <w:rFonts w:ascii="Arial" w:hAnsi="Arial" w:cs="Arial"/>
          <w:sz w:val="22"/>
          <w:szCs w:val="22"/>
        </w:rPr>
        <w:t>iz</w:t>
      </w:r>
      <w:r w:rsidRPr="00304606">
        <w:rPr>
          <w:rFonts w:ascii="Arial" w:hAnsi="Arial" w:cs="Arial"/>
          <w:sz w:val="22"/>
          <w:szCs w:val="22"/>
        </w:rPr>
        <w:t>van snage.</w:t>
      </w:r>
    </w:p>
    <w:p w14:paraId="153AE767" w14:textId="77777777" w:rsidR="00593827" w:rsidRDefault="00593827" w:rsidP="00593827">
      <w:pPr>
        <w:jc w:val="both"/>
        <w:rPr>
          <w:rFonts w:ascii="Arial" w:hAnsi="Arial" w:cs="Arial"/>
          <w:sz w:val="22"/>
          <w:szCs w:val="22"/>
        </w:rPr>
      </w:pPr>
    </w:p>
    <w:p w14:paraId="0FCC1CBC" w14:textId="77777777" w:rsidR="00593827" w:rsidRDefault="00593827" w:rsidP="00593827">
      <w:pPr>
        <w:tabs>
          <w:tab w:val="left" w:pos="360"/>
        </w:tabs>
        <w:jc w:val="both"/>
        <w:rPr>
          <w:rFonts w:ascii="Arial" w:hAnsi="Arial" w:cs="Arial"/>
          <w:sz w:val="22"/>
          <w:szCs w:val="22"/>
        </w:rPr>
      </w:pPr>
    </w:p>
    <w:p w14:paraId="24770242" w14:textId="77777777" w:rsidR="00593827" w:rsidRDefault="00593827" w:rsidP="00593827">
      <w:pPr>
        <w:tabs>
          <w:tab w:val="left" w:pos="360"/>
        </w:tabs>
        <w:jc w:val="both"/>
        <w:rPr>
          <w:rFonts w:ascii="Arial" w:hAnsi="Arial" w:cs="Arial"/>
          <w:sz w:val="22"/>
          <w:szCs w:val="22"/>
        </w:rPr>
      </w:pPr>
    </w:p>
    <w:p w14:paraId="049E6D08" w14:textId="77777777" w:rsidR="00593827" w:rsidRPr="00751036" w:rsidRDefault="00593827" w:rsidP="00593827">
      <w:pPr>
        <w:tabs>
          <w:tab w:val="left" w:pos="360"/>
        </w:tabs>
        <w:jc w:val="both"/>
        <w:rPr>
          <w:rFonts w:ascii="Arial" w:hAnsi="Arial" w:cs="Arial"/>
          <w:sz w:val="22"/>
          <w:szCs w:val="22"/>
        </w:rPr>
      </w:pPr>
      <w:r w:rsidRPr="00751036">
        <w:rPr>
          <w:rFonts w:ascii="Arial" w:hAnsi="Arial" w:cs="Arial"/>
          <w:sz w:val="22"/>
          <w:szCs w:val="22"/>
        </w:rPr>
        <w:t>Prostornim planom uređenja Općine Vladislavci određena je obveza izrade slijedećih urbanističkih  planova uređenja:</w:t>
      </w:r>
    </w:p>
    <w:p w14:paraId="4CC97138" w14:textId="77777777" w:rsidR="00593827" w:rsidRPr="00751036" w:rsidRDefault="00593827" w:rsidP="00593827">
      <w:pPr>
        <w:tabs>
          <w:tab w:val="left" w:pos="360"/>
        </w:tabs>
        <w:jc w:val="both"/>
        <w:rPr>
          <w:rFonts w:ascii="Arial" w:hAnsi="Arial" w:cs="Arial"/>
          <w:sz w:val="22"/>
          <w:szCs w:val="22"/>
        </w:rPr>
      </w:pPr>
    </w:p>
    <w:p w14:paraId="67095CB7" w14:textId="77777777" w:rsidR="00593827" w:rsidRPr="00B86098" w:rsidRDefault="00593827" w:rsidP="00593827">
      <w:pPr>
        <w:numPr>
          <w:ilvl w:val="0"/>
          <w:numId w:val="37"/>
        </w:numPr>
        <w:tabs>
          <w:tab w:val="left" w:pos="900"/>
          <w:tab w:val="num" w:pos="1440"/>
          <w:tab w:val="left" w:pos="6096"/>
        </w:tabs>
        <w:jc w:val="both"/>
        <w:rPr>
          <w:rFonts w:ascii="Arial" w:hAnsi="Arial" w:cs="Arial"/>
          <w:sz w:val="22"/>
          <w:szCs w:val="22"/>
        </w:rPr>
      </w:pPr>
      <w:r w:rsidRPr="00B86098">
        <w:rPr>
          <w:rFonts w:ascii="Arial" w:hAnsi="Arial" w:cs="Arial"/>
          <w:sz w:val="22"/>
          <w:szCs w:val="22"/>
        </w:rPr>
        <w:t>UPU Gospodarske zone Vladislavci,</w:t>
      </w:r>
    </w:p>
    <w:p w14:paraId="6D36BD7B" w14:textId="77777777" w:rsidR="00593827" w:rsidRPr="00B86098" w:rsidRDefault="00593827" w:rsidP="00593827">
      <w:pPr>
        <w:numPr>
          <w:ilvl w:val="0"/>
          <w:numId w:val="37"/>
        </w:numPr>
        <w:tabs>
          <w:tab w:val="left" w:pos="900"/>
          <w:tab w:val="num" w:pos="1440"/>
          <w:tab w:val="left" w:pos="6096"/>
        </w:tabs>
        <w:jc w:val="both"/>
        <w:rPr>
          <w:rFonts w:ascii="Arial" w:hAnsi="Arial" w:cs="Arial"/>
          <w:sz w:val="22"/>
          <w:szCs w:val="22"/>
        </w:rPr>
      </w:pPr>
      <w:r w:rsidRPr="00B86098">
        <w:rPr>
          <w:rFonts w:ascii="Arial" w:hAnsi="Arial" w:cs="Arial"/>
          <w:sz w:val="22"/>
          <w:szCs w:val="22"/>
        </w:rPr>
        <w:lastRenderedPageBreak/>
        <w:t>UPU 1 Vladislavci,</w:t>
      </w:r>
    </w:p>
    <w:p w14:paraId="68101230" w14:textId="77777777" w:rsidR="00593827" w:rsidRPr="00B86098" w:rsidRDefault="00593827" w:rsidP="00593827">
      <w:pPr>
        <w:numPr>
          <w:ilvl w:val="0"/>
          <w:numId w:val="37"/>
        </w:numPr>
        <w:tabs>
          <w:tab w:val="left" w:pos="900"/>
          <w:tab w:val="num" w:pos="1440"/>
          <w:tab w:val="left" w:pos="6096"/>
        </w:tabs>
        <w:jc w:val="both"/>
        <w:rPr>
          <w:rFonts w:ascii="Arial" w:hAnsi="Arial" w:cs="Arial"/>
          <w:sz w:val="22"/>
          <w:szCs w:val="22"/>
        </w:rPr>
      </w:pPr>
      <w:r w:rsidRPr="00B86098">
        <w:rPr>
          <w:rFonts w:ascii="Arial" w:hAnsi="Arial" w:cs="Arial"/>
          <w:sz w:val="22"/>
          <w:szCs w:val="22"/>
        </w:rPr>
        <w:t>UPU 2 Vladislavci,</w:t>
      </w:r>
    </w:p>
    <w:p w14:paraId="4B96BB0A" w14:textId="77777777" w:rsidR="00593827" w:rsidRPr="00B86098" w:rsidRDefault="00593827" w:rsidP="00593827">
      <w:pPr>
        <w:numPr>
          <w:ilvl w:val="0"/>
          <w:numId w:val="37"/>
        </w:numPr>
        <w:tabs>
          <w:tab w:val="left" w:pos="900"/>
          <w:tab w:val="num" w:pos="1440"/>
          <w:tab w:val="left" w:pos="6096"/>
        </w:tabs>
        <w:jc w:val="both"/>
        <w:rPr>
          <w:rFonts w:ascii="Arial" w:hAnsi="Arial" w:cs="Arial"/>
          <w:sz w:val="22"/>
          <w:szCs w:val="22"/>
        </w:rPr>
      </w:pPr>
      <w:r w:rsidRPr="00B86098">
        <w:rPr>
          <w:rFonts w:ascii="Arial" w:hAnsi="Arial" w:cs="Arial"/>
          <w:sz w:val="22"/>
          <w:szCs w:val="22"/>
        </w:rPr>
        <w:t>UPU 3 Vladislavci,</w:t>
      </w:r>
    </w:p>
    <w:p w14:paraId="70925548" w14:textId="77777777" w:rsidR="00593827" w:rsidRPr="00B86098" w:rsidRDefault="00593827" w:rsidP="00593827">
      <w:pPr>
        <w:numPr>
          <w:ilvl w:val="0"/>
          <w:numId w:val="37"/>
        </w:numPr>
        <w:tabs>
          <w:tab w:val="left" w:pos="900"/>
          <w:tab w:val="num" w:pos="1440"/>
          <w:tab w:val="left" w:pos="6096"/>
        </w:tabs>
        <w:jc w:val="both"/>
        <w:rPr>
          <w:rFonts w:ascii="Arial" w:hAnsi="Arial" w:cs="Arial"/>
          <w:sz w:val="22"/>
          <w:szCs w:val="22"/>
        </w:rPr>
      </w:pPr>
      <w:r w:rsidRPr="00B86098">
        <w:rPr>
          <w:rFonts w:ascii="Arial" w:hAnsi="Arial" w:cs="Arial"/>
          <w:sz w:val="22"/>
          <w:szCs w:val="22"/>
        </w:rPr>
        <w:t xml:space="preserve">UPU groblja </w:t>
      </w:r>
      <w:proofErr w:type="spellStart"/>
      <w:r w:rsidRPr="00B86098">
        <w:rPr>
          <w:rFonts w:ascii="Arial" w:hAnsi="Arial" w:cs="Arial"/>
          <w:sz w:val="22"/>
          <w:szCs w:val="22"/>
        </w:rPr>
        <w:t>Dopsin</w:t>
      </w:r>
      <w:proofErr w:type="spellEnd"/>
      <w:r w:rsidRPr="00B86098">
        <w:rPr>
          <w:rFonts w:ascii="Arial" w:hAnsi="Arial" w:cs="Arial"/>
          <w:sz w:val="22"/>
          <w:szCs w:val="22"/>
        </w:rPr>
        <w:t xml:space="preserve"> i</w:t>
      </w:r>
    </w:p>
    <w:p w14:paraId="38DEA584" w14:textId="77777777" w:rsidR="00593827" w:rsidRPr="00B86098" w:rsidRDefault="00593827" w:rsidP="00593827">
      <w:pPr>
        <w:numPr>
          <w:ilvl w:val="0"/>
          <w:numId w:val="37"/>
        </w:numPr>
        <w:tabs>
          <w:tab w:val="left" w:pos="900"/>
          <w:tab w:val="num" w:pos="1440"/>
          <w:tab w:val="left" w:pos="6096"/>
        </w:tabs>
        <w:jc w:val="both"/>
        <w:rPr>
          <w:rFonts w:ascii="Arial" w:hAnsi="Arial" w:cs="Arial"/>
          <w:sz w:val="22"/>
          <w:szCs w:val="22"/>
        </w:rPr>
      </w:pPr>
      <w:r w:rsidRPr="00B86098">
        <w:rPr>
          <w:rFonts w:ascii="Arial" w:hAnsi="Arial" w:cs="Arial"/>
          <w:sz w:val="22"/>
          <w:szCs w:val="22"/>
        </w:rPr>
        <w:t>UPU groblja Vladislavci.</w:t>
      </w:r>
    </w:p>
    <w:p w14:paraId="50808441" w14:textId="77777777" w:rsidR="00593827" w:rsidRPr="00751036" w:rsidRDefault="00593827" w:rsidP="00593827">
      <w:pPr>
        <w:tabs>
          <w:tab w:val="left" w:pos="360"/>
        </w:tabs>
        <w:jc w:val="both"/>
        <w:rPr>
          <w:rFonts w:ascii="Arial" w:hAnsi="Arial" w:cs="Arial"/>
          <w:sz w:val="22"/>
          <w:szCs w:val="22"/>
        </w:rPr>
      </w:pPr>
    </w:p>
    <w:p w14:paraId="6D5EA081" w14:textId="77777777" w:rsidR="00593827" w:rsidRDefault="00593827" w:rsidP="00593827">
      <w:pPr>
        <w:tabs>
          <w:tab w:val="left" w:pos="360"/>
        </w:tabs>
        <w:jc w:val="both"/>
        <w:rPr>
          <w:rFonts w:ascii="Arial" w:hAnsi="Arial" w:cs="Arial"/>
          <w:sz w:val="22"/>
          <w:szCs w:val="22"/>
        </w:rPr>
      </w:pPr>
      <w:r w:rsidRPr="00751036">
        <w:rPr>
          <w:rFonts w:ascii="Arial" w:hAnsi="Arial" w:cs="Arial"/>
          <w:sz w:val="22"/>
          <w:szCs w:val="22"/>
        </w:rPr>
        <w:t xml:space="preserve">II. izmjenama i dopunama PPUO Vladislavci propisani su uvjeti provedbe zahvata u prostoru s detaljnošću propisanom za urbanistički plan uređenja za neizgrađene dijelove Izdvojenih građevinskih područja izvan naselja groblja </w:t>
      </w:r>
      <w:proofErr w:type="spellStart"/>
      <w:r w:rsidRPr="00751036">
        <w:rPr>
          <w:rFonts w:ascii="Arial" w:hAnsi="Arial" w:cs="Arial"/>
          <w:sz w:val="22"/>
          <w:szCs w:val="22"/>
        </w:rPr>
        <w:t>Dopsin</w:t>
      </w:r>
      <w:proofErr w:type="spellEnd"/>
      <w:r w:rsidRPr="00751036">
        <w:rPr>
          <w:rFonts w:ascii="Arial" w:hAnsi="Arial" w:cs="Arial"/>
          <w:sz w:val="22"/>
          <w:szCs w:val="22"/>
        </w:rPr>
        <w:t xml:space="preserve"> i Vladislavci te stoga za njih nije potrebno raditi UPU.</w:t>
      </w:r>
    </w:p>
    <w:p w14:paraId="62406E78" w14:textId="77777777" w:rsidR="00593827" w:rsidRDefault="00593827" w:rsidP="00593827">
      <w:pPr>
        <w:tabs>
          <w:tab w:val="left" w:pos="360"/>
        </w:tabs>
        <w:jc w:val="both"/>
        <w:rPr>
          <w:rFonts w:ascii="Arial" w:hAnsi="Arial" w:cs="Arial"/>
          <w:sz w:val="22"/>
          <w:szCs w:val="22"/>
        </w:rPr>
      </w:pPr>
    </w:p>
    <w:p w14:paraId="5CDAEA4D" w14:textId="77777777" w:rsidR="00593827" w:rsidRDefault="00593827" w:rsidP="00593827">
      <w:pPr>
        <w:tabs>
          <w:tab w:val="left" w:pos="360"/>
        </w:tabs>
        <w:jc w:val="both"/>
        <w:rPr>
          <w:rFonts w:ascii="Arial" w:hAnsi="Arial" w:cs="Arial"/>
          <w:sz w:val="22"/>
          <w:szCs w:val="22"/>
        </w:rPr>
      </w:pPr>
      <w:r>
        <w:rPr>
          <w:rFonts w:ascii="Arial" w:hAnsi="Arial" w:cs="Arial"/>
          <w:sz w:val="22"/>
          <w:szCs w:val="22"/>
        </w:rPr>
        <w:t>Općina Vladislavci do sada nije napravila niti jedan od navedenih urbanističkih planova.</w:t>
      </w:r>
    </w:p>
    <w:p w14:paraId="555B7DB6" w14:textId="77777777" w:rsidR="00593827" w:rsidRDefault="00593827" w:rsidP="00593827">
      <w:pPr>
        <w:tabs>
          <w:tab w:val="left" w:pos="360"/>
        </w:tabs>
        <w:jc w:val="both"/>
        <w:rPr>
          <w:rFonts w:ascii="Arial" w:hAnsi="Arial" w:cs="Arial"/>
          <w:sz w:val="22"/>
          <w:szCs w:val="22"/>
        </w:rPr>
      </w:pPr>
    </w:p>
    <w:p w14:paraId="31F2A4FB" w14:textId="77777777" w:rsidR="00593827" w:rsidRPr="00304606" w:rsidRDefault="00593827" w:rsidP="00593827">
      <w:pPr>
        <w:jc w:val="both"/>
        <w:rPr>
          <w:rFonts w:ascii="Arial" w:hAnsi="Arial" w:cs="Arial"/>
          <w:sz w:val="22"/>
          <w:szCs w:val="22"/>
          <w:u w:val="single"/>
        </w:rPr>
      </w:pPr>
      <w:r w:rsidRPr="00304606">
        <w:rPr>
          <w:rFonts w:ascii="Arial" w:hAnsi="Arial" w:cs="Arial"/>
          <w:sz w:val="22"/>
          <w:szCs w:val="22"/>
          <w:u w:val="single"/>
        </w:rPr>
        <w:t>Promet</w:t>
      </w:r>
    </w:p>
    <w:p w14:paraId="44B0004F" w14:textId="77777777" w:rsidR="00593827" w:rsidRPr="00304606" w:rsidRDefault="00593827" w:rsidP="00593827">
      <w:pPr>
        <w:jc w:val="both"/>
        <w:rPr>
          <w:rFonts w:ascii="Arial" w:hAnsi="Arial" w:cs="Arial"/>
          <w:color w:val="999999"/>
          <w:sz w:val="22"/>
          <w:szCs w:val="22"/>
        </w:rPr>
      </w:pPr>
    </w:p>
    <w:p w14:paraId="2F08A959" w14:textId="77777777" w:rsidR="00593827" w:rsidRPr="00CF0573" w:rsidRDefault="00593827" w:rsidP="00593827">
      <w:pPr>
        <w:jc w:val="both"/>
        <w:rPr>
          <w:rFonts w:ascii="Arial" w:hAnsi="Arial" w:cs="Arial"/>
          <w:color w:val="000000"/>
          <w:sz w:val="22"/>
          <w:szCs w:val="22"/>
        </w:rPr>
      </w:pPr>
      <w:r w:rsidRPr="00CF0573">
        <w:rPr>
          <w:rFonts w:ascii="Arial" w:hAnsi="Arial" w:cs="Arial"/>
          <w:color w:val="000000"/>
          <w:sz w:val="22"/>
          <w:szCs w:val="22"/>
        </w:rPr>
        <w:t>Na području Općine Vladislavci u proteklom razdoblju izvedeni radovi odnose na objekte i uređaje komunalne infrastrukture, koji obuhvaćaju javne površine i  nerazvrstane ceste. Osim toga aktivnosti su bile usmjerene i na pripremi građevinskog zemljišta, u skladu s potrebama i postavkama dokumenata prostornog uređenja.</w:t>
      </w:r>
    </w:p>
    <w:p w14:paraId="7A557C37" w14:textId="77777777" w:rsidR="00593827" w:rsidRPr="00CF0573" w:rsidRDefault="00593827" w:rsidP="00593827">
      <w:pPr>
        <w:rPr>
          <w:rFonts w:ascii="Arial" w:hAnsi="Arial" w:cs="Arial"/>
          <w:color w:val="000000"/>
          <w:sz w:val="22"/>
          <w:szCs w:val="22"/>
        </w:rPr>
      </w:pPr>
    </w:p>
    <w:p w14:paraId="3C8B55B9" w14:textId="77777777" w:rsidR="00593827" w:rsidRPr="0083212B" w:rsidRDefault="00593827" w:rsidP="00593827">
      <w:pPr>
        <w:jc w:val="both"/>
        <w:rPr>
          <w:rFonts w:ascii="Arial" w:hAnsi="Arial" w:cs="Arial"/>
          <w:color w:val="FF0000"/>
          <w:sz w:val="22"/>
          <w:szCs w:val="22"/>
        </w:rPr>
      </w:pPr>
      <w:r w:rsidRPr="00CF0573">
        <w:rPr>
          <w:rFonts w:ascii="Arial" w:hAnsi="Arial" w:cs="Arial"/>
          <w:color w:val="000000"/>
          <w:sz w:val="22"/>
          <w:szCs w:val="22"/>
        </w:rPr>
        <w:t>U prošlom razdoblju na prostoru Općine izvedeni su sljedeći radovi:</w:t>
      </w:r>
    </w:p>
    <w:p w14:paraId="48646AE8" w14:textId="77777777" w:rsidR="00593827" w:rsidRPr="0083212B" w:rsidRDefault="00593827" w:rsidP="00593827">
      <w:pPr>
        <w:jc w:val="both"/>
        <w:rPr>
          <w:rFonts w:ascii="Arial" w:hAnsi="Arial" w:cs="Arial"/>
          <w:color w:val="FF0000"/>
          <w:sz w:val="22"/>
          <w:szCs w:val="22"/>
        </w:rPr>
      </w:pPr>
    </w:p>
    <w:p w14:paraId="4F6611CF" w14:textId="77777777" w:rsidR="00593827" w:rsidRPr="00897004" w:rsidRDefault="00593827" w:rsidP="00593827">
      <w:pPr>
        <w:jc w:val="center"/>
        <w:rPr>
          <w:rFonts w:ascii="Arial" w:hAnsi="Arial" w:cs="Arial"/>
          <w:caps/>
          <w:sz w:val="22"/>
          <w:szCs w:val="22"/>
        </w:rPr>
      </w:pPr>
      <w:r w:rsidRPr="00897004">
        <w:rPr>
          <w:rFonts w:ascii="Arial" w:hAnsi="Arial" w:cs="Arial"/>
          <w:sz w:val="22"/>
          <w:szCs w:val="22"/>
        </w:rPr>
        <w:t>Tablica 23. IZVEDENI RADOVI</w:t>
      </w:r>
    </w:p>
    <w:p w14:paraId="19C60FA3" w14:textId="77777777" w:rsidR="00593827" w:rsidRPr="0083212B" w:rsidRDefault="00593827" w:rsidP="00593827">
      <w:pPr>
        <w:jc w:val="both"/>
        <w:rPr>
          <w:rFonts w:ascii="Arial" w:hAnsi="Arial" w:cs="Arial"/>
          <w:color w:val="FF0000"/>
          <w:sz w:val="22"/>
          <w:szCs w:val="22"/>
        </w:rPr>
      </w:pPr>
    </w:p>
    <w:tbl>
      <w:tblPr>
        <w:tblW w:w="83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9"/>
        <w:gridCol w:w="3039"/>
        <w:gridCol w:w="1677"/>
        <w:gridCol w:w="1203"/>
        <w:gridCol w:w="1080"/>
      </w:tblGrid>
      <w:tr w:rsidR="00593827" w:rsidRPr="005F388D" w14:paraId="0CC78704" w14:textId="77777777" w:rsidTr="005155BC">
        <w:trPr>
          <w:jc w:val="center"/>
        </w:trPr>
        <w:tc>
          <w:tcPr>
            <w:tcW w:w="1389" w:type="dxa"/>
            <w:shd w:val="clear" w:color="auto" w:fill="auto"/>
          </w:tcPr>
          <w:p w14:paraId="5E52A718" w14:textId="77777777" w:rsidR="00593827" w:rsidRPr="005F388D" w:rsidRDefault="00593827" w:rsidP="005155BC">
            <w:pPr>
              <w:jc w:val="center"/>
              <w:rPr>
                <w:rFonts w:ascii="Arial" w:hAnsi="Arial" w:cs="Arial"/>
                <w:color w:val="000000"/>
                <w:sz w:val="20"/>
                <w:szCs w:val="20"/>
              </w:rPr>
            </w:pPr>
            <w:r w:rsidRPr="005F388D">
              <w:rPr>
                <w:rFonts w:ascii="Arial" w:hAnsi="Arial" w:cs="Arial"/>
                <w:color w:val="000000"/>
                <w:sz w:val="20"/>
                <w:szCs w:val="20"/>
              </w:rPr>
              <w:t>Naselje</w:t>
            </w:r>
          </w:p>
        </w:tc>
        <w:tc>
          <w:tcPr>
            <w:tcW w:w="3039" w:type="dxa"/>
            <w:shd w:val="clear" w:color="auto" w:fill="auto"/>
          </w:tcPr>
          <w:p w14:paraId="23E13D7B" w14:textId="77777777" w:rsidR="00593827" w:rsidRPr="005F388D" w:rsidRDefault="00593827" w:rsidP="005155BC">
            <w:pPr>
              <w:jc w:val="center"/>
              <w:rPr>
                <w:rFonts w:ascii="Arial" w:hAnsi="Arial" w:cs="Arial"/>
                <w:color w:val="000000"/>
                <w:sz w:val="20"/>
                <w:szCs w:val="20"/>
              </w:rPr>
            </w:pPr>
            <w:r w:rsidRPr="005F388D">
              <w:rPr>
                <w:rFonts w:ascii="Arial" w:hAnsi="Arial" w:cs="Arial"/>
                <w:color w:val="000000"/>
                <w:sz w:val="20"/>
                <w:szCs w:val="20"/>
              </w:rPr>
              <w:t>Naziv ulice/ceste ili dionice</w:t>
            </w:r>
          </w:p>
        </w:tc>
        <w:tc>
          <w:tcPr>
            <w:tcW w:w="1677" w:type="dxa"/>
            <w:shd w:val="clear" w:color="auto" w:fill="auto"/>
          </w:tcPr>
          <w:p w14:paraId="13005188" w14:textId="77777777" w:rsidR="00593827" w:rsidRPr="005F388D" w:rsidRDefault="00593827" w:rsidP="005155BC">
            <w:pPr>
              <w:jc w:val="center"/>
              <w:rPr>
                <w:rFonts w:ascii="Arial" w:hAnsi="Arial" w:cs="Arial"/>
                <w:color w:val="000000"/>
                <w:sz w:val="20"/>
                <w:szCs w:val="20"/>
              </w:rPr>
            </w:pPr>
            <w:r w:rsidRPr="005F388D">
              <w:rPr>
                <w:rFonts w:ascii="Arial" w:hAnsi="Arial" w:cs="Arial"/>
                <w:color w:val="000000"/>
                <w:sz w:val="20"/>
                <w:szCs w:val="20"/>
              </w:rPr>
              <w:t>Vrsta radova</w:t>
            </w:r>
          </w:p>
          <w:p w14:paraId="0E448A94" w14:textId="77777777" w:rsidR="00593827" w:rsidRPr="005F388D" w:rsidRDefault="00593827" w:rsidP="005155BC">
            <w:pPr>
              <w:rPr>
                <w:rFonts w:ascii="Arial" w:hAnsi="Arial" w:cs="Arial"/>
                <w:color w:val="000000"/>
                <w:sz w:val="20"/>
                <w:szCs w:val="20"/>
              </w:rPr>
            </w:pPr>
            <w:r w:rsidRPr="005F388D">
              <w:rPr>
                <w:rFonts w:ascii="Arial" w:hAnsi="Arial" w:cs="Arial"/>
                <w:color w:val="000000"/>
                <w:sz w:val="20"/>
                <w:szCs w:val="20"/>
              </w:rPr>
              <w:t>-   projektiranje</w:t>
            </w:r>
          </w:p>
          <w:p w14:paraId="7684FDC5" w14:textId="77777777" w:rsidR="00593827" w:rsidRPr="005F388D" w:rsidRDefault="00593827" w:rsidP="005155BC">
            <w:pPr>
              <w:numPr>
                <w:ilvl w:val="0"/>
                <w:numId w:val="32"/>
              </w:numPr>
              <w:rPr>
                <w:rFonts w:ascii="Arial" w:hAnsi="Arial" w:cs="Arial"/>
                <w:color w:val="000000"/>
                <w:sz w:val="20"/>
                <w:szCs w:val="20"/>
              </w:rPr>
            </w:pPr>
            <w:r w:rsidRPr="005F388D">
              <w:rPr>
                <w:rFonts w:ascii="Arial" w:hAnsi="Arial" w:cs="Arial"/>
                <w:color w:val="000000"/>
                <w:sz w:val="20"/>
                <w:szCs w:val="20"/>
              </w:rPr>
              <w:t>izgradnja</w:t>
            </w:r>
          </w:p>
          <w:p w14:paraId="67085CA2" w14:textId="77777777" w:rsidR="00593827" w:rsidRPr="005F388D" w:rsidRDefault="00593827" w:rsidP="005155BC">
            <w:pPr>
              <w:numPr>
                <w:ilvl w:val="0"/>
                <w:numId w:val="32"/>
              </w:numPr>
              <w:rPr>
                <w:rFonts w:ascii="Arial" w:hAnsi="Arial" w:cs="Arial"/>
                <w:color w:val="000000"/>
                <w:sz w:val="20"/>
                <w:szCs w:val="20"/>
              </w:rPr>
            </w:pPr>
            <w:r w:rsidRPr="005F388D">
              <w:rPr>
                <w:rFonts w:ascii="Arial" w:hAnsi="Arial" w:cs="Arial"/>
                <w:color w:val="000000"/>
                <w:sz w:val="20"/>
                <w:szCs w:val="20"/>
              </w:rPr>
              <w:t>rekonstrukcija</w:t>
            </w:r>
          </w:p>
          <w:p w14:paraId="46D6AC9C" w14:textId="77777777" w:rsidR="00593827" w:rsidRPr="005F388D" w:rsidRDefault="00593827" w:rsidP="005155BC">
            <w:pPr>
              <w:numPr>
                <w:ilvl w:val="0"/>
                <w:numId w:val="32"/>
              </w:numPr>
              <w:rPr>
                <w:rFonts w:ascii="Arial" w:hAnsi="Arial" w:cs="Arial"/>
                <w:color w:val="000000"/>
                <w:sz w:val="20"/>
                <w:szCs w:val="20"/>
              </w:rPr>
            </w:pPr>
            <w:r w:rsidRPr="005F388D">
              <w:rPr>
                <w:rFonts w:ascii="Arial" w:hAnsi="Arial" w:cs="Arial"/>
                <w:color w:val="000000"/>
                <w:sz w:val="20"/>
                <w:szCs w:val="20"/>
              </w:rPr>
              <w:t>asfaltiranje</w:t>
            </w:r>
          </w:p>
        </w:tc>
        <w:tc>
          <w:tcPr>
            <w:tcW w:w="1203" w:type="dxa"/>
            <w:shd w:val="clear" w:color="auto" w:fill="auto"/>
          </w:tcPr>
          <w:p w14:paraId="34A8BCE1" w14:textId="77777777" w:rsidR="00593827" w:rsidRPr="005F388D" w:rsidRDefault="00593827" w:rsidP="005155BC">
            <w:pPr>
              <w:jc w:val="center"/>
              <w:rPr>
                <w:rFonts w:ascii="Arial" w:hAnsi="Arial" w:cs="Arial"/>
                <w:color w:val="000000"/>
                <w:sz w:val="20"/>
                <w:szCs w:val="20"/>
              </w:rPr>
            </w:pPr>
            <w:r w:rsidRPr="005F388D">
              <w:rPr>
                <w:rFonts w:ascii="Arial" w:hAnsi="Arial" w:cs="Arial"/>
                <w:color w:val="000000"/>
                <w:sz w:val="20"/>
                <w:szCs w:val="20"/>
              </w:rPr>
              <w:t>Duljina</w:t>
            </w:r>
          </w:p>
          <w:p w14:paraId="4862E645" w14:textId="77777777" w:rsidR="00593827" w:rsidRPr="005F388D" w:rsidRDefault="00593827" w:rsidP="005155BC">
            <w:pPr>
              <w:jc w:val="center"/>
              <w:rPr>
                <w:rFonts w:ascii="Arial" w:hAnsi="Arial" w:cs="Arial"/>
                <w:color w:val="000000"/>
                <w:sz w:val="20"/>
                <w:szCs w:val="20"/>
              </w:rPr>
            </w:pPr>
            <w:r w:rsidRPr="005F388D">
              <w:rPr>
                <w:rFonts w:ascii="Arial" w:hAnsi="Arial" w:cs="Arial"/>
                <w:color w:val="000000"/>
                <w:sz w:val="20"/>
                <w:szCs w:val="20"/>
              </w:rPr>
              <w:t>(m)</w:t>
            </w:r>
          </w:p>
        </w:tc>
        <w:tc>
          <w:tcPr>
            <w:tcW w:w="1080" w:type="dxa"/>
            <w:shd w:val="clear" w:color="auto" w:fill="auto"/>
          </w:tcPr>
          <w:p w14:paraId="1528B970" w14:textId="77777777" w:rsidR="00593827" w:rsidRPr="005F388D" w:rsidRDefault="00593827" w:rsidP="005155BC">
            <w:pPr>
              <w:jc w:val="center"/>
              <w:rPr>
                <w:rFonts w:ascii="Arial" w:hAnsi="Arial" w:cs="Arial"/>
                <w:color w:val="000000"/>
                <w:sz w:val="20"/>
                <w:szCs w:val="20"/>
              </w:rPr>
            </w:pPr>
            <w:r w:rsidRPr="005F388D">
              <w:rPr>
                <w:rFonts w:ascii="Arial" w:hAnsi="Arial" w:cs="Arial"/>
                <w:color w:val="000000"/>
                <w:sz w:val="20"/>
                <w:szCs w:val="20"/>
              </w:rPr>
              <w:t>Širina</w:t>
            </w:r>
          </w:p>
          <w:p w14:paraId="565EC565" w14:textId="77777777" w:rsidR="00593827" w:rsidRPr="005F388D" w:rsidRDefault="00593827" w:rsidP="005155BC">
            <w:pPr>
              <w:jc w:val="center"/>
              <w:rPr>
                <w:rFonts w:ascii="Arial" w:hAnsi="Arial" w:cs="Arial"/>
                <w:color w:val="000000"/>
                <w:sz w:val="20"/>
                <w:szCs w:val="20"/>
              </w:rPr>
            </w:pPr>
            <w:r w:rsidRPr="005F388D">
              <w:rPr>
                <w:rFonts w:ascii="Arial" w:hAnsi="Arial" w:cs="Arial"/>
                <w:color w:val="000000"/>
                <w:sz w:val="20"/>
                <w:szCs w:val="20"/>
              </w:rPr>
              <w:t>(m)</w:t>
            </w:r>
          </w:p>
        </w:tc>
      </w:tr>
      <w:tr w:rsidR="00593827" w:rsidRPr="005F388D" w14:paraId="102F76FC" w14:textId="77777777" w:rsidTr="005155BC">
        <w:trPr>
          <w:jc w:val="center"/>
        </w:trPr>
        <w:tc>
          <w:tcPr>
            <w:tcW w:w="1389" w:type="dxa"/>
            <w:shd w:val="clear" w:color="auto" w:fill="auto"/>
          </w:tcPr>
          <w:p w14:paraId="5D935754"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Vladislavci-</w:t>
            </w:r>
            <w:proofErr w:type="spellStart"/>
            <w:r w:rsidRPr="005F388D">
              <w:rPr>
                <w:rFonts w:ascii="Arial" w:hAnsi="Arial" w:cs="Arial"/>
                <w:color w:val="000000"/>
                <w:sz w:val="20"/>
                <w:szCs w:val="20"/>
              </w:rPr>
              <w:t>Dopsin</w:t>
            </w:r>
            <w:proofErr w:type="spellEnd"/>
          </w:p>
        </w:tc>
        <w:tc>
          <w:tcPr>
            <w:tcW w:w="3039" w:type="dxa"/>
            <w:shd w:val="clear" w:color="auto" w:fill="auto"/>
          </w:tcPr>
          <w:p w14:paraId="788A182A"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Rekonstrukcija i održavanje postojeće mreže nerazvrstanih cesta Krak 1</w:t>
            </w:r>
          </w:p>
        </w:tc>
        <w:tc>
          <w:tcPr>
            <w:tcW w:w="1677" w:type="dxa"/>
            <w:shd w:val="clear" w:color="auto" w:fill="auto"/>
          </w:tcPr>
          <w:p w14:paraId="64CDFD9D"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projektiranje</w:t>
            </w:r>
          </w:p>
        </w:tc>
        <w:tc>
          <w:tcPr>
            <w:tcW w:w="1203" w:type="dxa"/>
            <w:shd w:val="clear" w:color="auto" w:fill="auto"/>
          </w:tcPr>
          <w:p w14:paraId="4D8761B3"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1507,97</w:t>
            </w:r>
          </w:p>
        </w:tc>
        <w:tc>
          <w:tcPr>
            <w:tcW w:w="1080" w:type="dxa"/>
            <w:shd w:val="clear" w:color="auto" w:fill="auto"/>
          </w:tcPr>
          <w:p w14:paraId="5DBBFEEB"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5,00</w:t>
            </w:r>
          </w:p>
        </w:tc>
      </w:tr>
      <w:tr w:rsidR="00593827" w:rsidRPr="005F388D" w14:paraId="68BAC516" w14:textId="77777777" w:rsidTr="005155BC">
        <w:trPr>
          <w:jc w:val="center"/>
        </w:trPr>
        <w:tc>
          <w:tcPr>
            <w:tcW w:w="1389" w:type="dxa"/>
            <w:shd w:val="clear" w:color="auto" w:fill="auto"/>
          </w:tcPr>
          <w:p w14:paraId="07F44D75"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Vladislavci</w:t>
            </w:r>
          </w:p>
        </w:tc>
        <w:tc>
          <w:tcPr>
            <w:tcW w:w="3039" w:type="dxa"/>
            <w:shd w:val="clear" w:color="auto" w:fill="auto"/>
          </w:tcPr>
          <w:p w14:paraId="424C45EA"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Rekonstrukcija i održavanje postojeće mreže nerazvrstanih cesta Krak 2</w:t>
            </w:r>
          </w:p>
        </w:tc>
        <w:tc>
          <w:tcPr>
            <w:tcW w:w="1677" w:type="dxa"/>
            <w:shd w:val="clear" w:color="auto" w:fill="auto"/>
          </w:tcPr>
          <w:p w14:paraId="0322F5A2"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projektiranje</w:t>
            </w:r>
          </w:p>
        </w:tc>
        <w:tc>
          <w:tcPr>
            <w:tcW w:w="1203" w:type="dxa"/>
            <w:shd w:val="clear" w:color="auto" w:fill="auto"/>
          </w:tcPr>
          <w:p w14:paraId="6F35F03C"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947,50</w:t>
            </w:r>
          </w:p>
        </w:tc>
        <w:tc>
          <w:tcPr>
            <w:tcW w:w="1080" w:type="dxa"/>
            <w:shd w:val="clear" w:color="auto" w:fill="auto"/>
          </w:tcPr>
          <w:p w14:paraId="034E2A56"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5,50</w:t>
            </w:r>
          </w:p>
        </w:tc>
      </w:tr>
      <w:tr w:rsidR="00593827" w:rsidRPr="005F388D" w14:paraId="57ABB9EB" w14:textId="77777777" w:rsidTr="005155BC">
        <w:trPr>
          <w:jc w:val="center"/>
        </w:trPr>
        <w:tc>
          <w:tcPr>
            <w:tcW w:w="1389" w:type="dxa"/>
            <w:shd w:val="clear" w:color="auto" w:fill="auto"/>
          </w:tcPr>
          <w:p w14:paraId="6027BE66"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Vladislavci</w:t>
            </w:r>
          </w:p>
        </w:tc>
        <w:tc>
          <w:tcPr>
            <w:tcW w:w="3039" w:type="dxa"/>
            <w:shd w:val="clear" w:color="auto" w:fill="auto"/>
          </w:tcPr>
          <w:p w14:paraId="6FC044FD"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Rekonstrukcija i održavanje postojeće mreže nerazvrstanih cesta Krak 3</w:t>
            </w:r>
          </w:p>
        </w:tc>
        <w:tc>
          <w:tcPr>
            <w:tcW w:w="1677" w:type="dxa"/>
            <w:shd w:val="clear" w:color="auto" w:fill="auto"/>
          </w:tcPr>
          <w:p w14:paraId="3E239A5E"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projektiranje</w:t>
            </w:r>
          </w:p>
        </w:tc>
        <w:tc>
          <w:tcPr>
            <w:tcW w:w="1203" w:type="dxa"/>
            <w:shd w:val="clear" w:color="auto" w:fill="auto"/>
          </w:tcPr>
          <w:p w14:paraId="76E5D6BF"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349,97</w:t>
            </w:r>
          </w:p>
        </w:tc>
        <w:tc>
          <w:tcPr>
            <w:tcW w:w="1080" w:type="dxa"/>
            <w:shd w:val="clear" w:color="auto" w:fill="auto"/>
          </w:tcPr>
          <w:p w14:paraId="6A6C4BFB"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5,00</w:t>
            </w:r>
          </w:p>
        </w:tc>
      </w:tr>
      <w:tr w:rsidR="00593827" w:rsidRPr="005F388D" w14:paraId="1C1E0725" w14:textId="77777777" w:rsidTr="005155BC">
        <w:trPr>
          <w:jc w:val="center"/>
        </w:trPr>
        <w:tc>
          <w:tcPr>
            <w:tcW w:w="1389" w:type="dxa"/>
            <w:shd w:val="clear" w:color="auto" w:fill="auto"/>
          </w:tcPr>
          <w:p w14:paraId="72084F20"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Vladislavci</w:t>
            </w:r>
          </w:p>
        </w:tc>
        <w:tc>
          <w:tcPr>
            <w:tcW w:w="3039" w:type="dxa"/>
            <w:shd w:val="clear" w:color="auto" w:fill="auto"/>
          </w:tcPr>
          <w:p w14:paraId="43D067E6"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Rekonstrukcija i održavanje postojeće mreže nerazvrstanih cesta Krak 4</w:t>
            </w:r>
          </w:p>
        </w:tc>
        <w:tc>
          <w:tcPr>
            <w:tcW w:w="1677" w:type="dxa"/>
            <w:shd w:val="clear" w:color="auto" w:fill="auto"/>
          </w:tcPr>
          <w:p w14:paraId="2D2EC456"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projektiranje</w:t>
            </w:r>
          </w:p>
        </w:tc>
        <w:tc>
          <w:tcPr>
            <w:tcW w:w="1203" w:type="dxa"/>
            <w:shd w:val="clear" w:color="auto" w:fill="auto"/>
          </w:tcPr>
          <w:p w14:paraId="762EF2A7"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167,30</w:t>
            </w:r>
          </w:p>
        </w:tc>
        <w:tc>
          <w:tcPr>
            <w:tcW w:w="1080" w:type="dxa"/>
            <w:shd w:val="clear" w:color="auto" w:fill="auto"/>
          </w:tcPr>
          <w:p w14:paraId="021FE197"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5,00</w:t>
            </w:r>
          </w:p>
        </w:tc>
      </w:tr>
      <w:tr w:rsidR="00593827" w:rsidRPr="005F388D" w14:paraId="25DCFAD3" w14:textId="77777777" w:rsidTr="005155BC">
        <w:trPr>
          <w:jc w:val="center"/>
        </w:trPr>
        <w:tc>
          <w:tcPr>
            <w:tcW w:w="1389" w:type="dxa"/>
            <w:tcBorders>
              <w:top w:val="single" w:sz="4" w:space="0" w:color="auto"/>
              <w:left w:val="single" w:sz="4" w:space="0" w:color="auto"/>
              <w:bottom w:val="single" w:sz="4" w:space="0" w:color="auto"/>
              <w:right w:val="single" w:sz="4" w:space="0" w:color="auto"/>
            </w:tcBorders>
            <w:shd w:val="clear" w:color="auto" w:fill="auto"/>
          </w:tcPr>
          <w:p w14:paraId="4704CD24"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Vladislavci</w:t>
            </w:r>
          </w:p>
        </w:tc>
        <w:tc>
          <w:tcPr>
            <w:tcW w:w="3039" w:type="dxa"/>
            <w:tcBorders>
              <w:top w:val="single" w:sz="4" w:space="0" w:color="auto"/>
              <w:left w:val="single" w:sz="4" w:space="0" w:color="auto"/>
              <w:bottom w:val="single" w:sz="4" w:space="0" w:color="auto"/>
              <w:right w:val="single" w:sz="4" w:space="0" w:color="auto"/>
            </w:tcBorders>
            <w:shd w:val="clear" w:color="auto" w:fill="auto"/>
          </w:tcPr>
          <w:p w14:paraId="1E3EBF7D"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Rekonstrukcija i održavanje postojeće mreže nerazvrstanih cesta Krak 5</w:t>
            </w:r>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6844D6FB"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projektiranje</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33F83A58"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240,00</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54E30FAB"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5,00</w:t>
            </w:r>
          </w:p>
        </w:tc>
      </w:tr>
      <w:tr w:rsidR="00593827" w:rsidRPr="005F388D" w14:paraId="630152BB" w14:textId="77777777" w:rsidTr="005155BC">
        <w:trPr>
          <w:jc w:val="center"/>
        </w:trPr>
        <w:tc>
          <w:tcPr>
            <w:tcW w:w="1389" w:type="dxa"/>
            <w:tcBorders>
              <w:top w:val="single" w:sz="4" w:space="0" w:color="auto"/>
              <w:left w:val="single" w:sz="4" w:space="0" w:color="auto"/>
              <w:bottom w:val="single" w:sz="4" w:space="0" w:color="auto"/>
              <w:right w:val="single" w:sz="4" w:space="0" w:color="auto"/>
            </w:tcBorders>
            <w:shd w:val="clear" w:color="auto" w:fill="auto"/>
          </w:tcPr>
          <w:p w14:paraId="298F331E"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Vladislavci</w:t>
            </w:r>
          </w:p>
        </w:tc>
        <w:tc>
          <w:tcPr>
            <w:tcW w:w="3039" w:type="dxa"/>
            <w:tcBorders>
              <w:top w:val="single" w:sz="4" w:space="0" w:color="auto"/>
              <w:left w:val="single" w:sz="4" w:space="0" w:color="auto"/>
              <w:bottom w:val="single" w:sz="4" w:space="0" w:color="auto"/>
              <w:right w:val="single" w:sz="4" w:space="0" w:color="auto"/>
            </w:tcBorders>
            <w:shd w:val="clear" w:color="auto" w:fill="auto"/>
          </w:tcPr>
          <w:p w14:paraId="75A8BDCB"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Rekonstrukcija i održavanje postojeće mreže nerazvrstanih cesta Krak 5.1</w:t>
            </w:r>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658601EA"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projektiranje</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610460DF"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237,55</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00053650"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4,55</w:t>
            </w:r>
          </w:p>
        </w:tc>
      </w:tr>
      <w:tr w:rsidR="00593827" w:rsidRPr="005F388D" w14:paraId="5181E987" w14:textId="77777777" w:rsidTr="005155BC">
        <w:trPr>
          <w:jc w:val="center"/>
        </w:trPr>
        <w:tc>
          <w:tcPr>
            <w:tcW w:w="1389" w:type="dxa"/>
            <w:tcBorders>
              <w:top w:val="single" w:sz="4" w:space="0" w:color="auto"/>
              <w:left w:val="single" w:sz="4" w:space="0" w:color="auto"/>
              <w:bottom w:val="single" w:sz="4" w:space="0" w:color="auto"/>
              <w:right w:val="single" w:sz="4" w:space="0" w:color="auto"/>
            </w:tcBorders>
            <w:shd w:val="clear" w:color="auto" w:fill="auto"/>
          </w:tcPr>
          <w:p w14:paraId="44CFCE90"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Vladislavci</w:t>
            </w:r>
          </w:p>
        </w:tc>
        <w:tc>
          <w:tcPr>
            <w:tcW w:w="3039" w:type="dxa"/>
            <w:tcBorders>
              <w:top w:val="single" w:sz="4" w:space="0" w:color="auto"/>
              <w:left w:val="single" w:sz="4" w:space="0" w:color="auto"/>
              <w:bottom w:val="single" w:sz="4" w:space="0" w:color="auto"/>
              <w:right w:val="single" w:sz="4" w:space="0" w:color="auto"/>
            </w:tcBorders>
            <w:shd w:val="clear" w:color="auto" w:fill="auto"/>
          </w:tcPr>
          <w:p w14:paraId="733450F6"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Rekonstrukcija i održavanje postojeće mreže nerazvrstanih cesta Krak 6</w:t>
            </w:r>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3912E7BA"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projektiranje</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255095E0"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616,43</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1F927AE8"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5,50</w:t>
            </w:r>
          </w:p>
        </w:tc>
      </w:tr>
      <w:tr w:rsidR="00593827" w:rsidRPr="005F388D" w14:paraId="5CE1EDE2" w14:textId="77777777" w:rsidTr="005155BC">
        <w:trPr>
          <w:jc w:val="center"/>
        </w:trPr>
        <w:tc>
          <w:tcPr>
            <w:tcW w:w="1389" w:type="dxa"/>
            <w:tcBorders>
              <w:top w:val="single" w:sz="4" w:space="0" w:color="auto"/>
              <w:left w:val="single" w:sz="4" w:space="0" w:color="auto"/>
              <w:bottom w:val="single" w:sz="4" w:space="0" w:color="auto"/>
              <w:right w:val="single" w:sz="4" w:space="0" w:color="auto"/>
            </w:tcBorders>
            <w:shd w:val="clear" w:color="auto" w:fill="auto"/>
          </w:tcPr>
          <w:p w14:paraId="7FE8B250"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Vladislavci</w:t>
            </w:r>
          </w:p>
        </w:tc>
        <w:tc>
          <w:tcPr>
            <w:tcW w:w="3039" w:type="dxa"/>
            <w:tcBorders>
              <w:top w:val="single" w:sz="4" w:space="0" w:color="auto"/>
              <w:left w:val="single" w:sz="4" w:space="0" w:color="auto"/>
              <w:bottom w:val="single" w:sz="4" w:space="0" w:color="auto"/>
              <w:right w:val="single" w:sz="4" w:space="0" w:color="auto"/>
            </w:tcBorders>
            <w:shd w:val="clear" w:color="auto" w:fill="auto"/>
          </w:tcPr>
          <w:p w14:paraId="1D0D91D6"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Rekonstrukcija i održavanje postojeće mreže nerazvrstanih cesta Krak 7</w:t>
            </w:r>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2CA09270"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projektiranje</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271EA868"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93,55</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5E2F6FD4"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6,00</w:t>
            </w:r>
          </w:p>
        </w:tc>
      </w:tr>
      <w:tr w:rsidR="00593827" w:rsidRPr="005F388D" w14:paraId="70273856" w14:textId="77777777" w:rsidTr="005155BC">
        <w:trPr>
          <w:jc w:val="center"/>
        </w:trPr>
        <w:tc>
          <w:tcPr>
            <w:tcW w:w="1389" w:type="dxa"/>
            <w:tcBorders>
              <w:top w:val="single" w:sz="4" w:space="0" w:color="auto"/>
              <w:left w:val="single" w:sz="4" w:space="0" w:color="auto"/>
              <w:bottom w:val="single" w:sz="4" w:space="0" w:color="auto"/>
              <w:right w:val="single" w:sz="4" w:space="0" w:color="auto"/>
            </w:tcBorders>
            <w:shd w:val="clear" w:color="auto" w:fill="auto"/>
          </w:tcPr>
          <w:p w14:paraId="626FD715"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Vladislavci</w:t>
            </w:r>
          </w:p>
        </w:tc>
        <w:tc>
          <w:tcPr>
            <w:tcW w:w="3039" w:type="dxa"/>
            <w:tcBorders>
              <w:top w:val="single" w:sz="4" w:space="0" w:color="auto"/>
              <w:left w:val="single" w:sz="4" w:space="0" w:color="auto"/>
              <w:bottom w:val="single" w:sz="4" w:space="0" w:color="auto"/>
              <w:right w:val="single" w:sz="4" w:space="0" w:color="auto"/>
            </w:tcBorders>
            <w:shd w:val="clear" w:color="auto" w:fill="auto"/>
          </w:tcPr>
          <w:p w14:paraId="779B349D"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Rekonstrukcija i održavanje postojeće mreže nerazvrstanih cesta Krak 8</w:t>
            </w:r>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183E7222"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projektiranje</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2EAD4903"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600,00</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48D6B694"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5,50</w:t>
            </w:r>
          </w:p>
        </w:tc>
      </w:tr>
      <w:tr w:rsidR="00593827" w:rsidRPr="005F388D" w14:paraId="2DFE4AFF" w14:textId="77777777" w:rsidTr="005155BC">
        <w:trPr>
          <w:jc w:val="center"/>
        </w:trPr>
        <w:tc>
          <w:tcPr>
            <w:tcW w:w="1389" w:type="dxa"/>
            <w:shd w:val="clear" w:color="auto" w:fill="auto"/>
          </w:tcPr>
          <w:p w14:paraId="2BA91CA7" w14:textId="77777777" w:rsidR="00593827" w:rsidRPr="005F388D" w:rsidRDefault="00593827" w:rsidP="005155BC">
            <w:pPr>
              <w:jc w:val="both"/>
              <w:rPr>
                <w:rFonts w:ascii="Arial" w:hAnsi="Arial" w:cs="Arial"/>
                <w:color w:val="000000"/>
                <w:sz w:val="20"/>
                <w:szCs w:val="20"/>
              </w:rPr>
            </w:pPr>
            <w:proofErr w:type="spellStart"/>
            <w:r w:rsidRPr="005F388D">
              <w:rPr>
                <w:rFonts w:ascii="Arial" w:hAnsi="Arial" w:cs="Arial"/>
                <w:color w:val="000000"/>
                <w:sz w:val="20"/>
                <w:szCs w:val="20"/>
              </w:rPr>
              <w:lastRenderedPageBreak/>
              <w:t>Dopsin</w:t>
            </w:r>
            <w:proofErr w:type="spellEnd"/>
            <w:r w:rsidRPr="005F388D">
              <w:rPr>
                <w:rFonts w:ascii="Arial" w:hAnsi="Arial" w:cs="Arial"/>
                <w:color w:val="000000"/>
                <w:sz w:val="20"/>
                <w:szCs w:val="20"/>
              </w:rPr>
              <w:t xml:space="preserve"> </w:t>
            </w:r>
          </w:p>
        </w:tc>
        <w:tc>
          <w:tcPr>
            <w:tcW w:w="3039" w:type="dxa"/>
            <w:tcBorders>
              <w:top w:val="single" w:sz="4" w:space="0" w:color="auto"/>
              <w:left w:val="single" w:sz="4" w:space="0" w:color="auto"/>
              <w:bottom w:val="single" w:sz="4" w:space="0" w:color="auto"/>
              <w:right w:val="single" w:sz="4" w:space="0" w:color="auto"/>
            </w:tcBorders>
            <w:shd w:val="clear" w:color="auto" w:fill="auto"/>
          </w:tcPr>
          <w:p w14:paraId="11BCEB3E"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Rekonstrukcija i održavanje postojeće mreže nerazvrstanih cesta Krak 9</w:t>
            </w:r>
          </w:p>
        </w:tc>
        <w:tc>
          <w:tcPr>
            <w:tcW w:w="1677" w:type="dxa"/>
            <w:shd w:val="clear" w:color="auto" w:fill="auto"/>
          </w:tcPr>
          <w:p w14:paraId="17996252"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projektiranje</w:t>
            </w:r>
          </w:p>
        </w:tc>
        <w:tc>
          <w:tcPr>
            <w:tcW w:w="1203" w:type="dxa"/>
            <w:shd w:val="clear" w:color="auto" w:fill="auto"/>
          </w:tcPr>
          <w:p w14:paraId="725DB17D"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585,02</w:t>
            </w:r>
          </w:p>
        </w:tc>
        <w:tc>
          <w:tcPr>
            <w:tcW w:w="1080" w:type="dxa"/>
            <w:shd w:val="clear" w:color="auto" w:fill="auto"/>
          </w:tcPr>
          <w:p w14:paraId="0F6EF01D"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5,50</w:t>
            </w:r>
          </w:p>
        </w:tc>
      </w:tr>
      <w:tr w:rsidR="00593827" w:rsidRPr="005F388D" w14:paraId="742E7394" w14:textId="77777777" w:rsidTr="005155BC">
        <w:trPr>
          <w:jc w:val="center"/>
        </w:trPr>
        <w:tc>
          <w:tcPr>
            <w:tcW w:w="1389" w:type="dxa"/>
            <w:tcBorders>
              <w:top w:val="single" w:sz="4" w:space="0" w:color="auto"/>
              <w:left w:val="single" w:sz="4" w:space="0" w:color="auto"/>
              <w:bottom w:val="single" w:sz="4" w:space="0" w:color="auto"/>
              <w:right w:val="single" w:sz="4" w:space="0" w:color="auto"/>
            </w:tcBorders>
            <w:shd w:val="clear" w:color="auto" w:fill="auto"/>
          </w:tcPr>
          <w:p w14:paraId="0F8FF6E6"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Vladislavci</w:t>
            </w:r>
          </w:p>
        </w:tc>
        <w:tc>
          <w:tcPr>
            <w:tcW w:w="3039" w:type="dxa"/>
            <w:tcBorders>
              <w:top w:val="single" w:sz="4" w:space="0" w:color="auto"/>
              <w:left w:val="single" w:sz="4" w:space="0" w:color="auto"/>
              <w:bottom w:val="single" w:sz="4" w:space="0" w:color="auto"/>
              <w:right w:val="single" w:sz="4" w:space="0" w:color="auto"/>
            </w:tcBorders>
            <w:shd w:val="clear" w:color="auto" w:fill="auto"/>
          </w:tcPr>
          <w:p w14:paraId="20FF9C5D"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Rekonstrukcija i održavanje postojeće mreže nerazvrstanih cesta Krak 10</w:t>
            </w:r>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091E6837"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projektiranje</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6E90C3F2"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226,99</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42B9FD12"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4,25</w:t>
            </w:r>
          </w:p>
        </w:tc>
      </w:tr>
      <w:tr w:rsidR="00593827" w:rsidRPr="005F388D" w14:paraId="6AFCCD87" w14:textId="77777777" w:rsidTr="005155BC">
        <w:trPr>
          <w:jc w:val="center"/>
        </w:trPr>
        <w:tc>
          <w:tcPr>
            <w:tcW w:w="1389" w:type="dxa"/>
            <w:tcBorders>
              <w:top w:val="single" w:sz="4" w:space="0" w:color="auto"/>
              <w:left w:val="single" w:sz="4" w:space="0" w:color="auto"/>
              <w:bottom w:val="single" w:sz="4" w:space="0" w:color="auto"/>
              <w:right w:val="single" w:sz="4" w:space="0" w:color="auto"/>
            </w:tcBorders>
            <w:shd w:val="clear" w:color="auto" w:fill="auto"/>
          </w:tcPr>
          <w:p w14:paraId="3514DF04"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Vladislavci</w:t>
            </w:r>
          </w:p>
        </w:tc>
        <w:tc>
          <w:tcPr>
            <w:tcW w:w="3039" w:type="dxa"/>
            <w:tcBorders>
              <w:top w:val="single" w:sz="4" w:space="0" w:color="auto"/>
              <w:left w:val="single" w:sz="4" w:space="0" w:color="auto"/>
              <w:bottom w:val="single" w:sz="4" w:space="0" w:color="auto"/>
              <w:right w:val="single" w:sz="4" w:space="0" w:color="auto"/>
            </w:tcBorders>
            <w:shd w:val="clear" w:color="auto" w:fill="auto"/>
          </w:tcPr>
          <w:p w14:paraId="7CBC65CE"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Rekonstrukcija i održavanje postojeće mreže nerazvrstanih cesta Krak 11</w:t>
            </w:r>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629A895E"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projektiranje</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5D94CCF7"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146,04</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3087F633"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4,00</w:t>
            </w:r>
          </w:p>
        </w:tc>
      </w:tr>
      <w:tr w:rsidR="00593827" w:rsidRPr="005F388D" w14:paraId="35EFE8CF" w14:textId="77777777" w:rsidTr="005155BC">
        <w:trPr>
          <w:jc w:val="center"/>
        </w:trPr>
        <w:tc>
          <w:tcPr>
            <w:tcW w:w="1389" w:type="dxa"/>
            <w:tcBorders>
              <w:top w:val="single" w:sz="4" w:space="0" w:color="auto"/>
              <w:left w:val="single" w:sz="4" w:space="0" w:color="auto"/>
              <w:bottom w:val="single" w:sz="4" w:space="0" w:color="auto"/>
              <w:right w:val="single" w:sz="4" w:space="0" w:color="auto"/>
            </w:tcBorders>
            <w:shd w:val="clear" w:color="auto" w:fill="auto"/>
          </w:tcPr>
          <w:p w14:paraId="7F65AD6C"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Vladislavci</w:t>
            </w:r>
          </w:p>
        </w:tc>
        <w:tc>
          <w:tcPr>
            <w:tcW w:w="3039" w:type="dxa"/>
            <w:tcBorders>
              <w:top w:val="single" w:sz="4" w:space="0" w:color="auto"/>
              <w:left w:val="single" w:sz="4" w:space="0" w:color="auto"/>
              <w:bottom w:val="single" w:sz="4" w:space="0" w:color="auto"/>
              <w:right w:val="single" w:sz="4" w:space="0" w:color="auto"/>
            </w:tcBorders>
            <w:shd w:val="clear" w:color="auto" w:fill="auto"/>
          </w:tcPr>
          <w:p w14:paraId="7ABB1253"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Rekonstrukcija i održavanje postojeće mreže nerazvrstanih cesta Krak 12</w:t>
            </w:r>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75BAF15C"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projektiranje</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1FCA5654"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210,35</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305E8A64"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4,00</w:t>
            </w:r>
          </w:p>
        </w:tc>
      </w:tr>
      <w:tr w:rsidR="00593827" w:rsidRPr="005F388D" w14:paraId="0C9E54C9" w14:textId="77777777" w:rsidTr="005155BC">
        <w:trPr>
          <w:jc w:val="center"/>
        </w:trPr>
        <w:tc>
          <w:tcPr>
            <w:tcW w:w="1389" w:type="dxa"/>
            <w:shd w:val="clear" w:color="auto" w:fill="auto"/>
          </w:tcPr>
          <w:p w14:paraId="4FC315CE"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Vladislavci</w:t>
            </w:r>
          </w:p>
        </w:tc>
        <w:tc>
          <w:tcPr>
            <w:tcW w:w="3039" w:type="dxa"/>
            <w:tcBorders>
              <w:top w:val="single" w:sz="4" w:space="0" w:color="auto"/>
              <w:left w:val="single" w:sz="4" w:space="0" w:color="auto"/>
              <w:bottom w:val="single" w:sz="4" w:space="0" w:color="auto"/>
              <w:right w:val="single" w:sz="4" w:space="0" w:color="auto"/>
            </w:tcBorders>
            <w:shd w:val="clear" w:color="auto" w:fill="auto"/>
          </w:tcPr>
          <w:p w14:paraId="0A285A0E"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Rekonstrukcija i održavanje postojeće mreže nerazvrstanih cesta Krak 13</w:t>
            </w:r>
          </w:p>
        </w:tc>
        <w:tc>
          <w:tcPr>
            <w:tcW w:w="1677" w:type="dxa"/>
            <w:shd w:val="clear" w:color="auto" w:fill="auto"/>
          </w:tcPr>
          <w:p w14:paraId="491372DF"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projektiranje</w:t>
            </w:r>
          </w:p>
        </w:tc>
        <w:tc>
          <w:tcPr>
            <w:tcW w:w="1203" w:type="dxa"/>
            <w:shd w:val="clear" w:color="auto" w:fill="auto"/>
          </w:tcPr>
          <w:p w14:paraId="0A2AC02A"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213,76</w:t>
            </w:r>
          </w:p>
        </w:tc>
        <w:tc>
          <w:tcPr>
            <w:tcW w:w="1080" w:type="dxa"/>
            <w:shd w:val="clear" w:color="auto" w:fill="auto"/>
          </w:tcPr>
          <w:p w14:paraId="251AB4FF"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4,00</w:t>
            </w:r>
          </w:p>
        </w:tc>
      </w:tr>
      <w:tr w:rsidR="00593827" w:rsidRPr="005F388D" w14:paraId="020806E7" w14:textId="77777777" w:rsidTr="005155BC">
        <w:trPr>
          <w:jc w:val="center"/>
        </w:trPr>
        <w:tc>
          <w:tcPr>
            <w:tcW w:w="1389" w:type="dxa"/>
            <w:tcBorders>
              <w:top w:val="single" w:sz="4" w:space="0" w:color="auto"/>
              <w:left w:val="single" w:sz="4" w:space="0" w:color="auto"/>
              <w:bottom w:val="single" w:sz="4" w:space="0" w:color="auto"/>
              <w:right w:val="single" w:sz="4" w:space="0" w:color="auto"/>
            </w:tcBorders>
            <w:shd w:val="clear" w:color="auto" w:fill="auto"/>
          </w:tcPr>
          <w:p w14:paraId="312754B3" w14:textId="77777777" w:rsidR="00593827" w:rsidRPr="005F388D" w:rsidRDefault="00593827" w:rsidP="005155BC">
            <w:pPr>
              <w:jc w:val="both"/>
              <w:rPr>
                <w:rFonts w:ascii="Arial" w:hAnsi="Arial" w:cs="Arial"/>
                <w:color w:val="000000"/>
                <w:sz w:val="20"/>
                <w:szCs w:val="20"/>
              </w:rPr>
            </w:pPr>
            <w:proofErr w:type="spellStart"/>
            <w:r w:rsidRPr="005F388D">
              <w:rPr>
                <w:rFonts w:ascii="Arial" w:hAnsi="Arial" w:cs="Arial"/>
                <w:color w:val="000000"/>
                <w:sz w:val="20"/>
                <w:szCs w:val="20"/>
              </w:rPr>
              <w:t>Dopsin</w:t>
            </w:r>
            <w:proofErr w:type="spellEnd"/>
          </w:p>
        </w:tc>
        <w:tc>
          <w:tcPr>
            <w:tcW w:w="3039" w:type="dxa"/>
            <w:tcBorders>
              <w:top w:val="single" w:sz="4" w:space="0" w:color="auto"/>
              <w:left w:val="single" w:sz="4" w:space="0" w:color="auto"/>
              <w:bottom w:val="single" w:sz="4" w:space="0" w:color="auto"/>
              <w:right w:val="single" w:sz="4" w:space="0" w:color="auto"/>
            </w:tcBorders>
            <w:shd w:val="clear" w:color="auto" w:fill="auto"/>
          </w:tcPr>
          <w:p w14:paraId="4CE91AE9"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Rekonstrukcija i održavanje postojeće mreže nerazvrstanih cesta Krak 14</w:t>
            </w:r>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25BA4C37"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projektiranje</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770A9F36"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198,69</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6D8AD486"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4,00</w:t>
            </w:r>
          </w:p>
        </w:tc>
      </w:tr>
      <w:tr w:rsidR="00593827" w:rsidRPr="005F388D" w14:paraId="03057083" w14:textId="77777777" w:rsidTr="005155BC">
        <w:trPr>
          <w:jc w:val="center"/>
        </w:trPr>
        <w:tc>
          <w:tcPr>
            <w:tcW w:w="1389" w:type="dxa"/>
            <w:tcBorders>
              <w:top w:val="single" w:sz="4" w:space="0" w:color="auto"/>
              <w:left w:val="single" w:sz="4" w:space="0" w:color="auto"/>
              <w:bottom w:val="single" w:sz="4" w:space="0" w:color="auto"/>
              <w:right w:val="single" w:sz="4" w:space="0" w:color="auto"/>
            </w:tcBorders>
            <w:shd w:val="clear" w:color="auto" w:fill="auto"/>
          </w:tcPr>
          <w:p w14:paraId="08FD86E4" w14:textId="77777777" w:rsidR="00593827" w:rsidRPr="005F388D" w:rsidRDefault="00593827" w:rsidP="005155BC">
            <w:pPr>
              <w:jc w:val="both"/>
              <w:rPr>
                <w:rFonts w:ascii="Arial" w:hAnsi="Arial" w:cs="Arial"/>
                <w:color w:val="000000"/>
                <w:sz w:val="20"/>
                <w:szCs w:val="20"/>
              </w:rPr>
            </w:pPr>
          </w:p>
        </w:tc>
        <w:tc>
          <w:tcPr>
            <w:tcW w:w="3039" w:type="dxa"/>
            <w:tcBorders>
              <w:top w:val="single" w:sz="4" w:space="0" w:color="auto"/>
              <w:left w:val="single" w:sz="4" w:space="0" w:color="auto"/>
              <w:bottom w:val="single" w:sz="4" w:space="0" w:color="auto"/>
              <w:right w:val="single" w:sz="4" w:space="0" w:color="auto"/>
            </w:tcBorders>
            <w:shd w:val="clear" w:color="auto" w:fill="auto"/>
          </w:tcPr>
          <w:p w14:paraId="012C8A70"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 xml:space="preserve">Izgradnja trgova u  Vladislavcima i Dopsinu </w:t>
            </w:r>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24C7983D"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izgradnja</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1828112B" w14:textId="77777777" w:rsidR="00593827" w:rsidRPr="005F388D" w:rsidRDefault="00593827" w:rsidP="005155BC">
            <w:pPr>
              <w:jc w:val="both"/>
              <w:rPr>
                <w:rFonts w:ascii="Arial" w:hAnsi="Arial" w:cs="Arial"/>
                <w:color w:val="000000"/>
                <w:sz w:val="20"/>
                <w:szCs w:val="20"/>
              </w:rPr>
            </w:pPr>
            <w:smartTag w:uri="urn:schemas-microsoft-com:office:smarttags" w:element="metricconverter">
              <w:smartTagPr>
                <w:attr w:name="ProductID" w:val="13800 m2"/>
              </w:smartTagPr>
              <w:r w:rsidRPr="005F388D">
                <w:rPr>
                  <w:rFonts w:ascii="Arial" w:hAnsi="Arial" w:cs="Arial"/>
                  <w:color w:val="000000"/>
                  <w:sz w:val="20"/>
                  <w:szCs w:val="20"/>
                </w:rPr>
                <w:t>13800 m2</w:t>
              </w:r>
            </w:smartTag>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54274EC3" w14:textId="77777777" w:rsidR="00593827" w:rsidRPr="005F388D" w:rsidRDefault="00593827" w:rsidP="005155BC">
            <w:pPr>
              <w:jc w:val="both"/>
              <w:rPr>
                <w:rFonts w:ascii="Arial" w:hAnsi="Arial" w:cs="Arial"/>
                <w:color w:val="000000"/>
                <w:sz w:val="20"/>
                <w:szCs w:val="20"/>
              </w:rPr>
            </w:pPr>
          </w:p>
        </w:tc>
      </w:tr>
      <w:tr w:rsidR="00593827" w:rsidRPr="005F388D" w14:paraId="783AE51F" w14:textId="77777777" w:rsidTr="005155BC">
        <w:trPr>
          <w:jc w:val="center"/>
        </w:trPr>
        <w:tc>
          <w:tcPr>
            <w:tcW w:w="1389" w:type="dxa"/>
            <w:tcBorders>
              <w:top w:val="single" w:sz="4" w:space="0" w:color="auto"/>
              <w:left w:val="single" w:sz="4" w:space="0" w:color="auto"/>
              <w:bottom w:val="single" w:sz="4" w:space="0" w:color="auto"/>
              <w:right w:val="single" w:sz="4" w:space="0" w:color="auto"/>
            </w:tcBorders>
            <w:shd w:val="clear" w:color="auto" w:fill="auto"/>
          </w:tcPr>
          <w:p w14:paraId="02BA0F56" w14:textId="77777777" w:rsidR="00593827" w:rsidRPr="005F388D" w:rsidRDefault="00593827" w:rsidP="005155BC">
            <w:pPr>
              <w:jc w:val="both"/>
              <w:rPr>
                <w:rFonts w:ascii="Arial" w:hAnsi="Arial" w:cs="Arial"/>
                <w:color w:val="000000"/>
                <w:sz w:val="20"/>
                <w:szCs w:val="20"/>
              </w:rPr>
            </w:pPr>
          </w:p>
        </w:tc>
        <w:tc>
          <w:tcPr>
            <w:tcW w:w="3039" w:type="dxa"/>
            <w:tcBorders>
              <w:top w:val="single" w:sz="4" w:space="0" w:color="auto"/>
              <w:left w:val="single" w:sz="4" w:space="0" w:color="auto"/>
              <w:bottom w:val="single" w:sz="4" w:space="0" w:color="auto"/>
              <w:right w:val="single" w:sz="4" w:space="0" w:color="auto"/>
            </w:tcBorders>
            <w:shd w:val="clear" w:color="auto" w:fill="auto"/>
          </w:tcPr>
          <w:p w14:paraId="36EAFD22"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 xml:space="preserve">Rekonstrukcija  pješačkih staza u Vladislavcima, Dopsinu i </w:t>
            </w:r>
            <w:proofErr w:type="spellStart"/>
            <w:r w:rsidRPr="005F388D">
              <w:rPr>
                <w:rFonts w:ascii="Arial" w:hAnsi="Arial" w:cs="Arial"/>
                <w:color w:val="000000"/>
                <w:sz w:val="20"/>
                <w:szCs w:val="20"/>
              </w:rPr>
              <w:t>Hrastinu</w:t>
            </w:r>
            <w:proofErr w:type="spellEnd"/>
            <w:r w:rsidRPr="005F388D">
              <w:rPr>
                <w:rFonts w:ascii="Arial" w:hAnsi="Arial" w:cs="Arial"/>
                <w:color w:val="000000"/>
                <w:sz w:val="20"/>
                <w:szCs w:val="20"/>
              </w:rPr>
              <w:t xml:space="preserve"> </w:t>
            </w:r>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6FFDD63D"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izgradnja</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7810D300"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5696</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387B961F" w14:textId="77777777" w:rsidR="00593827" w:rsidRPr="005F388D" w:rsidRDefault="00593827" w:rsidP="005155BC">
            <w:pPr>
              <w:jc w:val="both"/>
              <w:rPr>
                <w:rFonts w:ascii="Arial" w:hAnsi="Arial" w:cs="Arial"/>
                <w:color w:val="000000"/>
                <w:sz w:val="20"/>
                <w:szCs w:val="20"/>
              </w:rPr>
            </w:pPr>
          </w:p>
        </w:tc>
      </w:tr>
      <w:tr w:rsidR="00593827" w:rsidRPr="005F388D" w14:paraId="4D5CBED9" w14:textId="77777777" w:rsidTr="005155BC">
        <w:trPr>
          <w:jc w:val="center"/>
        </w:trPr>
        <w:tc>
          <w:tcPr>
            <w:tcW w:w="1389" w:type="dxa"/>
            <w:tcBorders>
              <w:top w:val="single" w:sz="4" w:space="0" w:color="auto"/>
              <w:left w:val="single" w:sz="4" w:space="0" w:color="auto"/>
              <w:bottom w:val="single" w:sz="4" w:space="0" w:color="auto"/>
              <w:right w:val="single" w:sz="4" w:space="0" w:color="auto"/>
            </w:tcBorders>
            <w:shd w:val="clear" w:color="auto" w:fill="auto"/>
          </w:tcPr>
          <w:p w14:paraId="0674C981"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Vladislavci</w:t>
            </w:r>
          </w:p>
        </w:tc>
        <w:tc>
          <w:tcPr>
            <w:tcW w:w="3039" w:type="dxa"/>
            <w:tcBorders>
              <w:top w:val="single" w:sz="4" w:space="0" w:color="auto"/>
              <w:left w:val="single" w:sz="4" w:space="0" w:color="auto"/>
              <w:bottom w:val="single" w:sz="4" w:space="0" w:color="auto"/>
              <w:right w:val="single" w:sz="4" w:space="0" w:color="auto"/>
            </w:tcBorders>
            <w:shd w:val="clear" w:color="auto" w:fill="auto"/>
          </w:tcPr>
          <w:p w14:paraId="49631B6D"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Izgradnja nerazvrstane ceste poljoprivredne namjene u Vladislavcima</w:t>
            </w:r>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7A1FFBF6"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 xml:space="preserve">projektiranje i </w:t>
            </w:r>
          </w:p>
          <w:p w14:paraId="381204A1"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izgradnja</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26485C7F"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217,00</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41113CF8"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5,00</w:t>
            </w:r>
          </w:p>
        </w:tc>
      </w:tr>
      <w:tr w:rsidR="00593827" w:rsidRPr="005F388D" w14:paraId="439C0E10" w14:textId="77777777" w:rsidTr="005155BC">
        <w:trPr>
          <w:jc w:val="center"/>
        </w:trPr>
        <w:tc>
          <w:tcPr>
            <w:tcW w:w="1389" w:type="dxa"/>
            <w:tcBorders>
              <w:top w:val="single" w:sz="4" w:space="0" w:color="auto"/>
              <w:left w:val="single" w:sz="4" w:space="0" w:color="auto"/>
              <w:bottom w:val="single" w:sz="4" w:space="0" w:color="auto"/>
              <w:right w:val="single" w:sz="4" w:space="0" w:color="auto"/>
            </w:tcBorders>
            <w:shd w:val="clear" w:color="auto" w:fill="auto"/>
          </w:tcPr>
          <w:p w14:paraId="7A1272FB" w14:textId="77777777" w:rsidR="00593827" w:rsidRPr="005F388D" w:rsidRDefault="00593827" w:rsidP="005155BC">
            <w:pPr>
              <w:jc w:val="both"/>
              <w:rPr>
                <w:rFonts w:ascii="Arial" w:hAnsi="Arial" w:cs="Arial"/>
                <w:color w:val="000000"/>
                <w:sz w:val="20"/>
                <w:szCs w:val="20"/>
              </w:rPr>
            </w:pPr>
            <w:proofErr w:type="spellStart"/>
            <w:r w:rsidRPr="005F388D">
              <w:rPr>
                <w:rFonts w:ascii="Arial" w:hAnsi="Arial" w:cs="Arial"/>
                <w:color w:val="000000"/>
                <w:sz w:val="20"/>
                <w:szCs w:val="20"/>
              </w:rPr>
              <w:t>Dopsin</w:t>
            </w:r>
            <w:proofErr w:type="spellEnd"/>
          </w:p>
        </w:tc>
        <w:tc>
          <w:tcPr>
            <w:tcW w:w="3039" w:type="dxa"/>
            <w:tcBorders>
              <w:top w:val="single" w:sz="4" w:space="0" w:color="auto"/>
              <w:left w:val="single" w:sz="4" w:space="0" w:color="auto"/>
              <w:bottom w:val="single" w:sz="4" w:space="0" w:color="auto"/>
              <w:right w:val="single" w:sz="4" w:space="0" w:color="auto"/>
            </w:tcBorders>
            <w:shd w:val="clear" w:color="auto" w:fill="auto"/>
          </w:tcPr>
          <w:p w14:paraId="30D1F375"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Izgradnja nerazvrstane ceste u Dopsinu</w:t>
            </w:r>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0175951E"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 xml:space="preserve">projektiranje i </w:t>
            </w:r>
          </w:p>
          <w:p w14:paraId="16E64990"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izgradnja</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1BA0CC7E"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489</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02D1BF14"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5,00</w:t>
            </w:r>
          </w:p>
        </w:tc>
      </w:tr>
      <w:tr w:rsidR="00593827" w:rsidRPr="005F388D" w14:paraId="73347290" w14:textId="77777777" w:rsidTr="005155BC">
        <w:trPr>
          <w:jc w:val="center"/>
        </w:trPr>
        <w:tc>
          <w:tcPr>
            <w:tcW w:w="1389" w:type="dxa"/>
            <w:tcBorders>
              <w:top w:val="single" w:sz="4" w:space="0" w:color="auto"/>
              <w:left w:val="single" w:sz="4" w:space="0" w:color="auto"/>
              <w:bottom w:val="single" w:sz="4" w:space="0" w:color="auto"/>
              <w:right w:val="single" w:sz="4" w:space="0" w:color="auto"/>
            </w:tcBorders>
            <w:shd w:val="clear" w:color="auto" w:fill="auto"/>
          </w:tcPr>
          <w:p w14:paraId="54D448F4"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Vladislavci</w:t>
            </w:r>
          </w:p>
        </w:tc>
        <w:tc>
          <w:tcPr>
            <w:tcW w:w="3039" w:type="dxa"/>
            <w:tcBorders>
              <w:top w:val="single" w:sz="4" w:space="0" w:color="auto"/>
              <w:left w:val="single" w:sz="4" w:space="0" w:color="auto"/>
              <w:bottom w:val="single" w:sz="4" w:space="0" w:color="auto"/>
              <w:right w:val="single" w:sz="4" w:space="0" w:color="auto"/>
            </w:tcBorders>
            <w:shd w:val="clear" w:color="auto" w:fill="auto"/>
          </w:tcPr>
          <w:p w14:paraId="6EFF9639"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Izgradnja pješačko-biciklističke staze</w:t>
            </w:r>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5E3303E3"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projektiranje</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66290CFB"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5330,87</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4FE3DA24" w14:textId="77777777" w:rsidR="00593827" w:rsidRPr="005F388D" w:rsidRDefault="00593827" w:rsidP="005155BC">
            <w:pPr>
              <w:jc w:val="both"/>
              <w:rPr>
                <w:rFonts w:ascii="Arial" w:hAnsi="Arial" w:cs="Arial"/>
                <w:color w:val="000000"/>
                <w:sz w:val="20"/>
                <w:szCs w:val="20"/>
              </w:rPr>
            </w:pPr>
            <w:r w:rsidRPr="005F388D">
              <w:rPr>
                <w:rFonts w:ascii="Arial" w:hAnsi="Arial" w:cs="Arial"/>
                <w:color w:val="000000"/>
                <w:sz w:val="20"/>
                <w:szCs w:val="20"/>
              </w:rPr>
              <w:t>2,20</w:t>
            </w:r>
          </w:p>
        </w:tc>
      </w:tr>
    </w:tbl>
    <w:p w14:paraId="3E1BF633" w14:textId="77777777" w:rsidR="00593827" w:rsidRPr="005F388D" w:rsidRDefault="00593827" w:rsidP="00593827">
      <w:pPr>
        <w:ind w:firstLine="709"/>
        <w:rPr>
          <w:rFonts w:ascii="Arial" w:hAnsi="Arial" w:cs="Arial"/>
          <w:color w:val="FF0000"/>
        </w:rPr>
      </w:pPr>
      <w:r w:rsidRPr="005F388D">
        <w:rPr>
          <w:rFonts w:ascii="Arial" w:hAnsi="Arial" w:cs="Arial"/>
          <w:sz w:val="20"/>
          <w:szCs w:val="20"/>
        </w:rPr>
        <w:t>Izvor podataka:</w:t>
      </w:r>
      <w:r>
        <w:rPr>
          <w:rFonts w:ascii="Arial" w:hAnsi="Arial" w:cs="Arial"/>
          <w:sz w:val="20"/>
          <w:szCs w:val="20"/>
        </w:rPr>
        <w:t xml:space="preserve"> Općina Vladislavci</w:t>
      </w:r>
    </w:p>
    <w:p w14:paraId="51C0CDFB" w14:textId="77777777" w:rsidR="00593827" w:rsidRPr="0083212B" w:rsidRDefault="00593827" w:rsidP="00593827">
      <w:pPr>
        <w:jc w:val="both"/>
        <w:rPr>
          <w:rFonts w:ascii="Arial" w:hAnsi="Arial" w:cs="Arial"/>
          <w:color w:val="FF0000"/>
        </w:rPr>
      </w:pPr>
    </w:p>
    <w:p w14:paraId="6CAAECA6" w14:textId="77777777" w:rsidR="00593827" w:rsidRPr="0083212B" w:rsidRDefault="00593827" w:rsidP="00593827">
      <w:pPr>
        <w:jc w:val="both"/>
        <w:rPr>
          <w:rFonts w:ascii="Arial" w:hAnsi="Arial" w:cs="Arial"/>
          <w:color w:val="FF0000"/>
          <w:sz w:val="22"/>
          <w:szCs w:val="22"/>
        </w:rPr>
      </w:pPr>
      <w:r w:rsidRPr="00CF0573">
        <w:rPr>
          <w:rFonts w:ascii="Arial" w:hAnsi="Arial" w:cs="Arial"/>
          <w:color w:val="000000"/>
          <w:sz w:val="22"/>
          <w:szCs w:val="22"/>
        </w:rPr>
        <w:t>U proteklom ra</w:t>
      </w:r>
      <w:r>
        <w:rPr>
          <w:rFonts w:ascii="Arial" w:hAnsi="Arial" w:cs="Arial"/>
          <w:color w:val="000000"/>
          <w:sz w:val="22"/>
          <w:szCs w:val="22"/>
        </w:rPr>
        <w:t>z</w:t>
      </w:r>
      <w:r w:rsidRPr="00CF0573">
        <w:rPr>
          <w:rFonts w:ascii="Arial" w:hAnsi="Arial" w:cs="Arial"/>
          <w:color w:val="000000"/>
          <w:sz w:val="22"/>
          <w:szCs w:val="22"/>
        </w:rPr>
        <w:t>doblju rađena je projektna dokumentacija za rekonstrukciju i izgra</w:t>
      </w:r>
      <w:r>
        <w:rPr>
          <w:rFonts w:ascii="Arial" w:hAnsi="Arial" w:cs="Arial"/>
          <w:color w:val="000000"/>
          <w:sz w:val="22"/>
          <w:szCs w:val="22"/>
        </w:rPr>
        <w:t>d</w:t>
      </w:r>
      <w:r w:rsidRPr="00CF0573">
        <w:rPr>
          <w:rFonts w:ascii="Arial" w:hAnsi="Arial" w:cs="Arial"/>
          <w:color w:val="000000"/>
          <w:sz w:val="22"/>
          <w:szCs w:val="22"/>
        </w:rPr>
        <w:t>nju nerazvrstanih cesta, pješačkih i pješačko-biciklističkih staza  na području Općine.</w:t>
      </w:r>
      <w:r w:rsidRPr="0083212B">
        <w:rPr>
          <w:rFonts w:ascii="Arial" w:hAnsi="Arial" w:cs="Arial"/>
          <w:color w:val="FF0000"/>
          <w:sz w:val="22"/>
          <w:szCs w:val="22"/>
        </w:rPr>
        <w:t xml:space="preserve"> </w:t>
      </w:r>
    </w:p>
    <w:p w14:paraId="74458DAB" w14:textId="77777777" w:rsidR="00593827" w:rsidRPr="0083212B" w:rsidRDefault="00593827" w:rsidP="00593827">
      <w:pPr>
        <w:rPr>
          <w:rFonts w:ascii="Arial" w:hAnsi="Arial" w:cs="Arial"/>
          <w:color w:val="FF0000"/>
          <w:sz w:val="22"/>
          <w:szCs w:val="22"/>
        </w:rPr>
      </w:pPr>
    </w:p>
    <w:p w14:paraId="2B58D295" w14:textId="77777777" w:rsidR="00593827" w:rsidRPr="008D5F37" w:rsidRDefault="00593827" w:rsidP="00593827">
      <w:pPr>
        <w:rPr>
          <w:rFonts w:ascii="Arial" w:hAnsi="Arial" w:cs="Arial"/>
          <w:sz w:val="22"/>
          <w:szCs w:val="22"/>
          <w:u w:val="single"/>
        </w:rPr>
      </w:pPr>
      <w:r w:rsidRPr="008D5F37">
        <w:rPr>
          <w:rFonts w:ascii="Arial" w:hAnsi="Arial" w:cs="Arial"/>
          <w:sz w:val="22"/>
          <w:szCs w:val="22"/>
          <w:u w:val="single"/>
        </w:rPr>
        <w:t>Elektroničke komunikacije</w:t>
      </w:r>
    </w:p>
    <w:p w14:paraId="0993628B" w14:textId="77777777" w:rsidR="00593827" w:rsidRPr="0083212B" w:rsidRDefault="00593827" w:rsidP="00593827">
      <w:pPr>
        <w:rPr>
          <w:rFonts w:ascii="Arial" w:hAnsi="Arial" w:cs="Arial"/>
          <w:color w:val="FF0000"/>
          <w:sz w:val="22"/>
          <w:szCs w:val="22"/>
        </w:rPr>
      </w:pPr>
    </w:p>
    <w:p w14:paraId="76381BC0" w14:textId="77777777" w:rsidR="00593827" w:rsidRPr="0010089F" w:rsidRDefault="00593827" w:rsidP="00593827">
      <w:pPr>
        <w:jc w:val="both"/>
        <w:rPr>
          <w:rFonts w:ascii="Arial" w:hAnsi="Arial" w:cs="Arial"/>
          <w:color w:val="000000"/>
          <w:sz w:val="22"/>
          <w:szCs w:val="22"/>
        </w:rPr>
      </w:pPr>
      <w:r w:rsidRPr="0010089F">
        <w:rPr>
          <w:rFonts w:ascii="Arial" w:hAnsi="Arial" w:cs="Arial"/>
          <w:color w:val="000000"/>
          <w:sz w:val="22"/>
          <w:szCs w:val="22"/>
        </w:rPr>
        <w:t xml:space="preserve">U prošlom razdoblju razvoj elektroničkih komunikacija na području Općine, odnosi se na rekonstrukcije i proširenje mjesnih elektroničkih komunikacijskih mreža u skladu s potrebama, te priključenje novih korisnika. Izgrađenost i tehnološka razina elektroničke komunikacijske infrastrukture na području Općine je dobra. Izgrađene veze s okruženjem i matičnom centralom su također na visokoj razini. </w:t>
      </w:r>
    </w:p>
    <w:p w14:paraId="618D89DC" w14:textId="77777777" w:rsidR="00593827" w:rsidRPr="003D6D3F" w:rsidRDefault="00593827" w:rsidP="00593827">
      <w:pPr>
        <w:rPr>
          <w:rFonts w:ascii="Arial" w:hAnsi="Arial" w:cs="Arial"/>
          <w:color w:val="000000"/>
          <w:sz w:val="22"/>
          <w:szCs w:val="22"/>
        </w:rPr>
      </w:pPr>
    </w:p>
    <w:p w14:paraId="0DEEB988" w14:textId="77777777" w:rsidR="00593827" w:rsidRPr="003D6D3F" w:rsidRDefault="00593827" w:rsidP="00593827">
      <w:pPr>
        <w:jc w:val="both"/>
        <w:rPr>
          <w:rFonts w:ascii="Arial" w:hAnsi="Arial" w:cs="Arial"/>
          <w:color w:val="000000"/>
          <w:sz w:val="22"/>
          <w:szCs w:val="22"/>
        </w:rPr>
      </w:pPr>
      <w:r w:rsidRPr="003D6D3F">
        <w:rPr>
          <w:rFonts w:ascii="Arial" w:hAnsi="Arial" w:cs="Arial"/>
          <w:color w:val="000000"/>
          <w:sz w:val="22"/>
          <w:szCs w:val="22"/>
        </w:rPr>
        <w:t>Nepokretna mreža</w:t>
      </w:r>
    </w:p>
    <w:p w14:paraId="1A504C82" w14:textId="77777777" w:rsidR="00593827" w:rsidRPr="003D6D3F" w:rsidRDefault="00593827" w:rsidP="00593827">
      <w:pPr>
        <w:jc w:val="both"/>
        <w:rPr>
          <w:rFonts w:ascii="Arial" w:hAnsi="Arial" w:cs="Arial"/>
          <w:color w:val="000000"/>
          <w:sz w:val="22"/>
          <w:szCs w:val="22"/>
        </w:rPr>
      </w:pPr>
    </w:p>
    <w:p w14:paraId="1593D040" w14:textId="77777777" w:rsidR="00593827" w:rsidRPr="00BE4CEE" w:rsidRDefault="00593827" w:rsidP="00593827">
      <w:pPr>
        <w:jc w:val="both"/>
        <w:rPr>
          <w:rFonts w:ascii="Arial" w:hAnsi="Arial" w:cs="Arial"/>
          <w:color w:val="000000"/>
          <w:sz w:val="22"/>
          <w:szCs w:val="22"/>
        </w:rPr>
      </w:pPr>
      <w:r w:rsidRPr="00BE4CEE">
        <w:rPr>
          <w:rFonts w:ascii="Arial" w:hAnsi="Arial" w:cs="Arial"/>
          <w:color w:val="000000"/>
          <w:sz w:val="22"/>
          <w:szCs w:val="22"/>
        </w:rPr>
        <w:t xml:space="preserve">Izgrađeni kapaciteti komutacijskih čvorova, te prijenosne i pristupne mreže zadovoljavaju potrebe korisnika na području Općine. Brzine širokopojasnog pristupa nepokretne mreže su sjevernom i središnjem dijelu Općine od 100-300 Mbit/s, a u </w:t>
      </w:r>
      <w:r>
        <w:rPr>
          <w:rFonts w:ascii="Arial" w:hAnsi="Arial" w:cs="Arial"/>
          <w:color w:val="000000"/>
          <w:sz w:val="22"/>
          <w:szCs w:val="22"/>
        </w:rPr>
        <w:t xml:space="preserve">manjem </w:t>
      </w:r>
      <w:r w:rsidRPr="00BE4CEE">
        <w:rPr>
          <w:rFonts w:ascii="Arial" w:hAnsi="Arial" w:cs="Arial"/>
          <w:color w:val="000000"/>
          <w:sz w:val="22"/>
          <w:szCs w:val="22"/>
        </w:rPr>
        <w:t>južnom dijel</w:t>
      </w:r>
      <w:r>
        <w:rPr>
          <w:rFonts w:ascii="Arial" w:hAnsi="Arial" w:cs="Arial"/>
          <w:color w:val="000000"/>
          <w:sz w:val="22"/>
          <w:szCs w:val="22"/>
        </w:rPr>
        <w:t>u</w:t>
      </w:r>
      <w:r w:rsidRPr="00BE4CEE">
        <w:rPr>
          <w:rFonts w:ascii="Arial" w:hAnsi="Arial" w:cs="Arial"/>
          <w:color w:val="000000"/>
          <w:sz w:val="22"/>
          <w:szCs w:val="22"/>
        </w:rPr>
        <w:t xml:space="preserve"> Općine su od 300 Mbit/s - 1 </w:t>
      </w:r>
      <w:proofErr w:type="spellStart"/>
      <w:r w:rsidRPr="00BE4CEE">
        <w:rPr>
          <w:rFonts w:ascii="Arial" w:hAnsi="Arial" w:cs="Arial"/>
          <w:color w:val="000000"/>
          <w:sz w:val="22"/>
          <w:szCs w:val="22"/>
        </w:rPr>
        <w:t>Gbit</w:t>
      </w:r>
      <w:proofErr w:type="spellEnd"/>
      <w:r w:rsidRPr="00BE4CEE">
        <w:rPr>
          <w:rFonts w:ascii="Arial" w:hAnsi="Arial" w:cs="Arial"/>
          <w:color w:val="000000"/>
          <w:sz w:val="22"/>
          <w:szCs w:val="22"/>
        </w:rPr>
        <w:t>/s i to putem jednog operatora.</w:t>
      </w:r>
    </w:p>
    <w:p w14:paraId="62A8E37E" w14:textId="77777777" w:rsidR="00593827" w:rsidRPr="00BE4CEE" w:rsidRDefault="00593827" w:rsidP="00593827">
      <w:pPr>
        <w:jc w:val="both"/>
        <w:rPr>
          <w:rFonts w:ascii="Arial" w:hAnsi="Arial" w:cs="Arial"/>
          <w:color w:val="000000"/>
          <w:sz w:val="22"/>
          <w:szCs w:val="22"/>
        </w:rPr>
      </w:pPr>
    </w:p>
    <w:p w14:paraId="042C341D" w14:textId="77777777" w:rsidR="00593827" w:rsidRPr="00BE4CEE" w:rsidRDefault="00593827" w:rsidP="00593827">
      <w:pPr>
        <w:ind w:left="1200" w:hanging="1200"/>
        <w:jc w:val="both"/>
        <w:rPr>
          <w:rFonts w:ascii="Arial" w:hAnsi="Arial" w:cs="Arial"/>
          <w:color w:val="000000"/>
          <w:sz w:val="22"/>
          <w:szCs w:val="22"/>
        </w:rPr>
      </w:pPr>
      <w:r w:rsidRPr="00BE4CEE">
        <w:rPr>
          <w:rFonts w:ascii="Arial" w:hAnsi="Arial" w:cs="Arial"/>
          <w:color w:val="000000"/>
          <w:sz w:val="22"/>
          <w:szCs w:val="22"/>
        </w:rPr>
        <w:t>Pokretna mreža</w:t>
      </w:r>
    </w:p>
    <w:p w14:paraId="2ED8001F" w14:textId="77777777" w:rsidR="00593827" w:rsidRPr="00BE4CEE" w:rsidRDefault="00593827" w:rsidP="00593827">
      <w:pPr>
        <w:ind w:left="1200" w:hanging="1200"/>
        <w:jc w:val="both"/>
        <w:rPr>
          <w:rFonts w:ascii="Arial" w:hAnsi="Arial" w:cs="Arial"/>
          <w:color w:val="000000"/>
          <w:sz w:val="22"/>
          <w:szCs w:val="22"/>
        </w:rPr>
      </w:pPr>
    </w:p>
    <w:p w14:paraId="2F8978F5" w14:textId="77777777" w:rsidR="00593827" w:rsidRPr="00BE4CEE" w:rsidRDefault="00593827" w:rsidP="00593827">
      <w:pPr>
        <w:jc w:val="both"/>
        <w:rPr>
          <w:rFonts w:ascii="Arial" w:hAnsi="Arial" w:cs="Arial"/>
          <w:color w:val="000000"/>
          <w:sz w:val="22"/>
          <w:szCs w:val="22"/>
        </w:rPr>
      </w:pPr>
      <w:r w:rsidRPr="00BE4CEE">
        <w:rPr>
          <w:rFonts w:ascii="Arial" w:hAnsi="Arial" w:cs="Arial"/>
          <w:color w:val="000000"/>
          <w:sz w:val="22"/>
          <w:szCs w:val="22"/>
        </w:rPr>
        <w:t xml:space="preserve">Pokrivenosti prostora općine prvenstveno signalom pokretnih elektroničkih komunikacija je zadovoljavajuće. </w:t>
      </w:r>
    </w:p>
    <w:p w14:paraId="47F224B9" w14:textId="77777777" w:rsidR="00593827" w:rsidRPr="0083212B" w:rsidRDefault="00593827" w:rsidP="00593827">
      <w:pPr>
        <w:jc w:val="both"/>
        <w:rPr>
          <w:rFonts w:ascii="Arial" w:hAnsi="Arial" w:cs="Arial"/>
          <w:color w:val="FF0000"/>
          <w:sz w:val="22"/>
          <w:szCs w:val="22"/>
        </w:rPr>
      </w:pPr>
      <w:r w:rsidRPr="00BE4CEE">
        <w:rPr>
          <w:rFonts w:ascii="Arial" w:hAnsi="Arial" w:cs="Arial"/>
          <w:color w:val="000000"/>
          <w:sz w:val="22"/>
          <w:szCs w:val="22"/>
        </w:rPr>
        <w:t>Cijelo područje Općine Vladislavci pokriveno je brzinom širokopojasnog pristupa od 2-30 Mbit/s i to putem više operatora.</w:t>
      </w:r>
      <w:r w:rsidRPr="0083212B">
        <w:rPr>
          <w:rFonts w:ascii="Arial" w:hAnsi="Arial" w:cs="Arial"/>
          <w:color w:val="FF0000"/>
          <w:sz w:val="22"/>
          <w:szCs w:val="22"/>
        </w:rPr>
        <w:t xml:space="preserve"> </w:t>
      </w:r>
    </w:p>
    <w:p w14:paraId="2F779F41" w14:textId="77777777" w:rsidR="00593827" w:rsidRPr="0083212B" w:rsidRDefault="00593827" w:rsidP="00593827">
      <w:pPr>
        <w:jc w:val="both"/>
        <w:rPr>
          <w:rFonts w:ascii="Arial" w:hAnsi="Arial" w:cs="Arial"/>
          <w:color w:val="FF0000"/>
          <w:sz w:val="22"/>
          <w:szCs w:val="22"/>
        </w:rPr>
      </w:pPr>
    </w:p>
    <w:p w14:paraId="1B25567C" w14:textId="77777777" w:rsidR="00593827" w:rsidRPr="00EA6850" w:rsidRDefault="00593827" w:rsidP="00593827">
      <w:pPr>
        <w:jc w:val="both"/>
        <w:rPr>
          <w:rFonts w:ascii="Arial" w:hAnsi="Arial" w:cs="Arial"/>
          <w:sz w:val="22"/>
          <w:szCs w:val="22"/>
          <w:u w:val="single"/>
        </w:rPr>
      </w:pPr>
      <w:r w:rsidRPr="00EA6850">
        <w:rPr>
          <w:rFonts w:ascii="Arial" w:hAnsi="Arial" w:cs="Arial"/>
          <w:sz w:val="22"/>
          <w:szCs w:val="22"/>
          <w:u w:val="single"/>
        </w:rPr>
        <w:t xml:space="preserve">Vodoopskrba </w:t>
      </w:r>
    </w:p>
    <w:p w14:paraId="02738CAC" w14:textId="77777777" w:rsidR="00593827" w:rsidRPr="0083212B" w:rsidRDefault="00593827" w:rsidP="00593827">
      <w:pPr>
        <w:jc w:val="both"/>
        <w:rPr>
          <w:rFonts w:ascii="Arial" w:hAnsi="Arial" w:cs="Arial"/>
          <w:color w:val="FF0000"/>
          <w:sz w:val="22"/>
          <w:szCs w:val="22"/>
        </w:rPr>
      </w:pPr>
    </w:p>
    <w:p w14:paraId="25E849C0" w14:textId="77777777" w:rsidR="00593827" w:rsidRPr="0083212B" w:rsidRDefault="00593827" w:rsidP="00593827">
      <w:pPr>
        <w:jc w:val="both"/>
        <w:rPr>
          <w:rFonts w:ascii="Arial" w:hAnsi="Arial" w:cs="Arial"/>
          <w:color w:val="FF0000"/>
          <w:sz w:val="22"/>
          <w:szCs w:val="22"/>
        </w:rPr>
      </w:pPr>
      <w:r w:rsidRPr="003C3B84">
        <w:rPr>
          <w:rFonts w:ascii="Arial" w:hAnsi="Arial" w:cs="Arial"/>
          <w:sz w:val="22"/>
          <w:szCs w:val="22"/>
        </w:rPr>
        <w:t xml:space="preserve">Vodoopskrbna mreža na području Općine Vladislavci je izgrađena (radovi na izgradnji vodoopskrbne mreže naselja </w:t>
      </w:r>
      <w:proofErr w:type="spellStart"/>
      <w:r w:rsidRPr="003C3B84">
        <w:rPr>
          <w:rFonts w:ascii="Arial" w:hAnsi="Arial" w:cs="Arial"/>
          <w:sz w:val="22"/>
          <w:szCs w:val="22"/>
        </w:rPr>
        <w:t>Hrastin</w:t>
      </w:r>
      <w:proofErr w:type="spellEnd"/>
      <w:r w:rsidRPr="003C3B84">
        <w:rPr>
          <w:rFonts w:ascii="Arial" w:hAnsi="Arial" w:cs="Arial"/>
          <w:sz w:val="22"/>
          <w:szCs w:val="22"/>
        </w:rPr>
        <w:t xml:space="preserve"> i </w:t>
      </w:r>
      <w:proofErr w:type="spellStart"/>
      <w:r w:rsidRPr="003C3B84">
        <w:rPr>
          <w:rFonts w:ascii="Arial" w:hAnsi="Arial" w:cs="Arial"/>
          <w:sz w:val="22"/>
          <w:szCs w:val="22"/>
        </w:rPr>
        <w:t>Dopsin</w:t>
      </w:r>
      <w:proofErr w:type="spellEnd"/>
      <w:r w:rsidRPr="003C3B84">
        <w:rPr>
          <w:rFonts w:ascii="Arial" w:hAnsi="Arial" w:cs="Arial"/>
          <w:sz w:val="22"/>
          <w:szCs w:val="22"/>
        </w:rPr>
        <w:t xml:space="preserve"> završili su 2015. godine, a naselja Vladislavci 2014. godine). Stoga je u prethodnom planskom razdoblju rađeno na razvijanju sustava vodoopskrbe na području Općine. U sklopu toga isporučitelj vodne usluge VODOVOD-OSIJEK d.o.o. vršio je je priključivanje stanovnika na vodoopskrbnu mrežu.</w:t>
      </w:r>
    </w:p>
    <w:p w14:paraId="5B62051F" w14:textId="77777777" w:rsidR="00593827" w:rsidRPr="0083212B" w:rsidRDefault="00593827" w:rsidP="00593827">
      <w:pPr>
        <w:jc w:val="both"/>
        <w:rPr>
          <w:rFonts w:ascii="Arial" w:hAnsi="Arial" w:cs="Arial"/>
          <w:color w:val="FF0000"/>
          <w:sz w:val="22"/>
          <w:szCs w:val="22"/>
          <w:u w:val="single"/>
        </w:rPr>
      </w:pPr>
    </w:p>
    <w:p w14:paraId="5A6B53D9" w14:textId="77777777" w:rsidR="00593827" w:rsidRPr="00EA6850" w:rsidRDefault="00593827" w:rsidP="00593827">
      <w:pPr>
        <w:jc w:val="both"/>
        <w:rPr>
          <w:rFonts w:ascii="Arial" w:hAnsi="Arial" w:cs="Arial"/>
          <w:sz w:val="22"/>
          <w:szCs w:val="22"/>
          <w:u w:val="single"/>
        </w:rPr>
      </w:pPr>
      <w:r w:rsidRPr="00EA6850">
        <w:rPr>
          <w:rFonts w:ascii="Arial" w:hAnsi="Arial" w:cs="Arial"/>
          <w:sz w:val="22"/>
          <w:szCs w:val="22"/>
          <w:u w:val="single"/>
        </w:rPr>
        <w:t>Odvodnja otpadnih voda</w:t>
      </w:r>
    </w:p>
    <w:p w14:paraId="627C80A6" w14:textId="77777777" w:rsidR="00593827" w:rsidRPr="0083212B" w:rsidRDefault="00593827" w:rsidP="00593827">
      <w:pPr>
        <w:jc w:val="both"/>
        <w:rPr>
          <w:rFonts w:ascii="Arial" w:hAnsi="Arial" w:cs="Arial"/>
          <w:color w:val="FF0000"/>
          <w:sz w:val="22"/>
          <w:szCs w:val="22"/>
        </w:rPr>
      </w:pPr>
    </w:p>
    <w:p w14:paraId="5D6051D2" w14:textId="77777777" w:rsidR="00593827" w:rsidRPr="003C3B84" w:rsidRDefault="00593827" w:rsidP="00593827">
      <w:pPr>
        <w:jc w:val="both"/>
        <w:rPr>
          <w:rFonts w:ascii="Arial" w:hAnsi="Arial" w:cs="Arial"/>
          <w:sz w:val="22"/>
          <w:szCs w:val="22"/>
        </w:rPr>
      </w:pPr>
      <w:r w:rsidRPr="003C3B84">
        <w:rPr>
          <w:rFonts w:ascii="Arial" w:hAnsi="Arial" w:cs="Arial"/>
          <w:sz w:val="22"/>
          <w:szCs w:val="22"/>
        </w:rPr>
        <w:t xml:space="preserve">Naselja općine Vladislavci nemaju izgrađen sustav javne odvodnje pa je odvodnja otpadnih voda kućanstava svih 1.882 stanovnika Općine Vladislavci riješena putem sabirnih/septičkih jama. </w:t>
      </w:r>
    </w:p>
    <w:p w14:paraId="532FC63F" w14:textId="77777777" w:rsidR="00593827" w:rsidRPr="003C3B84" w:rsidRDefault="00593827" w:rsidP="00593827">
      <w:pPr>
        <w:jc w:val="both"/>
        <w:rPr>
          <w:rFonts w:ascii="Arial" w:hAnsi="Arial" w:cs="Arial"/>
          <w:sz w:val="22"/>
          <w:szCs w:val="22"/>
        </w:rPr>
      </w:pPr>
    </w:p>
    <w:p w14:paraId="6AD53A5F" w14:textId="77777777" w:rsidR="00593827" w:rsidRDefault="00593827" w:rsidP="00593827">
      <w:pPr>
        <w:jc w:val="both"/>
        <w:rPr>
          <w:rFonts w:ascii="Arial" w:hAnsi="Arial" w:cs="Arial"/>
          <w:sz w:val="22"/>
          <w:szCs w:val="22"/>
        </w:rPr>
      </w:pPr>
      <w:r w:rsidRPr="003C3B84">
        <w:rPr>
          <w:rFonts w:ascii="Arial" w:hAnsi="Arial" w:cs="Arial"/>
          <w:sz w:val="22"/>
          <w:szCs w:val="22"/>
        </w:rPr>
        <w:t xml:space="preserve">U prethodnom planskom razdoblju u vidu aktivnosti za segment odvodnje, isporučitelj vodne usluge VODOVOD-OSIJEK d.o.o. pokrenuo je izradu projektne dokumentacije za izgradnju sustava odvodnje u naseljima Vladislavci, </w:t>
      </w:r>
      <w:proofErr w:type="spellStart"/>
      <w:r w:rsidRPr="003C3B84">
        <w:rPr>
          <w:rFonts w:ascii="Arial" w:hAnsi="Arial" w:cs="Arial"/>
          <w:sz w:val="22"/>
          <w:szCs w:val="22"/>
        </w:rPr>
        <w:t>Dopsin</w:t>
      </w:r>
      <w:proofErr w:type="spellEnd"/>
      <w:r w:rsidRPr="003C3B84">
        <w:rPr>
          <w:rFonts w:ascii="Arial" w:hAnsi="Arial" w:cs="Arial"/>
          <w:sz w:val="22"/>
          <w:szCs w:val="22"/>
        </w:rPr>
        <w:t xml:space="preserve"> i </w:t>
      </w:r>
      <w:proofErr w:type="spellStart"/>
      <w:r w:rsidRPr="003C3B84">
        <w:rPr>
          <w:rFonts w:ascii="Arial" w:hAnsi="Arial" w:cs="Arial"/>
          <w:sz w:val="22"/>
          <w:szCs w:val="22"/>
        </w:rPr>
        <w:t>Hrastin</w:t>
      </w:r>
      <w:proofErr w:type="spellEnd"/>
      <w:r w:rsidRPr="003C3B84">
        <w:rPr>
          <w:rFonts w:ascii="Arial" w:hAnsi="Arial" w:cs="Arial"/>
          <w:sz w:val="22"/>
          <w:szCs w:val="22"/>
        </w:rPr>
        <w:t>. Sustav odvodnje Općine Vladislavci bit će sastavni dio aglomeracije Vuka-Vladislavci, s pripadajućim uređajem za pročišćavanje otpadnih voda, kapaciteta 3.200 ES, koji će biti pozicioniran u rubnom dijelu naselja Hrastovac. Završetak izrade projektne dokumentacije planira se do kraja 2024. godine.</w:t>
      </w:r>
    </w:p>
    <w:p w14:paraId="112D4666" w14:textId="77777777" w:rsidR="00593827" w:rsidRDefault="00593827" w:rsidP="00593827">
      <w:pPr>
        <w:jc w:val="both"/>
        <w:rPr>
          <w:rFonts w:ascii="Arial" w:hAnsi="Arial" w:cs="Arial"/>
          <w:sz w:val="22"/>
          <w:szCs w:val="22"/>
        </w:rPr>
      </w:pPr>
    </w:p>
    <w:p w14:paraId="10F28283" w14:textId="77777777" w:rsidR="00593827" w:rsidRDefault="00593827" w:rsidP="00593827">
      <w:pPr>
        <w:jc w:val="both"/>
        <w:rPr>
          <w:rFonts w:ascii="Arial" w:hAnsi="Arial" w:cs="Arial"/>
          <w:sz w:val="22"/>
          <w:szCs w:val="22"/>
          <w:u w:val="single"/>
        </w:rPr>
      </w:pPr>
      <w:r>
        <w:rPr>
          <w:rFonts w:ascii="Arial" w:hAnsi="Arial" w:cs="Arial"/>
          <w:sz w:val="22"/>
          <w:szCs w:val="22"/>
          <w:u w:val="single"/>
        </w:rPr>
        <w:t>Vodno gospodarski sustav</w:t>
      </w:r>
    </w:p>
    <w:p w14:paraId="42858BB2" w14:textId="77777777" w:rsidR="00593827" w:rsidRDefault="00593827" w:rsidP="00593827">
      <w:pPr>
        <w:jc w:val="both"/>
        <w:rPr>
          <w:rFonts w:ascii="Arial" w:hAnsi="Arial" w:cs="Arial"/>
          <w:sz w:val="22"/>
          <w:szCs w:val="22"/>
          <w:u w:val="single"/>
        </w:rPr>
      </w:pPr>
    </w:p>
    <w:p w14:paraId="184CF6AC" w14:textId="77777777" w:rsidR="00593827" w:rsidRPr="003C3B84" w:rsidRDefault="00593827" w:rsidP="00593827">
      <w:pPr>
        <w:jc w:val="both"/>
        <w:rPr>
          <w:rFonts w:ascii="Arial" w:hAnsi="Arial" w:cs="Arial"/>
          <w:sz w:val="22"/>
          <w:szCs w:val="22"/>
        </w:rPr>
      </w:pPr>
      <w:r w:rsidRPr="003C3B84">
        <w:rPr>
          <w:rFonts w:ascii="Arial" w:hAnsi="Arial" w:cs="Arial"/>
          <w:sz w:val="22"/>
          <w:szCs w:val="22"/>
        </w:rPr>
        <w:t xml:space="preserve">U prethodnom planskom razdoblju izvršeno je čišćenje i uklanjanje nanosa, zemljani i slični radovi uređenja i održavanja obala, održavanje propusnosti propusta i prijelaza preko kanala te krčenje i košenje raslinja. </w:t>
      </w:r>
    </w:p>
    <w:p w14:paraId="5B9FD124" w14:textId="77777777" w:rsidR="00593827" w:rsidRDefault="00593827" w:rsidP="00593827">
      <w:pPr>
        <w:jc w:val="both"/>
        <w:rPr>
          <w:rFonts w:ascii="Arial" w:hAnsi="Arial" w:cs="Arial"/>
          <w:sz w:val="22"/>
          <w:szCs w:val="22"/>
        </w:rPr>
      </w:pPr>
    </w:p>
    <w:p w14:paraId="1D2735CF" w14:textId="77777777" w:rsidR="00593827" w:rsidRDefault="00593827" w:rsidP="00593827">
      <w:pPr>
        <w:jc w:val="both"/>
        <w:rPr>
          <w:rFonts w:ascii="Arial" w:hAnsi="Arial" w:cs="Arial"/>
          <w:sz w:val="22"/>
          <w:szCs w:val="22"/>
        </w:rPr>
      </w:pPr>
      <w:r w:rsidRPr="003C3B84">
        <w:rPr>
          <w:rFonts w:ascii="Arial" w:hAnsi="Arial" w:cs="Arial"/>
          <w:sz w:val="22"/>
          <w:szCs w:val="22"/>
        </w:rPr>
        <w:t xml:space="preserve">Programom radova redovnog održavanja voda i vodnog dobra u proteklom razdoblju planirana sredstva na radovima održavanja voda I. i II. reda su utvrđena na osnovu prioriteta za cjelokupno područje Općine Vladislavci i na osnovu definiranih sredstava provođeni su samo radovi redovnog održavanja te mjere i aktivnosti u sklopu obrane od poplava. </w:t>
      </w:r>
    </w:p>
    <w:p w14:paraId="044816FA" w14:textId="77777777" w:rsidR="00593827" w:rsidRDefault="00593827" w:rsidP="00593827">
      <w:pPr>
        <w:jc w:val="both"/>
        <w:rPr>
          <w:rFonts w:ascii="Arial" w:hAnsi="Arial" w:cs="Arial"/>
          <w:sz w:val="22"/>
          <w:szCs w:val="22"/>
        </w:rPr>
      </w:pPr>
    </w:p>
    <w:p w14:paraId="5CA620F4" w14:textId="77777777" w:rsidR="00593827" w:rsidRPr="00EA6850" w:rsidRDefault="00593827" w:rsidP="00593827">
      <w:pPr>
        <w:jc w:val="both"/>
        <w:rPr>
          <w:rFonts w:ascii="Arial" w:hAnsi="Arial" w:cs="Arial"/>
          <w:sz w:val="22"/>
          <w:szCs w:val="22"/>
          <w:u w:val="single"/>
        </w:rPr>
      </w:pPr>
      <w:r w:rsidRPr="003C3B84">
        <w:rPr>
          <w:rFonts w:ascii="Arial" w:hAnsi="Arial" w:cs="Arial"/>
          <w:sz w:val="22"/>
          <w:szCs w:val="22"/>
        </w:rPr>
        <w:t>Navedenim Programima su planirani samo radovi redovnog održavanja voda I. i II. reda te aktivna obrana od poplava i djelomične sanacije oštećenja vodotoka i vodnih građevina.</w:t>
      </w:r>
    </w:p>
    <w:p w14:paraId="6C4B09F4" w14:textId="77777777" w:rsidR="00593827" w:rsidRPr="0083212B" w:rsidRDefault="00593827" w:rsidP="00593827">
      <w:pPr>
        <w:jc w:val="both"/>
        <w:rPr>
          <w:rFonts w:ascii="Arial" w:hAnsi="Arial" w:cs="Arial"/>
          <w:color w:val="FF0000"/>
          <w:sz w:val="22"/>
          <w:szCs w:val="22"/>
          <w:u w:val="single"/>
        </w:rPr>
      </w:pPr>
    </w:p>
    <w:p w14:paraId="15C9C343" w14:textId="77777777" w:rsidR="00593827" w:rsidRPr="00595529" w:rsidRDefault="00593827" w:rsidP="00593827">
      <w:pPr>
        <w:jc w:val="both"/>
        <w:rPr>
          <w:rFonts w:ascii="Arial" w:hAnsi="Arial" w:cs="Arial"/>
          <w:sz w:val="22"/>
          <w:szCs w:val="22"/>
          <w:u w:val="single"/>
        </w:rPr>
      </w:pPr>
      <w:r w:rsidRPr="00595529">
        <w:rPr>
          <w:rFonts w:ascii="Arial" w:hAnsi="Arial" w:cs="Arial"/>
          <w:sz w:val="22"/>
          <w:szCs w:val="22"/>
          <w:u w:val="single"/>
        </w:rPr>
        <w:t xml:space="preserve">Cijevni transport nafte i plina, </w:t>
      </w:r>
      <w:proofErr w:type="spellStart"/>
      <w:r w:rsidRPr="00595529">
        <w:rPr>
          <w:rFonts w:ascii="Arial" w:hAnsi="Arial" w:cs="Arial"/>
          <w:sz w:val="22"/>
          <w:szCs w:val="22"/>
          <w:u w:val="single"/>
        </w:rPr>
        <w:t>plinoopskrba</w:t>
      </w:r>
      <w:proofErr w:type="spellEnd"/>
    </w:p>
    <w:p w14:paraId="7854B149" w14:textId="77777777" w:rsidR="00593827" w:rsidRPr="0083212B" w:rsidRDefault="00593827" w:rsidP="00593827">
      <w:pPr>
        <w:jc w:val="both"/>
        <w:rPr>
          <w:rFonts w:ascii="Arial" w:hAnsi="Arial" w:cs="Arial"/>
          <w:color w:val="FF0000"/>
          <w:sz w:val="22"/>
          <w:szCs w:val="22"/>
        </w:rPr>
      </w:pPr>
    </w:p>
    <w:p w14:paraId="64223674" w14:textId="77777777" w:rsidR="00593827" w:rsidRPr="007B0D57" w:rsidRDefault="00593827" w:rsidP="00593827">
      <w:pPr>
        <w:jc w:val="both"/>
        <w:rPr>
          <w:rFonts w:ascii="Arial" w:hAnsi="Arial" w:cs="Arial"/>
          <w:color w:val="FF0000"/>
          <w:sz w:val="22"/>
          <w:szCs w:val="22"/>
        </w:rPr>
      </w:pPr>
      <w:r w:rsidRPr="007B0D57">
        <w:rPr>
          <w:rFonts w:ascii="Arial" w:hAnsi="Arial" w:cs="Arial"/>
          <w:sz w:val="22"/>
          <w:szCs w:val="22"/>
        </w:rPr>
        <w:t xml:space="preserve">Na području Općine </w:t>
      </w:r>
      <w:r>
        <w:rPr>
          <w:rFonts w:ascii="Arial" w:hAnsi="Arial" w:cs="Arial"/>
          <w:sz w:val="22"/>
          <w:szCs w:val="22"/>
        </w:rPr>
        <w:t>Vladislavci</w:t>
      </w:r>
      <w:r w:rsidRPr="007B0D57">
        <w:rPr>
          <w:rFonts w:ascii="Arial" w:hAnsi="Arial" w:cs="Arial"/>
          <w:sz w:val="22"/>
          <w:szCs w:val="22"/>
        </w:rPr>
        <w:t xml:space="preserve"> nema objekata/vodova iz sustava cijevnog transporta nafte i plina.</w:t>
      </w:r>
    </w:p>
    <w:p w14:paraId="0F8FE094" w14:textId="77777777" w:rsidR="00593827" w:rsidRDefault="00593827" w:rsidP="00593827">
      <w:pPr>
        <w:jc w:val="both"/>
        <w:rPr>
          <w:rFonts w:ascii="Arial" w:hAnsi="Arial" w:cs="Arial"/>
          <w:sz w:val="22"/>
          <w:szCs w:val="22"/>
        </w:rPr>
      </w:pPr>
    </w:p>
    <w:p w14:paraId="1DA7387A" w14:textId="77777777" w:rsidR="00593827" w:rsidRDefault="00593827" w:rsidP="00593827">
      <w:pPr>
        <w:jc w:val="both"/>
        <w:rPr>
          <w:rFonts w:ascii="Arial" w:hAnsi="Arial" w:cs="Arial"/>
          <w:sz w:val="22"/>
          <w:szCs w:val="22"/>
        </w:rPr>
      </w:pPr>
      <w:r>
        <w:rPr>
          <w:rFonts w:ascii="Arial" w:hAnsi="Arial" w:cs="Arial"/>
          <w:sz w:val="22"/>
          <w:szCs w:val="22"/>
        </w:rPr>
        <w:t xml:space="preserve">U distributivnom </w:t>
      </w:r>
      <w:proofErr w:type="spellStart"/>
      <w:r>
        <w:rPr>
          <w:rFonts w:ascii="Arial" w:hAnsi="Arial" w:cs="Arial"/>
          <w:sz w:val="22"/>
          <w:szCs w:val="22"/>
        </w:rPr>
        <w:t>plinoopskrbnom</w:t>
      </w:r>
      <w:proofErr w:type="spellEnd"/>
      <w:r>
        <w:rPr>
          <w:rFonts w:ascii="Arial" w:hAnsi="Arial" w:cs="Arial"/>
          <w:sz w:val="22"/>
          <w:szCs w:val="22"/>
        </w:rPr>
        <w:t xml:space="preserve"> sustavu nije bilo aktivnosti u proteklom planskom periodu.</w:t>
      </w:r>
    </w:p>
    <w:p w14:paraId="332E6854" w14:textId="77777777" w:rsidR="00593827" w:rsidRPr="0083212B" w:rsidRDefault="00593827" w:rsidP="00593827">
      <w:pPr>
        <w:jc w:val="both"/>
        <w:rPr>
          <w:rFonts w:ascii="Arial" w:hAnsi="Arial" w:cs="Arial"/>
          <w:color w:val="FF0000"/>
          <w:sz w:val="22"/>
          <w:szCs w:val="22"/>
        </w:rPr>
      </w:pPr>
    </w:p>
    <w:p w14:paraId="16652759" w14:textId="77777777" w:rsidR="00593827" w:rsidRPr="00595529" w:rsidRDefault="00593827" w:rsidP="00593827">
      <w:pPr>
        <w:jc w:val="both"/>
        <w:rPr>
          <w:rFonts w:ascii="Arial" w:hAnsi="Arial" w:cs="Arial"/>
          <w:sz w:val="22"/>
          <w:szCs w:val="22"/>
          <w:u w:val="single"/>
        </w:rPr>
      </w:pPr>
      <w:r w:rsidRPr="00595529">
        <w:rPr>
          <w:rFonts w:ascii="Arial" w:hAnsi="Arial" w:cs="Arial"/>
          <w:sz w:val="22"/>
          <w:szCs w:val="22"/>
          <w:u w:val="single"/>
        </w:rPr>
        <w:t>Elektroenergetska mreža</w:t>
      </w:r>
    </w:p>
    <w:p w14:paraId="41A34A16" w14:textId="77777777" w:rsidR="00593827" w:rsidRPr="0083212B" w:rsidRDefault="00593827" w:rsidP="00593827">
      <w:pPr>
        <w:jc w:val="both"/>
        <w:rPr>
          <w:rFonts w:ascii="Arial" w:hAnsi="Arial" w:cs="Arial"/>
          <w:color w:val="FF0000"/>
          <w:sz w:val="22"/>
          <w:szCs w:val="22"/>
        </w:rPr>
      </w:pPr>
    </w:p>
    <w:p w14:paraId="305E1625" w14:textId="77777777" w:rsidR="00593827" w:rsidRDefault="00593827" w:rsidP="00593827">
      <w:pPr>
        <w:jc w:val="both"/>
        <w:rPr>
          <w:rFonts w:ascii="Arial" w:hAnsi="Arial" w:cs="Arial"/>
          <w:sz w:val="22"/>
          <w:szCs w:val="22"/>
        </w:rPr>
      </w:pPr>
      <w:r>
        <w:rPr>
          <w:rFonts w:ascii="Arial" w:hAnsi="Arial" w:cs="Arial"/>
          <w:sz w:val="22"/>
          <w:szCs w:val="22"/>
        </w:rPr>
        <w:t>U elektroprijenosnom sustavu nije bilo aktivnosti u protekle 4 godine.</w:t>
      </w:r>
    </w:p>
    <w:p w14:paraId="24844F5A" w14:textId="77777777" w:rsidR="00593827" w:rsidRDefault="00593827" w:rsidP="00593827">
      <w:pPr>
        <w:jc w:val="both"/>
        <w:rPr>
          <w:rFonts w:ascii="Arial" w:hAnsi="Arial" w:cs="Arial"/>
          <w:sz w:val="22"/>
          <w:szCs w:val="22"/>
        </w:rPr>
      </w:pPr>
    </w:p>
    <w:p w14:paraId="02E4F53C" w14:textId="77777777" w:rsidR="00593827" w:rsidRPr="0083212B" w:rsidRDefault="00593827" w:rsidP="00593827">
      <w:pPr>
        <w:jc w:val="both"/>
        <w:rPr>
          <w:rFonts w:ascii="Arial" w:hAnsi="Arial" w:cs="Arial"/>
          <w:color w:val="FF0000"/>
          <w:sz w:val="22"/>
          <w:szCs w:val="22"/>
        </w:rPr>
      </w:pPr>
      <w:r>
        <w:rPr>
          <w:rFonts w:ascii="Arial" w:hAnsi="Arial" w:cs="Arial"/>
          <w:sz w:val="22"/>
          <w:szCs w:val="22"/>
        </w:rPr>
        <w:t xml:space="preserve">U elektrodistribucijskom sustavu  je u proteklom razdoblju izgrađeno </w:t>
      </w:r>
      <w:smartTag w:uri="urn:schemas-microsoft-com:office:smarttags" w:element="metricconverter">
        <w:smartTagPr>
          <w:attr w:name="ProductID" w:val="0,3 km"/>
        </w:smartTagPr>
        <w:r>
          <w:rPr>
            <w:rFonts w:ascii="Arial" w:hAnsi="Arial" w:cs="Arial"/>
            <w:sz w:val="22"/>
            <w:szCs w:val="22"/>
          </w:rPr>
          <w:t>0,3 km</w:t>
        </w:r>
      </w:smartTag>
      <w:r>
        <w:rPr>
          <w:rFonts w:ascii="Arial" w:hAnsi="Arial" w:cs="Arial"/>
          <w:sz w:val="22"/>
          <w:szCs w:val="22"/>
        </w:rPr>
        <w:t xml:space="preserve"> novih vodova podzemne 0,4 kV mreže.</w:t>
      </w:r>
    </w:p>
    <w:p w14:paraId="24A0A17E" w14:textId="77777777" w:rsidR="00593827" w:rsidRDefault="00593827" w:rsidP="00593827">
      <w:pPr>
        <w:pStyle w:val="t-9-8"/>
        <w:ind w:left="360" w:hanging="360"/>
        <w:rPr>
          <w:rFonts w:ascii="Arial" w:hAnsi="Arial" w:cs="Arial"/>
          <w:b/>
          <w:sz w:val="22"/>
          <w:szCs w:val="22"/>
        </w:rPr>
      </w:pPr>
    </w:p>
    <w:p w14:paraId="5233B42A" w14:textId="77777777" w:rsidR="00202F0C" w:rsidRPr="00304606" w:rsidRDefault="00202F0C" w:rsidP="00202F0C">
      <w:pPr>
        <w:pStyle w:val="t-9-8"/>
        <w:ind w:left="360" w:hanging="360"/>
        <w:rPr>
          <w:rFonts w:ascii="Arial" w:hAnsi="Arial" w:cs="Arial"/>
          <w:b/>
          <w:sz w:val="22"/>
          <w:szCs w:val="22"/>
        </w:rPr>
      </w:pPr>
      <w:r w:rsidRPr="00304606">
        <w:rPr>
          <w:rFonts w:ascii="Arial" w:hAnsi="Arial" w:cs="Arial"/>
          <w:b/>
          <w:sz w:val="22"/>
          <w:szCs w:val="22"/>
        </w:rPr>
        <w:t>IV. PREPORUKE ZA UNAPRJEĐENJE ODRŽIVOG RAZVOJA U PROSTORU S PRIJEDLOGOM PRIORITETNIH AKTIVNOSTI</w:t>
      </w:r>
    </w:p>
    <w:p w14:paraId="3D646FF2" w14:textId="77777777" w:rsidR="00593827" w:rsidRPr="00304606" w:rsidRDefault="00593827" w:rsidP="00593827">
      <w:pPr>
        <w:pStyle w:val="t-9-8"/>
        <w:ind w:left="360" w:hanging="360"/>
        <w:rPr>
          <w:rFonts w:ascii="Arial" w:hAnsi="Arial" w:cs="Arial"/>
          <w:b/>
          <w:sz w:val="22"/>
          <w:szCs w:val="22"/>
        </w:rPr>
      </w:pPr>
      <w:r w:rsidRPr="00304606">
        <w:rPr>
          <w:rFonts w:ascii="Arial" w:hAnsi="Arial" w:cs="Arial"/>
          <w:b/>
          <w:sz w:val="22"/>
          <w:szCs w:val="22"/>
        </w:rPr>
        <w:t xml:space="preserve">1. </w:t>
      </w:r>
      <w:r w:rsidRPr="00304606">
        <w:rPr>
          <w:rFonts w:ascii="Arial" w:hAnsi="Arial" w:cs="Arial"/>
          <w:b/>
          <w:sz w:val="22"/>
          <w:szCs w:val="22"/>
        </w:rPr>
        <w:tab/>
        <w:t>Potrebe, mogućnosti i ograničenja daljnjeg održivog razvoja u prostoru jedinice lokalne samouprave obzirom na okolnosti, sektorska opterećenja i izazove</w:t>
      </w:r>
    </w:p>
    <w:p w14:paraId="512762F7" w14:textId="77777777" w:rsidR="00593827" w:rsidRPr="006A4513" w:rsidRDefault="00593827" w:rsidP="00593827">
      <w:pPr>
        <w:tabs>
          <w:tab w:val="left" w:pos="360"/>
        </w:tabs>
        <w:jc w:val="both"/>
        <w:rPr>
          <w:rFonts w:ascii="Arial" w:hAnsi="Arial" w:cs="Arial"/>
          <w:sz w:val="22"/>
          <w:szCs w:val="22"/>
        </w:rPr>
      </w:pPr>
      <w:r w:rsidRPr="006A4513">
        <w:rPr>
          <w:rFonts w:ascii="Arial" w:hAnsi="Arial" w:cs="Arial"/>
          <w:sz w:val="22"/>
          <w:szCs w:val="22"/>
        </w:rPr>
        <w:lastRenderedPageBreak/>
        <w:t>Na temelju Zakona o sustavu strateškog planiranja i upravljanja razvojem Republike Hrvatske te Uredbe o smjernicama za izradu akata strateškog planiranja od nacionalnog značaja i od značaja za jedinice lokalne i područne (regionalne) Općinski načelnik Općine Vladislavci  u prosincu 2021. donio je Provedbeni program Općine Vladislavci  za mandatno razdoblje 2021.-2025.</w:t>
      </w:r>
    </w:p>
    <w:p w14:paraId="6F0C8594" w14:textId="77777777" w:rsidR="00593827" w:rsidRPr="006A4513" w:rsidRDefault="00593827" w:rsidP="00593827">
      <w:pPr>
        <w:tabs>
          <w:tab w:val="left" w:pos="360"/>
        </w:tabs>
        <w:jc w:val="both"/>
        <w:rPr>
          <w:rFonts w:ascii="Arial" w:hAnsi="Arial" w:cs="Arial"/>
          <w:sz w:val="22"/>
          <w:szCs w:val="22"/>
        </w:rPr>
      </w:pPr>
    </w:p>
    <w:p w14:paraId="4E6D7587" w14:textId="77777777" w:rsidR="00593827" w:rsidRPr="006A4513" w:rsidRDefault="00593827" w:rsidP="00593827">
      <w:pPr>
        <w:tabs>
          <w:tab w:val="left" w:pos="360"/>
        </w:tabs>
        <w:jc w:val="both"/>
        <w:rPr>
          <w:rFonts w:ascii="Arial" w:hAnsi="Arial" w:cs="Arial"/>
          <w:sz w:val="22"/>
          <w:szCs w:val="22"/>
        </w:rPr>
      </w:pPr>
      <w:r w:rsidRPr="006A4513">
        <w:rPr>
          <w:rFonts w:ascii="Arial" w:hAnsi="Arial" w:cs="Arial"/>
          <w:sz w:val="22"/>
          <w:szCs w:val="22"/>
        </w:rPr>
        <w:t>Analizom postojećeg stanja utvrđene su razvojne potrebe, ali i izazovi u kontekstu društvenih djelatnosti i sadržaja u Općini Vladislavci. Razvojne potrebe i izazovi u tom smislu generiraju potrebne mjere i aktivnosti, odnosno projekte, čija bi realizacija dovela do razvojnog iskoraka odnosno do ispunjenja misije utvrđene provedbenim planom  koja glasi:  „ zajedničkim snagama gradimo novo, europsko lice Općine Vladislavci, da svim stanovnicima osiguramo perspektivu boljitka kakvu svi priželjkujemo, i da naša voljena sela gradimo i razvijamo na ponos svih nas koji danas živimo u njima te da ih još ljepša i uređenija sačuvamo za generacije koje dolaze“.</w:t>
      </w:r>
    </w:p>
    <w:p w14:paraId="58429222" w14:textId="77777777" w:rsidR="00593827" w:rsidRPr="006A4513" w:rsidRDefault="00593827" w:rsidP="00593827">
      <w:pPr>
        <w:tabs>
          <w:tab w:val="left" w:pos="360"/>
        </w:tabs>
        <w:jc w:val="both"/>
        <w:rPr>
          <w:rFonts w:ascii="Arial" w:hAnsi="Arial" w:cs="Arial"/>
          <w:sz w:val="22"/>
          <w:szCs w:val="22"/>
        </w:rPr>
      </w:pPr>
    </w:p>
    <w:p w14:paraId="0CED173E" w14:textId="77777777" w:rsidR="00593827" w:rsidRPr="006A4513" w:rsidRDefault="00593827" w:rsidP="00593827">
      <w:pPr>
        <w:tabs>
          <w:tab w:val="left" w:pos="360"/>
        </w:tabs>
        <w:jc w:val="both"/>
        <w:rPr>
          <w:rFonts w:ascii="Arial" w:hAnsi="Arial" w:cs="Arial"/>
          <w:sz w:val="22"/>
          <w:szCs w:val="22"/>
        </w:rPr>
      </w:pPr>
      <w:r w:rsidRPr="006A4513">
        <w:rPr>
          <w:rFonts w:ascii="Arial" w:hAnsi="Arial" w:cs="Arial"/>
          <w:sz w:val="22"/>
          <w:szCs w:val="22"/>
        </w:rPr>
        <w:t xml:space="preserve">U Provedbenom programu definirano je 5 razvojnih prioriteta i to: </w:t>
      </w:r>
    </w:p>
    <w:p w14:paraId="7EA166C8" w14:textId="77777777" w:rsidR="00593827" w:rsidRPr="006A4513" w:rsidRDefault="00593827" w:rsidP="00593827">
      <w:pPr>
        <w:tabs>
          <w:tab w:val="left" w:pos="360"/>
        </w:tabs>
        <w:jc w:val="both"/>
        <w:rPr>
          <w:rFonts w:ascii="Arial" w:hAnsi="Arial" w:cs="Arial"/>
          <w:sz w:val="22"/>
          <w:szCs w:val="22"/>
        </w:rPr>
      </w:pPr>
    </w:p>
    <w:p w14:paraId="10F10EE1" w14:textId="77777777" w:rsidR="00593827" w:rsidRPr="006A4513" w:rsidRDefault="00593827" w:rsidP="00593827">
      <w:pPr>
        <w:pStyle w:val="Odlomakpopisa2"/>
        <w:numPr>
          <w:ilvl w:val="0"/>
          <w:numId w:val="44"/>
        </w:numPr>
        <w:tabs>
          <w:tab w:val="left" w:pos="360"/>
        </w:tabs>
        <w:contextualSpacing w:val="0"/>
        <w:jc w:val="both"/>
        <w:rPr>
          <w:rFonts w:ascii="Arial" w:hAnsi="Arial" w:cs="Arial"/>
          <w:sz w:val="22"/>
          <w:szCs w:val="22"/>
        </w:rPr>
      </w:pPr>
      <w:r w:rsidRPr="006A4513">
        <w:rPr>
          <w:rFonts w:ascii="Arial" w:hAnsi="Arial" w:cs="Arial"/>
          <w:b/>
          <w:bCs/>
          <w:sz w:val="22"/>
          <w:szCs w:val="22"/>
          <w:lang w:eastAsia="en-US"/>
        </w:rPr>
        <w:t>Gospodarstvo, poduzetništvo i</w:t>
      </w:r>
      <w:r w:rsidRPr="006A4513">
        <w:rPr>
          <w:rFonts w:ascii="Arial" w:hAnsi="Arial" w:cs="Arial"/>
          <w:b/>
          <w:bCs/>
          <w:spacing w:val="-4"/>
          <w:sz w:val="22"/>
          <w:szCs w:val="22"/>
          <w:lang w:eastAsia="en-US"/>
        </w:rPr>
        <w:t xml:space="preserve"> </w:t>
      </w:r>
      <w:r w:rsidRPr="006A4513">
        <w:rPr>
          <w:rFonts w:ascii="Arial" w:hAnsi="Arial" w:cs="Arial"/>
          <w:b/>
          <w:bCs/>
          <w:sz w:val="22"/>
          <w:szCs w:val="22"/>
          <w:lang w:eastAsia="en-US"/>
        </w:rPr>
        <w:t>poljoprivreda</w:t>
      </w:r>
    </w:p>
    <w:p w14:paraId="0AD489E9" w14:textId="77777777" w:rsidR="00593827" w:rsidRPr="006A4513" w:rsidRDefault="00593827" w:rsidP="00593827">
      <w:pPr>
        <w:pStyle w:val="Odlomakpopisa2"/>
        <w:numPr>
          <w:ilvl w:val="0"/>
          <w:numId w:val="44"/>
        </w:numPr>
        <w:contextualSpacing w:val="0"/>
        <w:rPr>
          <w:rFonts w:ascii="Arial" w:hAnsi="Arial" w:cs="Arial"/>
          <w:sz w:val="22"/>
          <w:szCs w:val="22"/>
        </w:rPr>
      </w:pPr>
      <w:r w:rsidRPr="006A4513">
        <w:rPr>
          <w:rFonts w:ascii="Arial" w:hAnsi="Arial" w:cs="Arial"/>
          <w:sz w:val="22"/>
          <w:szCs w:val="22"/>
        </w:rPr>
        <w:t>Kultura, turizam i sport</w:t>
      </w:r>
    </w:p>
    <w:p w14:paraId="16BB5DA7" w14:textId="77777777" w:rsidR="00593827" w:rsidRPr="006A4513" w:rsidRDefault="00593827" w:rsidP="00593827">
      <w:pPr>
        <w:pStyle w:val="Odlomakpopisa2"/>
        <w:numPr>
          <w:ilvl w:val="0"/>
          <w:numId w:val="44"/>
        </w:numPr>
        <w:contextualSpacing w:val="0"/>
        <w:rPr>
          <w:rFonts w:ascii="Arial" w:hAnsi="Arial" w:cs="Arial"/>
          <w:sz w:val="22"/>
          <w:szCs w:val="22"/>
        </w:rPr>
      </w:pPr>
      <w:r w:rsidRPr="006A4513">
        <w:rPr>
          <w:rFonts w:ascii="Arial" w:hAnsi="Arial" w:cs="Arial"/>
          <w:sz w:val="22"/>
          <w:szCs w:val="22"/>
        </w:rPr>
        <w:t>Komunalna infrastruktura, zaštita okoliša i promet</w:t>
      </w:r>
    </w:p>
    <w:p w14:paraId="2D049760" w14:textId="77777777" w:rsidR="00593827" w:rsidRPr="006A4513" w:rsidRDefault="00593827" w:rsidP="00593827">
      <w:pPr>
        <w:pStyle w:val="Odlomakpopisa2"/>
        <w:numPr>
          <w:ilvl w:val="0"/>
          <w:numId w:val="44"/>
        </w:numPr>
        <w:contextualSpacing w:val="0"/>
        <w:rPr>
          <w:rFonts w:ascii="Arial" w:hAnsi="Arial" w:cs="Arial"/>
          <w:sz w:val="22"/>
          <w:szCs w:val="22"/>
        </w:rPr>
      </w:pPr>
      <w:r w:rsidRPr="006A4513">
        <w:rPr>
          <w:rFonts w:ascii="Arial" w:hAnsi="Arial" w:cs="Arial"/>
          <w:sz w:val="22"/>
          <w:szCs w:val="22"/>
        </w:rPr>
        <w:t>Obrazovanje, demografska i socijalna politika</w:t>
      </w:r>
    </w:p>
    <w:p w14:paraId="24301133" w14:textId="77777777" w:rsidR="00593827" w:rsidRPr="006A4513" w:rsidRDefault="00593827" w:rsidP="00593827">
      <w:pPr>
        <w:pStyle w:val="Odlomakpopisa2"/>
        <w:numPr>
          <w:ilvl w:val="0"/>
          <w:numId w:val="44"/>
        </w:numPr>
        <w:contextualSpacing w:val="0"/>
        <w:rPr>
          <w:rFonts w:ascii="Arial" w:hAnsi="Arial" w:cs="Arial"/>
          <w:sz w:val="22"/>
          <w:szCs w:val="22"/>
        </w:rPr>
      </w:pPr>
      <w:r w:rsidRPr="006A4513">
        <w:rPr>
          <w:rFonts w:ascii="Arial" w:hAnsi="Arial" w:cs="Arial"/>
          <w:sz w:val="22"/>
          <w:szCs w:val="22"/>
        </w:rPr>
        <w:t>Učinkovita javna uprava</w:t>
      </w:r>
    </w:p>
    <w:p w14:paraId="63108467" w14:textId="77777777" w:rsidR="00593827" w:rsidRPr="00304606" w:rsidRDefault="00593827" w:rsidP="00593827">
      <w:pPr>
        <w:pStyle w:val="t-9-8"/>
        <w:ind w:left="360" w:hanging="360"/>
        <w:rPr>
          <w:rFonts w:ascii="Arial" w:hAnsi="Arial" w:cs="Arial"/>
          <w:b/>
          <w:sz w:val="22"/>
          <w:szCs w:val="22"/>
        </w:rPr>
      </w:pPr>
      <w:r w:rsidRPr="00304606">
        <w:rPr>
          <w:rFonts w:ascii="Arial" w:hAnsi="Arial" w:cs="Arial"/>
          <w:b/>
          <w:sz w:val="22"/>
          <w:szCs w:val="22"/>
        </w:rPr>
        <w:t>2.  Ocjena potrebe izrade novih i/ili izmjene i dopune postojećih dokumenata prostornoga uređenja na razini jedinice lokalne samouprave</w:t>
      </w:r>
    </w:p>
    <w:p w14:paraId="0BB44A13" w14:textId="77777777" w:rsidR="00593827" w:rsidRPr="00A77390" w:rsidRDefault="00593827" w:rsidP="00593827">
      <w:pPr>
        <w:jc w:val="both"/>
        <w:rPr>
          <w:rFonts w:ascii="Arial" w:hAnsi="Arial" w:cs="Arial"/>
          <w:sz w:val="22"/>
          <w:szCs w:val="22"/>
        </w:rPr>
      </w:pPr>
      <w:r>
        <w:rPr>
          <w:rFonts w:ascii="Arial" w:hAnsi="Arial" w:cs="Arial"/>
          <w:sz w:val="22"/>
          <w:szCs w:val="22"/>
        </w:rPr>
        <w:t xml:space="preserve">Općina </w:t>
      </w:r>
      <w:r w:rsidRPr="00E370CE">
        <w:rPr>
          <w:rFonts w:ascii="Arial" w:hAnsi="Arial" w:cs="Arial"/>
          <w:sz w:val="22"/>
          <w:szCs w:val="22"/>
        </w:rPr>
        <w:t xml:space="preserve">Vladislavci </w:t>
      </w:r>
      <w:r>
        <w:rPr>
          <w:rFonts w:ascii="Arial" w:hAnsi="Arial" w:cs="Arial"/>
          <w:sz w:val="22"/>
          <w:szCs w:val="22"/>
        </w:rPr>
        <w:t>pokrenula je postupak izrade i donošenja III</w:t>
      </w:r>
      <w:r w:rsidRPr="00A77390">
        <w:rPr>
          <w:rFonts w:ascii="Arial" w:hAnsi="Arial" w:cs="Arial"/>
          <w:sz w:val="22"/>
          <w:szCs w:val="22"/>
        </w:rPr>
        <w:t xml:space="preserve">. izmjena i dopuna PPUO </w:t>
      </w:r>
      <w:r w:rsidRPr="00E370CE">
        <w:rPr>
          <w:rFonts w:ascii="Arial" w:hAnsi="Arial" w:cs="Arial"/>
          <w:sz w:val="22"/>
          <w:szCs w:val="22"/>
        </w:rPr>
        <w:t>Vladislavci</w:t>
      </w:r>
      <w:r w:rsidRPr="00A77390">
        <w:rPr>
          <w:rFonts w:ascii="Arial" w:hAnsi="Arial" w:cs="Arial"/>
          <w:sz w:val="22"/>
          <w:szCs w:val="22"/>
        </w:rPr>
        <w:t>.</w:t>
      </w:r>
    </w:p>
    <w:p w14:paraId="1E8A6889" w14:textId="77777777" w:rsidR="00593827" w:rsidRPr="00A77390" w:rsidRDefault="00593827" w:rsidP="00593827">
      <w:pPr>
        <w:jc w:val="both"/>
        <w:rPr>
          <w:rFonts w:ascii="Arial" w:hAnsi="Arial" w:cs="Arial"/>
          <w:sz w:val="22"/>
          <w:szCs w:val="22"/>
        </w:rPr>
      </w:pPr>
    </w:p>
    <w:p w14:paraId="3ED91AFF" w14:textId="77777777" w:rsidR="00593827" w:rsidRPr="00A77390" w:rsidRDefault="00593827" w:rsidP="00593827">
      <w:pPr>
        <w:jc w:val="both"/>
        <w:rPr>
          <w:rFonts w:ascii="Arial" w:hAnsi="Arial" w:cs="Arial"/>
          <w:sz w:val="22"/>
          <w:szCs w:val="22"/>
        </w:rPr>
      </w:pPr>
      <w:r w:rsidRPr="00A77390">
        <w:rPr>
          <w:rFonts w:ascii="Arial" w:hAnsi="Arial" w:cs="Arial"/>
          <w:sz w:val="22"/>
          <w:szCs w:val="22"/>
        </w:rPr>
        <w:t>Osnovni razlozi za pokretanje po</w:t>
      </w:r>
      <w:r>
        <w:rPr>
          <w:rFonts w:ascii="Arial" w:hAnsi="Arial" w:cs="Arial"/>
          <w:sz w:val="22"/>
          <w:szCs w:val="22"/>
        </w:rPr>
        <w:t>stupka izrade i donošenja III</w:t>
      </w:r>
      <w:r w:rsidRPr="00A77390">
        <w:rPr>
          <w:rFonts w:ascii="Arial" w:hAnsi="Arial" w:cs="Arial"/>
          <w:sz w:val="22"/>
          <w:szCs w:val="22"/>
        </w:rPr>
        <w:t xml:space="preserve">. Izmjena i dopuna Prostornog plana uređenja Općine </w:t>
      </w:r>
      <w:r w:rsidRPr="00E370CE">
        <w:rPr>
          <w:rFonts w:ascii="Arial" w:hAnsi="Arial" w:cs="Arial"/>
          <w:sz w:val="22"/>
          <w:szCs w:val="22"/>
        </w:rPr>
        <w:t>Vladislavci</w:t>
      </w:r>
      <w:r w:rsidRPr="00A77390">
        <w:rPr>
          <w:rFonts w:ascii="Arial" w:hAnsi="Arial" w:cs="Arial"/>
          <w:sz w:val="22"/>
          <w:szCs w:val="22"/>
        </w:rPr>
        <w:t xml:space="preserve"> su usklađenje s novom zakonskom regulativom, propisima i dokumentima koji su stup</w:t>
      </w:r>
      <w:r>
        <w:rPr>
          <w:rFonts w:ascii="Arial" w:hAnsi="Arial" w:cs="Arial"/>
          <w:sz w:val="22"/>
          <w:szCs w:val="22"/>
        </w:rPr>
        <w:t>ili na snagu nakon donošenja II</w:t>
      </w:r>
      <w:r w:rsidRPr="00A77390">
        <w:rPr>
          <w:rFonts w:ascii="Arial" w:hAnsi="Arial" w:cs="Arial"/>
          <w:sz w:val="22"/>
          <w:szCs w:val="22"/>
        </w:rPr>
        <w:t xml:space="preserve">. izmjena i dopuna Prostornog plana uređenja Općine </w:t>
      </w:r>
      <w:r w:rsidRPr="00E370CE">
        <w:rPr>
          <w:rFonts w:ascii="Arial" w:hAnsi="Arial" w:cs="Arial"/>
          <w:sz w:val="22"/>
          <w:szCs w:val="22"/>
        </w:rPr>
        <w:t>Vladislavci</w:t>
      </w:r>
      <w:r w:rsidRPr="00A77390">
        <w:rPr>
          <w:rFonts w:ascii="Arial" w:hAnsi="Arial" w:cs="Arial"/>
          <w:sz w:val="22"/>
          <w:szCs w:val="22"/>
        </w:rPr>
        <w:t>, u prvom redu s novim Pravilnikom o prostornim planovima te posljednjim Izmjenama i dopunama Zakona o prostornom uređenju.</w:t>
      </w:r>
    </w:p>
    <w:p w14:paraId="29ED9090" w14:textId="77777777" w:rsidR="00593827" w:rsidRDefault="00593827" w:rsidP="00593827">
      <w:pPr>
        <w:jc w:val="both"/>
        <w:rPr>
          <w:rFonts w:ascii="Arial" w:hAnsi="Arial" w:cs="Arial"/>
          <w:sz w:val="22"/>
          <w:szCs w:val="22"/>
        </w:rPr>
      </w:pPr>
    </w:p>
    <w:p w14:paraId="19CFBBAE" w14:textId="77777777" w:rsidR="00593827" w:rsidRPr="0083212B" w:rsidRDefault="00593827" w:rsidP="00593827">
      <w:pPr>
        <w:jc w:val="both"/>
        <w:rPr>
          <w:rFonts w:ascii="Arial" w:hAnsi="Arial" w:cs="Arial"/>
          <w:color w:val="FF0000"/>
          <w:sz w:val="22"/>
          <w:szCs w:val="22"/>
        </w:rPr>
      </w:pPr>
      <w:r w:rsidRPr="00664ED0">
        <w:rPr>
          <w:rFonts w:ascii="Arial" w:hAnsi="Arial" w:cs="Arial"/>
          <w:sz w:val="22"/>
          <w:szCs w:val="22"/>
        </w:rPr>
        <w:t>U naredne četiri godine planira se</w:t>
      </w:r>
      <w:r>
        <w:rPr>
          <w:rFonts w:ascii="Arial" w:hAnsi="Arial" w:cs="Arial"/>
          <w:sz w:val="22"/>
          <w:szCs w:val="22"/>
        </w:rPr>
        <w:t>,</w:t>
      </w:r>
      <w:r w:rsidRPr="00664ED0">
        <w:rPr>
          <w:rFonts w:ascii="Arial" w:hAnsi="Arial" w:cs="Arial"/>
          <w:sz w:val="22"/>
          <w:szCs w:val="22"/>
        </w:rPr>
        <w:t xml:space="preserve"> ukoliko se iskaže potreba</w:t>
      </w:r>
      <w:r>
        <w:rPr>
          <w:rFonts w:ascii="Arial" w:hAnsi="Arial" w:cs="Arial"/>
          <w:sz w:val="22"/>
          <w:szCs w:val="22"/>
        </w:rPr>
        <w:t>,</w:t>
      </w:r>
      <w:r w:rsidRPr="00664ED0">
        <w:rPr>
          <w:rFonts w:ascii="Arial" w:hAnsi="Arial" w:cs="Arial"/>
          <w:sz w:val="22"/>
          <w:szCs w:val="22"/>
        </w:rPr>
        <w:t xml:space="preserve"> izrada UPU-a planiranih u PPUO.</w:t>
      </w:r>
    </w:p>
    <w:p w14:paraId="515FD41B" w14:textId="77777777" w:rsidR="00593827" w:rsidRPr="0083212B" w:rsidRDefault="00593827" w:rsidP="00593827">
      <w:pPr>
        <w:jc w:val="both"/>
        <w:rPr>
          <w:rFonts w:ascii="Arial" w:hAnsi="Arial" w:cs="Arial"/>
          <w:color w:val="FF0000"/>
          <w:sz w:val="22"/>
          <w:szCs w:val="22"/>
        </w:rPr>
      </w:pPr>
    </w:p>
    <w:p w14:paraId="6458FE1A" w14:textId="77777777" w:rsidR="00593827" w:rsidRPr="00E370CE" w:rsidRDefault="00593827" w:rsidP="00593827">
      <w:pPr>
        <w:jc w:val="both"/>
        <w:rPr>
          <w:rFonts w:ascii="Arial" w:hAnsi="Arial" w:cs="Arial"/>
          <w:sz w:val="22"/>
          <w:szCs w:val="22"/>
        </w:rPr>
      </w:pPr>
      <w:r w:rsidRPr="00E370CE">
        <w:rPr>
          <w:rFonts w:ascii="Arial" w:hAnsi="Arial" w:cs="Arial"/>
          <w:sz w:val="22"/>
          <w:szCs w:val="22"/>
        </w:rPr>
        <w:t xml:space="preserve">Provedbeni urbanistički plan dijela naselja </w:t>
      </w:r>
      <w:proofErr w:type="spellStart"/>
      <w:r w:rsidRPr="00E370CE">
        <w:rPr>
          <w:rFonts w:ascii="Arial" w:hAnsi="Arial" w:cs="Arial"/>
          <w:sz w:val="22"/>
          <w:szCs w:val="22"/>
        </w:rPr>
        <w:t>Hrastin</w:t>
      </w:r>
      <w:proofErr w:type="spellEnd"/>
      <w:r w:rsidRPr="00E370CE">
        <w:rPr>
          <w:rFonts w:ascii="Arial" w:hAnsi="Arial" w:cs="Arial"/>
          <w:sz w:val="22"/>
          <w:szCs w:val="22"/>
        </w:rPr>
        <w:t xml:space="preserve"> („Službeni glasnik“ Općine Osijek br. 6/90) trebalo bi staviti </w:t>
      </w:r>
      <w:r>
        <w:rPr>
          <w:rFonts w:ascii="Arial" w:hAnsi="Arial" w:cs="Arial"/>
          <w:sz w:val="22"/>
          <w:szCs w:val="22"/>
        </w:rPr>
        <w:t>iz</w:t>
      </w:r>
      <w:r w:rsidRPr="00E370CE">
        <w:rPr>
          <w:rFonts w:ascii="Arial" w:hAnsi="Arial" w:cs="Arial"/>
          <w:sz w:val="22"/>
          <w:szCs w:val="22"/>
        </w:rPr>
        <w:t>van snage.</w:t>
      </w:r>
    </w:p>
    <w:p w14:paraId="451913AC" w14:textId="77777777" w:rsidR="00593827" w:rsidRPr="00304606" w:rsidRDefault="00593827" w:rsidP="00593827">
      <w:pPr>
        <w:pStyle w:val="t-9-8"/>
        <w:jc w:val="both"/>
        <w:rPr>
          <w:rFonts w:ascii="Arial" w:hAnsi="Arial" w:cs="Arial"/>
          <w:b/>
          <w:sz w:val="22"/>
          <w:szCs w:val="22"/>
        </w:rPr>
      </w:pPr>
      <w:r w:rsidRPr="00304606">
        <w:rPr>
          <w:rFonts w:ascii="Arial" w:hAnsi="Arial" w:cs="Arial"/>
          <w:b/>
          <w:sz w:val="22"/>
          <w:szCs w:val="22"/>
        </w:rPr>
        <w:t>3. Prijedlog aktivnosti za unaprjeđenje održivog razvoja u prostoru</w:t>
      </w:r>
    </w:p>
    <w:p w14:paraId="6E147A5C" w14:textId="77777777" w:rsidR="00593827" w:rsidRPr="001A1169" w:rsidRDefault="00593827" w:rsidP="00593827">
      <w:pPr>
        <w:jc w:val="both"/>
        <w:rPr>
          <w:rFonts w:ascii="Arial" w:hAnsi="Arial" w:cs="Arial"/>
          <w:sz w:val="22"/>
          <w:szCs w:val="22"/>
        </w:rPr>
      </w:pPr>
      <w:r w:rsidRPr="001A1169">
        <w:rPr>
          <w:rFonts w:ascii="Arial" w:hAnsi="Arial" w:cs="Arial"/>
          <w:sz w:val="22"/>
          <w:szCs w:val="22"/>
        </w:rPr>
        <w:t>Na temelju Zakona o sustavu strateškog planiranja i upravljanja razvojem Republike Hrvatske te Uredbe o smjernicama za izradu akata strateškog planiranja od nacionalnog značaja i od značaja za jedinice lokalne i područne (regionalne) Općinski načelnik Općine Vladislavci  u prosincu 2021. donio je Provedbeni program Općine Vladislavci  za mandatno razdoblje 2021.-2025.</w:t>
      </w:r>
    </w:p>
    <w:p w14:paraId="22A70333" w14:textId="77777777" w:rsidR="00593827" w:rsidRDefault="00593827" w:rsidP="00593827">
      <w:pPr>
        <w:tabs>
          <w:tab w:val="left" w:pos="360"/>
        </w:tabs>
        <w:jc w:val="both"/>
        <w:rPr>
          <w:rFonts w:ascii="Arial" w:hAnsi="Arial" w:cs="Arial"/>
          <w:sz w:val="22"/>
          <w:szCs w:val="22"/>
        </w:rPr>
      </w:pPr>
    </w:p>
    <w:p w14:paraId="7C328507" w14:textId="77777777" w:rsidR="00593827" w:rsidRDefault="00593827" w:rsidP="00593827">
      <w:pPr>
        <w:tabs>
          <w:tab w:val="left" w:pos="360"/>
        </w:tabs>
        <w:jc w:val="both"/>
        <w:rPr>
          <w:rFonts w:ascii="Arial" w:hAnsi="Arial" w:cs="Arial"/>
          <w:sz w:val="22"/>
          <w:szCs w:val="22"/>
        </w:rPr>
      </w:pPr>
    </w:p>
    <w:p w14:paraId="39266504" w14:textId="77777777" w:rsidR="00593827" w:rsidRDefault="00593827" w:rsidP="00593827">
      <w:pPr>
        <w:tabs>
          <w:tab w:val="left" w:pos="360"/>
        </w:tabs>
        <w:jc w:val="both"/>
        <w:rPr>
          <w:rFonts w:ascii="Arial" w:hAnsi="Arial" w:cs="Arial"/>
          <w:sz w:val="22"/>
          <w:szCs w:val="22"/>
        </w:rPr>
      </w:pPr>
    </w:p>
    <w:p w14:paraId="10FE0D84" w14:textId="77777777" w:rsidR="00593827" w:rsidRPr="001A1169" w:rsidRDefault="00593827" w:rsidP="00593827">
      <w:pPr>
        <w:tabs>
          <w:tab w:val="left" w:pos="360"/>
        </w:tabs>
        <w:jc w:val="both"/>
        <w:rPr>
          <w:rFonts w:ascii="Arial" w:hAnsi="Arial" w:cs="Arial"/>
          <w:sz w:val="22"/>
          <w:szCs w:val="22"/>
        </w:rPr>
      </w:pPr>
      <w:r w:rsidRPr="001A1169">
        <w:rPr>
          <w:rFonts w:ascii="Arial" w:hAnsi="Arial" w:cs="Arial"/>
          <w:sz w:val="22"/>
          <w:szCs w:val="22"/>
        </w:rPr>
        <w:t xml:space="preserve">Provedbenim programom utvrđeno je 5 razvojnih prioriteta i to: </w:t>
      </w:r>
    </w:p>
    <w:p w14:paraId="7D594A3B" w14:textId="77777777" w:rsidR="00593827" w:rsidRPr="001A1169" w:rsidRDefault="00593827" w:rsidP="00593827">
      <w:pPr>
        <w:tabs>
          <w:tab w:val="left" w:pos="360"/>
        </w:tabs>
        <w:ind w:left="360"/>
        <w:jc w:val="both"/>
        <w:rPr>
          <w:rFonts w:ascii="Arial" w:hAnsi="Arial" w:cs="Arial"/>
          <w:sz w:val="22"/>
          <w:szCs w:val="22"/>
        </w:rPr>
      </w:pPr>
    </w:p>
    <w:p w14:paraId="6581ABFF" w14:textId="77777777" w:rsidR="00593827" w:rsidRPr="001A1169" w:rsidRDefault="00593827" w:rsidP="00593827">
      <w:pPr>
        <w:jc w:val="both"/>
        <w:rPr>
          <w:rFonts w:ascii="Arial" w:hAnsi="Arial" w:cs="Arial"/>
          <w:sz w:val="22"/>
          <w:szCs w:val="22"/>
        </w:rPr>
      </w:pPr>
      <w:r w:rsidRPr="001A1169">
        <w:rPr>
          <w:rFonts w:ascii="Arial" w:hAnsi="Arial" w:cs="Arial"/>
          <w:b/>
          <w:bCs/>
          <w:sz w:val="22"/>
          <w:szCs w:val="22"/>
          <w:u w:val="single"/>
        </w:rPr>
        <w:t>Prioritet 1. Gospodarstvo, poduzetništvo i poljoprivreda</w:t>
      </w:r>
      <w:r w:rsidRPr="001A1169">
        <w:rPr>
          <w:rFonts w:ascii="Arial" w:hAnsi="Arial" w:cs="Arial"/>
          <w:sz w:val="22"/>
          <w:szCs w:val="22"/>
        </w:rPr>
        <w:t xml:space="preserve"> unutar kojeg su planirane slijedeće aktivnosti: </w:t>
      </w:r>
    </w:p>
    <w:p w14:paraId="3AB04B80" w14:textId="77777777" w:rsidR="00593827" w:rsidRPr="001A1169" w:rsidRDefault="00593827" w:rsidP="00593827">
      <w:pPr>
        <w:tabs>
          <w:tab w:val="left" w:pos="360"/>
        </w:tabs>
        <w:ind w:left="360"/>
        <w:jc w:val="both"/>
        <w:rPr>
          <w:rFonts w:ascii="Arial" w:hAnsi="Arial" w:cs="Arial"/>
          <w:sz w:val="22"/>
          <w:szCs w:val="22"/>
        </w:rPr>
      </w:pPr>
      <w:r w:rsidRPr="001A1169">
        <w:rPr>
          <w:rFonts w:ascii="Arial" w:hAnsi="Arial" w:cs="Arial"/>
          <w:sz w:val="22"/>
          <w:szCs w:val="22"/>
        </w:rPr>
        <w:lastRenderedPageBreak/>
        <w:t>•</w:t>
      </w:r>
      <w:r w:rsidRPr="001A1169">
        <w:rPr>
          <w:rFonts w:ascii="Arial" w:hAnsi="Arial" w:cs="Arial"/>
          <w:sz w:val="22"/>
          <w:szCs w:val="22"/>
        </w:rPr>
        <w:tab/>
        <w:t>nastavak subvencioniranja poljoprivrednika kroz Program potpora u poljoprivredi, te  osiguranje adekvatne i stručne podrške poljoprivrednim proizvođačima (edukacije, pomoć kod pripreme investicijskih projekata, pomoć preko LAG-a)</w:t>
      </w:r>
    </w:p>
    <w:p w14:paraId="184D3CA1" w14:textId="77777777" w:rsidR="00593827" w:rsidRDefault="00593827" w:rsidP="00593827">
      <w:pPr>
        <w:tabs>
          <w:tab w:val="left" w:pos="360"/>
        </w:tabs>
        <w:ind w:left="360"/>
        <w:jc w:val="both"/>
        <w:rPr>
          <w:rFonts w:ascii="Arial" w:hAnsi="Arial" w:cs="Arial"/>
          <w:sz w:val="22"/>
          <w:szCs w:val="22"/>
        </w:rPr>
      </w:pPr>
      <w:r w:rsidRPr="001A1169">
        <w:rPr>
          <w:rFonts w:ascii="Arial" w:hAnsi="Arial" w:cs="Arial"/>
          <w:sz w:val="22"/>
          <w:szCs w:val="22"/>
        </w:rPr>
        <w:t>•</w:t>
      </w:r>
      <w:r w:rsidRPr="001A1169">
        <w:rPr>
          <w:rFonts w:ascii="Arial" w:hAnsi="Arial" w:cs="Arial"/>
          <w:sz w:val="22"/>
          <w:szCs w:val="22"/>
        </w:rPr>
        <w:tab/>
        <w:t>podrška u pripremi i provedbi projekata koji će se financirati iz državnog proračuna ili fondova EU</w:t>
      </w:r>
    </w:p>
    <w:p w14:paraId="661B98C5" w14:textId="77777777" w:rsidR="00593827" w:rsidRPr="001A1169" w:rsidRDefault="00593827" w:rsidP="00593827">
      <w:pPr>
        <w:tabs>
          <w:tab w:val="left" w:pos="360"/>
        </w:tabs>
        <w:ind w:left="360"/>
        <w:jc w:val="both"/>
        <w:rPr>
          <w:rFonts w:ascii="Arial" w:hAnsi="Arial" w:cs="Arial"/>
          <w:sz w:val="22"/>
          <w:szCs w:val="22"/>
        </w:rPr>
      </w:pPr>
    </w:p>
    <w:p w14:paraId="4BC0A4D1" w14:textId="77777777" w:rsidR="00593827" w:rsidRPr="001A1169" w:rsidRDefault="00593827" w:rsidP="00593827">
      <w:pPr>
        <w:tabs>
          <w:tab w:val="left" w:pos="360"/>
        </w:tabs>
        <w:jc w:val="both"/>
        <w:rPr>
          <w:rFonts w:ascii="Arial" w:hAnsi="Arial" w:cs="Arial"/>
          <w:sz w:val="22"/>
          <w:szCs w:val="22"/>
        </w:rPr>
      </w:pPr>
      <w:r w:rsidRPr="001A1169">
        <w:rPr>
          <w:rFonts w:ascii="Arial" w:hAnsi="Arial" w:cs="Arial"/>
          <w:b/>
          <w:bCs/>
          <w:sz w:val="22"/>
          <w:szCs w:val="22"/>
          <w:u w:val="single"/>
        </w:rPr>
        <w:t>Prioritet 2. Kultura, turizam i sport</w:t>
      </w:r>
      <w:r w:rsidRPr="001A1169">
        <w:rPr>
          <w:rFonts w:ascii="Arial" w:hAnsi="Arial" w:cs="Arial"/>
          <w:b/>
          <w:bCs/>
          <w:sz w:val="22"/>
          <w:szCs w:val="22"/>
        </w:rPr>
        <w:t xml:space="preserve"> </w:t>
      </w:r>
      <w:r w:rsidRPr="001A1169">
        <w:rPr>
          <w:rFonts w:ascii="Arial" w:hAnsi="Arial" w:cs="Arial"/>
          <w:sz w:val="22"/>
          <w:szCs w:val="22"/>
        </w:rPr>
        <w:t xml:space="preserve">unutar kojeg su planirane slijedeće aktivnosti: </w:t>
      </w:r>
    </w:p>
    <w:p w14:paraId="387FCB4E" w14:textId="77777777" w:rsidR="00593827" w:rsidRPr="001A1169" w:rsidRDefault="00593827" w:rsidP="00593827">
      <w:pPr>
        <w:pStyle w:val="Bezproreda2"/>
        <w:numPr>
          <w:ilvl w:val="0"/>
          <w:numId w:val="46"/>
        </w:numPr>
        <w:jc w:val="both"/>
        <w:rPr>
          <w:rFonts w:ascii="Arial" w:hAnsi="Arial" w:cs="Arial"/>
          <w:sz w:val="22"/>
          <w:szCs w:val="22"/>
          <w:lang w:val="hr-HR" w:eastAsia="en-US"/>
        </w:rPr>
      </w:pPr>
      <w:proofErr w:type="spellStart"/>
      <w:r w:rsidRPr="001A1169">
        <w:rPr>
          <w:rFonts w:ascii="Arial" w:hAnsi="Arial" w:cs="Arial"/>
          <w:sz w:val="22"/>
          <w:szCs w:val="22"/>
          <w:lang w:eastAsia="en-US"/>
        </w:rPr>
        <w:t>nastavak</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ulaganja</w:t>
      </w:r>
      <w:proofErr w:type="spellEnd"/>
      <w:r w:rsidRPr="001A1169">
        <w:rPr>
          <w:rFonts w:ascii="Arial" w:hAnsi="Arial" w:cs="Arial"/>
          <w:sz w:val="22"/>
          <w:szCs w:val="22"/>
          <w:lang w:val="hr-HR" w:eastAsia="en-US"/>
        </w:rPr>
        <w:t xml:space="preserve"> </w:t>
      </w:r>
      <w:r w:rsidRPr="001A1169">
        <w:rPr>
          <w:rFonts w:ascii="Arial" w:hAnsi="Arial" w:cs="Arial"/>
          <w:sz w:val="22"/>
          <w:szCs w:val="22"/>
          <w:lang w:eastAsia="en-US"/>
        </w:rPr>
        <w:t>u</w:t>
      </w:r>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programe</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iz</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podru</w:t>
      </w:r>
      <w:proofErr w:type="spellEnd"/>
      <w:r w:rsidRPr="001A1169">
        <w:rPr>
          <w:rFonts w:ascii="Arial" w:hAnsi="Arial" w:cs="Arial"/>
          <w:sz w:val="22"/>
          <w:szCs w:val="22"/>
          <w:lang w:val="hr-HR" w:eastAsia="en-US"/>
        </w:rPr>
        <w:t>č</w:t>
      </w:r>
      <w:proofErr w:type="spellStart"/>
      <w:r w:rsidRPr="001A1169">
        <w:rPr>
          <w:rFonts w:ascii="Arial" w:hAnsi="Arial" w:cs="Arial"/>
          <w:sz w:val="22"/>
          <w:szCs w:val="22"/>
          <w:lang w:eastAsia="en-US"/>
        </w:rPr>
        <w:t>ja</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kulture</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uz</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posebno</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poticanje</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razvoja</w:t>
      </w:r>
      <w:proofErr w:type="spellEnd"/>
      <w:r w:rsidRPr="001A1169">
        <w:rPr>
          <w:rFonts w:ascii="Arial" w:hAnsi="Arial" w:cs="Arial"/>
          <w:sz w:val="22"/>
          <w:szCs w:val="22"/>
          <w:lang w:val="hr-HR" w:eastAsia="en-US"/>
        </w:rPr>
        <w:t xml:space="preserve"> </w:t>
      </w:r>
      <w:r w:rsidRPr="001A1169">
        <w:rPr>
          <w:rFonts w:ascii="Arial" w:hAnsi="Arial" w:cs="Arial"/>
          <w:sz w:val="22"/>
          <w:szCs w:val="22"/>
          <w:lang w:eastAsia="en-US"/>
        </w:rPr>
        <w:t>KUD</w:t>
      </w:r>
      <w:r w:rsidRPr="001A1169">
        <w:rPr>
          <w:rFonts w:ascii="Arial" w:hAnsi="Arial" w:cs="Arial"/>
          <w:sz w:val="22"/>
          <w:szCs w:val="22"/>
          <w:lang w:val="hr-HR" w:eastAsia="en-US"/>
        </w:rPr>
        <w:t>-</w:t>
      </w:r>
      <w:r w:rsidRPr="001A1169">
        <w:rPr>
          <w:rFonts w:ascii="Arial" w:hAnsi="Arial" w:cs="Arial"/>
          <w:sz w:val="22"/>
          <w:szCs w:val="22"/>
          <w:lang w:eastAsia="en-US"/>
        </w:rPr>
        <w:t>ova</w:t>
      </w:r>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i</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udruga</w:t>
      </w:r>
      <w:proofErr w:type="spellEnd"/>
    </w:p>
    <w:p w14:paraId="19A73FF6" w14:textId="77777777" w:rsidR="00593827" w:rsidRPr="001A1169" w:rsidRDefault="00593827" w:rsidP="00593827">
      <w:pPr>
        <w:pStyle w:val="Bezproreda2"/>
        <w:numPr>
          <w:ilvl w:val="0"/>
          <w:numId w:val="46"/>
        </w:numPr>
        <w:rPr>
          <w:rFonts w:ascii="Arial" w:hAnsi="Arial" w:cs="Arial"/>
          <w:sz w:val="22"/>
          <w:szCs w:val="22"/>
          <w:lang w:val="hr-HR" w:eastAsia="en-US"/>
        </w:rPr>
      </w:pPr>
      <w:proofErr w:type="spellStart"/>
      <w:r w:rsidRPr="001A1169">
        <w:rPr>
          <w:rFonts w:ascii="Arial" w:hAnsi="Arial" w:cs="Arial"/>
          <w:sz w:val="22"/>
          <w:szCs w:val="22"/>
          <w:lang w:eastAsia="en-US"/>
        </w:rPr>
        <w:t>sanacija</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dru</w:t>
      </w:r>
      <w:proofErr w:type="spellEnd"/>
      <w:r w:rsidRPr="001A1169">
        <w:rPr>
          <w:rFonts w:ascii="Arial" w:hAnsi="Arial" w:cs="Arial"/>
          <w:sz w:val="22"/>
          <w:szCs w:val="22"/>
          <w:lang w:val="hr-HR" w:eastAsia="en-US"/>
        </w:rPr>
        <w:t>š</w:t>
      </w:r>
      <w:proofErr w:type="spellStart"/>
      <w:r w:rsidRPr="001A1169">
        <w:rPr>
          <w:rFonts w:ascii="Arial" w:hAnsi="Arial" w:cs="Arial"/>
          <w:sz w:val="22"/>
          <w:szCs w:val="22"/>
          <w:lang w:eastAsia="en-US"/>
        </w:rPr>
        <w:t>tvenih</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domova</w:t>
      </w:r>
      <w:proofErr w:type="spellEnd"/>
      <w:r w:rsidRPr="001A1169">
        <w:rPr>
          <w:rFonts w:ascii="Arial" w:hAnsi="Arial" w:cs="Arial"/>
          <w:sz w:val="22"/>
          <w:szCs w:val="22"/>
          <w:lang w:val="hr-HR" w:eastAsia="en-US"/>
        </w:rPr>
        <w:t xml:space="preserve"> </w:t>
      </w:r>
      <w:r w:rsidRPr="001A1169">
        <w:rPr>
          <w:rFonts w:ascii="Arial" w:hAnsi="Arial" w:cs="Arial"/>
          <w:sz w:val="22"/>
          <w:szCs w:val="22"/>
          <w:lang w:eastAsia="en-US"/>
        </w:rPr>
        <w:t>u</w:t>
      </w:r>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naseljima</w:t>
      </w:r>
      <w:proofErr w:type="spellEnd"/>
      <w:r w:rsidRPr="001A1169">
        <w:rPr>
          <w:rFonts w:ascii="Arial" w:hAnsi="Arial" w:cs="Arial"/>
          <w:sz w:val="22"/>
          <w:szCs w:val="22"/>
          <w:lang w:val="hr-HR" w:eastAsia="en-US"/>
        </w:rPr>
        <w:t xml:space="preserve"> </w:t>
      </w:r>
      <w:r w:rsidRPr="001A1169">
        <w:rPr>
          <w:rFonts w:ascii="Arial" w:hAnsi="Arial" w:cs="Arial"/>
          <w:sz w:val="22"/>
          <w:szCs w:val="22"/>
          <w:lang w:eastAsia="en-US"/>
        </w:rPr>
        <w:t>Vladislavci</w:t>
      </w:r>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Dopsin</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Hrastin</w:t>
      </w:r>
      <w:proofErr w:type="spellEnd"/>
    </w:p>
    <w:p w14:paraId="404D84ED" w14:textId="77777777" w:rsidR="00593827" w:rsidRPr="001A1169" w:rsidRDefault="00593827" w:rsidP="00593827">
      <w:pPr>
        <w:pStyle w:val="Bezproreda2"/>
        <w:numPr>
          <w:ilvl w:val="0"/>
          <w:numId w:val="46"/>
        </w:numPr>
        <w:rPr>
          <w:rFonts w:ascii="Arial" w:hAnsi="Arial" w:cs="Arial"/>
          <w:sz w:val="22"/>
          <w:szCs w:val="22"/>
          <w:lang w:val="hr-HR" w:eastAsia="en-US"/>
        </w:rPr>
      </w:pPr>
      <w:proofErr w:type="spellStart"/>
      <w:r w:rsidRPr="001A1169">
        <w:rPr>
          <w:rFonts w:ascii="Arial" w:hAnsi="Arial" w:cs="Arial"/>
          <w:sz w:val="22"/>
          <w:szCs w:val="22"/>
          <w:lang w:eastAsia="en-US"/>
        </w:rPr>
        <w:t>nastavak</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odr</w:t>
      </w:r>
      <w:proofErr w:type="spellEnd"/>
      <w:r w:rsidRPr="001A1169">
        <w:rPr>
          <w:rFonts w:ascii="Arial" w:hAnsi="Arial" w:cs="Arial"/>
          <w:sz w:val="22"/>
          <w:szCs w:val="22"/>
          <w:lang w:val="hr-HR" w:eastAsia="en-US"/>
        </w:rPr>
        <w:t>ž</w:t>
      </w:r>
      <w:proofErr w:type="spellStart"/>
      <w:r w:rsidRPr="001A1169">
        <w:rPr>
          <w:rFonts w:ascii="Arial" w:hAnsi="Arial" w:cs="Arial"/>
          <w:sz w:val="22"/>
          <w:szCs w:val="22"/>
          <w:lang w:eastAsia="en-US"/>
        </w:rPr>
        <w:t>avanja</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tradicionalnih</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manifestacija</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na</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podru</w:t>
      </w:r>
      <w:proofErr w:type="spellEnd"/>
      <w:r w:rsidRPr="001A1169">
        <w:rPr>
          <w:rFonts w:ascii="Arial" w:hAnsi="Arial" w:cs="Arial"/>
          <w:sz w:val="22"/>
          <w:szCs w:val="22"/>
          <w:lang w:val="hr-HR" w:eastAsia="en-US"/>
        </w:rPr>
        <w:t>č</w:t>
      </w:r>
      <w:proofErr w:type="spellStart"/>
      <w:r w:rsidRPr="001A1169">
        <w:rPr>
          <w:rFonts w:ascii="Arial" w:hAnsi="Arial" w:cs="Arial"/>
          <w:sz w:val="22"/>
          <w:szCs w:val="22"/>
          <w:lang w:eastAsia="en-US"/>
        </w:rPr>
        <w:t>ju</w:t>
      </w:r>
      <w:proofErr w:type="spellEnd"/>
      <w:r w:rsidRPr="001A1169">
        <w:rPr>
          <w:rFonts w:ascii="Arial" w:hAnsi="Arial" w:cs="Arial"/>
          <w:sz w:val="22"/>
          <w:szCs w:val="22"/>
          <w:lang w:val="hr-HR" w:eastAsia="en-US"/>
        </w:rPr>
        <w:t xml:space="preserve"> </w:t>
      </w:r>
      <w:r w:rsidRPr="001A1169">
        <w:rPr>
          <w:rFonts w:ascii="Arial" w:hAnsi="Arial" w:cs="Arial"/>
          <w:sz w:val="22"/>
          <w:szCs w:val="22"/>
          <w:lang w:eastAsia="en-US"/>
        </w:rPr>
        <w:t>Op</w:t>
      </w:r>
      <w:r w:rsidRPr="001A1169">
        <w:rPr>
          <w:rFonts w:ascii="Arial" w:hAnsi="Arial" w:cs="Arial"/>
          <w:sz w:val="22"/>
          <w:szCs w:val="22"/>
          <w:lang w:val="hr-HR" w:eastAsia="en-US"/>
        </w:rPr>
        <w:t>ć</w:t>
      </w:r>
      <w:proofErr w:type="spellStart"/>
      <w:r w:rsidRPr="001A1169">
        <w:rPr>
          <w:rFonts w:ascii="Arial" w:hAnsi="Arial" w:cs="Arial"/>
          <w:sz w:val="22"/>
          <w:szCs w:val="22"/>
          <w:lang w:eastAsia="en-US"/>
        </w:rPr>
        <w:t>ine</w:t>
      </w:r>
      <w:proofErr w:type="spellEnd"/>
      <w:r w:rsidRPr="001A1169">
        <w:rPr>
          <w:rFonts w:ascii="Arial" w:hAnsi="Arial" w:cs="Arial"/>
          <w:sz w:val="22"/>
          <w:szCs w:val="22"/>
          <w:lang w:val="hr-HR" w:eastAsia="en-US"/>
        </w:rPr>
        <w:t xml:space="preserve"> </w:t>
      </w:r>
      <w:r w:rsidRPr="001A1169">
        <w:rPr>
          <w:rFonts w:ascii="Arial" w:hAnsi="Arial" w:cs="Arial"/>
          <w:sz w:val="22"/>
          <w:szCs w:val="22"/>
          <w:lang w:eastAsia="en-US"/>
        </w:rPr>
        <w:t>Vladislavci</w:t>
      </w:r>
      <w:r w:rsidRPr="001A1169">
        <w:rPr>
          <w:rFonts w:ascii="Arial" w:hAnsi="Arial" w:cs="Arial"/>
          <w:sz w:val="22"/>
          <w:szCs w:val="22"/>
          <w:lang w:val="hr-HR" w:eastAsia="en-US"/>
        </w:rPr>
        <w:t xml:space="preserve">:  </w:t>
      </w:r>
      <w:r w:rsidRPr="001A1169">
        <w:rPr>
          <w:rFonts w:ascii="Arial" w:hAnsi="Arial" w:cs="Arial"/>
          <w:sz w:val="22"/>
          <w:szCs w:val="22"/>
          <w:lang w:eastAsia="en-US"/>
        </w:rPr>
        <w:t>Ru</w:t>
      </w:r>
      <w:r w:rsidRPr="001A1169">
        <w:rPr>
          <w:rFonts w:ascii="Arial" w:hAnsi="Arial" w:cs="Arial"/>
          <w:sz w:val="22"/>
          <w:szCs w:val="22"/>
          <w:lang w:val="hr-HR" w:eastAsia="en-US"/>
        </w:rPr>
        <w:t>š</w:t>
      </w:r>
      <w:proofErr w:type="spellStart"/>
      <w:r w:rsidRPr="001A1169">
        <w:rPr>
          <w:rFonts w:ascii="Arial" w:hAnsi="Arial" w:cs="Arial"/>
          <w:sz w:val="22"/>
          <w:szCs w:val="22"/>
          <w:lang w:eastAsia="en-US"/>
        </w:rPr>
        <w:t>enje</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majpana</w:t>
      </w:r>
      <w:proofErr w:type="spellEnd"/>
      <w:r w:rsidRPr="001A1169">
        <w:rPr>
          <w:rFonts w:ascii="Arial" w:hAnsi="Arial" w:cs="Arial"/>
          <w:sz w:val="22"/>
          <w:szCs w:val="22"/>
          <w:lang w:val="hr-HR" w:eastAsia="en-US"/>
        </w:rPr>
        <w:t xml:space="preserve"> </w:t>
      </w:r>
      <w:r w:rsidRPr="001A1169">
        <w:rPr>
          <w:rFonts w:ascii="Arial" w:hAnsi="Arial" w:cs="Arial"/>
          <w:sz w:val="22"/>
          <w:szCs w:val="22"/>
          <w:lang w:eastAsia="en-US"/>
        </w:rPr>
        <w:t>u</w:t>
      </w:r>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Hrastinu</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Ivanjsko</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sijelo</w:t>
      </w:r>
      <w:proofErr w:type="spellEnd"/>
      <w:r w:rsidRPr="001A1169">
        <w:rPr>
          <w:rFonts w:ascii="Arial" w:hAnsi="Arial" w:cs="Arial"/>
          <w:sz w:val="22"/>
          <w:szCs w:val="22"/>
          <w:lang w:val="hr-HR" w:eastAsia="en-US"/>
        </w:rPr>
        <w:t xml:space="preserve"> </w:t>
      </w:r>
      <w:r w:rsidRPr="001A1169">
        <w:rPr>
          <w:rFonts w:ascii="Arial" w:hAnsi="Arial" w:cs="Arial"/>
          <w:sz w:val="22"/>
          <w:szCs w:val="22"/>
          <w:lang w:eastAsia="en-US"/>
        </w:rPr>
        <w:t>u</w:t>
      </w:r>
      <w:r w:rsidRPr="001A1169">
        <w:rPr>
          <w:rFonts w:ascii="Arial" w:hAnsi="Arial" w:cs="Arial"/>
          <w:sz w:val="22"/>
          <w:szCs w:val="22"/>
          <w:lang w:val="hr-HR" w:eastAsia="en-US"/>
        </w:rPr>
        <w:t xml:space="preserve"> </w:t>
      </w:r>
      <w:r w:rsidRPr="001A1169">
        <w:rPr>
          <w:rFonts w:ascii="Arial" w:hAnsi="Arial" w:cs="Arial"/>
          <w:sz w:val="22"/>
          <w:szCs w:val="22"/>
          <w:lang w:eastAsia="en-US"/>
        </w:rPr>
        <w:t>Vladislavcima</w:t>
      </w:r>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Grahijada</w:t>
      </w:r>
      <w:proofErr w:type="spellEnd"/>
      <w:r w:rsidRPr="001A1169">
        <w:rPr>
          <w:rFonts w:ascii="Arial" w:hAnsi="Arial" w:cs="Arial"/>
          <w:sz w:val="22"/>
          <w:szCs w:val="22"/>
          <w:lang w:val="hr-HR" w:eastAsia="en-US"/>
        </w:rPr>
        <w:t>, Č</w:t>
      </w:r>
      <w:proofErr w:type="spellStart"/>
      <w:r w:rsidRPr="001A1169">
        <w:rPr>
          <w:rFonts w:ascii="Arial" w:hAnsi="Arial" w:cs="Arial"/>
          <w:sz w:val="22"/>
          <w:szCs w:val="22"/>
          <w:lang w:eastAsia="en-US"/>
        </w:rPr>
        <w:t>obanijada</w:t>
      </w:r>
      <w:proofErr w:type="spellEnd"/>
      <w:r w:rsidRPr="001A1169">
        <w:rPr>
          <w:rFonts w:ascii="Arial" w:hAnsi="Arial" w:cs="Arial"/>
          <w:sz w:val="22"/>
          <w:szCs w:val="22"/>
          <w:lang w:val="hr-HR" w:eastAsia="en-US"/>
        </w:rPr>
        <w:t xml:space="preserve">, </w:t>
      </w:r>
      <w:r w:rsidRPr="001A1169">
        <w:rPr>
          <w:rFonts w:ascii="Arial" w:hAnsi="Arial" w:cs="Arial"/>
          <w:sz w:val="22"/>
          <w:szCs w:val="22"/>
          <w:lang w:eastAsia="en-US"/>
        </w:rPr>
        <w:t>Ro</w:t>
      </w:r>
      <w:r w:rsidRPr="001A1169">
        <w:rPr>
          <w:rFonts w:ascii="Arial" w:hAnsi="Arial" w:cs="Arial"/>
          <w:sz w:val="22"/>
          <w:szCs w:val="22"/>
          <w:lang w:val="hr-HR" w:eastAsia="en-US"/>
        </w:rPr>
        <w:t>š</w:t>
      </w:r>
      <w:proofErr w:type="spellStart"/>
      <w:r w:rsidRPr="001A1169">
        <w:rPr>
          <w:rFonts w:ascii="Arial" w:hAnsi="Arial" w:cs="Arial"/>
          <w:sz w:val="22"/>
          <w:szCs w:val="22"/>
          <w:lang w:eastAsia="en-US"/>
        </w:rPr>
        <w:t>tiljada</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Igra</w:t>
      </w:r>
      <w:proofErr w:type="spellEnd"/>
      <w:r w:rsidRPr="001A1169">
        <w:rPr>
          <w:rFonts w:ascii="Arial" w:hAnsi="Arial" w:cs="Arial"/>
          <w:sz w:val="22"/>
          <w:szCs w:val="22"/>
          <w:lang w:val="hr-HR" w:eastAsia="en-US"/>
        </w:rPr>
        <w:t xml:space="preserve"> </w:t>
      </w:r>
      <w:proofErr w:type="spellStart"/>
      <w:proofErr w:type="gramStart"/>
      <w:r w:rsidRPr="001A1169">
        <w:rPr>
          <w:rFonts w:ascii="Arial" w:hAnsi="Arial" w:cs="Arial"/>
          <w:sz w:val="22"/>
          <w:szCs w:val="22"/>
          <w:lang w:eastAsia="en-US"/>
        </w:rPr>
        <w:t>kolo</w:t>
      </w:r>
      <w:proofErr w:type="spellEnd"/>
      <w:r w:rsidRPr="001A1169">
        <w:rPr>
          <w:rFonts w:ascii="Arial" w:hAnsi="Arial" w:cs="Arial"/>
          <w:sz w:val="22"/>
          <w:szCs w:val="22"/>
          <w:lang w:val="hr-HR" w:eastAsia="en-US"/>
        </w:rPr>
        <w:t xml:space="preserve"> ,</w:t>
      </w:r>
      <w:proofErr w:type="gram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Jeseni</w:t>
      </w:r>
      <w:proofErr w:type="spellEnd"/>
      <w:r w:rsidRPr="001A1169">
        <w:rPr>
          <w:rFonts w:ascii="Arial" w:hAnsi="Arial" w:cs="Arial"/>
          <w:sz w:val="22"/>
          <w:szCs w:val="22"/>
          <w:lang w:val="hr-HR" w:eastAsia="en-US"/>
        </w:rPr>
        <w:t xml:space="preserve"> </w:t>
      </w:r>
      <w:r w:rsidRPr="001A1169">
        <w:rPr>
          <w:rFonts w:ascii="Arial" w:hAnsi="Arial" w:cs="Arial"/>
          <w:sz w:val="22"/>
          <w:szCs w:val="22"/>
          <w:lang w:eastAsia="en-US"/>
        </w:rPr>
        <w:t>u</w:t>
      </w:r>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Hrastinu</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Ivanjsko</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jahanje</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i</w:t>
      </w:r>
      <w:proofErr w:type="spellEnd"/>
      <w:r w:rsidRPr="001A1169">
        <w:rPr>
          <w:rFonts w:ascii="Arial" w:hAnsi="Arial" w:cs="Arial"/>
          <w:sz w:val="22"/>
          <w:szCs w:val="22"/>
          <w:lang w:val="hr-HR" w:eastAsia="en-US"/>
        </w:rPr>
        <w:t xml:space="preserve"> </w:t>
      </w:r>
      <w:r w:rsidRPr="001A1169">
        <w:rPr>
          <w:rFonts w:ascii="Arial" w:hAnsi="Arial" w:cs="Arial"/>
          <w:sz w:val="22"/>
          <w:szCs w:val="22"/>
          <w:lang w:eastAsia="en-US"/>
        </w:rPr>
        <w:t>Advent</w:t>
      </w:r>
      <w:r w:rsidRPr="001A1169">
        <w:rPr>
          <w:rFonts w:ascii="Arial" w:hAnsi="Arial" w:cs="Arial"/>
          <w:sz w:val="22"/>
          <w:szCs w:val="22"/>
          <w:lang w:val="hr-HR" w:eastAsia="en-US"/>
        </w:rPr>
        <w:t xml:space="preserve"> </w:t>
      </w:r>
      <w:r w:rsidRPr="001A1169">
        <w:rPr>
          <w:rFonts w:ascii="Arial" w:hAnsi="Arial" w:cs="Arial"/>
          <w:sz w:val="22"/>
          <w:szCs w:val="22"/>
          <w:lang w:eastAsia="en-US"/>
        </w:rPr>
        <w:t>u</w:t>
      </w:r>
      <w:r w:rsidRPr="001A1169">
        <w:rPr>
          <w:rFonts w:ascii="Arial" w:hAnsi="Arial" w:cs="Arial"/>
          <w:sz w:val="22"/>
          <w:szCs w:val="22"/>
          <w:lang w:val="hr-HR" w:eastAsia="en-US"/>
        </w:rPr>
        <w:t xml:space="preserve"> </w:t>
      </w:r>
      <w:r w:rsidRPr="001A1169">
        <w:rPr>
          <w:rFonts w:ascii="Arial" w:hAnsi="Arial" w:cs="Arial"/>
          <w:sz w:val="22"/>
          <w:szCs w:val="22"/>
          <w:lang w:eastAsia="en-US"/>
        </w:rPr>
        <w:t>Op</w:t>
      </w:r>
      <w:r w:rsidRPr="001A1169">
        <w:rPr>
          <w:rFonts w:ascii="Arial" w:hAnsi="Arial" w:cs="Arial"/>
          <w:sz w:val="22"/>
          <w:szCs w:val="22"/>
          <w:lang w:val="hr-HR" w:eastAsia="en-US"/>
        </w:rPr>
        <w:t>ć</w:t>
      </w:r>
      <w:proofErr w:type="spellStart"/>
      <w:r w:rsidRPr="001A1169">
        <w:rPr>
          <w:rFonts w:ascii="Arial" w:hAnsi="Arial" w:cs="Arial"/>
          <w:sz w:val="22"/>
          <w:szCs w:val="22"/>
          <w:lang w:eastAsia="en-US"/>
        </w:rPr>
        <w:t>ini</w:t>
      </w:r>
      <w:proofErr w:type="spellEnd"/>
      <w:r w:rsidRPr="001A1169">
        <w:rPr>
          <w:rFonts w:ascii="Arial" w:hAnsi="Arial" w:cs="Arial"/>
          <w:sz w:val="22"/>
          <w:szCs w:val="22"/>
          <w:lang w:val="hr-HR" w:eastAsia="en-US"/>
        </w:rPr>
        <w:t xml:space="preserve"> </w:t>
      </w:r>
      <w:r w:rsidRPr="001A1169">
        <w:rPr>
          <w:rFonts w:ascii="Arial" w:hAnsi="Arial" w:cs="Arial"/>
          <w:sz w:val="22"/>
          <w:szCs w:val="22"/>
          <w:lang w:eastAsia="en-US"/>
        </w:rPr>
        <w:t>Vladislavci</w:t>
      </w:r>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te</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iste</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manifestacije</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kontinuirano</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podizati</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na</w:t>
      </w:r>
      <w:proofErr w:type="spellEnd"/>
      <w:r w:rsidRPr="001A1169">
        <w:rPr>
          <w:rFonts w:ascii="Arial" w:hAnsi="Arial" w:cs="Arial"/>
          <w:sz w:val="22"/>
          <w:szCs w:val="22"/>
          <w:lang w:val="hr-HR" w:eastAsia="en-US"/>
        </w:rPr>
        <w:t xml:space="preserve"> </w:t>
      </w:r>
      <w:r w:rsidRPr="001A1169">
        <w:rPr>
          <w:rFonts w:ascii="Arial" w:hAnsi="Arial" w:cs="Arial"/>
          <w:sz w:val="22"/>
          <w:szCs w:val="22"/>
          <w:lang w:eastAsia="en-US"/>
        </w:rPr>
        <w:t>vi</w:t>
      </w:r>
      <w:r w:rsidRPr="001A1169">
        <w:rPr>
          <w:rFonts w:ascii="Arial" w:hAnsi="Arial" w:cs="Arial"/>
          <w:sz w:val="22"/>
          <w:szCs w:val="22"/>
          <w:lang w:val="hr-HR" w:eastAsia="en-US"/>
        </w:rPr>
        <w:t>š</w:t>
      </w:r>
      <w:r w:rsidRPr="001A1169">
        <w:rPr>
          <w:rFonts w:ascii="Arial" w:hAnsi="Arial" w:cs="Arial"/>
          <w:sz w:val="22"/>
          <w:szCs w:val="22"/>
          <w:lang w:eastAsia="en-US"/>
        </w:rPr>
        <w:t>u</w:t>
      </w:r>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razinu</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uz</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kvalitetne</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kulturne</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zabavne</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i</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sportske</w:t>
      </w:r>
      <w:proofErr w:type="spellEnd"/>
      <w:r w:rsidRPr="001A1169">
        <w:rPr>
          <w:rFonts w:ascii="Arial" w:hAnsi="Arial" w:cs="Arial"/>
          <w:spacing w:val="-2"/>
          <w:sz w:val="22"/>
          <w:szCs w:val="22"/>
          <w:lang w:val="hr-HR" w:eastAsia="en-US"/>
        </w:rPr>
        <w:t xml:space="preserve"> </w:t>
      </w:r>
      <w:proofErr w:type="spellStart"/>
      <w:r w:rsidRPr="001A1169">
        <w:rPr>
          <w:rFonts w:ascii="Arial" w:hAnsi="Arial" w:cs="Arial"/>
          <w:sz w:val="22"/>
          <w:szCs w:val="22"/>
          <w:lang w:eastAsia="en-US"/>
        </w:rPr>
        <w:t>sadr</w:t>
      </w:r>
      <w:proofErr w:type="spellEnd"/>
      <w:r w:rsidRPr="001A1169">
        <w:rPr>
          <w:rFonts w:ascii="Arial" w:hAnsi="Arial" w:cs="Arial"/>
          <w:sz w:val="22"/>
          <w:szCs w:val="22"/>
          <w:lang w:val="hr-HR" w:eastAsia="en-US"/>
        </w:rPr>
        <w:t>ž</w:t>
      </w:r>
      <w:proofErr w:type="spellStart"/>
      <w:r w:rsidRPr="001A1169">
        <w:rPr>
          <w:rFonts w:ascii="Arial" w:hAnsi="Arial" w:cs="Arial"/>
          <w:sz w:val="22"/>
          <w:szCs w:val="22"/>
          <w:lang w:eastAsia="en-US"/>
        </w:rPr>
        <w:t>aje</w:t>
      </w:r>
      <w:proofErr w:type="spellEnd"/>
    </w:p>
    <w:p w14:paraId="78F159A7" w14:textId="77777777" w:rsidR="00593827" w:rsidRPr="001A1169" w:rsidRDefault="00593827" w:rsidP="00593827">
      <w:pPr>
        <w:pStyle w:val="Bezproreda2"/>
        <w:numPr>
          <w:ilvl w:val="0"/>
          <w:numId w:val="46"/>
        </w:numPr>
        <w:rPr>
          <w:rFonts w:ascii="Arial" w:hAnsi="Arial" w:cs="Arial"/>
          <w:sz w:val="22"/>
          <w:szCs w:val="22"/>
          <w:lang w:val="hr-HR" w:eastAsia="en-US"/>
        </w:rPr>
      </w:pPr>
      <w:proofErr w:type="spellStart"/>
      <w:r w:rsidRPr="001A1169">
        <w:rPr>
          <w:rFonts w:ascii="Arial" w:hAnsi="Arial" w:cs="Arial"/>
          <w:sz w:val="22"/>
          <w:szCs w:val="22"/>
          <w:lang w:eastAsia="en-US"/>
        </w:rPr>
        <w:t>razvoj</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biciklisti</w:t>
      </w:r>
      <w:proofErr w:type="spellEnd"/>
      <w:r w:rsidRPr="001A1169">
        <w:rPr>
          <w:rFonts w:ascii="Arial" w:hAnsi="Arial" w:cs="Arial"/>
          <w:sz w:val="22"/>
          <w:szCs w:val="22"/>
          <w:lang w:val="hr-HR" w:eastAsia="en-US"/>
        </w:rPr>
        <w:t>č</w:t>
      </w:r>
      <w:proofErr w:type="spellStart"/>
      <w:r w:rsidRPr="001A1169">
        <w:rPr>
          <w:rFonts w:ascii="Arial" w:hAnsi="Arial" w:cs="Arial"/>
          <w:sz w:val="22"/>
          <w:szCs w:val="22"/>
          <w:lang w:eastAsia="en-US"/>
        </w:rPr>
        <w:t>kih</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ruta</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kroz</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izgradnju</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biciklisti</w:t>
      </w:r>
      <w:proofErr w:type="spellEnd"/>
      <w:r w:rsidRPr="001A1169">
        <w:rPr>
          <w:rFonts w:ascii="Arial" w:hAnsi="Arial" w:cs="Arial"/>
          <w:sz w:val="22"/>
          <w:szCs w:val="22"/>
          <w:lang w:val="hr-HR" w:eastAsia="en-US"/>
        </w:rPr>
        <w:t>č</w:t>
      </w:r>
      <w:proofErr w:type="spellStart"/>
      <w:r w:rsidRPr="001A1169">
        <w:rPr>
          <w:rFonts w:ascii="Arial" w:hAnsi="Arial" w:cs="Arial"/>
          <w:sz w:val="22"/>
          <w:szCs w:val="22"/>
          <w:lang w:eastAsia="en-US"/>
        </w:rPr>
        <w:t>kih</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staza</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na</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podru</w:t>
      </w:r>
      <w:proofErr w:type="spellEnd"/>
      <w:r w:rsidRPr="001A1169">
        <w:rPr>
          <w:rFonts w:ascii="Arial" w:hAnsi="Arial" w:cs="Arial"/>
          <w:sz w:val="22"/>
          <w:szCs w:val="22"/>
          <w:lang w:val="hr-HR" w:eastAsia="en-US"/>
        </w:rPr>
        <w:t>č</w:t>
      </w:r>
      <w:proofErr w:type="spellStart"/>
      <w:r w:rsidRPr="001A1169">
        <w:rPr>
          <w:rFonts w:ascii="Arial" w:hAnsi="Arial" w:cs="Arial"/>
          <w:sz w:val="22"/>
          <w:szCs w:val="22"/>
          <w:lang w:eastAsia="en-US"/>
        </w:rPr>
        <w:t>ju</w:t>
      </w:r>
      <w:proofErr w:type="spellEnd"/>
      <w:r w:rsidRPr="001A1169">
        <w:rPr>
          <w:rFonts w:ascii="Arial" w:hAnsi="Arial" w:cs="Arial"/>
          <w:sz w:val="22"/>
          <w:szCs w:val="22"/>
          <w:lang w:val="hr-HR" w:eastAsia="en-US"/>
        </w:rPr>
        <w:t xml:space="preserve"> </w:t>
      </w:r>
      <w:r w:rsidRPr="001A1169">
        <w:rPr>
          <w:rFonts w:ascii="Arial" w:hAnsi="Arial" w:cs="Arial"/>
          <w:sz w:val="22"/>
          <w:szCs w:val="22"/>
          <w:lang w:eastAsia="en-US"/>
        </w:rPr>
        <w:t>op</w:t>
      </w:r>
      <w:r w:rsidRPr="001A1169">
        <w:rPr>
          <w:rFonts w:ascii="Arial" w:hAnsi="Arial" w:cs="Arial"/>
          <w:sz w:val="22"/>
          <w:szCs w:val="22"/>
          <w:lang w:val="hr-HR" w:eastAsia="en-US"/>
        </w:rPr>
        <w:t>ć</w:t>
      </w:r>
      <w:proofErr w:type="spellStart"/>
      <w:r w:rsidRPr="001A1169">
        <w:rPr>
          <w:rFonts w:ascii="Arial" w:hAnsi="Arial" w:cs="Arial"/>
          <w:sz w:val="22"/>
          <w:szCs w:val="22"/>
          <w:lang w:eastAsia="en-US"/>
        </w:rPr>
        <w:t>ine</w:t>
      </w:r>
      <w:proofErr w:type="spellEnd"/>
    </w:p>
    <w:p w14:paraId="5E09488A" w14:textId="77777777" w:rsidR="00593827" w:rsidRPr="001A1169" w:rsidRDefault="00593827" w:rsidP="00593827">
      <w:pPr>
        <w:pStyle w:val="Bezproreda2"/>
        <w:numPr>
          <w:ilvl w:val="0"/>
          <w:numId w:val="46"/>
        </w:numPr>
        <w:rPr>
          <w:rFonts w:ascii="Arial" w:hAnsi="Arial" w:cs="Arial"/>
          <w:sz w:val="22"/>
          <w:szCs w:val="22"/>
          <w:lang w:val="hr-HR" w:eastAsia="en-US"/>
        </w:rPr>
      </w:pPr>
      <w:proofErr w:type="spellStart"/>
      <w:r w:rsidRPr="001A1169">
        <w:rPr>
          <w:rFonts w:ascii="Arial" w:hAnsi="Arial" w:cs="Arial"/>
          <w:sz w:val="22"/>
          <w:szCs w:val="22"/>
          <w:lang w:eastAsia="en-US"/>
        </w:rPr>
        <w:t>izgradnja</w:t>
      </w:r>
      <w:proofErr w:type="spellEnd"/>
      <w:r w:rsidRPr="001A1169">
        <w:rPr>
          <w:rFonts w:ascii="Arial" w:hAnsi="Arial" w:cs="Arial"/>
          <w:sz w:val="22"/>
          <w:szCs w:val="22"/>
          <w:lang w:val="hr-HR" w:eastAsia="en-US"/>
        </w:rPr>
        <w:t xml:space="preserve"> </w:t>
      </w:r>
      <w:proofErr w:type="spellStart"/>
      <w:r w:rsidRPr="001A1169">
        <w:rPr>
          <w:rFonts w:ascii="Arial" w:hAnsi="Arial" w:cs="Arial"/>
          <w:sz w:val="22"/>
          <w:szCs w:val="22"/>
          <w:lang w:eastAsia="en-US"/>
        </w:rPr>
        <w:t>sportsko</w:t>
      </w:r>
      <w:proofErr w:type="spellEnd"/>
      <w:r w:rsidRPr="001A1169">
        <w:rPr>
          <w:rFonts w:ascii="Arial" w:hAnsi="Arial" w:cs="Arial"/>
          <w:sz w:val="22"/>
          <w:szCs w:val="22"/>
          <w:lang w:val="hr-HR" w:eastAsia="en-US"/>
        </w:rPr>
        <w:t>-</w:t>
      </w:r>
      <w:proofErr w:type="spellStart"/>
      <w:r w:rsidRPr="001A1169">
        <w:rPr>
          <w:rFonts w:ascii="Arial" w:hAnsi="Arial" w:cs="Arial"/>
          <w:sz w:val="22"/>
          <w:szCs w:val="22"/>
          <w:lang w:eastAsia="en-US"/>
        </w:rPr>
        <w:t>rekreacijskog</w:t>
      </w:r>
      <w:proofErr w:type="spellEnd"/>
      <w:r w:rsidRPr="001A1169">
        <w:rPr>
          <w:rFonts w:ascii="Arial" w:hAnsi="Arial" w:cs="Arial"/>
          <w:sz w:val="22"/>
          <w:szCs w:val="22"/>
          <w:lang w:val="hr-HR" w:eastAsia="en-US"/>
        </w:rPr>
        <w:t xml:space="preserve"> </w:t>
      </w:r>
      <w:r w:rsidRPr="001A1169">
        <w:rPr>
          <w:rFonts w:ascii="Arial" w:hAnsi="Arial" w:cs="Arial"/>
          <w:sz w:val="22"/>
          <w:szCs w:val="22"/>
          <w:lang w:eastAsia="en-US"/>
        </w:rPr>
        <w:t>centra</w:t>
      </w:r>
      <w:r w:rsidRPr="001A1169">
        <w:rPr>
          <w:rFonts w:ascii="Arial" w:hAnsi="Arial" w:cs="Arial"/>
          <w:sz w:val="22"/>
          <w:szCs w:val="22"/>
          <w:lang w:val="hr-HR" w:eastAsia="en-US"/>
        </w:rPr>
        <w:t xml:space="preserve"> </w:t>
      </w:r>
      <w:r w:rsidRPr="001A1169">
        <w:rPr>
          <w:rFonts w:ascii="Arial" w:hAnsi="Arial" w:cs="Arial"/>
          <w:sz w:val="22"/>
          <w:szCs w:val="22"/>
          <w:lang w:eastAsia="en-US"/>
        </w:rPr>
        <w:t>u</w:t>
      </w:r>
      <w:r w:rsidRPr="001A1169">
        <w:rPr>
          <w:rFonts w:ascii="Arial" w:hAnsi="Arial" w:cs="Arial"/>
          <w:sz w:val="22"/>
          <w:szCs w:val="22"/>
          <w:lang w:val="hr-HR" w:eastAsia="en-US"/>
        </w:rPr>
        <w:t xml:space="preserve"> </w:t>
      </w:r>
      <w:r w:rsidRPr="001A1169">
        <w:rPr>
          <w:rFonts w:ascii="Arial" w:hAnsi="Arial" w:cs="Arial"/>
          <w:sz w:val="22"/>
          <w:szCs w:val="22"/>
          <w:lang w:eastAsia="en-US"/>
        </w:rPr>
        <w:t>Vladislavcima</w:t>
      </w:r>
    </w:p>
    <w:p w14:paraId="2530AD20" w14:textId="77777777" w:rsidR="00593827" w:rsidRPr="001A1169" w:rsidRDefault="00593827" w:rsidP="00593827">
      <w:pPr>
        <w:pStyle w:val="Bezproreda2"/>
        <w:numPr>
          <w:ilvl w:val="0"/>
          <w:numId w:val="46"/>
        </w:numPr>
        <w:rPr>
          <w:rFonts w:ascii="Arial" w:hAnsi="Arial" w:cs="Arial"/>
          <w:sz w:val="22"/>
          <w:szCs w:val="22"/>
          <w:lang w:eastAsia="en-US"/>
        </w:rPr>
      </w:pPr>
      <w:proofErr w:type="spellStart"/>
      <w:r w:rsidRPr="001A1169">
        <w:rPr>
          <w:rFonts w:ascii="Arial" w:hAnsi="Arial" w:cs="Arial"/>
          <w:sz w:val="22"/>
          <w:szCs w:val="22"/>
          <w:lang w:eastAsia="en-US"/>
        </w:rPr>
        <w:t>izgradnja</w:t>
      </w:r>
      <w:proofErr w:type="spellEnd"/>
      <w:r w:rsidRPr="001A1169">
        <w:rPr>
          <w:rFonts w:ascii="Arial" w:hAnsi="Arial" w:cs="Arial"/>
          <w:sz w:val="22"/>
          <w:szCs w:val="22"/>
          <w:lang w:eastAsia="en-US"/>
        </w:rPr>
        <w:t xml:space="preserve"> </w:t>
      </w:r>
      <w:proofErr w:type="spellStart"/>
      <w:r w:rsidRPr="001A1169">
        <w:rPr>
          <w:rFonts w:ascii="Arial" w:hAnsi="Arial" w:cs="Arial"/>
          <w:sz w:val="22"/>
          <w:szCs w:val="22"/>
          <w:lang w:eastAsia="en-US"/>
        </w:rPr>
        <w:t>dječjih</w:t>
      </w:r>
      <w:proofErr w:type="spellEnd"/>
      <w:r w:rsidRPr="001A1169">
        <w:rPr>
          <w:rFonts w:ascii="Arial" w:hAnsi="Arial" w:cs="Arial"/>
          <w:sz w:val="22"/>
          <w:szCs w:val="22"/>
          <w:lang w:eastAsia="en-US"/>
        </w:rPr>
        <w:t xml:space="preserve"> </w:t>
      </w:r>
      <w:proofErr w:type="spellStart"/>
      <w:r w:rsidRPr="001A1169">
        <w:rPr>
          <w:rFonts w:ascii="Arial" w:hAnsi="Arial" w:cs="Arial"/>
          <w:sz w:val="22"/>
          <w:szCs w:val="22"/>
          <w:lang w:eastAsia="en-US"/>
        </w:rPr>
        <w:t>igrališta</w:t>
      </w:r>
      <w:proofErr w:type="spellEnd"/>
    </w:p>
    <w:p w14:paraId="576E7A0B" w14:textId="77777777" w:rsidR="00593827" w:rsidRPr="001A1169" w:rsidRDefault="00593827" w:rsidP="00593827">
      <w:pPr>
        <w:pStyle w:val="Bezproreda2"/>
        <w:numPr>
          <w:ilvl w:val="0"/>
          <w:numId w:val="46"/>
        </w:numPr>
        <w:rPr>
          <w:rFonts w:ascii="Arial" w:hAnsi="Arial" w:cs="Arial"/>
          <w:sz w:val="22"/>
          <w:szCs w:val="22"/>
          <w:lang w:eastAsia="en-US"/>
        </w:rPr>
      </w:pPr>
      <w:proofErr w:type="spellStart"/>
      <w:r w:rsidRPr="001A1169">
        <w:rPr>
          <w:rFonts w:ascii="Arial" w:hAnsi="Arial" w:cs="Arial"/>
          <w:sz w:val="22"/>
          <w:szCs w:val="22"/>
          <w:lang w:eastAsia="en-US"/>
        </w:rPr>
        <w:t>izgradnja</w:t>
      </w:r>
      <w:proofErr w:type="spellEnd"/>
      <w:r w:rsidRPr="001A1169">
        <w:rPr>
          <w:rFonts w:ascii="Arial" w:hAnsi="Arial" w:cs="Arial"/>
          <w:sz w:val="22"/>
          <w:szCs w:val="22"/>
          <w:lang w:eastAsia="en-US"/>
        </w:rPr>
        <w:t xml:space="preserve"> </w:t>
      </w:r>
      <w:proofErr w:type="spellStart"/>
      <w:r w:rsidRPr="001A1169">
        <w:rPr>
          <w:rFonts w:ascii="Arial" w:hAnsi="Arial" w:cs="Arial"/>
          <w:sz w:val="22"/>
          <w:szCs w:val="22"/>
          <w:lang w:eastAsia="en-US"/>
        </w:rPr>
        <w:t>vježbališta</w:t>
      </w:r>
      <w:proofErr w:type="spellEnd"/>
      <w:r w:rsidRPr="001A1169">
        <w:rPr>
          <w:rFonts w:ascii="Arial" w:hAnsi="Arial" w:cs="Arial"/>
          <w:sz w:val="22"/>
          <w:szCs w:val="22"/>
          <w:lang w:eastAsia="en-US"/>
        </w:rPr>
        <w:t xml:space="preserve"> za fitness </w:t>
      </w:r>
      <w:proofErr w:type="spellStart"/>
      <w:r w:rsidRPr="001A1169">
        <w:rPr>
          <w:rFonts w:ascii="Arial" w:hAnsi="Arial" w:cs="Arial"/>
          <w:sz w:val="22"/>
          <w:szCs w:val="22"/>
          <w:lang w:eastAsia="en-US"/>
        </w:rPr>
        <w:t>na</w:t>
      </w:r>
      <w:proofErr w:type="spellEnd"/>
      <w:r w:rsidRPr="001A1169">
        <w:rPr>
          <w:rFonts w:ascii="Arial" w:hAnsi="Arial" w:cs="Arial"/>
          <w:sz w:val="22"/>
          <w:szCs w:val="22"/>
          <w:lang w:eastAsia="en-US"/>
        </w:rPr>
        <w:t xml:space="preserve"> </w:t>
      </w:r>
      <w:proofErr w:type="spellStart"/>
      <w:r w:rsidRPr="001A1169">
        <w:rPr>
          <w:rFonts w:ascii="Arial" w:hAnsi="Arial" w:cs="Arial"/>
          <w:sz w:val="22"/>
          <w:szCs w:val="22"/>
          <w:lang w:eastAsia="en-US"/>
        </w:rPr>
        <w:t>otvorenom</w:t>
      </w:r>
      <w:proofErr w:type="spellEnd"/>
      <w:r w:rsidRPr="001A1169">
        <w:rPr>
          <w:rFonts w:ascii="Arial" w:hAnsi="Arial" w:cs="Arial"/>
          <w:sz w:val="22"/>
          <w:szCs w:val="22"/>
          <w:lang w:eastAsia="en-US"/>
        </w:rPr>
        <w:t xml:space="preserve"> u </w:t>
      </w:r>
      <w:proofErr w:type="spellStart"/>
      <w:r w:rsidRPr="001A1169">
        <w:rPr>
          <w:rFonts w:ascii="Arial" w:hAnsi="Arial" w:cs="Arial"/>
          <w:sz w:val="22"/>
          <w:szCs w:val="22"/>
          <w:lang w:eastAsia="en-US"/>
        </w:rPr>
        <w:t>svim</w:t>
      </w:r>
      <w:proofErr w:type="spellEnd"/>
      <w:r w:rsidRPr="001A1169">
        <w:rPr>
          <w:rFonts w:ascii="Arial" w:hAnsi="Arial" w:cs="Arial"/>
          <w:sz w:val="22"/>
          <w:szCs w:val="22"/>
          <w:lang w:eastAsia="en-US"/>
        </w:rPr>
        <w:t xml:space="preserve"> </w:t>
      </w:r>
      <w:proofErr w:type="spellStart"/>
      <w:r w:rsidRPr="001A1169">
        <w:rPr>
          <w:rFonts w:ascii="Arial" w:hAnsi="Arial" w:cs="Arial"/>
          <w:sz w:val="22"/>
          <w:szCs w:val="22"/>
          <w:lang w:eastAsia="en-US"/>
        </w:rPr>
        <w:t>naseljima</w:t>
      </w:r>
      <w:proofErr w:type="spellEnd"/>
    </w:p>
    <w:p w14:paraId="444CD488" w14:textId="77777777" w:rsidR="00593827" w:rsidRPr="001A1169" w:rsidRDefault="00593827" w:rsidP="00593827">
      <w:pPr>
        <w:pStyle w:val="Bezproreda2"/>
        <w:numPr>
          <w:ilvl w:val="0"/>
          <w:numId w:val="46"/>
        </w:numPr>
        <w:rPr>
          <w:rFonts w:ascii="Arial" w:hAnsi="Arial" w:cs="Arial"/>
          <w:sz w:val="22"/>
          <w:szCs w:val="22"/>
          <w:lang w:eastAsia="en-US"/>
        </w:rPr>
      </w:pPr>
      <w:proofErr w:type="spellStart"/>
      <w:r w:rsidRPr="001A1169">
        <w:rPr>
          <w:rFonts w:ascii="Arial" w:hAnsi="Arial" w:cs="Arial"/>
          <w:sz w:val="22"/>
          <w:szCs w:val="22"/>
          <w:lang w:eastAsia="en-US"/>
        </w:rPr>
        <w:t>podrška</w:t>
      </w:r>
      <w:proofErr w:type="spellEnd"/>
      <w:r w:rsidRPr="001A1169">
        <w:rPr>
          <w:rFonts w:ascii="Arial" w:hAnsi="Arial" w:cs="Arial"/>
          <w:sz w:val="22"/>
          <w:szCs w:val="22"/>
          <w:lang w:eastAsia="en-US"/>
        </w:rPr>
        <w:t xml:space="preserve"> </w:t>
      </w:r>
      <w:proofErr w:type="spellStart"/>
      <w:proofErr w:type="gramStart"/>
      <w:r w:rsidRPr="001A1169">
        <w:rPr>
          <w:rFonts w:ascii="Arial" w:hAnsi="Arial" w:cs="Arial"/>
          <w:sz w:val="22"/>
          <w:szCs w:val="22"/>
          <w:lang w:eastAsia="en-US"/>
        </w:rPr>
        <w:t>sportskim</w:t>
      </w:r>
      <w:proofErr w:type="spellEnd"/>
      <w:r w:rsidRPr="001A1169">
        <w:rPr>
          <w:rFonts w:ascii="Arial" w:hAnsi="Arial" w:cs="Arial"/>
          <w:sz w:val="22"/>
          <w:szCs w:val="22"/>
          <w:lang w:eastAsia="en-US"/>
        </w:rPr>
        <w:t xml:space="preserve">  </w:t>
      </w:r>
      <w:proofErr w:type="spellStart"/>
      <w:r w:rsidRPr="001A1169">
        <w:rPr>
          <w:rFonts w:ascii="Arial" w:hAnsi="Arial" w:cs="Arial"/>
          <w:sz w:val="22"/>
          <w:szCs w:val="22"/>
          <w:lang w:eastAsia="en-US"/>
        </w:rPr>
        <w:t>i</w:t>
      </w:r>
      <w:proofErr w:type="spellEnd"/>
      <w:proofErr w:type="gramEnd"/>
      <w:r w:rsidRPr="001A1169">
        <w:rPr>
          <w:rFonts w:ascii="Arial" w:hAnsi="Arial" w:cs="Arial"/>
          <w:sz w:val="22"/>
          <w:szCs w:val="22"/>
          <w:lang w:eastAsia="en-US"/>
        </w:rPr>
        <w:t xml:space="preserve"> </w:t>
      </w:r>
      <w:proofErr w:type="spellStart"/>
      <w:r w:rsidRPr="001A1169">
        <w:rPr>
          <w:rFonts w:ascii="Arial" w:hAnsi="Arial" w:cs="Arial"/>
          <w:sz w:val="22"/>
          <w:szCs w:val="22"/>
          <w:lang w:eastAsia="en-US"/>
        </w:rPr>
        <w:t>ostalim</w:t>
      </w:r>
      <w:proofErr w:type="spellEnd"/>
      <w:r w:rsidRPr="001A1169">
        <w:rPr>
          <w:rFonts w:ascii="Arial" w:hAnsi="Arial" w:cs="Arial"/>
          <w:sz w:val="22"/>
          <w:szCs w:val="22"/>
          <w:lang w:eastAsia="en-US"/>
        </w:rPr>
        <w:t xml:space="preserve"> </w:t>
      </w:r>
      <w:proofErr w:type="spellStart"/>
      <w:r w:rsidRPr="001A1169">
        <w:rPr>
          <w:rFonts w:ascii="Arial" w:hAnsi="Arial" w:cs="Arial"/>
          <w:sz w:val="22"/>
          <w:szCs w:val="22"/>
          <w:lang w:eastAsia="en-US"/>
        </w:rPr>
        <w:t>udrugama</w:t>
      </w:r>
      <w:proofErr w:type="spellEnd"/>
      <w:r w:rsidRPr="001A1169">
        <w:rPr>
          <w:rFonts w:ascii="Arial" w:hAnsi="Arial" w:cs="Arial"/>
          <w:sz w:val="22"/>
          <w:szCs w:val="22"/>
          <w:lang w:eastAsia="en-US"/>
        </w:rPr>
        <w:t xml:space="preserve"> </w:t>
      </w:r>
      <w:proofErr w:type="spellStart"/>
      <w:r w:rsidRPr="001A1169">
        <w:rPr>
          <w:rFonts w:ascii="Arial" w:hAnsi="Arial" w:cs="Arial"/>
          <w:sz w:val="22"/>
          <w:szCs w:val="22"/>
          <w:lang w:eastAsia="en-US"/>
        </w:rPr>
        <w:t>koje</w:t>
      </w:r>
      <w:proofErr w:type="spellEnd"/>
      <w:r w:rsidRPr="001A1169">
        <w:rPr>
          <w:rFonts w:ascii="Arial" w:hAnsi="Arial" w:cs="Arial"/>
          <w:sz w:val="22"/>
          <w:szCs w:val="22"/>
          <w:lang w:eastAsia="en-US"/>
        </w:rPr>
        <w:t xml:space="preserve"> </w:t>
      </w:r>
      <w:proofErr w:type="spellStart"/>
      <w:r w:rsidRPr="001A1169">
        <w:rPr>
          <w:rFonts w:ascii="Arial" w:hAnsi="Arial" w:cs="Arial"/>
          <w:sz w:val="22"/>
          <w:szCs w:val="22"/>
          <w:lang w:eastAsia="en-US"/>
        </w:rPr>
        <w:t>djeluju</w:t>
      </w:r>
      <w:proofErr w:type="spellEnd"/>
      <w:r w:rsidRPr="001A1169">
        <w:rPr>
          <w:rFonts w:ascii="Arial" w:hAnsi="Arial" w:cs="Arial"/>
          <w:sz w:val="22"/>
          <w:szCs w:val="22"/>
          <w:lang w:eastAsia="en-US"/>
        </w:rPr>
        <w:t xml:space="preserve"> </w:t>
      </w:r>
      <w:proofErr w:type="spellStart"/>
      <w:r w:rsidRPr="001A1169">
        <w:rPr>
          <w:rFonts w:ascii="Arial" w:hAnsi="Arial" w:cs="Arial"/>
          <w:sz w:val="22"/>
          <w:szCs w:val="22"/>
          <w:lang w:eastAsia="en-US"/>
        </w:rPr>
        <w:t>na</w:t>
      </w:r>
      <w:proofErr w:type="spellEnd"/>
      <w:r w:rsidRPr="001A1169">
        <w:rPr>
          <w:rFonts w:ascii="Arial" w:hAnsi="Arial" w:cs="Arial"/>
          <w:sz w:val="22"/>
          <w:szCs w:val="22"/>
          <w:lang w:eastAsia="en-US"/>
        </w:rPr>
        <w:t xml:space="preserve"> </w:t>
      </w:r>
      <w:proofErr w:type="spellStart"/>
      <w:r w:rsidRPr="001A1169">
        <w:rPr>
          <w:rFonts w:ascii="Arial" w:hAnsi="Arial" w:cs="Arial"/>
          <w:sz w:val="22"/>
          <w:szCs w:val="22"/>
          <w:lang w:eastAsia="en-US"/>
        </w:rPr>
        <w:t>području</w:t>
      </w:r>
      <w:proofErr w:type="spellEnd"/>
      <w:r w:rsidRPr="001A1169">
        <w:rPr>
          <w:rFonts w:ascii="Arial" w:hAnsi="Arial" w:cs="Arial"/>
          <w:sz w:val="22"/>
          <w:szCs w:val="22"/>
          <w:lang w:eastAsia="en-US"/>
        </w:rPr>
        <w:t xml:space="preserve"> </w:t>
      </w:r>
      <w:proofErr w:type="spellStart"/>
      <w:r w:rsidRPr="001A1169">
        <w:rPr>
          <w:rFonts w:ascii="Arial" w:hAnsi="Arial" w:cs="Arial"/>
          <w:sz w:val="22"/>
          <w:szCs w:val="22"/>
          <w:lang w:eastAsia="en-US"/>
        </w:rPr>
        <w:t>općine</w:t>
      </w:r>
      <w:proofErr w:type="spellEnd"/>
      <w:r w:rsidRPr="001A1169">
        <w:rPr>
          <w:rFonts w:ascii="Arial" w:hAnsi="Arial" w:cs="Arial"/>
          <w:sz w:val="22"/>
          <w:szCs w:val="22"/>
          <w:lang w:eastAsia="en-US"/>
        </w:rPr>
        <w:t xml:space="preserve"> u </w:t>
      </w:r>
      <w:proofErr w:type="spellStart"/>
      <w:r w:rsidRPr="001A1169">
        <w:rPr>
          <w:rFonts w:ascii="Arial" w:hAnsi="Arial" w:cs="Arial"/>
          <w:sz w:val="22"/>
          <w:szCs w:val="22"/>
          <w:lang w:eastAsia="en-US"/>
        </w:rPr>
        <w:t>pripremi</w:t>
      </w:r>
      <w:proofErr w:type="spellEnd"/>
      <w:r w:rsidRPr="001A1169">
        <w:rPr>
          <w:rFonts w:ascii="Arial" w:hAnsi="Arial" w:cs="Arial"/>
          <w:sz w:val="22"/>
          <w:szCs w:val="22"/>
          <w:lang w:eastAsia="en-US"/>
        </w:rPr>
        <w:t xml:space="preserve"> </w:t>
      </w:r>
      <w:proofErr w:type="spellStart"/>
      <w:r w:rsidRPr="001A1169">
        <w:rPr>
          <w:rFonts w:ascii="Arial" w:hAnsi="Arial" w:cs="Arial"/>
          <w:sz w:val="22"/>
          <w:szCs w:val="22"/>
          <w:lang w:eastAsia="en-US"/>
        </w:rPr>
        <w:t>projekata</w:t>
      </w:r>
      <w:proofErr w:type="spellEnd"/>
      <w:r w:rsidRPr="001A1169">
        <w:rPr>
          <w:rFonts w:ascii="Arial" w:hAnsi="Arial" w:cs="Arial"/>
          <w:sz w:val="22"/>
          <w:szCs w:val="22"/>
          <w:lang w:eastAsia="en-US"/>
        </w:rPr>
        <w:t xml:space="preserve"> za </w:t>
      </w:r>
      <w:proofErr w:type="spellStart"/>
      <w:r w:rsidRPr="001A1169">
        <w:rPr>
          <w:rFonts w:ascii="Arial" w:hAnsi="Arial" w:cs="Arial"/>
          <w:sz w:val="22"/>
          <w:szCs w:val="22"/>
          <w:lang w:eastAsia="en-US"/>
        </w:rPr>
        <w:t>financiranje</w:t>
      </w:r>
      <w:proofErr w:type="spellEnd"/>
      <w:r w:rsidRPr="001A1169">
        <w:rPr>
          <w:rFonts w:ascii="Arial" w:hAnsi="Arial" w:cs="Arial"/>
          <w:sz w:val="22"/>
          <w:szCs w:val="22"/>
          <w:lang w:eastAsia="en-US"/>
        </w:rPr>
        <w:t xml:space="preserve"> </w:t>
      </w:r>
      <w:proofErr w:type="spellStart"/>
      <w:r w:rsidRPr="001A1169">
        <w:rPr>
          <w:rFonts w:ascii="Arial" w:hAnsi="Arial" w:cs="Arial"/>
          <w:sz w:val="22"/>
          <w:szCs w:val="22"/>
          <w:lang w:eastAsia="en-US"/>
        </w:rPr>
        <w:t>iz</w:t>
      </w:r>
      <w:proofErr w:type="spellEnd"/>
      <w:r w:rsidRPr="001A1169">
        <w:rPr>
          <w:rFonts w:ascii="Arial" w:hAnsi="Arial" w:cs="Arial"/>
          <w:sz w:val="22"/>
          <w:szCs w:val="22"/>
          <w:lang w:eastAsia="en-US"/>
        </w:rPr>
        <w:t xml:space="preserve"> EU </w:t>
      </w:r>
      <w:proofErr w:type="spellStart"/>
      <w:r w:rsidRPr="001A1169">
        <w:rPr>
          <w:rFonts w:ascii="Arial" w:hAnsi="Arial" w:cs="Arial"/>
          <w:sz w:val="22"/>
          <w:szCs w:val="22"/>
          <w:lang w:eastAsia="en-US"/>
        </w:rPr>
        <w:t>fondova</w:t>
      </w:r>
      <w:proofErr w:type="spellEnd"/>
      <w:r w:rsidRPr="001A1169">
        <w:rPr>
          <w:rFonts w:ascii="Arial" w:hAnsi="Arial" w:cs="Arial"/>
          <w:sz w:val="22"/>
          <w:szCs w:val="22"/>
          <w:lang w:eastAsia="en-US"/>
        </w:rPr>
        <w:t xml:space="preserve"> s </w:t>
      </w:r>
      <w:proofErr w:type="spellStart"/>
      <w:r w:rsidRPr="001A1169">
        <w:rPr>
          <w:rFonts w:ascii="Arial" w:hAnsi="Arial" w:cs="Arial"/>
          <w:sz w:val="22"/>
          <w:szCs w:val="22"/>
          <w:lang w:eastAsia="en-US"/>
        </w:rPr>
        <w:t>ciljem</w:t>
      </w:r>
      <w:proofErr w:type="spellEnd"/>
      <w:r w:rsidRPr="001A1169">
        <w:rPr>
          <w:rFonts w:ascii="Arial" w:hAnsi="Arial" w:cs="Arial"/>
          <w:spacing w:val="48"/>
          <w:sz w:val="22"/>
          <w:szCs w:val="22"/>
          <w:lang w:eastAsia="en-US"/>
        </w:rPr>
        <w:t xml:space="preserve"> </w:t>
      </w:r>
      <w:proofErr w:type="spellStart"/>
      <w:r w:rsidRPr="001A1169">
        <w:rPr>
          <w:rFonts w:ascii="Arial" w:hAnsi="Arial" w:cs="Arial"/>
          <w:sz w:val="22"/>
          <w:szCs w:val="22"/>
          <w:lang w:eastAsia="en-US"/>
        </w:rPr>
        <w:t>jačeg</w:t>
      </w:r>
      <w:proofErr w:type="spellEnd"/>
      <w:r w:rsidRPr="001A1169">
        <w:rPr>
          <w:rFonts w:ascii="Arial" w:hAnsi="Arial" w:cs="Arial"/>
          <w:sz w:val="22"/>
          <w:szCs w:val="22"/>
          <w:lang w:eastAsia="en-US"/>
        </w:rPr>
        <w:t xml:space="preserve"> </w:t>
      </w:r>
      <w:proofErr w:type="spellStart"/>
      <w:r w:rsidRPr="001A1169">
        <w:rPr>
          <w:rFonts w:ascii="Arial" w:hAnsi="Arial" w:cs="Arial"/>
          <w:sz w:val="22"/>
          <w:szCs w:val="22"/>
          <w:lang w:eastAsia="en-US"/>
        </w:rPr>
        <w:t>i</w:t>
      </w:r>
      <w:proofErr w:type="spellEnd"/>
      <w:r w:rsidRPr="001A1169">
        <w:rPr>
          <w:rFonts w:ascii="Arial" w:hAnsi="Arial" w:cs="Arial"/>
          <w:sz w:val="22"/>
          <w:szCs w:val="22"/>
          <w:lang w:eastAsia="en-US"/>
        </w:rPr>
        <w:t xml:space="preserve"> </w:t>
      </w:r>
      <w:proofErr w:type="spellStart"/>
      <w:r w:rsidRPr="001A1169">
        <w:rPr>
          <w:rFonts w:ascii="Arial" w:hAnsi="Arial" w:cs="Arial"/>
          <w:sz w:val="22"/>
          <w:szCs w:val="22"/>
          <w:lang w:eastAsia="en-US"/>
        </w:rPr>
        <w:t>aktivnijeg</w:t>
      </w:r>
      <w:proofErr w:type="spellEnd"/>
      <w:r w:rsidRPr="001A1169">
        <w:rPr>
          <w:rFonts w:ascii="Arial" w:hAnsi="Arial" w:cs="Arial"/>
          <w:sz w:val="22"/>
          <w:szCs w:val="22"/>
          <w:lang w:eastAsia="en-US"/>
        </w:rPr>
        <w:t xml:space="preserve"> </w:t>
      </w:r>
      <w:proofErr w:type="spellStart"/>
      <w:r w:rsidRPr="001A1169">
        <w:rPr>
          <w:rFonts w:ascii="Arial" w:hAnsi="Arial" w:cs="Arial"/>
          <w:sz w:val="22"/>
          <w:szCs w:val="22"/>
          <w:lang w:eastAsia="en-US"/>
        </w:rPr>
        <w:t>uključivanja</w:t>
      </w:r>
      <w:proofErr w:type="spellEnd"/>
      <w:r w:rsidRPr="001A1169">
        <w:rPr>
          <w:rFonts w:ascii="Arial" w:hAnsi="Arial" w:cs="Arial"/>
          <w:spacing w:val="-3"/>
          <w:sz w:val="22"/>
          <w:szCs w:val="22"/>
          <w:lang w:eastAsia="en-US"/>
        </w:rPr>
        <w:t xml:space="preserve"> </w:t>
      </w:r>
      <w:proofErr w:type="spellStart"/>
      <w:r w:rsidRPr="001A1169">
        <w:rPr>
          <w:rFonts w:ascii="Arial" w:hAnsi="Arial" w:cs="Arial"/>
          <w:sz w:val="22"/>
          <w:szCs w:val="22"/>
          <w:lang w:eastAsia="en-US"/>
        </w:rPr>
        <w:t>mladih</w:t>
      </w:r>
      <w:proofErr w:type="spellEnd"/>
    </w:p>
    <w:p w14:paraId="52824BC2" w14:textId="77777777" w:rsidR="00593827" w:rsidRPr="001A1169" w:rsidRDefault="00593827" w:rsidP="00593827">
      <w:pPr>
        <w:widowControl w:val="0"/>
        <w:tabs>
          <w:tab w:val="left" w:pos="577"/>
        </w:tabs>
        <w:autoSpaceDE w:val="0"/>
        <w:autoSpaceDN w:val="0"/>
        <w:spacing w:line="276" w:lineRule="exact"/>
        <w:outlineLvl w:val="3"/>
        <w:rPr>
          <w:rFonts w:ascii="Arial" w:hAnsi="Arial" w:cs="Arial"/>
          <w:sz w:val="22"/>
          <w:szCs w:val="22"/>
        </w:rPr>
      </w:pPr>
    </w:p>
    <w:p w14:paraId="6BA12FF5" w14:textId="77777777" w:rsidR="00593827" w:rsidRPr="001A1169" w:rsidRDefault="00593827" w:rsidP="00593827">
      <w:pPr>
        <w:widowControl w:val="0"/>
        <w:tabs>
          <w:tab w:val="left" w:pos="577"/>
        </w:tabs>
        <w:autoSpaceDE w:val="0"/>
        <w:autoSpaceDN w:val="0"/>
        <w:spacing w:line="276" w:lineRule="exact"/>
        <w:jc w:val="both"/>
        <w:outlineLvl w:val="3"/>
        <w:rPr>
          <w:rFonts w:ascii="Arial" w:hAnsi="Arial" w:cs="Arial"/>
          <w:sz w:val="22"/>
          <w:szCs w:val="22"/>
        </w:rPr>
      </w:pPr>
      <w:r w:rsidRPr="001A1169">
        <w:rPr>
          <w:rFonts w:ascii="Arial" w:hAnsi="Arial" w:cs="Arial"/>
          <w:b/>
          <w:bCs/>
          <w:sz w:val="22"/>
          <w:szCs w:val="22"/>
          <w:u w:val="single"/>
        </w:rPr>
        <w:t>Prioritet 3. Komunalna infrastruktura, zaštita okoliša i</w:t>
      </w:r>
      <w:r w:rsidRPr="001A1169">
        <w:rPr>
          <w:rFonts w:ascii="Arial" w:hAnsi="Arial" w:cs="Arial"/>
          <w:b/>
          <w:bCs/>
          <w:spacing w:val="-6"/>
          <w:sz w:val="22"/>
          <w:szCs w:val="22"/>
          <w:u w:val="single"/>
        </w:rPr>
        <w:t xml:space="preserve"> </w:t>
      </w:r>
      <w:r w:rsidRPr="001A1169">
        <w:rPr>
          <w:rFonts w:ascii="Arial" w:hAnsi="Arial" w:cs="Arial"/>
          <w:b/>
          <w:bCs/>
          <w:sz w:val="22"/>
          <w:szCs w:val="22"/>
          <w:u w:val="single"/>
        </w:rPr>
        <w:t>promet</w:t>
      </w:r>
      <w:r w:rsidRPr="001A1169">
        <w:rPr>
          <w:rFonts w:ascii="Arial" w:hAnsi="Arial" w:cs="Arial"/>
          <w:sz w:val="22"/>
          <w:szCs w:val="22"/>
        </w:rPr>
        <w:t xml:space="preserve"> unutar kojeg su planirane slijedeće aktivnosti:</w:t>
      </w:r>
    </w:p>
    <w:p w14:paraId="21B9CC15" w14:textId="77777777" w:rsidR="00593827" w:rsidRPr="001A1169" w:rsidRDefault="00593827" w:rsidP="00593827">
      <w:pPr>
        <w:tabs>
          <w:tab w:val="left" w:pos="360"/>
        </w:tabs>
        <w:ind w:firstLine="426"/>
        <w:jc w:val="both"/>
        <w:rPr>
          <w:rFonts w:ascii="Arial" w:hAnsi="Arial" w:cs="Arial"/>
          <w:sz w:val="22"/>
          <w:szCs w:val="22"/>
        </w:rPr>
      </w:pPr>
      <w:r w:rsidRPr="001A1169">
        <w:rPr>
          <w:rFonts w:ascii="Arial" w:hAnsi="Arial" w:cs="Arial"/>
          <w:sz w:val="22"/>
          <w:szCs w:val="22"/>
        </w:rPr>
        <w:t>•</w:t>
      </w:r>
      <w:r w:rsidRPr="001A1169">
        <w:rPr>
          <w:rFonts w:ascii="Arial" w:hAnsi="Arial" w:cs="Arial"/>
          <w:sz w:val="22"/>
          <w:szCs w:val="22"/>
        </w:rPr>
        <w:tab/>
        <w:t>Rekonstrukcija nerazvrstanih cesta na području Općine Vladislavci</w:t>
      </w:r>
    </w:p>
    <w:p w14:paraId="6FD701B1" w14:textId="77777777" w:rsidR="00593827" w:rsidRPr="001A1169" w:rsidRDefault="00593827" w:rsidP="00593827">
      <w:pPr>
        <w:tabs>
          <w:tab w:val="left" w:pos="360"/>
        </w:tabs>
        <w:ind w:firstLine="426"/>
        <w:jc w:val="both"/>
        <w:rPr>
          <w:rFonts w:ascii="Arial" w:hAnsi="Arial" w:cs="Arial"/>
          <w:sz w:val="22"/>
          <w:szCs w:val="22"/>
        </w:rPr>
      </w:pPr>
      <w:r w:rsidRPr="001A1169">
        <w:rPr>
          <w:rFonts w:ascii="Arial" w:hAnsi="Arial" w:cs="Arial"/>
          <w:sz w:val="22"/>
          <w:szCs w:val="22"/>
        </w:rPr>
        <w:t>•</w:t>
      </w:r>
      <w:r w:rsidRPr="001A1169">
        <w:rPr>
          <w:rFonts w:ascii="Arial" w:hAnsi="Arial" w:cs="Arial"/>
          <w:sz w:val="22"/>
          <w:szCs w:val="22"/>
        </w:rPr>
        <w:tab/>
        <w:t>Rekonstrukcija pješačkih staza na području Općine Vladislavci</w:t>
      </w:r>
    </w:p>
    <w:p w14:paraId="2668C8C1" w14:textId="77777777" w:rsidR="00593827" w:rsidRPr="001A1169" w:rsidRDefault="00593827" w:rsidP="00593827">
      <w:pPr>
        <w:tabs>
          <w:tab w:val="left" w:pos="360"/>
        </w:tabs>
        <w:ind w:firstLine="426"/>
        <w:jc w:val="both"/>
        <w:rPr>
          <w:rFonts w:ascii="Arial" w:hAnsi="Arial" w:cs="Arial"/>
          <w:sz w:val="22"/>
          <w:szCs w:val="22"/>
        </w:rPr>
      </w:pPr>
      <w:r w:rsidRPr="001A1169">
        <w:rPr>
          <w:rFonts w:ascii="Arial" w:hAnsi="Arial" w:cs="Arial"/>
          <w:sz w:val="22"/>
          <w:szCs w:val="22"/>
        </w:rPr>
        <w:t>•</w:t>
      </w:r>
      <w:r w:rsidRPr="001A1169">
        <w:rPr>
          <w:rFonts w:ascii="Arial" w:hAnsi="Arial" w:cs="Arial"/>
          <w:sz w:val="22"/>
          <w:szCs w:val="22"/>
        </w:rPr>
        <w:tab/>
        <w:t xml:space="preserve">Izgradnja trgova u središtu naselja </w:t>
      </w:r>
      <w:proofErr w:type="spellStart"/>
      <w:r w:rsidRPr="001A1169">
        <w:rPr>
          <w:rFonts w:ascii="Arial" w:hAnsi="Arial" w:cs="Arial"/>
          <w:sz w:val="22"/>
          <w:szCs w:val="22"/>
        </w:rPr>
        <w:t>Dopsin</w:t>
      </w:r>
      <w:proofErr w:type="spellEnd"/>
      <w:r w:rsidRPr="001A1169">
        <w:rPr>
          <w:rFonts w:ascii="Arial" w:hAnsi="Arial" w:cs="Arial"/>
          <w:sz w:val="22"/>
          <w:szCs w:val="22"/>
        </w:rPr>
        <w:t xml:space="preserve"> i </w:t>
      </w:r>
      <w:proofErr w:type="spellStart"/>
      <w:r w:rsidRPr="001A1169">
        <w:rPr>
          <w:rFonts w:ascii="Arial" w:hAnsi="Arial" w:cs="Arial"/>
          <w:sz w:val="22"/>
          <w:szCs w:val="22"/>
        </w:rPr>
        <w:t>Hrastin</w:t>
      </w:r>
      <w:proofErr w:type="spellEnd"/>
    </w:p>
    <w:p w14:paraId="1CEA6BDB" w14:textId="77777777" w:rsidR="00593827" w:rsidRPr="001A1169" w:rsidRDefault="00593827" w:rsidP="00593827">
      <w:pPr>
        <w:tabs>
          <w:tab w:val="left" w:pos="360"/>
        </w:tabs>
        <w:ind w:firstLine="426"/>
        <w:jc w:val="both"/>
        <w:rPr>
          <w:rFonts w:ascii="Arial" w:hAnsi="Arial" w:cs="Arial"/>
          <w:sz w:val="22"/>
          <w:szCs w:val="22"/>
        </w:rPr>
      </w:pPr>
      <w:r w:rsidRPr="001A1169">
        <w:rPr>
          <w:rFonts w:ascii="Arial" w:hAnsi="Arial" w:cs="Arial"/>
          <w:sz w:val="22"/>
          <w:szCs w:val="22"/>
        </w:rPr>
        <w:t>•</w:t>
      </w:r>
      <w:r w:rsidRPr="001A1169">
        <w:rPr>
          <w:rFonts w:ascii="Arial" w:hAnsi="Arial" w:cs="Arial"/>
          <w:sz w:val="22"/>
          <w:szCs w:val="22"/>
        </w:rPr>
        <w:tab/>
        <w:t xml:space="preserve">Izgradnja javne rasvjete između naselja Vladislavci - </w:t>
      </w:r>
      <w:proofErr w:type="spellStart"/>
      <w:r w:rsidRPr="001A1169">
        <w:rPr>
          <w:rFonts w:ascii="Arial" w:hAnsi="Arial" w:cs="Arial"/>
          <w:sz w:val="22"/>
          <w:szCs w:val="22"/>
        </w:rPr>
        <w:t>Kudeljara</w:t>
      </w:r>
      <w:proofErr w:type="spellEnd"/>
      <w:r w:rsidRPr="001A1169">
        <w:rPr>
          <w:rFonts w:ascii="Arial" w:hAnsi="Arial" w:cs="Arial"/>
          <w:sz w:val="22"/>
          <w:szCs w:val="22"/>
        </w:rPr>
        <w:t xml:space="preserve"> i  </w:t>
      </w:r>
      <w:proofErr w:type="spellStart"/>
      <w:r w:rsidRPr="001A1169">
        <w:rPr>
          <w:rFonts w:ascii="Arial" w:hAnsi="Arial" w:cs="Arial"/>
          <w:sz w:val="22"/>
          <w:szCs w:val="22"/>
        </w:rPr>
        <w:t>Kudeljara</w:t>
      </w:r>
      <w:proofErr w:type="spellEnd"/>
      <w:r w:rsidRPr="001A1169">
        <w:rPr>
          <w:rFonts w:ascii="Arial" w:hAnsi="Arial" w:cs="Arial"/>
          <w:sz w:val="22"/>
          <w:szCs w:val="22"/>
        </w:rPr>
        <w:t xml:space="preserve"> - </w:t>
      </w:r>
      <w:proofErr w:type="spellStart"/>
      <w:r w:rsidRPr="001A1169">
        <w:rPr>
          <w:rFonts w:ascii="Arial" w:hAnsi="Arial" w:cs="Arial"/>
          <w:sz w:val="22"/>
          <w:szCs w:val="22"/>
        </w:rPr>
        <w:t>Hrastin</w:t>
      </w:r>
      <w:proofErr w:type="spellEnd"/>
    </w:p>
    <w:p w14:paraId="68387EEE" w14:textId="77777777" w:rsidR="00593827" w:rsidRPr="001A1169" w:rsidRDefault="00593827" w:rsidP="00593827">
      <w:pPr>
        <w:tabs>
          <w:tab w:val="left" w:pos="360"/>
        </w:tabs>
        <w:ind w:firstLine="426"/>
        <w:jc w:val="both"/>
        <w:rPr>
          <w:rFonts w:ascii="Arial" w:hAnsi="Arial" w:cs="Arial"/>
          <w:sz w:val="22"/>
          <w:szCs w:val="22"/>
        </w:rPr>
      </w:pPr>
      <w:r w:rsidRPr="001A1169">
        <w:rPr>
          <w:rFonts w:ascii="Arial" w:hAnsi="Arial" w:cs="Arial"/>
          <w:sz w:val="22"/>
          <w:szCs w:val="22"/>
        </w:rPr>
        <w:t>•</w:t>
      </w:r>
      <w:r w:rsidRPr="001A1169">
        <w:rPr>
          <w:rFonts w:ascii="Arial" w:hAnsi="Arial" w:cs="Arial"/>
          <w:sz w:val="22"/>
          <w:szCs w:val="22"/>
        </w:rPr>
        <w:tab/>
        <w:t xml:space="preserve">Izgradnja pješačkih staza između naselja Vladislavci – </w:t>
      </w:r>
      <w:proofErr w:type="spellStart"/>
      <w:r w:rsidRPr="001A1169">
        <w:rPr>
          <w:rFonts w:ascii="Arial" w:hAnsi="Arial" w:cs="Arial"/>
          <w:sz w:val="22"/>
          <w:szCs w:val="22"/>
        </w:rPr>
        <w:t>Dopsin</w:t>
      </w:r>
      <w:proofErr w:type="spellEnd"/>
      <w:r w:rsidRPr="001A1169">
        <w:rPr>
          <w:rFonts w:ascii="Arial" w:hAnsi="Arial" w:cs="Arial"/>
          <w:sz w:val="22"/>
          <w:szCs w:val="22"/>
        </w:rPr>
        <w:t xml:space="preserve"> i naselja Vladislavci – </w:t>
      </w:r>
      <w:r w:rsidRPr="001A1169">
        <w:rPr>
          <w:rFonts w:ascii="Arial" w:hAnsi="Arial" w:cs="Arial"/>
          <w:sz w:val="22"/>
          <w:szCs w:val="22"/>
        </w:rPr>
        <w:tab/>
      </w:r>
      <w:r w:rsidRPr="001A1169">
        <w:rPr>
          <w:rFonts w:ascii="Arial" w:hAnsi="Arial" w:cs="Arial"/>
          <w:sz w:val="22"/>
          <w:szCs w:val="22"/>
        </w:rPr>
        <w:tab/>
      </w:r>
      <w:proofErr w:type="spellStart"/>
      <w:r w:rsidRPr="001A1169">
        <w:rPr>
          <w:rFonts w:ascii="Arial" w:hAnsi="Arial" w:cs="Arial"/>
          <w:sz w:val="22"/>
          <w:szCs w:val="22"/>
        </w:rPr>
        <w:t>Hrastin</w:t>
      </w:r>
      <w:proofErr w:type="spellEnd"/>
    </w:p>
    <w:p w14:paraId="5A6A7083" w14:textId="77777777" w:rsidR="00593827" w:rsidRPr="001A1169" w:rsidRDefault="00593827" w:rsidP="00593827">
      <w:pPr>
        <w:tabs>
          <w:tab w:val="left" w:pos="360"/>
        </w:tabs>
        <w:ind w:firstLine="426"/>
        <w:jc w:val="both"/>
        <w:rPr>
          <w:rFonts w:ascii="Arial" w:hAnsi="Arial" w:cs="Arial"/>
          <w:sz w:val="22"/>
          <w:szCs w:val="22"/>
        </w:rPr>
      </w:pPr>
      <w:r w:rsidRPr="001A1169">
        <w:rPr>
          <w:rFonts w:ascii="Arial" w:hAnsi="Arial" w:cs="Arial"/>
          <w:sz w:val="22"/>
          <w:szCs w:val="22"/>
        </w:rPr>
        <w:t>•</w:t>
      </w:r>
      <w:r w:rsidRPr="001A1169">
        <w:rPr>
          <w:rFonts w:ascii="Arial" w:hAnsi="Arial" w:cs="Arial"/>
          <w:sz w:val="22"/>
          <w:szCs w:val="22"/>
        </w:rPr>
        <w:tab/>
        <w:t xml:space="preserve">Izgradnja sustava otpadnih voda na području općine </w:t>
      </w:r>
    </w:p>
    <w:p w14:paraId="406B3BB0" w14:textId="77777777" w:rsidR="00593827" w:rsidRPr="001A1169" w:rsidRDefault="00593827" w:rsidP="00593827">
      <w:pPr>
        <w:tabs>
          <w:tab w:val="left" w:pos="360"/>
        </w:tabs>
        <w:ind w:firstLine="426"/>
        <w:jc w:val="both"/>
        <w:rPr>
          <w:rFonts w:ascii="Arial" w:hAnsi="Arial" w:cs="Arial"/>
          <w:sz w:val="22"/>
          <w:szCs w:val="22"/>
        </w:rPr>
      </w:pPr>
      <w:r w:rsidRPr="001A1169">
        <w:rPr>
          <w:rFonts w:ascii="Arial" w:hAnsi="Arial" w:cs="Arial"/>
          <w:sz w:val="22"/>
          <w:szCs w:val="22"/>
        </w:rPr>
        <w:t>•</w:t>
      </w:r>
      <w:r w:rsidRPr="001A1169">
        <w:rPr>
          <w:rFonts w:ascii="Arial" w:hAnsi="Arial" w:cs="Arial"/>
          <w:sz w:val="22"/>
          <w:szCs w:val="22"/>
        </w:rPr>
        <w:tab/>
        <w:t>Postavljanje kamera na javnim površinama u svim naseljima</w:t>
      </w:r>
    </w:p>
    <w:p w14:paraId="6CDDB091" w14:textId="77777777" w:rsidR="00593827" w:rsidRPr="001A1169" w:rsidRDefault="00593827" w:rsidP="00593827">
      <w:pPr>
        <w:tabs>
          <w:tab w:val="left" w:pos="360"/>
        </w:tabs>
        <w:ind w:left="709" w:hanging="283"/>
        <w:jc w:val="both"/>
        <w:rPr>
          <w:rFonts w:ascii="Arial" w:hAnsi="Arial" w:cs="Arial"/>
          <w:sz w:val="22"/>
          <w:szCs w:val="22"/>
        </w:rPr>
      </w:pPr>
      <w:r w:rsidRPr="001A1169">
        <w:rPr>
          <w:rFonts w:ascii="Arial" w:hAnsi="Arial" w:cs="Arial"/>
          <w:sz w:val="22"/>
          <w:szCs w:val="22"/>
        </w:rPr>
        <w:t>•</w:t>
      </w:r>
      <w:r w:rsidRPr="001A1169">
        <w:rPr>
          <w:rFonts w:ascii="Arial" w:hAnsi="Arial" w:cs="Arial"/>
          <w:sz w:val="22"/>
          <w:szCs w:val="22"/>
        </w:rPr>
        <w:tab/>
        <w:t>Sanacija parkirališta kod ambulante obiteljske medicine i ljekarne u Vladislavcima, te kod nogometnog igrališta u Dopsinu</w:t>
      </w:r>
    </w:p>
    <w:p w14:paraId="0FCB9E85" w14:textId="77777777" w:rsidR="00593827" w:rsidRPr="001A1169" w:rsidRDefault="00593827" w:rsidP="00593827">
      <w:pPr>
        <w:tabs>
          <w:tab w:val="left" w:pos="360"/>
        </w:tabs>
        <w:ind w:firstLine="426"/>
        <w:jc w:val="both"/>
        <w:rPr>
          <w:rFonts w:ascii="Arial" w:hAnsi="Arial" w:cs="Arial"/>
          <w:sz w:val="22"/>
          <w:szCs w:val="22"/>
        </w:rPr>
      </w:pPr>
      <w:r w:rsidRPr="001A1169">
        <w:rPr>
          <w:rFonts w:ascii="Arial" w:hAnsi="Arial" w:cs="Arial"/>
          <w:sz w:val="22"/>
          <w:szCs w:val="22"/>
        </w:rPr>
        <w:t>•</w:t>
      </w:r>
      <w:r w:rsidRPr="001A1169">
        <w:rPr>
          <w:rFonts w:ascii="Arial" w:hAnsi="Arial" w:cs="Arial"/>
          <w:sz w:val="22"/>
          <w:szCs w:val="22"/>
        </w:rPr>
        <w:tab/>
        <w:t>razvijanje kapaciteta za održivo gospodarenje otpadom</w:t>
      </w:r>
    </w:p>
    <w:p w14:paraId="118D00E7" w14:textId="77777777" w:rsidR="00593827" w:rsidRPr="001A1169" w:rsidRDefault="00593827" w:rsidP="00593827">
      <w:pPr>
        <w:tabs>
          <w:tab w:val="left" w:pos="360"/>
        </w:tabs>
        <w:jc w:val="both"/>
        <w:rPr>
          <w:rFonts w:ascii="Arial" w:hAnsi="Arial" w:cs="Arial"/>
          <w:b/>
          <w:bCs/>
          <w:sz w:val="22"/>
          <w:szCs w:val="22"/>
          <w:u w:val="single"/>
        </w:rPr>
      </w:pPr>
    </w:p>
    <w:p w14:paraId="69685450" w14:textId="77777777" w:rsidR="00593827" w:rsidRPr="001A1169" w:rsidRDefault="00593827" w:rsidP="00593827">
      <w:pPr>
        <w:tabs>
          <w:tab w:val="left" w:pos="360"/>
        </w:tabs>
        <w:jc w:val="both"/>
        <w:rPr>
          <w:rFonts w:ascii="Arial" w:hAnsi="Arial" w:cs="Arial"/>
          <w:sz w:val="22"/>
          <w:szCs w:val="22"/>
        </w:rPr>
      </w:pPr>
      <w:r w:rsidRPr="001A1169">
        <w:rPr>
          <w:rFonts w:ascii="Arial" w:hAnsi="Arial" w:cs="Arial"/>
          <w:b/>
          <w:bCs/>
          <w:sz w:val="22"/>
          <w:szCs w:val="22"/>
          <w:u w:val="single"/>
        </w:rPr>
        <w:t>Prioritet 4. Obrazovanje, demografska i socijalna politika</w:t>
      </w:r>
      <w:r w:rsidRPr="001A1169">
        <w:rPr>
          <w:rFonts w:ascii="Arial" w:hAnsi="Arial" w:cs="Arial"/>
          <w:sz w:val="22"/>
          <w:szCs w:val="22"/>
        </w:rPr>
        <w:t xml:space="preserve"> unutar kojeg su planirane slijedeće aktivnosti: </w:t>
      </w:r>
    </w:p>
    <w:p w14:paraId="62777C51" w14:textId="77777777" w:rsidR="00593827" w:rsidRPr="001A1169" w:rsidRDefault="00593827" w:rsidP="00593827">
      <w:pPr>
        <w:widowControl w:val="0"/>
        <w:numPr>
          <w:ilvl w:val="0"/>
          <w:numId w:val="48"/>
        </w:numPr>
        <w:tabs>
          <w:tab w:val="left" w:pos="937"/>
        </w:tabs>
        <w:autoSpaceDE w:val="0"/>
        <w:autoSpaceDN w:val="0"/>
        <w:spacing w:line="307" w:lineRule="auto"/>
        <w:ind w:right="495" w:hanging="510"/>
        <w:jc w:val="both"/>
        <w:rPr>
          <w:rFonts w:ascii="Arial" w:hAnsi="Arial" w:cs="Arial"/>
          <w:sz w:val="22"/>
          <w:szCs w:val="22"/>
          <w:lang w:eastAsia="en-US"/>
        </w:rPr>
      </w:pPr>
      <w:r w:rsidRPr="001A1169">
        <w:rPr>
          <w:rFonts w:ascii="Arial" w:hAnsi="Arial" w:cs="Arial"/>
          <w:sz w:val="22"/>
          <w:szCs w:val="22"/>
          <w:lang w:eastAsia="en-US"/>
        </w:rPr>
        <w:t>Izgradnja dječjeg vrtića u naselju Vladislavci</w:t>
      </w:r>
    </w:p>
    <w:p w14:paraId="1CE927EA" w14:textId="77777777" w:rsidR="00593827" w:rsidRPr="001A1169" w:rsidRDefault="00593827" w:rsidP="00593827">
      <w:pPr>
        <w:widowControl w:val="0"/>
        <w:numPr>
          <w:ilvl w:val="0"/>
          <w:numId w:val="48"/>
        </w:numPr>
        <w:tabs>
          <w:tab w:val="left" w:pos="937"/>
        </w:tabs>
        <w:autoSpaceDE w:val="0"/>
        <w:autoSpaceDN w:val="0"/>
        <w:spacing w:line="307" w:lineRule="auto"/>
        <w:ind w:right="495" w:hanging="510"/>
        <w:jc w:val="both"/>
        <w:rPr>
          <w:rFonts w:ascii="Arial" w:hAnsi="Arial" w:cs="Arial"/>
          <w:sz w:val="22"/>
          <w:szCs w:val="22"/>
          <w:lang w:eastAsia="en-US"/>
        </w:rPr>
      </w:pPr>
      <w:r w:rsidRPr="001A1169">
        <w:rPr>
          <w:rFonts w:ascii="Arial" w:hAnsi="Arial" w:cs="Arial"/>
          <w:sz w:val="22"/>
          <w:szCs w:val="22"/>
          <w:lang w:eastAsia="en-US"/>
        </w:rPr>
        <w:t xml:space="preserve">Nastavak provedbe postojećih demografskih mjera i mjera za uređenje naselja: </w:t>
      </w:r>
    </w:p>
    <w:p w14:paraId="37ACF27B" w14:textId="77777777" w:rsidR="00593827" w:rsidRPr="001A1169" w:rsidRDefault="00593827" w:rsidP="00593827">
      <w:pPr>
        <w:widowControl w:val="0"/>
        <w:tabs>
          <w:tab w:val="left" w:pos="937"/>
        </w:tabs>
        <w:autoSpaceDE w:val="0"/>
        <w:autoSpaceDN w:val="0"/>
        <w:spacing w:line="307" w:lineRule="auto"/>
        <w:ind w:left="936" w:right="495" w:hanging="510"/>
        <w:jc w:val="both"/>
        <w:rPr>
          <w:rFonts w:ascii="Arial" w:hAnsi="Arial" w:cs="Arial"/>
          <w:sz w:val="22"/>
          <w:szCs w:val="22"/>
          <w:lang w:eastAsia="en-US"/>
        </w:rPr>
      </w:pPr>
      <w:r w:rsidRPr="001A1169">
        <w:rPr>
          <w:rFonts w:ascii="Arial" w:hAnsi="Arial" w:cs="Arial"/>
          <w:sz w:val="22"/>
          <w:szCs w:val="22"/>
          <w:lang w:eastAsia="en-US"/>
        </w:rPr>
        <w:tab/>
        <w:t xml:space="preserve">Mjere za poticanje uređenja naselja su: </w:t>
      </w:r>
    </w:p>
    <w:p w14:paraId="00DF348D" w14:textId="77777777" w:rsidR="00593827" w:rsidRPr="001A1169" w:rsidRDefault="00593827" w:rsidP="00593827">
      <w:pPr>
        <w:widowControl w:val="0"/>
        <w:tabs>
          <w:tab w:val="left" w:pos="426"/>
        </w:tabs>
        <w:autoSpaceDE w:val="0"/>
        <w:autoSpaceDN w:val="0"/>
        <w:spacing w:line="307" w:lineRule="auto"/>
        <w:ind w:left="936" w:right="495" w:hanging="510"/>
        <w:jc w:val="both"/>
        <w:rPr>
          <w:rFonts w:ascii="Arial" w:hAnsi="Arial" w:cs="Arial"/>
          <w:sz w:val="22"/>
          <w:szCs w:val="22"/>
          <w:lang w:eastAsia="en-US"/>
        </w:rPr>
      </w:pPr>
      <w:r w:rsidRPr="001A1169">
        <w:rPr>
          <w:rFonts w:ascii="Arial" w:hAnsi="Arial" w:cs="Arial"/>
          <w:sz w:val="22"/>
          <w:szCs w:val="22"/>
          <w:lang w:eastAsia="en-US"/>
        </w:rPr>
        <w:t>-</w:t>
      </w:r>
      <w:r w:rsidRPr="001A1169">
        <w:rPr>
          <w:rFonts w:ascii="Arial" w:hAnsi="Arial" w:cs="Arial"/>
          <w:sz w:val="22"/>
          <w:szCs w:val="22"/>
          <w:lang w:eastAsia="en-US"/>
        </w:rPr>
        <w:tab/>
        <w:t xml:space="preserve">Mjera 1. - Energetska učinkovitost i energetska obnova obiteljskih kuća  - </w:t>
      </w:r>
    </w:p>
    <w:p w14:paraId="0DEFACDD" w14:textId="77777777" w:rsidR="00593827" w:rsidRPr="001A1169" w:rsidRDefault="00593827" w:rsidP="00593827">
      <w:pPr>
        <w:widowControl w:val="0"/>
        <w:tabs>
          <w:tab w:val="left" w:pos="426"/>
        </w:tabs>
        <w:autoSpaceDE w:val="0"/>
        <w:autoSpaceDN w:val="0"/>
        <w:spacing w:line="307" w:lineRule="auto"/>
        <w:ind w:left="936" w:right="495" w:hanging="510"/>
        <w:jc w:val="both"/>
        <w:rPr>
          <w:rFonts w:ascii="Arial" w:hAnsi="Arial" w:cs="Arial"/>
          <w:sz w:val="22"/>
          <w:szCs w:val="22"/>
          <w:lang w:eastAsia="en-US"/>
        </w:rPr>
      </w:pPr>
      <w:r w:rsidRPr="001A1169">
        <w:rPr>
          <w:rFonts w:ascii="Arial" w:hAnsi="Arial" w:cs="Arial"/>
          <w:sz w:val="22"/>
          <w:szCs w:val="22"/>
          <w:lang w:eastAsia="en-US"/>
        </w:rPr>
        <w:t>-</w:t>
      </w:r>
      <w:r w:rsidRPr="001A1169">
        <w:rPr>
          <w:rFonts w:ascii="Arial" w:hAnsi="Arial" w:cs="Arial"/>
          <w:sz w:val="22"/>
          <w:szCs w:val="22"/>
          <w:lang w:eastAsia="en-US"/>
        </w:rPr>
        <w:tab/>
        <w:t>Mjera 2. – Uklanjanje starih objekata</w:t>
      </w:r>
    </w:p>
    <w:p w14:paraId="3EC75122" w14:textId="77777777" w:rsidR="00593827" w:rsidRPr="001A1169" w:rsidRDefault="00593827" w:rsidP="00593827">
      <w:pPr>
        <w:widowControl w:val="0"/>
        <w:tabs>
          <w:tab w:val="left" w:pos="426"/>
        </w:tabs>
        <w:autoSpaceDE w:val="0"/>
        <w:autoSpaceDN w:val="0"/>
        <w:spacing w:line="307" w:lineRule="auto"/>
        <w:ind w:left="936" w:right="495" w:hanging="510"/>
        <w:jc w:val="both"/>
        <w:rPr>
          <w:rFonts w:ascii="Arial" w:hAnsi="Arial" w:cs="Arial"/>
          <w:sz w:val="22"/>
          <w:szCs w:val="22"/>
          <w:lang w:eastAsia="en-US"/>
        </w:rPr>
      </w:pPr>
      <w:r w:rsidRPr="001A1169">
        <w:rPr>
          <w:rFonts w:ascii="Arial" w:hAnsi="Arial" w:cs="Arial"/>
          <w:sz w:val="22"/>
          <w:szCs w:val="22"/>
          <w:lang w:eastAsia="en-US"/>
        </w:rPr>
        <w:t>-</w:t>
      </w:r>
      <w:r w:rsidRPr="001A1169">
        <w:rPr>
          <w:rFonts w:ascii="Arial" w:hAnsi="Arial" w:cs="Arial"/>
          <w:sz w:val="22"/>
          <w:szCs w:val="22"/>
          <w:lang w:eastAsia="en-US"/>
        </w:rPr>
        <w:tab/>
        <w:t>Mjera 3 - Izgradnja novih stambenih objekata i kupovina stambenih objekata na  području Općine Vladislavci</w:t>
      </w:r>
    </w:p>
    <w:p w14:paraId="7F806931" w14:textId="77777777" w:rsidR="00593827" w:rsidRPr="001A1169" w:rsidRDefault="00593827" w:rsidP="00593827">
      <w:pPr>
        <w:widowControl w:val="0"/>
        <w:tabs>
          <w:tab w:val="left" w:pos="426"/>
        </w:tabs>
        <w:autoSpaceDE w:val="0"/>
        <w:autoSpaceDN w:val="0"/>
        <w:spacing w:line="307" w:lineRule="auto"/>
        <w:ind w:left="936" w:right="495" w:hanging="510"/>
        <w:jc w:val="both"/>
        <w:rPr>
          <w:rFonts w:ascii="Arial" w:hAnsi="Arial" w:cs="Arial"/>
          <w:sz w:val="22"/>
          <w:szCs w:val="22"/>
          <w:lang w:eastAsia="en-US"/>
        </w:rPr>
      </w:pPr>
      <w:r w:rsidRPr="001A1169">
        <w:rPr>
          <w:rFonts w:ascii="Arial" w:hAnsi="Arial" w:cs="Arial"/>
          <w:sz w:val="22"/>
          <w:szCs w:val="22"/>
          <w:lang w:eastAsia="en-US"/>
        </w:rPr>
        <w:t>-</w:t>
      </w:r>
      <w:r w:rsidRPr="001A1169">
        <w:rPr>
          <w:rFonts w:ascii="Arial" w:hAnsi="Arial" w:cs="Arial"/>
          <w:sz w:val="22"/>
          <w:szCs w:val="22"/>
          <w:lang w:eastAsia="en-US"/>
        </w:rPr>
        <w:tab/>
        <w:t>Mjera 4 – dodjela novčane nagrade za najuređeniju okućnicu</w:t>
      </w:r>
    </w:p>
    <w:p w14:paraId="7C506B3E" w14:textId="77777777" w:rsidR="00593827" w:rsidRPr="001A1169" w:rsidRDefault="00593827" w:rsidP="00593827">
      <w:pPr>
        <w:widowControl w:val="0"/>
        <w:tabs>
          <w:tab w:val="left" w:pos="426"/>
        </w:tabs>
        <w:autoSpaceDE w:val="0"/>
        <w:autoSpaceDN w:val="0"/>
        <w:spacing w:line="307" w:lineRule="auto"/>
        <w:ind w:left="936" w:right="495" w:hanging="510"/>
        <w:jc w:val="both"/>
        <w:rPr>
          <w:rFonts w:ascii="Arial" w:hAnsi="Arial" w:cs="Arial"/>
          <w:sz w:val="22"/>
          <w:szCs w:val="22"/>
          <w:lang w:eastAsia="en-US"/>
        </w:rPr>
      </w:pPr>
      <w:r w:rsidRPr="001A1169">
        <w:rPr>
          <w:rFonts w:ascii="Arial" w:hAnsi="Arial" w:cs="Arial"/>
          <w:sz w:val="22"/>
          <w:szCs w:val="22"/>
          <w:lang w:eastAsia="en-US"/>
        </w:rPr>
        <w:t>-</w:t>
      </w:r>
      <w:r w:rsidRPr="001A1169">
        <w:rPr>
          <w:rFonts w:ascii="Arial" w:hAnsi="Arial" w:cs="Arial"/>
          <w:sz w:val="22"/>
          <w:szCs w:val="22"/>
          <w:lang w:eastAsia="en-US"/>
        </w:rPr>
        <w:tab/>
        <w:t xml:space="preserve">Mjera 5. - Uređenje pročelja  </w:t>
      </w:r>
    </w:p>
    <w:p w14:paraId="342F1FD6" w14:textId="77777777" w:rsidR="00593827" w:rsidRPr="001A1169" w:rsidRDefault="00593827" w:rsidP="00593827">
      <w:pPr>
        <w:widowControl w:val="0"/>
        <w:tabs>
          <w:tab w:val="left" w:pos="426"/>
        </w:tabs>
        <w:autoSpaceDE w:val="0"/>
        <w:autoSpaceDN w:val="0"/>
        <w:spacing w:line="307" w:lineRule="auto"/>
        <w:ind w:left="936" w:right="495" w:hanging="510"/>
        <w:jc w:val="both"/>
        <w:rPr>
          <w:rFonts w:ascii="Arial" w:hAnsi="Arial" w:cs="Arial"/>
          <w:sz w:val="22"/>
          <w:szCs w:val="22"/>
          <w:lang w:eastAsia="en-US"/>
        </w:rPr>
      </w:pPr>
      <w:r w:rsidRPr="001A1169">
        <w:rPr>
          <w:rFonts w:ascii="Arial" w:hAnsi="Arial" w:cs="Arial"/>
          <w:sz w:val="22"/>
          <w:szCs w:val="22"/>
          <w:lang w:eastAsia="en-US"/>
        </w:rPr>
        <w:t>-</w:t>
      </w:r>
      <w:r w:rsidRPr="001A1169">
        <w:rPr>
          <w:rFonts w:ascii="Arial" w:hAnsi="Arial" w:cs="Arial"/>
          <w:sz w:val="22"/>
          <w:szCs w:val="22"/>
          <w:lang w:eastAsia="en-US"/>
        </w:rPr>
        <w:tab/>
        <w:t>Mjera 6. - Sufinanciranje priključenja na vodoopskrbnu mrežu</w:t>
      </w:r>
    </w:p>
    <w:p w14:paraId="0EE52764" w14:textId="77777777" w:rsidR="00593827" w:rsidRPr="001A1169" w:rsidRDefault="00593827" w:rsidP="00593827">
      <w:pPr>
        <w:widowControl w:val="0"/>
        <w:tabs>
          <w:tab w:val="left" w:pos="937"/>
        </w:tabs>
        <w:autoSpaceDE w:val="0"/>
        <w:autoSpaceDN w:val="0"/>
        <w:spacing w:line="307" w:lineRule="auto"/>
        <w:ind w:left="936" w:right="495" w:hanging="510"/>
        <w:jc w:val="both"/>
        <w:rPr>
          <w:rFonts w:ascii="Arial" w:hAnsi="Arial" w:cs="Arial"/>
          <w:sz w:val="22"/>
          <w:szCs w:val="22"/>
          <w:lang w:eastAsia="en-US"/>
        </w:rPr>
      </w:pPr>
    </w:p>
    <w:p w14:paraId="0824E838" w14:textId="77777777" w:rsidR="00593827" w:rsidRPr="001A1169" w:rsidRDefault="00593827" w:rsidP="00593827">
      <w:pPr>
        <w:widowControl w:val="0"/>
        <w:tabs>
          <w:tab w:val="left" w:pos="937"/>
        </w:tabs>
        <w:autoSpaceDE w:val="0"/>
        <w:autoSpaceDN w:val="0"/>
        <w:spacing w:line="307" w:lineRule="auto"/>
        <w:ind w:left="936" w:right="495" w:hanging="510"/>
        <w:jc w:val="both"/>
        <w:rPr>
          <w:rFonts w:ascii="Arial" w:hAnsi="Arial" w:cs="Arial"/>
          <w:sz w:val="22"/>
          <w:szCs w:val="22"/>
          <w:lang w:eastAsia="en-US"/>
        </w:rPr>
      </w:pPr>
      <w:r w:rsidRPr="001A1169">
        <w:rPr>
          <w:rFonts w:ascii="Arial" w:hAnsi="Arial" w:cs="Arial"/>
          <w:sz w:val="22"/>
          <w:szCs w:val="22"/>
          <w:lang w:eastAsia="en-US"/>
        </w:rPr>
        <w:t xml:space="preserve">         Mjere za poticanje demografske obnove su: </w:t>
      </w:r>
    </w:p>
    <w:p w14:paraId="0AED6B5D" w14:textId="77777777" w:rsidR="00593827" w:rsidRPr="001A1169" w:rsidRDefault="00593827" w:rsidP="00593827">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1A1169">
        <w:rPr>
          <w:rFonts w:ascii="Arial" w:hAnsi="Arial" w:cs="Arial"/>
          <w:sz w:val="22"/>
          <w:szCs w:val="22"/>
          <w:lang w:eastAsia="en-US"/>
        </w:rPr>
        <w:t>-</w:t>
      </w:r>
      <w:r w:rsidRPr="001A1169">
        <w:rPr>
          <w:rFonts w:ascii="Arial" w:hAnsi="Arial" w:cs="Arial"/>
          <w:sz w:val="22"/>
          <w:szCs w:val="22"/>
          <w:lang w:eastAsia="en-US"/>
        </w:rPr>
        <w:tab/>
        <w:t xml:space="preserve">Mjera 7. - Pomoć novorođenom djetetu </w:t>
      </w:r>
    </w:p>
    <w:p w14:paraId="513C790B" w14:textId="77777777" w:rsidR="00593827" w:rsidRPr="001A1169" w:rsidRDefault="00593827" w:rsidP="00593827">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1A1169">
        <w:rPr>
          <w:rFonts w:ascii="Arial" w:hAnsi="Arial" w:cs="Arial"/>
          <w:sz w:val="22"/>
          <w:szCs w:val="22"/>
          <w:lang w:eastAsia="en-US"/>
        </w:rPr>
        <w:lastRenderedPageBreak/>
        <w:t>-</w:t>
      </w:r>
      <w:r w:rsidRPr="001A1169">
        <w:rPr>
          <w:rFonts w:ascii="Arial" w:hAnsi="Arial" w:cs="Arial"/>
          <w:sz w:val="22"/>
          <w:szCs w:val="22"/>
          <w:lang w:eastAsia="en-US"/>
        </w:rPr>
        <w:tab/>
        <w:t xml:space="preserve">Mjera 8 - Stipendiranje studenata </w:t>
      </w:r>
    </w:p>
    <w:p w14:paraId="17FC85EC" w14:textId="77777777" w:rsidR="00593827" w:rsidRPr="001A1169" w:rsidRDefault="00593827" w:rsidP="00593827">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1A1169">
        <w:rPr>
          <w:rFonts w:ascii="Arial" w:hAnsi="Arial" w:cs="Arial"/>
          <w:sz w:val="22"/>
          <w:szCs w:val="22"/>
          <w:lang w:eastAsia="en-US"/>
        </w:rPr>
        <w:t>-</w:t>
      </w:r>
      <w:r w:rsidRPr="001A1169">
        <w:rPr>
          <w:rFonts w:ascii="Arial" w:hAnsi="Arial" w:cs="Arial"/>
          <w:sz w:val="22"/>
          <w:szCs w:val="22"/>
          <w:lang w:eastAsia="en-US"/>
        </w:rPr>
        <w:tab/>
        <w:t xml:space="preserve">Mjera 9 - Nagrađivanje najboljih učenika osnovnih škola </w:t>
      </w:r>
    </w:p>
    <w:p w14:paraId="4DAA69ED" w14:textId="77777777" w:rsidR="00593827" w:rsidRPr="001A1169" w:rsidRDefault="00593827" w:rsidP="00593827">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1A1169">
        <w:rPr>
          <w:rFonts w:ascii="Arial" w:hAnsi="Arial" w:cs="Arial"/>
          <w:sz w:val="22"/>
          <w:szCs w:val="22"/>
          <w:lang w:eastAsia="en-US"/>
        </w:rPr>
        <w:t>-</w:t>
      </w:r>
      <w:r w:rsidRPr="001A1169">
        <w:rPr>
          <w:rFonts w:ascii="Arial" w:hAnsi="Arial" w:cs="Arial"/>
          <w:sz w:val="22"/>
          <w:szCs w:val="22"/>
          <w:lang w:eastAsia="en-US"/>
        </w:rPr>
        <w:tab/>
        <w:t xml:space="preserve">Mjera 10. - Prijevoz učenika srednjih škola i studenata </w:t>
      </w:r>
    </w:p>
    <w:p w14:paraId="1DAE95F9" w14:textId="77777777" w:rsidR="00593827" w:rsidRPr="001A1169" w:rsidRDefault="00593827" w:rsidP="00593827">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1A1169">
        <w:rPr>
          <w:rFonts w:ascii="Arial" w:hAnsi="Arial" w:cs="Arial"/>
          <w:sz w:val="22"/>
          <w:szCs w:val="22"/>
          <w:lang w:eastAsia="en-US"/>
        </w:rPr>
        <w:t>-</w:t>
      </w:r>
      <w:r w:rsidRPr="001A1169">
        <w:rPr>
          <w:rFonts w:ascii="Arial" w:hAnsi="Arial" w:cs="Arial"/>
          <w:sz w:val="22"/>
          <w:szCs w:val="22"/>
          <w:lang w:eastAsia="en-US"/>
        </w:rPr>
        <w:tab/>
        <w:t xml:space="preserve">Mjera 11. - Sufinanciranje školskih udžbenika </w:t>
      </w:r>
    </w:p>
    <w:p w14:paraId="4DBC2203" w14:textId="77777777" w:rsidR="00593827" w:rsidRPr="001A1169" w:rsidRDefault="00593827" w:rsidP="00593827">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1A1169">
        <w:rPr>
          <w:rFonts w:ascii="Arial" w:hAnsi="Arial" w:cs="Arial"/>
          <w:sz w:val="22"/>
          <w:szCs w:val="22"/>
          <w:lang w:eastAsia="en-US"/>
        </w:rPr>
        <w:t>-</w:t>
      </w:r>
      <w:r w:rsidRPr="001A1169">
        <w:rPr>
          <w:rFonts w:ascii="Arial" w:hAnsi="Arial" w:cs="Arial"/>
          <w:sz w:val="22"/>
          <w:szCs w:val="22"/>
          <w:lang w:eastAsia="en-US"/>
        </w:rPr>
        <w:tab/>
        <w:t>Mjera 12 – Sufinanciranje školske prehrane</w:t>
      </w:r>
    </w:p>
    <w:p w14:paraId="45719B8A" w14:textId="77777777" w:rsidR="00593827" w:rsidRPr="001A1169" w:rsidRDefault="00593827" w:rsidP="00593827">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1A1169">
        <w:rPr>
          <w:rFonts w:ascii="Arial" w:hAnsi="Arial" w:cs="Arial"/>
          <w:sz w:val="22"/>
          <w:szCs w:val="22"/>
          <w:lang w:eastAsia="en-US"/>
        </w:rPr>
        <w:t>-</w:t>
      </w:r>
      <w:r w:rsidRPr="001A1169">
        <w:rPr>
          <w:rFonts w:ascii="Arial" w:hAnsi="Arial" w:cs="Arial"/>
          <w:sz w:val="22"/>
          <w:szCs w:val="22"/>
          <w:lang w:eastAsia="en-US"/>
        </w:rPr>
        <w:tab/>
        <w:t>Mjera 13- sufinanciranje program predškolskog odgoja</w:t>
      </w:r>
    </w:p>
    <w:p w14:paraId="3268DDCB" w14:textId="77777777" w:rsidR="00593827" w:rsidRPr="001A1169" w:rsidRDefault="00593827" w:rsidP="00593827">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1A1169">
        <w:rPr>
          <w:rFonts w:ascii="Arial" w:hAnsi="Arial" w:cs="Arial"/>
          <w:sz w:val="22"/>
          <w:szCs w:val="22"/>
          <w:lang w:eastAsia="en-US"/>
        </w:rPr>
        <w:t>-</w:t>
      </w:r>
      <w:r w:rsidRPr="001A1169">
        <w:rPr>
          <w:rFonts w:ascii="Arial" w:hAnsi="Arial" w:cs="Arial"/>
          <w:sz w:val="22"/>
          <w:szCs w:val="22"/>
          <w:lang w:eastAsia="en-US"/>
        </w:rPr>
        <w:tab/>
        <w:t>Mjera 14 – Sufinanciranje rada zdravstvenih ustanova</w:t>
      </w:r>
    </w:p>
    <w:p w14:paraId="7C11745B" w14:textId="77777777" w:rsidR="00593827" w:rsidRPr="001A1169" w:rsidRDefault="00593827" w:rsidP="00593827">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1A1169">
        <w:rPr>
          <w:rFonts w:ascii="Arial" w:hAnsi="Arial" w:cs="Arial"/>
          <w:sz w:val="22"/>
          <w:szCs w:val="22"/>
          <w:lang w:eastAsia="en-US"/>
        </w:rPr>
        <w:t>-</w:t>
      </w:r>
      <w:r w:rsidRPr="001A1169">
        <w:rPr>
          <w:rFonts w:ascii="Arial" w:hAnsi="Arial" w:cs="Arial"/>
          <w:sz w:val="22"/>
          <w:szCs w:val="22"/>
          <w:lang w:eastAsia="en-US"/>
        </w:rPr>
        <w:tab/>
        <w:t>Mjera 15 – Nabavka školskog pribora za učenike prvog razreda osnovne škole</w:t>
      </w:r>
    </w:p>
    <w:p w14:paraId="44A9CF6E" w14:textId="77777777" w:rsidR="00593827" w:rsidRPr="001A1169" w:rsidRDefault="00593827" w:rsidP="00593827">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1A1169">
        <w:rPr>
          <w:rFonts w:ascii="Arial" w:hAnsi="Arial" w:cs="Arial"/>
          <w:sz w:val="22"/>
          <w:szCs w:val="22"/>
          <w:lang w:eastAsia="en-US"/>
        </w:rPr>
        <w:t>-</w:t>
      </w:r>
      <w:r w:rsidRPr="001A1169">
        <w:rPr>
          <w:rFonts w:ascii="Arial" w:hAnsi="Arial" w:cs="Arial"/>
          <w:sz w:val="22"/>
          <w:szCs w:val="22"/>
          <w:lang w:eastAsia="en-US"/>
        </w:rPr>
        <w:tab/>
        <w:t>Mjera 16-  Nabavka školskog pribora za polaznike „</w:t>
      </w:r>
      <w:proofErr w:type="spellStart"/>
      <w:r w:rsidRPr="001A1169">
        <w:rPr>
          <w:rFonts w:ascii="Arial" w:hAnsi="Arial" w:cs="Arial"/>
          <w:sz w:val="22"/>
          <w:szCs w:val="22"/>
          <w:lang w:eastAsia="en-US"/>
        </w:rPr>
        <w:t>predškole</w:t>
      </w:r>
      <w:proofErr w:type="spellEnd"/>
      <w:r w:rsidRPr="001A1169">
        <w:rPr>
          <w:rFonts w:ascii="Arial" w:hAnsi="Arial" w:cs="Arial"/>
          <w:sz w:val="22"/>
          <w:szCs w:val="22"/>
          <w:lang w:eastAsia="en-US"/>
        </w:rPr>
        <w:t xml:space="preserve">“ u dječjem vrtiću u        </w:t>
      </w:r>
    </w:p>
    <w:p w14:paraId="418778EA" w14:textId="77777777" w:rsidR="00593827" w:rsidRPr="001A1169" w:rsidRDefault="00593827" w:rsidP="00593827">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1A1169">
        <w:rPr>
          <w:rFonts w:ascii="Arial" w:hAnsi="Arial" w:cs="Arial"/>
          <w:sz w:val="22"/>
          <w:szCs w:val="22"/>
          <w:lang w:eastAsia="en-US"/>
        </w:rPr>
        <w:t xml:space="preserve">                             Vladislavcima</w:t>
      </w:r>
    </w:p>
    <w:p w14:paraId="05368D91" w14:textId="77777777" w:rsidR="00593827" w:rsidRPr="001A1169" w:rsidRDefault="00593827" w:rsidP="00593827">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1A1169">
        <w:rPr>
          <w:rFonts w:ascii="Arial" w:hAnsi="Arial" w:cs="Arial"/>
          <w:sz w:val="22"/>
          <w:szCs w:val="22"/>
          <w:lang w:eastAsia="en-US"/>
        </w:rPr>
        <w:t>-</w:t>
      </w:r>
      <w:r w:rsidRPr="001A1169">
        <w:rPr>
          <w:rFonts w:ascii="Arial" w:hAnsi="Arial" w:cs="Arial"/>
          <w:sz w:val="22"/>
          <w:szCs w:val="22"/>
          <w:lang w:eastAsia="en-US"/>
        </w:rPr>
        <w:tab/>
        <w:t xml:space="preserve">Mjera 17 – Nabavka poklon paketa za blagdane- </w:t>
      </w:r>
    </w:p>
    <w:p w14:paraId="18E19E03" w14:textId="77777777" w:rsidR="00593827" w:rsidRPr="001A1169" w:rsidRDefault="00593827" w:rsidP="00593827">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1A1169">
        <w:rPr>
          <w:rFonts w:ascii="Arial" w:hAnsi="Arial" w:cs="Arial"/>
          <w:sz w:val="22"/>
          <w:szCs w:val="22"/>
          <w:lang w:eastAsia="en-US"/>
        </w:rPr>
        <w:t>-</w:t>
      </w:r>
      <w:r w:rsidRPr="001A1169">
        <w:rPr>
          <w:rFonts w:ascii="Arial" w:hAnsi="Arial" w:cs="Arial"/>
          <w:sz w:val="22"/>
          <w:szCs w:val="22"/>
          <w:lang w:eastAsia="en-US"/>
        </w:rPr>
        <w:tab/>
        <w:t>Mjera 18 - financiranje nabavke radnih bilježnica za učenike osnovne škole</w:t>
      </w:r>
    </w:p>
    <w:p w14:paraId="2277A49F" w14:textId="77777777" w:rsidR="00593827" w:rsidRPr="001A1169" w:rsidRDefault="00593827" w:rsidP="00593827">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1A1169">
        <w:rPr>
          <w:rFonts w:ascii="Arial" w:hAnsi="Arial" w:cs="Arial"/>
          <w:sz w:val="22"/>
          <w:szCs w:val="22"/>
          <w:lang w:eastAsia="en-US"/>
        </w:rPr>
        <w:t>-</w:t>
      </w:r>
      <w:r w:rsidRPr="001A1169">
        <w:rPr>
          <w:rFonts w:ascii="Arial" w:hAnsi="Arial" w:cs="Arial"/>
          <w:sz w:val="22"/>
          <w:szCs w:val="22"/>
          <w:lang w:eastAsia="en-US"/>
        </w:rPr>
        <w:tab/>
        <w:t>Mjera 19 – sufinanciranje javnog linijskog prijevoza</w:t>
      </w:r>
    </w:p>
    <w:p w14:paraId="62F31ED5" w14:textId="77777777" w:rsidR="00593827" w:rsidRPr="001A1169" w:rsidRDefault="00593827" w:rsidP="00593827">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1A1169">
        <w:rPr>
          <w:rFonts w:ascii="Arial" w:hAnsi="Arial" w:cs="Arial"/>
          <w:sz w:val="22"/>
          <w:szCs w:val="22"/>
          <w:lang w:eastAsia="en-US"/>
        </w:rPr>
        <w:t>-</w:t>
      </w:r>
      <w:r w:rsidRPr="001A1169">
        <w:rPr>
          <w:rFonts w:ascii="Arial" w:hAnsi="Arial" w:cs="Arial"/>
          <w:sz w:val="22"/>
          <w:szCs w:val="22"/>
          <w:lang w:eastAsia="en-US"/>
        </w:rPr>
        <w:tab/>
        <w:t>Mjera 20  - stipendiranje učenika srednjih škola</w:t>
      </w:r>
    </w:p>
    <w:p w14:paraId="23F2BEA0" w14:textId="77777777" w:rsidR="00593827" w:rsidRPr="001A1169" w:rsidRDefault="00593827" w:rsidP="00593827">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1A1169">
        <w:rPr>
          <w:rFonts w:ascii="Arial" w:hAnsi="Arial" w:cs="Arial"/>
          <w:sz w:val="22"/>
          <w:szCs w:val="22"/>
          <w:lang w:eastAsia="en-US"/>
        </w:rPr>
        <w:t>-</w:t>
      </w:r>
      <w:r w:rsidRPr="001A1169">
        <w:rPr>
          <w:rFonts w:ascii="Arial" w:hAnsi="Arial" w:cs="Arial"/>
          <w:sz w:val="22"/>
          <w:szCs w:val="22"/>
          <w:lang w:eastAsia="en-US"/>
        </w:rPr>
        <w:tab/>
        <w:t xml:space="preserve">Mjera 21-  sufinanciranje troškova polaganja vozačkog ispita srednjoškolcima i                                    </w:t>
      </w:r>
    </w:p>
    <w:p w14:paraId="3287D385" w14:textId="77777777" w:rsidR="00593827" w:rsidRPr="001A1169" w:rsidRDefault="00593827" w:rsidP="00593827">
      <w:pPr>
        <w:widowControl w:val="0"/>
        <w:tabs>
          <w:tab w:val="left" w:pos="426"/>
        </w:tabs>
        <w:autoSpaceDE w:val="0"/>
        <w:autoSpaceDN w:val="0"/>
        <w:spacing w:line="307" w:lineRule="auto"/>
        <w:ind w:left="709" w:right="495" w:hanging="283"/>
        <w:jc w:val="both"/>
        <w:rPr>
          <w:rFonts w:ascii="Arial" w:hAnsi="Arial" w:cs="Arial"/>
          <w:sz w:val="22"/>
          <w:szCs w:val="22"/>
          <w:lang w:eastAsia="en-US"/>
        </w:rPr>
      </w:pPr>
      <w:r w:rsidRPr="001A1169">
        <w:rPr>
          <w:rFonts w:ascii="Arial" w:hAnsi="Arial" w:cs="Arial"/>
          <w:sz w:val="22"/>
          <w:szCs w:val="22"/>
          <w:lang w:eastAsia="en-US"/>
        </w:rPr>
        <w:t xml:space="preserve">                            studentima s područja općine Vladislavci</w:t>
      </w:r>
    </w:p>
    <w:p w14:paraId="1FCA7587" w14:textId="77777777" w:rsidR="00593827" w:rsidRPr="001A1169" w:rsidRDefault="00593827" w:rsidP="00593827">
      <w:pPr>
        <w:widowControl w:val="0"/>
        <w:numPr>
          <w:ilvl w:val="0"/>
          <w:numId w:val="49"/>
        </w:numPr>
        <w:tabs>
          <w:tab w:val="left" w:pos="426"/>
        </w:tabs>
        <w:autoSpaceDE w:val="0"/>
        <w:autoSpaceDN w:val="0"/>
        <w:spacing w:line="307" w:lineRule="auto"/>
        <w:ind w:left="709" w:right="495" w:hanging="283"/>
        <w:jc w:val="both"/>
        <w:rPr>
          <w:rFonts w:ascii="Arial" w:hAnsi="Arial" w:cs="Arial"/>
          <w:sz w:val="22"/>
          <w:szCs w:val="22"/>
          <w:lang w:eastAsia="en-US"/>
        </w:rPr>
      </w:pPr>
      <w:r w:rsidRPr="001A1169">
        <w:rPr>
          <w:rFonts w:ascii="Arial" w:hAnsi="Arial" w:cs="Arial"/>
          <w:sz w:val="22"/>
          <w:szCs w:val="22"/>
          <w:lang w:eastAsia="en-US"/>
        </w:rPr>
        <w:t xml:space="preserve">Mjera 22 – sufinanciranje medicinski potpomognute oplodnje mladim obiteljima s područja Općine Vladislavci </w:t>
      </w:r>
    </w:p>
    <w:p w14:paraId="350B7836" w14:textId="77777777" w:rsidR="00593827" w:rsidRPr="001A1169" w:rsidRDefault="00593827" w:rsidP="00593827">
      <w:pPr>
        <w:widowControl w:val="0"/>
        <w:numPr>
          <w:ilvl w:val="0"/>
          <w:numId w:val="48"/>
        </w:numPr>
        <w:autoSpaceDE w:val="0"/>
        <w:autoSpaceDN w:val="0"/>
        <w:spacing w:line="307" w:lineRule="auto"/>
        <w:ind w:left="709" w:right="495" w:hanging="283"/>
        <w:jc w:val="both"/>
        <w:rPr>
          <w:rFonts w:ascii="Arial" w:hAnsi="Arial" w:cs="Arial"/>
          <w:sz w:val="22"/>
          <w:szCs w:val="22"/>
          <w:lang w:eastAsia="en-US"/>
        </w:rPr>
      </w:pPr>
      <w:r w:rsidRPr="001A1169">
        <w:rPr>
          <w:rFonts w:ascii="Arial" w:hAnsi="Arial" w:cs="Arial"/>
          <w:sz w:val="22"/>
          <w:szCs w:val="22"/>
          <w:lang w:eastAsia="en-US"/>
        </w:rPr>
        <w:t>pomoć udrugama mladih, udrugama umirovljenika te drugih organizacija civilnog društva u obliku prostora za rad, organizacijskih i financijskih</w:t>
      </w:r>
      <w:r w:rsidRPr="001A1169">
        <w:rPr>
          <w:rFonts w:ascii="Arial" w:hAnsi="Arial" w:cs="Arial"/>
          <w:spacing w:val="-6"/>
          <w:sz w:val="22"/>
          <w:szCs w:val="22"/>
          <w:lang w:eastAsia="en-US"/>
        </w:rPr>
        <w:t xml:space="preserve"> </w:t>
      </w:r>
      <w:r w:rsidRPr="001A1169">
        <w:rPr>
          <w:rFonts w:ascii="Arial" w:hAnsi="Arial" w:cs="Arial"/>
          <w:sz w:val="22"/>
          <w:szCs w:val="22"/>
          <w:lang w:eastAsia="en-US"/>
        </w:rPr>
        <w:t>potpora</w:t>
      </w:r>
    </w:p>
    <w:p w14:paraId="140F83FD" w14:textId="77777777" w:rsidR="00593827" w:rsidRPr="001A1169" w:rsidRDefault="00593827" w:rsidP="00593827">
      <w:pPr>
        <w:widowControl w:val="0"/>
        <w:numPr>
          <w:ilvl w:val="0"/>
          <w:numId w:val="48"/>
        </w:numPr>
        <w:autoSpaceDE w:val="0"/>
        <w:autoSpaceDN w:val="0"/>
        <w:spacing w:before="7"/>
        <w:ind w:left="709" w:hanging="283"/>
        <w:jc w:val="both"/>
        <w:rPr>
          <w:rFonts w:ascii="Arial" w:hAnsi="Arial" w:cs="Arial"/>
          <w:sz w:val="22"/>
          <w:szCs w:val="22"/>
          <w:lang w:eastAsia="en-US"/>
        </w:rPr>
      </w:pPr>
      <w:r w:rsidRPr="001A1169">
        <w:rPr>
          <w:rFonts w:ascii="Arial" w:hAnsi="Arial" w:cs="Arial"/>
          <w:sz w:val="22"/>
          <w:szCs w:val="22"/>
          <w:lang w:eastAsia="en-US"/>
        </w:rPr>
        <w:t>nastavak financiranja projekta pomoći za starije i nemoćne</w:t>
      </w:r>
      <w:r w:rsidRPr="001A1169">
        <w:rPr>
          <w:rFonts w:ascii="Arial" w:hAnsi="Arial" w:cs="Arial"/>
          <w:spacing w:val="-8"/>
          <w:sz w:val="22"/>
          <w:szCs w:val="22"/>
          <w:lang w:eastAsia="en-US"/>
        </w:rPr>
        <w:t xml:space="preserve"> </w:t>
      </w:r>
      <w:r w:rsidRPr="001A1169">
        <w:rPr>
          <w:rFonts w:ascii="Arial" w:hAnsi="Arial" w:cs="Arial"/>
          <w:sz w:val="22"/>
          <w:szCs w:val="22"/>
          <w:lang w:eastAsia="en-US"/>
        </w:rPr>
        <w:t>osobe</w:t>
      </w:r>
    </w:p>
    <w:p w14:paraId="3247489E" w14:textId="77777777" w:rsidR="00593827" w:rsidRPr="001A1169" w:rsidRDefault="00593827" w:rsidP="00593827">
      <w:pPr>
        <w:widowControl w:val="0"/>
        <w:numPr>
          <w:ilvl w:val="0"/>
          <w:numId w:val="48"/>
        </w:numPr>
        <w:autoSpaceDE w:val="0"/>
        <w:autoSpaceDN w:val="0"/>
        <w:spacing w:before="78"/>
        <w:ind w:left="709" w:hanging="283"/>
        <w:jc w:val="both"/>
        <w:rPr>
          <w:rFonts w:ascii="Arial" w:hAnsi="Arial" w:cs="Arial"/>
          <w:sz w:val="22"/>
          <w:szCs w:val="22"/>
          <w:lang w:eastAsia="en-US"/>
        </w:rPr>
      </w:pPr>
      <w:r w:rsidRPr="001A1169">
        <w:rPr>
          <w:rFonts w:ascii="Arial" w:hAnsi="Arial" w:cs="Arial"/>
          <w:sz w:val="22"/>
          <w:szCs w:val="22"/>
          <w:lang w:eastAsia="en-US"/>
        </w:rPr>
        <w:t>nastavak provedbe dnevnog boravka za starije osobe uz stručni nadzor i vezane edukativne i sportske</w:t>
      </w:r>
      <w:r w:rsidRPr="001A1169">
        <w:rPr>
          <w:rFonts w:ascii="Arial" w:hAnsi="Arial" w:cs="Arial"/>
          <w:spacing w:val="-13"/>
          <w:sz w:val="22"/>
          <w:szCs w:val="22"/>
          <w:lang w:eastAsia="en-US"/>
        </w:rPr>
        <w:t xml:space="preserve"> </w:t>
      </w:r>
      <w:r w:rsidRPr="001A1169">
        <w:rPr>
          <w:rFonts w:ascii="Arial" w:hAnsi="Arial" w:cs="Arial"/>
          <w:sz w:val="22"/>
          <w:szCs w:val="22"/>
          <w:lang w:eastAsia="en-US"/>
        </w:rPr>
        <w:t>radionice</w:t>
      </w:r>
    </w:p>
    <w:p w14:paraId="73B9A8B7" w14:textId="77777777" w:rsidR="00593827" w:rsidRPr="001A1169" w:rsidRDefault="00593827" w:rsidP="00593827">
      <w:pPr>
        <w:widowControl w:val="0"/>
        <w:numPr>
          <w:ilvl w:val="0"/>
          <w:numId w:val="48"/>
        </w:numPr>
        <w:autoSpaceDE w:val="0"/>
        <w:autoSpaceDN w:val="0"/>
        <w:spacing w:before="76" w:line="309" w:lineRule="auto"/>
        <w:ind w:left="709" w:right="498" w:hanging="283"/>
        <w:jc w:val="both"/>
        <w:rPr>
          <w:rFonts w:ascii="Arial" w:hAnsi="Arial" w:cs="Arial"/>
          <w:sz w:val="22"/>
          <w:szCs w:val="22"/>
          <w:lang w:eastAsia="en-US"/>
        </w:rPr>
      </w:pPr>
      <w:r w:rsidRPr="001A1169">
        <w:rPr>
          <w:rFonts w:ascii="Arial" w:hAnsi="Arial" w:cs="Arial"/>
          <w:sz w:val="22"/>
          <w:szCs w:val="22"/>
          <w:lang w:eastAsia="en-US"/>
        </w:rPr>
        <w:t>nastavak poticanja udruga koje svojim djelovanjem promiču vrijednosti Domovinskog rata i pomažu u skrbi i pomoći braniteljima s područja</w:t>
      </w:r>
      <w:r w:rsidRPr="001A1169">
        <w:rPr>
          <w:rFonts w:ascii="Arial" w:hAnsi="Arial" w:cs="Arial"/>
          <w:spacing w:val="-8"/>
          <w:sz w:val="22"/>
          <w:szCs w:val="22"/>
          <w:lang w:eastAsia="en-US"/>
        </w:rPr>
        <w:t xml:space="preserve"> </w:t>
      </w:r>
      <w:r w:rsidRPr="001A1169">
        <w:rPr>
          <w:rFonts w:ascii="Arial" w:hAnsi="Arial" w:cs="Arial"/>
          <w:sz w:val="22"/>
          <w:szCs w:val="22"/>
          <w:lang w:eastAsia="en-US"/>
        </w:rPr>
        <w:t>općine</w:t>
      </w:r>
    </w:p>
    <w:p w14:paraId="348A7416" w14:textId="77777777" w:rsidR="00593827" w:rsidRPr="001A1169" w:rsidRDefault="00593827" w:rsidP="00593827">
      <w:pPr>
        <w:widowControl w:val="0"/>
        <w:numPr>
          <w:ilvl w:val="0"/>
          <w:numId w:val="48"/>
        </w:numPr>
        <w:autoSpaceDE w:val="0"/>
        <w:autoSpaceDN w:val="0"/>
        <w:spacing w:before="1" w:line="309" w:lineRule="auto"/>
        <w:ind w:left="709" w:right="55" w:hanging="283"/>
        <w:jc w:val="both"/>
        <w:rPr>
          <w:rFonts w:ascii="Arial" w:hAnsi="Arial" w:cs="Arial"/>
          <w:sz w:val="22"/>
          <w:szCs w:val="22"/>
          <w:lang w:eastAsia="en-US"/>
        </w:rPr>
      </w:pPr>
      <w:r w:rsidRPr="001A1169">
        <w:rPr>
          <w:rFonts w:ascii="Arial" w:hAnsi="Arial" w:cs="Arial"/>
          <w:sz w:val="22"/>
          <w:szCs w:val="22"/>
          <w:lang w:eastAsia="en-US"/>
        </w:rPr>
        <w:t>nastavak</w:t>
      </w:r>
      <w:r w:rsidRPr="001A1169">
        <w:rPr>
          <w:rFonts w:ascii="Arial" w:hAnsi="Arial" w:cs="Arial"/>
          <w:spacing w:val="-6"/>
          <w:sz w:val="22"/>
          <w:szCs w:val="22"/>
          <w:lang w:eastAsia="en-US"/>
        </w:rPr>
        <w:t xml:space="preserve"> </w:t>
      </w:r>
      <w:r w:rsidRPr="001A1169">
        <w:rPr>
          <w:rFonts w:ascii="Arial" w:hAnsi="Arial" w:cs="Arial"/>
          <w:sz w:val="22"/>
          <w:szCs w:val="22"/>
          <w:lang w:eastAsia="en-US"/>
        </w:rPr>
        <w:t>ulaganja</w:t>
      </w:r>
      <w:r w:rsidRPr="001A1169">
        <w:rPr>
          <w:rFonts w:ascii="Arial" w:hAnsi="Arial" w:cs="Arial"/>
          <w:spacing w:val="-5"/>
          <w:sz w:val="22"/>
          <w:szCs w:val="22"/>
          <w:lang w:eastAsia="en-US"/>
        </w:rPr>
        <w:t xml:space="preserve"> </w:t>
      </w:r>
      <w:r w:rsidRPr="001A1169">
        <w:rPr>
          <w:rFonts w:ascii="Arial" w:hAnsi="Arial" w:cs="Arial"/>
          <w:sz w:val="22"/>
          <w:szCs w:val="22"/>
          <w:lang w:eastAsia="en-US"/>
        </w:rPr>
        <w:t>u</w:t>
      </w:r>
      <w:r w:rsidRPr="001A1169">
        <w:rPr>
          <w:rFonts w:ascii="Arial" w:hAnsi="Arial" w:cs="Arial"/>
          <w:spacing w:val="-5"/>
          <w:sz w:val="22"/>
          <w:szCs w:val="22"/>
          <w:lang w:eastAsia="en-US"/>
        </w:rPr>
        <w:t xml:space="preserve"> </w:t>
      </w:r>
      <w:r w:rsidRPr="001A1169">
        <w:rPr>
          <w:rFonts w:ascii="Arial" w:hAnsi="Arial" w:cs="Arial"/>
          <w:sz w:val="22"/>
          <w:szCs w:val="22"/>
          <w:lang w:eastAsia="en-US"/>
        </w:rPr>
        <w:t>socijalnu</w:t>
      </w:r>
      <w:r w:rsidRPr="001A1169">
        <w:rPr>
          <w:rFonts w:ascii="Arial" w:hAnsi="Arial" w:cs="Arial"/>
          <w:spacing w:val="-7"/>
          <w:sz w:val="22"/>
          <w:szCs w:val="22"/>
          <w:lang w:eastAsia="en-US"/>
        </w:rPr>
        <w:t xml:space="preserve"> </w:t>
      </w:r>
      <w:r w:rsidRPr="001A1169">
        <w:rPr>
          <w:rFonts w:ascii="Arial" w:hAnsi="Arial" w:cs="Arial"/>
          <w:sz w:val="22"/>
          <w:szCs w:val="22"/>
          <w:lang w:eastAsia="en-US"/>
        </w:rPr>
        <w:t>skrb,</w:t>
      </w:r>
      <w:r w:rsidRPr="001A1169">
        <w:rPr>
          <w:rFonts w:ascii="Arial" w:hAnsi="Arial" w:cs="Arial"/>
          <w:spacing w:val="-5"/>
          <w:sz w:val="22"/>
          <w:szCs w:val="22"/>
          <w:lang w:eastAsia="en-US"/>
        </w:rPr>
        <w:t xml:space="preserve"> </w:t>
      </w:r>
      <w:r w:rsidRPr="001A1169">
        <w:rPr>
          <w:rFonts w:ascii="Arial" w:hAnsi="Arial" w:cs="Arial"/>
          <w:sz w:val="22"/>
          <w:szCs w:val="22"/>
          <w:lang w:eastAsia="en-US"/>
        </w:rPr>
        <w:t>aktivno</w:t>
      </w:r>
      <w:r w:rsidRPr="001A1169">
        <w:rPr>
          <w:rFonts w:ascii="Arial" w:hAnsi="Arial" w:cs="Arial"/>
          <w:spacing w:val="-5"/>
          <w:sz w:val="22"/>
          <w:szCs w:val="22"/>
          <w:lang w:eastAsia="en-US"/>
        </w:rPr>
        <w:t xml:space="preserve"> </w:t>
      </w:r>
      <w:r w:rsidRPr="001A1169">
        <w:rPr>
          <w:rFonts w:ascii="Arial" w:hAnsi="Arial" w:cs="Arial"/>
          <w:sz w:val="22"/>
          <w:szCs w:val="22"/>
          <w:lang w:eastAsia="en-US"/>
        </w:rPr>
        <w:t>pomaganje</w:t>
      </w:r>
      <w:r w:rsidRPr="001A1169">
        <w:rPr>
          <w:rFonts w:ascii="Arial" w:hAnsi="Arial" w:cs="Arial"/>
          <w:spacing w:val="-6"/>
          <w:sz w:val="22"/>
          <w:szCs w:val="22"/>
          <w:lang w:eastAsia="en-US"/>
        </w:rPr>
        <w:t xml:space="preserve"> </w:t>
      </w:r>
      <w:r w:rsidRPr="001A1169">
        <w:rPr>
          <w:rFonts w:ascii="Arial" w:hAnsi="Arial" w:cs="Arial"/>
          <w:sz w:val="22"/>
          <w:szCs w:val="22"/>
          <w:lang w:eastAsia="en-US"/>
        </w:rPr>
        <w:t>udrugama</w:t>
      </w:r>
      <w:r w:rsidRPr="001A1169">
        <w:rPr>
          <w:rFonts w:ascii="Arial" w:hAnsi="Arial" w:cs="Arial"/>
          <w:spacing w:val="-5"/>
          <w:sz w:val="22"/>
          <w:szCs w:val="22"/>
          <w:lang w:eastAsia="en-US"/>
        </w:rPr>
        <w:t xml:space="preserve"> </w:t>
      </w:r>
      <w:r w:rsidRPr="001A1169">
        <w:rPr>
          <w:rFonts w:ascii="Arial" w:hAnsi="Arial" w:cs="Arial"/>
          <w:sz w:val="22"/>
          <w:szCs w:val="22"/>
          <w:lang w:eastAsia="en-US"/>
        </w:rPr>
        <w:t>koje</w:t>
      </w:r>
      <w:r w:rsidRPr="001A1169">
        <w:rPr>
          <w:rFonts w:ascii="Arial" w:hAnsi="Arial" w:cs="Arial"/>
          <w:spacing w:val="-5"/>
          <w:sz w:val="22"/>
          <w:szCs w:val="22"/>
          <w:lang w:eastAsia="en-US"/>
        </w:rPr>
        <w:t xml:space="preserve"> </w:t>
      </w:r>
      <w:r w:rsidRPr="001A1169">
        <w:rPr>
          <w:rFonts w:ascii="Arial" w:hAnsi="Arial" w:cs="Arial"/>
          <w:sz w:val="22"/>
          <w:szCs w:val="22"/>
          <w:lang w:eastAsia="en-US"/>
        </w:rPr>
        <w:t>se</w:t>
      </w:r>
      <w:r w:rsidRPr="001A1169">
        <w:rPr>
          <w:rFonts w:ascii="Arial" w:hAnsi="Arial" w:cs="Arial"/>
          <w:spacing w:val="-6"/>
          <w:sz w:val="22"/>
          <w:szCs w:val="22"/>
          <w:lang w:eastAsia="en-US"/>
        </w:rPr>
        <w:t xml:space="preserve"> </w:t>
      </w:r>
      <w:r w:rsidRPr="001A1169">
        <w:rPr>
          <w:rFonts w:ascii="Arial" w:hAnsi="Arial" w:cs="Arial"/>
          <w:sz w:val="22"/>
          <w:szCs w:val="22"/>
          <w:lang w:eastAsia="en-US"/>
        </w:rPr>
        <w:t>bave</w:t>
      </w:r>
      <w:r w:rsidRPr="001A1169">
        <w:rPr>
          <w:rFonts w:ascii="Arial" w:hAnsi="Arial" w:cs="Arial"/>
          <w:spacing w:val="-6"/>
          <w:sz w:val="22"/>
          <w:szCs w:val="22"/>
          <w:lang w:eastAsia="en-US"/>
        </w:rPr>
        <w:t xml:space="preserve"> </w:t>
      </w:r>
      <w:r w:rsidRPr="001A1169">
        <w:rPr>
          <w:rFonts w:ascii="Arial" w:hAnsi="Arial" w:cs="Arial"/>
          <w:sz w:val="22"/>
          <w:szCs w:val="22"/>
          <w:lang w:eastAsia="en-US"/>
        </w:rPr>
        <w:t>humanitarnim radom</w:t>
      </w:r>
    </w:p>
    <w:p w14:paraId="3E94305B" w14:textId="77777777" w:rsidR="00593827" w:rsidRPr="001A1169" w:rsidRDefault="00593827" w:rsidP="00593827">
      <w:pPr>
        <w:widowControl w:val="0"/>
        <w:autoSpaceDE w:val="0"/>
        <w:autoSpaceDN w:val="0"/>
        <w:spacing w:before="2"/>
        <w:rPr>
          <w:rFonts w:ascii="Arial" w:hAnsi="Arial" w:cs="Arial"/>
          <w:sz w:val="22"/>
          <w:szCs w:val="22"/>
          <w:lang w:eastAsia="en-US"/>
        </w:rPr>
      </w:pPr>
    </w:p>
    <w:p w14:paraId="560FEE05" w14:textId="77777777" w:rsidR="00593827" w:rsidRPr="001A1169" w:rsidRDefault="00593827" w:rsidP="00593827">
      <w:pPr>
        <w:tabs>
          <w:tab w:val="left" w:pos="360"/>
        </w:tabs>
        <w:jc w:val="both"/>
        <w:rPr>
          <w:rFonts w:ascii="Arial" w:hAnsi="Arial" w:cs="Arial"/>
          <w:sz w:val="22"/>
          <w:szCs w:val="22"/>
        </w:rPr>
      </w:pPr>
      <w:r w:rsidRPr="001A1169">
        <w:rPr>
          <w:rFonts w:ascii="Arial" w:hAnsi="Arial" w:cs="Arial"/>
          <w:sz w:val="22"/>
          <w:szCs w:val="22"/>
        </w:rPr>
        <w:t xml:space="preserve">Prioritet 5. Učinkovita javna uprava unutar kojeg su planirane slijedeće aktivnosti: </w:t>
      </w:r>
    </w:p>
    <w:p w14:paraId="3C2B234A" w14:textId="77777777" w:rsidR="00593827" w:rsidRPr="001A1169" w:rsidRDefault="00593827" w:rsidP="00593827">
      <w:pPr>
        <w:tabs>
          <w:tab w:val="left" w:pos="360"/>
        </w:tabs>
        <w:jc w:val="both"/>
        <w:rPr>
          <w:rFonts w:ascii="Arial" w:hAnsi="Arial" w:cs="Arial"/>
          <w:sz w:val="22"/>
          <w:szCs w:val="22"/>
        </w:rPr>
      </w:pPr>
    </w:p>
    <w:p w14:paraId="5DF58FD1" w14:textId="77777777" w:rsidR="00593827" w:rsidRPr="001A1169" w:rsidRDefault="00593827" w:rsidP="00593827">
      <w:pPr>
        <w:tabs>
          <w:tab w:val="left" w:pos="360"/>
        </w:tabs>
        <w:ind w:left="709" w:hanging="142"/>
        <w:jc w:val="both"/>
        <w:rPr>
          <w:rFonts w:ascii="Arial" w:hAnsi="Arial" w:cs="Arial"/>
          <w:sz w:val="22"/>
          <w:szCs w:val="22"/>
        </w:rPr>
      </w:pPr>
      <w:r w:rsidRPr="001A1169">
        <w:rPr>
          <w:rFonts w:ascii="Arial" w:hAnsi="Arial" w:cs="Arial"/>
          <w:sz w:val="22"/>
          <w:szCs w:val="22"/>
        </w:rPr>
        <w:t>•</w:t>
      </w:r>
      <w:r w:rsidRPr="001A1169">
        <w:rPr>
          <w:rFonts w:ascii="Arial" w:hAnsi="Arial" w:cs="Arial"/>
          <w:sz w:val="22"/>
          <w:szCs w:val="22"/>
        </w:rPr>
        <w:tab/>
        <w:t>razvoj kapaciteta Općine za provođenje strateškog planiranja, pripremu i provedbu razvojnih projekata, ostvarenje regionalne i prekogranične suradnje te višu stopu iskorištavanja nacionalnih i EU izvora sufinanciranja</w:t>
      </w:r>
    </w:p>
    <w:p w14:paraId="309B3F23" w14:textId="77777777" w:rsidR="00593827" w:rsidRPr="001A1169" w:rsidRDefault="00593827" w:rsidP="00593827">
      <w:pPr>
        <w:tabs>
          <w:tab w:val="left" w:pos="360"/>
        </w:tabs>
        <w:ind w:left="709" w:hanging="142"/>
        <w:jc w:val="both"/>
        <w:rPr>
          <w:rFonts w:ascii="Arial" w:hAnsi="Arial" w:cs="Arial"/>
          <w:sz w:val="22"/>
          <w:szCs w:val="22"/>
        </w:rPr>
      </w:pPr>
      <w:r w:rsidRPr="001A1169">
        <w:rPr>
          <w:rFonts w:ascii="Arial" w:hAnsi="Arial" w:cs="Arial"/>
          <w:sz w:val="22"/>
          <w:szCs w:val="22"/>
        </w:rPr>
        <w:t>•</w:t>
      </w:r>
      <w:r w:rsidRPr="001A1169">
        <w:rPr>
          <w:rFonts w:ascii="Arial" w:hAnsi="Arial" w:cs="Arial"/>
          <w:sz w:val="22"/>
          <w:szCs w:val="22"/>
        </w:rPr>
        <w:tab/>
        <w:t>unaprijediti općinske usluge i povećati kvalitetu pristupa uslugama, uključujući unaprjeđenje općinske mrežne stranice i dinamike informiranja javnosti</w:t>
      </w:r>
    </w:p>
    <w:p w14:paraId="4ED1DF01" w14:textId="77777777" w:rsidR="00593827" w:rsidRPr="001A1169" w:rsidRDefault="00593827" w:rsidP="00593827">
      <w:pPr>
        <w:tabs>
          <w:tab w:val="left" w:pos="360"/>
        </w:tabs>
        <w:ind w:left="709" w:hanging="142"/>
        <w:jc w:val="both"/>
        <w:rPr>
          <w:rFonts w:ascii="Arial" w:hAnsi="Arial" w:cs="Arial"/>
          <w:sz w:val="22"/>
          <w:szCs w:val="22"/>
        </w:rPr>
      </w:pPr>
      <w:r w:rsidRPr="001A1169">
        <w:rPr>
          <w:rFonts w:ascii="Arial" w:hAnsi="Arial" w:cs="Arial"/>
          <w:sz w:val="22"/>
          <w:szCs w:val="22"/>
        </w:rPr>
        <w:t>•</w:t>
      </w:r>
      <w:r w:rsidRPr="001A1169">
        <w:rPr>
          <w:rFonts w:ascii="Arial" w:hAnsi="Arial" w:cs="Arial"/>
          <w:sz w:val="22"/>
          <w:szCs w:val="22"/>
        </w:rPr>
        <w:tab/>
        <w:t>organizirati javne rasprave u svrhu informiranja javnosti o aktualnim i planiranim projektima u Općini</w:t>
      </w:r>
    </w:p>
    <w:p w14:paraId="64651987" w14:textId="77777777" w:rsidR="00593827" w:rsidRPr="00304606" w:rsidRDefault="00593827" w:rsidP="00593827">
      <w:pPr>
        <w:tabs>
          <w:tab w:val="left" w:pos="360"/>
        </w:tabs>
        <w:jc w:val="both"/>
        <w:rPr>
          <w:rFonts w:ascii="Arial" w:hAnsi="Arial" w:cs="Arial"/>
          <w:sz w:val="22"/>
          <w:szCs w:val="22"/>
        </w:rPr>
      </w:pPr>
    </w:p>
    <w:p w14:paraId="15914D07" w14:textId="77777777" w:rsidR="00593827" w:rsidRPr="00304606" w:rsidRDefault="00593827" w:rsidP="00593827">
      <w:pPr>
        <w:pStyle w:val="t-9-8"/>
        <w:rPr>
          <w:rFonts w:ascii="Arial" w:hAnsi="Arial" w:cs="Arial"/>
          <w:b/>
          <w:sz w:val="22"/>
          <w:szCs w:val="22"/>
        </w:rPr>
      </w:pPr>
      <w:r w:rsidRPr="00304606">
        <w:rPr>
          <w:rFonts w:ascii="Arial" w:hAnsi="Arial" w:cs="Arial"/>
          <w:b/>
          <w:sz w:val="22"/>
          <w:szCs w:val="22"/>
        </w:rPr>
        <w:t>Infrastruktura</w:t>
      </w:r>
    </w:p>
    <w:p w14:paraId="0244B820" w14:textId="77777777" w:rsidR="00593827" w:rsidRPr="00304606" w:rsidRDefault="00593827" w:rsidP="00593827">
      <w:pPr>
        <w:pStyle w:val="t-9-8"/>
        <w:rPr>
          <w:rFonts w:ascii="Arial" w:hAnsi="Arial" w:cs="Arial"/>
          <w:b/>
          <w:sz w:val="22"/>
          <w:szCs w:val="22"/>
        </w:rPr>
      </w:pPr>
      <w:r w:rsidRPr="00304606">
        <w:rPr>
          <w:rFonts w:ascii="Arial" w:hAnsi="Arial" w:cs="Arial"/>
          <w:b/>
          <w:sz w:val="22"/>
          <w:szCs w:val="22"/>
        </w:rPr>
        <w:t>3.1. Promet</w:t>
      </w:r>
    </w:p>
    <w:p w14:paraId="2158480B" w14:textId="77777777" w:rsidR="00593827" w:rsidRPr="0083212B" w:rsidRDefault="00593827" w:rsidP="00593827">
      <w:pPr>
        <w:pStyle w:val="t-9-8"/>
        <w:jc w:val="both"/>
        <w:rPr>
          <w:rFonts w:ascii="Arial" w:hAnsi="Arial" w:cs="Arial"/>
          <w:color w:val="FF0000"/>
          <w:sz w:val="22"/>
          <w:szCs w:val="22"/>
        </w:rPr>
      </w:pPr>
      <w:r w:rsidRPr="003D6D3F">
        <w:rPr>
          <w:rFonts w:ascii="Arial" w:hAnsi="Arial" w:cs="Arial"/>
          <w:color w:val="000000"/>
          <w:sz w:val="22"/>
          <w:szCs w:val="22"/>
        </w:rPr>
        <w:t xml:space="preserve">U narednom razdoblju planiraju se aktivnosti na uređenju prometne infrastrukture, što prvenstveno uključuje rekonstrukciju nerazvrstanih cesta na području općine, uređenje pješačkih staza i površina, trgova, te </w:t>
      </w:r>
      <w:r>
        <w:rPr>
          <w:rFonts w:ascii="Arial" w:hAnsi="Arial" w:cs="Arial"/>
          <w:color w:val="000000"/>
          <w:sz w:val="22"/>
          <w:szCs w:val="22"/>
        </w:rPr>
        <w:t>projektiranje pješačko-biciklističke infrastrukture</w:t>
      </w:r>
      <w:r w:rsidRPr="003D6D3F">
        <w:rPr>
          <w:rFonts w:ascii="Arial" w:hAnsi="Arial" w:cs="Arial"/>
          <w:color w:val="000000"/>
          <w:sz w:val="22"/>
          <w:szCs w:val="22"/>
        </w:rPr>
        <w:t>. Sve planirane aktivnosti usmjerene su na povećanje komunalnog standarda stanovnika Općine.</w:t>
      </w:r>
      <w:r w:rsidRPr="0083212B">
        <w:rPr>
          <w:rFonts w:ascii="Arial" w:hAnsi="Arial" w:cs="Arial"/>
          <w:color w:val="FF0000"/>
          <w:sz w:val="22"/>
          <w:szCs w:val="22"/>
        </w:rPr>
        <w:t xml:space="preserve"> </w:t>
      </w:r>
    </w:p>
    <w:p w14:paraId="52D08C1D" w14:textId="77777777" w:rsidR="00593827" w:rsidRPr="00897004" w:rsidRDefault="00593827" w:rsidP="00593827">
      <w:pPr>
        <w:jc w:val="center"/>
        <w:rPr>
          <w:rFonts w:ascii="Arial" w:hAnsi="Arial" w:cs="Arial"/>
          <w:sz w:val="22"/>
          <w:szCs w:val="22"/>
        </w:rPr>
      </w:pPr>
      <w:r w:rsidRPr="00897004">
        <w:rPr>
          <w:rFonts w:ascii="Arial" w:hAnsi="Arial" w:cs="Arial"/>
          <w:sz w:val="22"/>
          <w:szCs w:val="22"/>
        </w:rPr>
        <w:lastRenderedPageBreak/>
        <w:t>Tablica 24. PLANIRANI RADOVI</w:t>
      </w:r>
    </w:p>
    <w:p w14:paraId="259C1545" w14:textId="77777777" w:rsidR="00593827" w:rsidRPr="0083212B" w:rsidRDefault="00593827" w:rsidP="00593827">
      <w:pPr>
        <w:jc w:val="center"/>
        <w:rPr>
          <w:rFonts w:ascii="Arial" w:hAnsi="Arial" w:cs="Arial"/>
          <w:caps/>
          <w:color w:val="FF0000"/>
          <w:sz w:val="22"/>
          <w:szCs w:val="22"/>
        </w:rPr>
      </w:pPr>
    </w:p>
    <w:tbl>
      <w:tblPr>
        <w:tblW w:w="94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48"/>
        <w:gridCol w:w="2880"/>
        <w:gridCol w:w="1677"/>
        <w:gridCol w:w="1203"/>
        <w:gridCol w:w="810"/>
        <w:gridCol w:w="1305"/>
      </w:tblGrid>
      <w:tr w:rsidR="00593827" w:rsidRPr="001E7E78" w14:paraId="20863A47" w14:textId="77777777" w:rsidTr="005155BC">
        <w:trPr>
          <w:jc w:val="center"/>
        </w:trPr>
        <w:tc>
          <w:tcPr>
            <w:tcW w:w="1548" w:type="dxa"/>
            <w:shd w:val="clear" w:color="auto" w:fill="auto"/>
          </w:tcPr>
          <w:p w14:paraId="6FE8BEA5" w14:textId="77777777" w:rsidR="00593827" w:rsidRPr="001E7E78" w:rsidRDefault="00593827" w:rsidP="005155BC">
            <w:pPr>
              <w:jc w:val="center"/>
              <w:rPr>
                <w:rFonts w:ascii="Arial" w:hAnsi="Arial" w:cs="Arial"/>
                <w:sz w:val="20"/>
                <w:szCs w:val="20"/>
              </w:rPr>
            </w:pPr>
            <w:r w:rsidRPr="001E7E78">
              <w:rPr>
                <w:rFonts w:ascii="Arial" w:hAnsi="Arial" w:cs="Arial"/>
                <w:sz w:val="20"/>
                <w:szCs w:val="20"/>
              </w:rPr>
              <w:t>Naselje</w:t>
            </w:r>
          </w:p>
        </w:tc>
        <w:tc>
          <w:tcPr>
            <w:tcW w:w="2880" w:type="dxa"/>
            <w:shd w:val="clear" w:color="auto" w:fill="auto"/>
          </w:tcPr>
          <w:p w14:paraId="4EE6C430" w14:textId="77777777" w:rsidR="00593827" w:rsidRPr="001E7E78" w:rsidRDefault="00593827" w:rsidP="005155BC">
            <w:pPr>
              <w:jc w:val="center"/>
              <w:rPr>
                <w:rFonts w:ascii="Arial" w:hAnsi="Arial" w:cs="Arial"/>
                <w:sz w:val="20"/>
                <w:szCs w:val="20"/>
              </w:rPr>
            </w:pPr>
            <w:r w:rsidRPr="001E7E78">
              <w:rPr>
                <w:rFonts w:ascii="Arial" w:hAnsi="Arial" w:cs="Arial"/>
                <w:sz w:val="20"/>
                <w:szCs w:val="20"/>
              </w:rPr>
              <w:t>Naziv ulice/ceste ili dionice</w:t>
            </w:r>
          </w:p>
        </w:tc>
        <w:tc>
          <w:tcPr>
            <w:tcW w:w="1677" w:type="dxa"/>
            <w:shd w:val="clear" w:color="auto" w:fill="auto"/>
          </w:tcPr>
          <w:p w14:paraId="06015635" w14:textId="77777777" w:rsidR="00593827" w:rsidRPr="001E7E78" w:rsidRDefault="00593827" w:rsidP="005155BC">
            <w:pPr>
              <w:jc w:val="center"/>
              <w:rPr>
                <w:rFonts w:ascii="Arial" w:hAnsi="Arial" w:cs="Arial"/>
                <w:sz w:val="20"/>
                <w:szCs w:val="20"/>
              </w:rPr>
            </w:pPr>
            <w:r w:rsidRPr="001E7E78">
              <w:rPr>
                <w:rFonts w:ascii="Arial" w:hAnsi="Arial" w:cs="Arial"/>
                <w:sz w:val="20"/>
                <w:szCs w:val="20"/>
              </w:rPr>
              <w:t>Vrsta radova</w:t>
            </w:r>
          </w:p>
          <w:p w14:paraId="7C54F0E3" w14:textId="77777777" w:rsidR="00593827" w:rsidRPr="001E7E78" w:rsidRDefault="00593827" w:rsidP="005155BC">
            <w:pPr>
              <w:rPr>
                <w:rFonts w:ascii="Arial" w:hAnsi="Arial" w:cs="Arial"/>
                <w:sz w:val="20"/>
                <w:szCs w:val="20"/>
              </w:rPr>
            </w:pPr>
            <w:r w:rsidRPr="001E7E78">
              <w:rPr>
                <w:rFonts w:ascii="Arial" w:hAnsi="Arial" w:cs="Arial"/>
                <w:sz w:val="20"/>
                <w:szCs w:val="20"/>
              </w:rPr>
              <w:t>-   projektiranje</w:t>
            </w:r>
          </w:p>
          <w:p w14:paraId="61AA3929" w14:textId="77777777" w:rsidR="00593827" w:rsidRPr="001E7E78" w:rsidRDefault="00593827" w:rsidP="005155BC">
            <w:pPr>
              <w:numPr>
                <w:ilvl w:val="0"/>
                <w:numId w:val="32"/>
              </w:numPr>
              <w:rPr>
                <w:rFonts w:ascii="Arial" w:hAnsi="Arial" w:cs="Arial"/>
                <w:sz w:val="20"/>
                <w:szCs w:val="20"/>
              </w:rPr>
            </w:pPr>
            <w:r w:rsidRPr="001E7E78">
              <w:rPr>
                <w:rFonts w:ascii="Arial" w:hAnsi="Arial" w:cs="Arial"/>
                <w:sz w:val="20"/>
                <w:szCs w:val="20"/>
              </w:rPr>
              <w:t>izgradnja</w:t>
            </w:r>
          </w:p>
          <w:p w14:paraId="5A5FCE1B" w14:textId="77777777" w:rsidR="00593827" w:rsidRPr="001E7E78" w:rsidRDefault="00593827" w:rsidP="005155BC">
            <w:pPr>
              <w:numPr>
                <w:ilvl w:val="0"/>
                <w:numId w:val="32"/>
              </w:numPr>
              <w:rPr>
                <w:rFonts w:ascii="Arial" w:hAnsi="Arial" w:cs="Arial"/>
                <w:sz w:val="20"/>
                <w:szCs w:val="20"/>
              </w:rPr>
            </w:pPr>
            <w:r w:rsidRPr="001E7E78">
              <w:rPr>
                <w:rFonts w:ascii="Arial" w:hAnsi="Arial" w:cs="Arial"/>
                <w:sz w:val="20"/>
                <w:szCs w:val="20"/>
              </w:rPr>
              <w:t>rekonstrukcija</w:t>
            </w:r>
          </w:p>
          <w:p w14:paraId="2872D773" w14:textId="77777777" w:rsidR="00593827" w:rsidRPr="001E7E78" w:rsidRDefault="00593827" w:rsidP="005155BC">
            <w:pPr>
              <w:numPr>
                <w:ilvl w:val="0"/>
                <w:numId w:val="32"/>
              </w:numPr>
              <w:rPr>
                <w:rFonts w:ascii="Arial" w:hAnsi="Arial" w:cs="Arial"/>
                <w:sz w:val="20"/>
                <w:szCs w:val="20"/>
              </w:rPr>
            </w:pPr>
            <w:r w:rsidRPr="001E7E78">
              <w:rPr>
                <w:rFonts w:ascii="Arial" w:hAnsi="Arial" w:cs="Arial"/>
                <w:sz w:val="20"/>
                <w:szCs w:val="20"/>
              </w:rPr>
              <w:t>asfaltiranje</w:t>
            </w:r>
          </w:p>
        </w:tc>
        <w:tc>
          <w:tcPr>
            <w:tcW w:w="1203" w:type="dxa"/>
            <w:shd w:val="clear" w:color="auto" w:fill="auto"/>
          </w:tcPr>
          <w:p w14:paraId="58C010FF" w14:textId="77777777" w:rsidR="00593827" w:rsidRPr="001E7E78" w:rsidRDefault="00593827" w:rsidP="005155BC">
            <w:pPr>
              <w:jc w:val="center"/>
              <w:rPr>
                <w:rFonts w:ascii="Arial" w:hAnsi="Arial" w:cs="Arial"/>
                <w:sz w:val="20"/>
                <w:szCs w:val="20"/>
              </w:rPr>
            </w:pPr>
            <w:r w:rsidRPr="001E7E78">
              <w:rPr>
                <w:rFonts w:ascii="Arial" w:hAnsi="Arial" w:cs="Arial"/>
                <w:sz w:val="20"/>
                <w:szCs w:val="20"/>
              </w:rPr>
              <w:t>Duljina</w:t>
            </w:r>
          </w:p>
          <w:p w14:paraId="5B58E5A5" w14:textId="77777777" w:rsidR="00593827" w:rsidRPr="001E7E78" w:rsidRDefault="00593827" w:rsidP="005155BC">
            <w:pPr>
              <w:jc w:val="center"/>
              <w:rPr>
                <w:rFonts w:ascii="Arial" w:hAnsi="Arial" w:cs="Arial"/>
                <w:sz w:val="20"/>
                <w:szCs w:val="20"/>
              </w:rPr>
            </w:pPr>
            <w:r w:rsidRPr="001E7E78">
              <w:rPr>
                <w:rFonts w:ascii="Arial" w:hAnsi="Arial" w:cs="Arial"/>
                <w:sz w:val="20"/>
                <w:szCs w:val="20"/>
              </w:rPr>
              <w:t>(m)</w:t>
            </w:r>
          </w:p>
        </w:tc>
        <w:tc>
          <w:tcPr>
            <w:tcW w:w="810" w:type="dxa"/>
            <w:shd w:val="clear" w:color="auto" w:fill="auto"/>
          </w:tcPr>
          <w:p w14:paraId="7C6ED111" w14:textId="77777777" w:rsidR="00593827" w:rsidRPr="001E7E78" w:rsidRDefault="00593827" w:rsidP="005155BC">
            <w:pPr>
              <w:jc w:val="center"/>
              <w:rPr>
                <w:rFonts w:ascii="Arial" w:hAnsi="Arial" w:cs="Arial"/>
                <w:sz w:val="20"/>
                <w:szCs w:val="20"/>
              </w:rPr>
            </w:pPr>
            <w:r w:rsidRPr="001E7E78">
              <w:rPr>
                <w:rFonts w:ascii="Arial" w:hAnsi="Arial" w:cs="Arial"/>
                <w:sz w:val="20"/>
                <w:szCs w:val="20"/>
              </w:rPr>
              <w:t>Širina</w:t>
            </w:r>
          </w:p>
          <w:p w14:paraId="4257691E" w14:textId="77777777" w:rsidR="00593827" w:rsidRPr="001E7E78" w:rsidRDefault="00593827" w:rsidP="005155BC">
            <w:pPr>
              <w:jc w:val="center"/>
              <w:rPr>
                <w:rFonts w:ascii="Arial" w:hAnsi="Arial" w:cs="Arial"/>
                <w:sz w:val="20"/>
                <w:szCs w:val="20"/>
              </w:rPr>
            </w:pPr>
            <w:r w:rsidRPr="001E7E78">
              <w:rPr>
                <w:rFonts w:ascii="Arial" w:hAnsi="Arial" w:cs="Arial"/>
                <w:sz w:val="20"/>
                <w:szCs w:val="20"/>
              </w:rPr>
              <w:t>(m)</w:t>
            </w:r>
          </w:p>
        </w:tc>
        <w:tc>
          <w:tcPr>
            <w:tcW w:w="1305" w:type="dxa"/>
            <w:shd w:val="clear" w:color="auto" w:fill="auto"/>
          </w:tcPr>
          <w:p w14:paraId="2E688C20" w14:textId="77777777" w:rsidR="00593827" w:rsidRPr="001E7E78" w:rsidRDefault="00593827" w:rsidP="005155BC">
            <w:pPr>
              <w:jc w:val="center"/>
              <w:rPr>
                <w:rFonts w:ascii="Arial" w:hAnsi="Arial" w:cs="Arial"/>
                <w:sz w:val="20"/>
                <w:szCs w:val="20"/>
              </w:rPr>
            </w:pPr>
            <w:r w:rsidRPr="001E7E78">
              <w:rPr>
                <w:rFonts w:ascii="Arial" w:hAnsi="Arial" w:cs="Arial"/>
                <w:sz w:val="20"/>
                <w:szCs w:val="20"/>
              </w:rPr>
              <w:t>Cijena radova</w:t>
            </w:r>
          </w:p>
          <w:p w14:paraId="7BD47480" w14:textId="77777777" w:rsidR="00593827" w:rsidRPr="001E7E78" w:rsidRDefault="00593827" w:rsidP="005155BC">
            <w:pPr>
              <w:jc w:val="center"/>
              <w:rPr>
                <w:rFonts w:ascii="Arial" w:hAnsi="Arial" w:cs="Arial"/>
                <w:sz w:val="20"/>
                <w:szCs w:val="20"/>
              </w:rPr>
            </w:pPr>
            <w:r w:rsidRPr="001E7E78">
              <w:rPr>
                <w:rFonts w:ascii="Arial" w:hAnsi="Arial" w:cs="Arial"/>
                <w:sz w:val="20"/>
                <w:szCs w:val="20"/>
              </w:rPr>
              <w:t>(euro)</w:t>
            </w:r>
          </w:p>
        </w:tc>
      </w:tr>
      <w:tr w:rsidR="00593827" w:rsidRPr="001E7E78" w14:paraId="09A3B289" w14:textId="77777777" w:rsidTr="005155BC">
        <w:trPr>
          <w:jc w:val="center"/>
        </w:trPr>
        <w:tc>
          <w:tcPr>
            <w:tcW w:w="1548" w:type="dxa"/>
            <w:shd w:val="clear" w:color="auto" w:fill="auto"/>
          </w:tcPr>
          <w:p w14:paraId="58767F4C"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Vladislavci-</w:t>
            </w:r>
            <w:proofErr w:type="spellStart"/>
            <w:r w:rsidRPr="001E7E78">
              <w:rPr>
                <w:rFonts w:ascii="Arial" w:hAnsi="Arial" w:cs="Arial"/>
                <w:sz w:val="20"/>
                <w:szCs w:val="20"/>
              </w:rPr>
              <w:t>Dopsin</w:t>
            </w:r>
            <w:proofErr w:type="spellEnd"/>
          </w:p>
        </w:tc>
        <w:tc>
          <w:tcPr>
            <w:tcW w:w="2880" w:type="dxa"/>
            <w:shd w:val="clear" w:color="auto" w:fill="auto"/>
          </w:tcPr>
          <w:p w14:paraId="54FE67B7"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Rekonstrukcija i održavanje postojeće mreže nerazvrstanih cesta Krak 1</w:t>
            </w:r>
          </w:p>
        </w:tc>
        <w:tc>
          <w:tcPr>
            <w:tcW w:w="1677" w:type="dxa"/>
            <w:shd w:val="clear" w:color="auto" w:fill="auto"/>
          </w:tcPr>
          <w:p w14:paraId="3EDDC0E8"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 xml:space="preserve">Izgradnja </w:t>
            </w:r>
          </w:p>
        </w:tc>
        <w:tc>
          <w:tcPr>
            <w:tcW w:w="1203" w:type="dxa"/>
            <w:shd w:val="clear" w:color="auto" w:fill="auto"/>
          </w:tcPr>
          <w:p w14:paraId="5C3E4D8F"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1507,97</w:t>
            </w:r>
          </w:p>
        </w:tc>
        <w:tc>
          <w:tcPr>
            <w:tcW w:w="810" w:type="dxa"/>
            <w:shd w:val="clear" w:color="auto" w:fill="auto"/>
          </w:tcPr>
          <w:p w14:paraId="5D325983"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5,00</w:t>
            </w:r>
          </w:p>
        </w:tc>
        <w:tc>
          <w:tcPr>
            <w:tcW w:w="1305" w:type="dxa"/>
            <w:shd w:val="clear" w:color="auto" w:fill="auto"/>
          </w:tcPr>
          <w:p w14:paraId="6FA0EC60" w14:textId="77777777" w:rsidR="00593827" w:rsidRPr="001E7E78" w:rsidRDefault="00593827" w:rsidP="005155BC">
            <w:pPr>
              <w:ind w:left="-108"/>
              <w:jc w:val="right"/>
              <w:rPr>
                <w:rFonts w:ascii="Arial" w:hAnsi="Arial" w:cs="Arial"/>
                <w:bCs/>
                <w:sz w:val="20"/>
                <w:szCs w:val="20"/>
              </w:rPr>
            </w:pPr>
            <w:r w:rsidRPr="001E7E78">
              <w:rPr>
                <w:rFonts w:ascii="Arial" w:hAnsi="Arial" w:cs="Arial"/>
                <w:bCs/>
                <w:sz w:val="20"/>
                <w:szCs w:val="20"/>
              </w:rPr>
              <w:t>367.014,57</w:t>
            </w:r>
          </w:p>
          <w:p w14:paraId="0B990D66" w14:textId="77777777" w:rsidR="00593827" w:rsidRPr="001E7E78" w:rsidRDefault="00593827" w:rsidP="005155BC">
            <w:pPr>
              <w:jc w:val="right"/>
              <w:rPr>
                <w:rFonts w:ascii="Arial" w:hAnsi="Arial" w:cs="Arial"/>
                <w:sz w:val="20"/>
                <w:szCs w:val="20"/>
              </w:rPr>
            </w:pPr>
          </w:p>
        </w:tc>
      </w:tr>
      <w:tr w:rsidR="00593827" w:rsidRPr="001E7E78" w14:paraId="7AF004A2" w14:textId="77777777" w:rsidTr="005155BC">
        <w:trPr>
          <w:jc w:val="center"/>
        </w:trPr>
        <w:tc>
          <w:tcPr>
            <w:tcW w:w="1548" w:type="dxa"/>
            <w:shd w:val="clear" w:color="auto" w:fill="auto"/>
          </w:tcPr>
          <w:p w14:paraId="6804F940"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Vladislavci</w:t>
            </w:r>
          </w:p>
        </w:tc>
        <w:tc>
          <w:tcPr>
            <w:tcW w:w="2880" w:type="dxa"/>
            <w:shd w:val="clear" w:color="auto" w:fill="auto"/>
          </w:tcPr>
          <w:p w14:paraId="21DAF108"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Rekonstrukcija i održavanje postojeće mreže nerazvrstanih cesta Krak 2</w:t>
            </w:r>
          </w:p>
        </w:tc>
        <w:tc>
          <w:tcPr>
            <w:tcW w:w="1677" w:type="dxa"/>
            <w:shd w:val="clear" w:color="auto" w:fill="auto"/>
          </w:tcPr>
          <w:p w14:paraId="675D7F25"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 xml:space="preserve">Izgradnja </w:t>
            </w:r>
          </w:p>
        </w:tc>
        <w:tc>
          <w:tcPr>
            <w:tcW w:w="1203" w:type="dxa"/>
            <w:shd w:val="clear" w:color="auto" w:fill="auto"/>
          </w:tcPr>
          <w:p w14:paraId="08E393F9"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947,50</w:t>
            </w:r>
          </w:p>
        </w:tc>
        <w:tc>
          <w:tcPr>
            <w:tcW w:w="810" w:type="dxa"/>
            <w:shd w:val="clear" w:color="auto" w:fill="auto"/>
          </w:tcPr>
          <w:p w14:paraId="1DB06FA8"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5,50</w:t>
            </w:r>
          </w:p>
        </w:tc>
        <w:tc>
          <w:tcPr>
            <w:tcW w:w="1305" w:type="dxa"/>
            <w:shd w:val="clear" w:color="auto" w:fill="auto"/>
          </w:tcPr>
          <w:p w14:paraId="14B83C5A" w14:textId="77777777" w:rsidR="00593827" w:rsidRPr="001E7E78" w:rsidRDefault="00593827" w:rsidP="005155BC">
            <w:pPr>
              <w:ind w:hanging="108"/>
              <w:jc w:val="right"/>
              <w:rPr>
                <w:rFonts w:ascii="Arial" w:hAnsi="Arial" w:cs="Arial"/>
                <w:sz w:val="20"/>
                <w:szCs w:val="20"/>
              </w:rPr>
            </w:pPr>
            <w:r w:rsidRPr="001E7E78">
              <w:rPr>
                <w:rFonts w:ascii="Arial" w:eastAsia="Calibri" w:hAnsi="Arial" w:cs="Arial"/>
                <w:bCs/>
                <w:color w:val="000000"/>
                <w:sz w:val="20"/>
                <w:szCs w:val="20"/>
              </w:rPr>
              <w:t>197.336,42</w:t>
            </w:r>
          </w:p>
        </w:tc>
      </w:tr>
      <w:tr w:rsidR="00593827" w:rsidRPr="001E7E78" w14:paraId="0AC30850" w14:textId="77777777" w:rsidTr="005155BC">
        <w:trPr>
          <w:jc w:val="center"/>
        </w:trPr>
        <w:tc>
          <w:tcPr>
            <w:tcW w:w="1548" w:type="dxa"/>
            <w:shd w:val="clear" w:color="auto" w:fill="auto"/>
          </w:tcPr>
          <w:p w14:paraId="64EEC70A"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Vladislavci</w:t>
            </w:r>
          </w:p>
        </w:tc>
        <w:tc>
          <w:tcPr>
            <w:tcW w:w="2880" w:type="dxa"/>
            <w:shd w:val="clear" w:color="auto" w:fill="auto"/>
          </w:tcPr>
          <w:p w14:paraId="3756C524"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Rekonstrukcija i održavanje postojeće mreže nerazvrstanih cesta Krak 3</w:t>
            </w:r>
          </w:p>
        </w:tc>
        <w:tc>
          <w:tcPr>
            <w:tcW w:w="1677" w:type="dxa"/>
            <w:shd w:val="clear" w:color="auto" w:fill="auto"/>
          </w:tcPr>
          <w:p w14:paraId="16D5CF3F"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 xml:space="preserve">Izgradnja </w:t>
            </w:r>
          </w:p>
        </w:tc>
        <w:tc>
          <w:tcPr>
            <w:tcW w:w="1203" w:type="dxa"/>
            <w:shd w:val="clear" w:color="auto" w:fill="auto"/>
          </w:tcPr>
          <w:p w14:paraId="237C5D35"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349,97</w:t>
            </w:r>
          </w:p>
        </w:tc>
        <w:tc>
          <w:tcPr>
            <w:tcW w:w="810" w:type="dxa"/>
            <w:shd w:val="clear" w:color="auto" w:fill="auto"/>
          </w:tcPr>
          <w:p w14:paraId="7510925E"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5,00</w:t>
            </w:r>
          </w:p>
        </w:tc>
        <w:tc>
          <w:tcPr>
            <w:tcW w:w="1305" w:type="dxa"/>
            <w:shd w:val="clear" w:color="auto" w:fill="auto"/>
          </w:tcPr>
          <w:p w14:paraId="17CC115E" w14:textId="77777777" w:rsidR="00593827" w:rsidRPr="001E7E78" w:rsidRDefault="00593827" w:rsidP="005155BC">
            <w:pPr>
              <w:jc w:val="right"/>
              <w:rPr>
                <w:rFonts w:ascii="Arial" w:hAnsi="Arial" w:cs="Arial"/>
                <w:sz w:val="20"/>
                <w:szCs w:val="20"/>
              </w:rPr>
            </w:pPr>
            <w:r w:rsidRPr="001E7E78">
              <w:rPr>
                <w:rFonts w:ascii="Arial" w:eastAsia="Calibri" w:hAnsi="Arial" w:cs="Arial"/>
                <w:bCs/>
                <w:color w:val="000000"/>
                <w:sz w:val="20"/>
                <w:szCs w:val="20"/>
              </w:rPr>
              <w:t>76.219,39</w:t>
            </w:r>
          </w:p>
        </w:tc>
      </w:tr>
      <w:tr w:rsidR="00593827" w:rsidRPr="001E7E78" w14:paraId="4D8F0643" w14:textId="77777777" w:rsidTr="005155BC">
        <w:trPr>
          <w:jc w:val="center"/>
        </w:trPr>
        <w:tc>
          <w:tcPr>
            <w:tcW w:w="1548" w:type="dxa"/>
            <w:shd w:val="clear" w:color="auto" w:fill="auto"/>
          </w:tcPr>
          <w:p w14:paraId="77228B46"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Vladislavci</w:t>
            </w:r>
          </w:p>
        </w:tc>
        <w:tc>
          <w:tcPr>
            <w:tcW w:w="2880" w:type="dxa"/>
            <w:shd w:val="clear" w:color="auto" w:fill="auto"/>
          </w:tcPr>
          <w:p w14:paraId="0345EEB3"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Rekonstrukcija i održavanje postojeće mreže nerazvrstanih cesta Krak 4</w:t>
            </w:r>
          </w:p>
        </w:tc>
        <w:tc>
          <w:tcPr>
            <w:tcW w:w="1677" w:type="dxa"/>
            <w:shd w:val="clear" w:color="auto" w:fill="auto"/>
          </w:tcPr>
          <w:p w14:paraId="2CE2FCA8"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 xml:space="preserve">Izgradnja </w:t>
            </w:r>
          </w:p>
        </w:tc>
        <w:tc>
          <w:tcPr>
            <w:tcW w:w="1203" w:type="dxa"/>
            <w:shd w:val="clear" w:color="auto" w:fill="auto"/>
          </w:tcPr>
          <w:p w14:paraId="1B037248"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167,30</w:t>
            </w:r>
          </w:p>
        </w:tc>
        <w:tc>
          <w:tcPr>
            <w:tcW w:w="810" w:type="dxa"/>
            <w:shd w:val="clear" w:color="auto" w:fill="auto"/>
          </w:tcPr>
          <w:p w14:paraId="6E43F5F1"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5,00</w:t>
            </w:r>
          </w:p>
        </w:tc>
        <w:tc>
          <w:tcPr>
            <w:tcW w:w="1305" w:type="dxa"/>
            <w:shd w:val="clear" w:color="auto" w:fill="auto"/>
          </w:tcPr>
          <w:p w14:paraId="403F0AD3" w14:textId="77777777" w:rsidR="00593827" w:rsidRPr="001E7E78" w:rsidRDefault="00593827" w:rsidP="005155BC">
            <w:pPr>
              <w:jc w:val="right"/>
              <w:rPr>
                <w:rFonts w:ascii="Arial" w:hAnsi="Arial" w:cs="Arial"/>
                <w:sz w:val="20"/>
                <w:szCs w:val="20"/>
              </w:rPr>
            </w:pPr>
            <w:r w:rsidRPr="001E7E78">
              <w:rPr>
                <w:rFonts w:ascii="Arial" w:hAnsi="Arial" w:cs="Arial"/>
                <w:sz w:val="20"/>
                <w:szCs w:val="20"/>
              </w:rPr>
              <w:t>34.249,12</w:t>
            </w:r>
          </w:p>
        </w:tc>
      </w:tr>
      <w:tr w:rsidR="00593827" w:rsidRPr="001E7E78" w14:paraId="16D608C2" w14:textId="77777777" w:rsidTr="005155BC">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02F0085E"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Vladislavci</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4D7DB153"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Rekonstrukcija i održavanje postojeće mreže nerazvrstanih cesta Krak 5</w:t>
            </w:r>
          </w:p>
        </w:tc>
        <w:tc>
          <w:tcPr>
            <w:tcW w:w="1677" w:type="dxa"/>
            <w:shd w:val="clear" w:color="auto" w:fill="auto"/>
          </w:tcPr>
          <w:p w14:paraId="6A089950"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 xml:space="preserve">Izgradnja </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66EE92F0"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240,00</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6987EB35"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5,00</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1E575148" w14:textId="77777777" w:rsidR="00593827" w:rsidRPr="001E7E78" w:rsidRDefault="00593827" w:rsidP="005155BC">
            <w:pPr>
              <w:jc w:val="right"/>
              <w:rPr>
                <w:rFonts w:ascii="Arial" w:hAnsi="Arial" w:cs="Arial"/>
                <w:sz w:val="20"/>
                <w:szCs w:val="20"/>
              </w:rPr>
            </w:pPr>
            <w:r w:rsidRPr="001E7E78">
              <w:rPr>
                <w:rFonts w:ascii="Arial" w:eastAsia="Calibri" w:hAnsi="Arial" w:cs="Arial"/>
                <w:bCs/>
                <w:color w:val="000000"/>
                <w:sz w:val="20"/>
                <w:szCs w:val="20"/>
              </w:rPr>
              <w:t>71.887,65</w:t>
            </w:r>
          </w:p>
        </w:tc>
      </w:tr>
      <w:tr w:rsidR="00593827" w:rsidRPr="001E7E78" w14:paraId="5E81F5C8" w14:textId="77777777" w:rsidTr="005155BC">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2C1AA689"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Vladislavci</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1573A81E"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Rekonstrukcija i održavanje postojeće mreže nerazvrstanih cesta Krak 5.1</w:t>
            </w:r>
          </w:p>
        </w:tc>
        <w:tc>
          <w:tcPr>
            <w:tcW w:w="1677" w:type="dxa"/>
            <w:shd w:val="clear" w:color="auto" w:fill="auto"/>
          </w:tcPr>
          <w:p w14:paraId="11055248"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 xml:space="preserve">Izgradnja </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14323D4B"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237,55</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6666355E"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4,55</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7A1A5028" w14:textId="77777777" w:rsidR="00593827" w:rsidRPr="001E7E78" w:rsidRDefault="00593827" w:rsidP="005155BC">
            <w:pPr>
              <w:jc w:val="right"/>
              <w:rPr>
                <w:rFonts w:ascii="Arial" w:hAnsi="Arial" w:cs="Arial"/>
                <w:sz w:val="20"/>
                <w:szCs w:val="20"/>
              </w:rPr>
            </w:pPr>
            <w:r w:rsidRPr="001E7E78">
              <w:rPr>
                <w:rFonts w:ascii="Arial" w:eastAsia="Calibri" w:hAnsi="Arial" w:cs="Arial"/>
                <w:bCs/>
                <w:color w:val="000000"/>
                <w:sz w:val="20"/>
                <w:szCs w:val="20"/>
              </w:rPr>
              <w:t>53.699,65</w:t>
            </w:r>
          </w:p>
        </w:tc>
      </w:tr>
      <w:tr w:rsidR="00593827" w:rsidRPr="001E7E78" w14:paraId="09ECF7E6" w14:textId="77777777" w:rsidTr="005155BC">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3ABEDF2F"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Vladislavci</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4784ECA2"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Rekonstrukcija i održavanje postojeće mreže nerazvrstanih cesta Krak 6</w:t>
            </w:r>
          </w:p>
        </w:tc>
        <w:tc>
          <w:tcPr>
            <w:tcW w:w="1677" w:type="dxa"/>
            <w:shd w:val="clear" w:color="auto" w:fill="auto"/>
          </w:tcPr>
          <w:p w14:paraId="5176E588"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 xml:space="preserve">Izgradnja </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595074B6"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616,43</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7E9A4FF1"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5,50</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00F9CAFD" w14:textId="77777777" w:rsidR="00593827" w:rsidRPr="001E7E78" w:rsidRDefault="00593827" w:rsidP="005155BC">
            <w:pPr>
              <w:jc w:val="right"/>
              <w:rPr>
                <w:rFonts w:ascii="Arial" w:hAnsi="Arial" w:cs="Arial"/>
                <w:sz w:val="20"/>
                <w:szCs w:val="20"/>
              </w:rPr>
            </w:pPr>
            <w:r w:rsidRPr="001E7E78">
              <w:rPr>
                <w:rFonts w:ascii="Arial" w:eastAsia="Calibri" w:hAnsi="Arial" w:cs="Arial"/>
                <w:bCs/>
                <w:color w:val="000000"/>
                <w:sz w:val="20"/>
                <w:szCs w:val="20"/>
              </w:rPr>
              <w:t>143.460,08</w:t>
            </w:r>
          </w:p>
        </w:tc>
      </w:tr>
      <w:tr w:rsidR="00593827" w:rsidRPr="001E7E78" w14:paraId="7432AB1D" w14:textId="77777777" w:rsidTr="005155BC">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62EED792"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Vladislavci</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7FD0D709"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Rekonstrukcija i održavanje postojeće mreže nerazvrstanih cesta Krak 7</w:t>
            </w:r>
          </w:p>
        </w:tc>
        <w:tc>
          <w:tcPr>
            <w:tcW w:w="1677" w:type="dxa"/>
            <w:shd w:val="clear" w:color="auto" w:fill="auto"/>
          </w:tcPr>
          <w:p w14:paraId="09D67872"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 xml:space="preserve">Izgradnja </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03D770C7"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93,55</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7B0E4114"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6,00</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6CE3A4B5" w14:textId="77777777" w:rsidR="00593827" w:rsidRPr="001E7E78" w:rsidRDefault="00593827" w:rsidP="005155BC">
            <w:pPr>
              <w:jc w:val="right"/>
              <w:rPr>
                <w:rFonts w:ascii="Arial" w:hAnsi="Arial" w:cs="Arial"/>
                <w:sz w:val="20"/>
                <w:szCs w:val="20"/>
              </w:rPr>
            </w:pPr>
            <w:r w:rsidRPr="001E7E78">
              <w:rPr>
                <w:rFonts w:ascii="Arial" w:eastAsia="Calibri" w:hAnsi="Arial" w:cs="Arial"/>
                <w:bCs/>
                <w:color w:val="000000"/>
                <w:sz w:val="20"/>
                <w:szCs w:val="20"/>
              </w:rPr>
              <w:t>2129.133,15</w:t>
            </w:r>
          </w:p>
        </w:tc>
      </w:tr>
      <w:tr w:rsidR="00593827" w:rsidRPr="001E7E78" w14:paraId="57A94387" w14:textId="77777777" w:rsidTr="005155BC">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56DB5F03"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Vladislavci</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38D8CA16"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Rekonstrukcija i održavanje postojeće mreže nerazvrstanih cesta Krak 8</w:t>
            </w:r>
          </w:p>
        </w:tc>
        <w:tc>
          <w:tcPr>
            <w:tcW w:w="1677" w:type="dxa"/>
            <w:shd w:val="clear" w:color="auto" w:fill="auto"/>
          </w:tcPr>
          <w:p w14:paraId="6FCD7938"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 xml:space="preserve">Izgradnja </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38B04145"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600,00</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5CC4CB82"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5,50</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04C01318" w14:textId="77777777" w:rsidR="00593827" w:rsidRPr="001E7E78" w:rsidRDefault="00593827" w:rsidP="005155BC">
            <w:pPr>
              <w:jc w:val="right"/>
              <w:rPr>
                <w:rFonts w:ascii="Arial" w:hAnsi="Arial" w:cs="Arial"/>
                <w:sz w:val="20"/>
                <w:szCs w:val="20"/>
              </w:rPr>
            </w:pPr>
            <w:r w:rsidRPr="001E7E78">
              <w:rPr>
                <w:rFonts w:ascii="Arial" w:hAnsi="Arial" w:cs="Arial"/>
                <w:sz w:val="20"/>
                <w:szCs w:val="20"/>
              </w:rPr>
              <w:t>183.467,72</w:t>
            </w:r>
          </w:p>
        </w:tc>
      </w:tr>
      <w:tr w:rsidR="00593827" w:rsidRPr="001E7E78" w14:paraId="6C26B6BD" w14:textId="77777777" w:rsidTr="005155BC">
        <w:trPr>
          <w:jc w:val="center"/>
        </w:trPr>
        <w:tc>
          <w:tcPr>
            <w:tcW w:w="1548" w:type="dxa"/>
            <w:shd w:val="clear" w:color="auto" w:fill="auto"/>
          </w:tcPr>
          <w:p w14:paraId="13907AA5" w14:textId="77777777" w:rsidR="00593827" w:rsidRPr="001E7E78" w:rsidRDefault="00593827" w:rsidP="005155BC">
            <w:pPr>
              <w:jc w:val="both"/>
              <w:rPr>
                <w:rFonts w:ascii="Arial" w:hAnsi="Arial" w:cs="Arial"/>
                <w:sz w:val="20"/>
                <w:szCs w:val="20"/>
              </w:rPr>
            </w:pPr>
            <w:proofErr w:type="spellStart"/>
            <w:r w:rsidRPr="001E7E78">
              <w:rPr>
                <w:rFonts w:ascii="Arial" w:hAnsi="Arial" w:cs="Arial"/>
                <w:sz w:val="20"/>
                <w:szCs w:val="20"/>
              </w:rPr>
              <w:t>Dopsin</w:t>
            </w:r>
            <w:proofErr w:type="spellEnd"/>
            <w:r w:rsidRPr="001E7E78">
              <w:rPr>
                <w:rFonts w:ascii="Arial" w:hAnsi="Arial" w:cs="Arial"/>
                <w:sz w:val="20"/>
                <w:szCs w:val="20"/>
              </w:rPr>
              <w:t xml:space="preserve"> </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28BDD54C"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Rekonstrukcija i održavanje postojeće mreže nerazvrstanih cesta Krak 9</w:t>
            </w:r>
          </w:p>
        </w:tc>
        <w:tc>
          <w:tcPr>
            <w:tcW w:w="1677" w:type="dxa"/>
            <w:shd w:val="clear" w:color="auto" w:fill="auto"/>
          </w:tcPr>
          <w:p w14:paraId="15AC97C8"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 xml:space="preserve">Izgradnja </w:t>
            </w:r>
          </w:p>
        </w:tc>
        <w:tc>
          <w:tcPr>
            <w:tcW w:w="1203" w:type="dxa"/>
            <w:shd w:val="clear" w:color="auto" w:fill="auto"/>
          </w:tcPr>
          <w:p w14:paraId="19479EF6"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585,02</w:t>
            </w:r>
          </w:p>
        </w:tc>
        <w:tc>
          <w:tcPr>
            <w:tcW w:w="810" w:type="dxa"/>
            <w:shd w:val="clear" w:color="auto" w:fill="auto"/>
          </w:tcPr>
          <w:p w14:paraId="6BAA0BE5"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5,50</w:t>
            </w:r>
          </w:p>
        </w:tc>
        <w:tc>
          <w:tcPr>
            <w:tcW w:w="1305" w:type="dxa"/>
            <w:shd w:val="clear" w:color="auto" w:fill="auto"/>
          </w:tcPr>
          <w:p w14:paraId="759749CC" w14:textId="77777777" w:rsidR="00593827" w:rsidRPr="001E7E78" w:rsidRDefault="00593827" w:rsidP="005155BC">
            <w:pPr>
              <w:jc w:val="right"/>
              <w:rPr>
                <w:rFonts w:ascii="Arial" w:hAnsi="Arial" w:cs="Arial"/>
                <w:bCs/>
                <w:sz w:val="20"/>
                <w:szCs w:val="20"/>
              </w:rPr>
            </w:pPr>
            <w:r w:rsidRPr="001E7E78">
              <w:rPr>
                <w:rFonts w:ascii="Arial" w:hAnsi="Arial" w:cs="Arial"/>
                <w:bCs/>
                <w:sz w:val="20"/>
                <w:szCs w:val="20"/>
              </w:rPr>
              <w:t>202.571,50</w:t>
            </w:r>
          </w:p>
          <w:p w14:paraId="47F70FD2" w14:textId="77777777" w:rsidR="00593827" w:rsidRPr="001E7E78" w:rsidRDefault="00593827" w:rsidP="005155BC">
            <w:pPr>
              <w:jc w:val="right"/>
              <w:rPr>
                <w:rFonts w:ascii="Arial" w:hAnsi="Arial" w:cs="Arial"/>
                <w:sz w:val="20"/>
                <w:szCs w:val="20"/>
              </w:rPr>
            </w:pPr>
          </w:p>
        </w:tc>
      </w:tr>
      <w:tr w:rsidR="00593827" w:rsidRPr="001E7E78" w14:paraId="4E7E5CB0" w14:textId="77777777" w:rsidTr="005155BC">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243D6D7E"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Vladislavci</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639E45ED"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Rekonstrukcija i održavanje postojeće mreže nerazvrstanih cesta Krak 10</w:t>
            </w:r>
          </w:p>
        </w:tc>
        <w:tc>
          <w:tcPr>
            <w:tcW w:w="1677" w:type="dxa"/>
            <w:shd w:val="clear" w:color="auto" w:fill="auto"/>
          </w:tcPr>
          <w:p w14:paraId="49ED760E"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 xml:space="preserve">Izgradnja </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35D6D293"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226,99</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0D5922EE"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4,25</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2F9DA98D" w14:textId="77777777" w:rsidR="00593827" w:rsidRPr="001E7E78" w:rsidRDefault="00593827" w:rsidP="005155BC">
            <w:pPr>
              <w:jc w:val="right"/>
              <w:rPr>
                <w:rFonts w:ascii="Arial" w:hAnsi="Arial" w:cs="Arial"/>
                <w:sz w:val="20"/>
                <w:szCs w:val="20"/>
              </w:rPr>
            </w:pPr>
            <w:r w:rsidRPr="001E7E78">
              <w:rPr>
                <w:rFonts w:ascii="Arial" w:eastAsia="Calibri" w:hAnsi="Arial" w:cs="Arial"/>
                <w:bCs/>
                <w:color w:val="000000"/>
                <w:sz w:val="20"/>
                <w:szCs w:val="20"/>
              </w:rPr>
              <w:t>49.119,47</w:t>
            </w:r>
          </w:p>
        </w:tc>
      </w:tr>
      <w:tr w:rsidR="00593827" w:rsidRPr="001E7E78" w14:paraId="6EB033C0" w14:textId="77777777" w:rsidTr="005155BC">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60B6BD4D"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Vladislavci</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5D892C5B"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Rekonstrukcija i održavanje postojeće mreže nerazvrstanih cesta Krak 11</w:t>
            </w:r>
          </w:p>
        </w:tc>
        <w:tc>
          <w:tcPr>
            <w:tcW w:w="1677" w:type="dxa"/>
            <w:shd w:val="clear" w:color="auto" w:fill="auto"/>
          </w:tcPr>
          <w:p w14:paraId="727782C9"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 xml:space="preserve">Izgradnja </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6DE15027"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146,04</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77CCE12D"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4,00</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09E762AD" w14:textId="77777777" w:rsidR="00593827" w:rsidRPr="001E7E78" w:rsidRDefault="00593827" w:rsidP="005155BC">
            <w:pPr>
              <w:jc w:val="right"/>
              <w:rPr>
                <w:rFonts w:ascii="Arial" w:hAnsi="Arial" w:cs="Arial"/>
                <w:bCs/>
                <w:sz w:val="20"/>
                <w:szCs w:val="20"/>
              </w:rPr>
            </w:pPr>
            <w:r w:rsidRPr="001E7E78">
              <w:rPr>
                <w:rFonts w:ascii="Arial" w:hAnsi="Arial" w:cs="Arial"/>
                <w:bCs/>
                <w:sz w:val="20"/>
                <w:szCs w:val="20"/>
              </w:rPr>
              <w:t>29.188,23</w:t>
            </w:r>
          </w:p>
          <w:p w14:paraId="0CC14CE9" w14:textId="77777777" w:rsidR="00593827" w:rsidRPr="001E7E78" w:rsidRDefault="00593827" w:rsidP="005155BC">
            <w:pPr>
              <w:jc w:val="both"/>
              <w:rPr>
                <w:rFonts w:ascii="Arial" w:hAnsi="Arial" w:cs="Arial"/>
                <w:sz w:val="20"/>
                <w:szCs w:val="20"/>
              </w:rPr>
            </w:pPr>
          </w:p>
        </w:tc>
      </w:tr>
      <w:tr w:rsidR="00593827" w:rsidRPr="001E7E78" w14:paraId="39A732C3" w14:textId="77777777" w:rsidTr="005155BC">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78BE33EC"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Vladislavci</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33DAE995"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Rekonstrukcija i održavanje postojeće mreže nerazvrstanih cesta Krak 12</w:t>
            </w:r>
          </w:p>
        </w:tc>
        <w:tc>
          <w:tcPr>
            <w:tcW w:w="1677" w:type="dxa"/>
            <w:shd w:val="clear" w:color="auto" w:fill="auto"/>
          </w:tcPr>
          <w:p w14:paraId="703FD4EA"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 xml:space="preserve">Izgradnja </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5BD80267"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210,35</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08E10AC1"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4,00</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3C663FB7" w14:textId="77777777" w:rsidR="00593827" w:rsidRPr="001E7E78" w:rsidRDefault="00593827" w:rsidP="005155BC">
            <w:pPr>
              <w:jc w:val="right"/>
              <w:rPr>
                <w:rFonts w:ascii="Arial" w:hAnsi="Arial" w:cs="Arial"/>
                <w:sz w:val="20"/>
                <w:szCs w:val="20"/>
              </w:rPr>
            </w:pPr>
            <w:r w:rsidRPr="001E7E78">
              <w:rPr>
                <w:rFonts w:ascii="Arial" w:eastAsia="Calibri" w:hAnsi="Arial" w:cs="Arial"/>
                <w:bCs/>
                <w:color w:val="000000"/>
                <w:sz w:val="20"/>
                <w:szCs w:val="20"/>
              </w:rPr>
              <w:t>43.836,19</w:t>
            </w:r>
          </w:p>
        </w:tc>
      </w:tr>
      <w:tr w:rsidR="00593827" w:rsidRPr="001E7E78" w14:paraId="04440B87" w14:textId="77777777" w:rsidTr="005155BC">
        <w:trPr>
          <w:jc w:val="center"/>
        </w:trPr>
        <w:tc>
          <w:tcPr>
            <w:tcW w:w="1548" w:type="dxa"/>
            <w:shd w:val="clear" w:color="auto" w:fill="auto"/>
          </w:tcPr>
          <w:p w14:paraId="5E53302A"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Vladislavci</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386BA67B"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Rekonstrukcija i održavanje postojeće mreže nerazvrstanih cesta Krak 13</w:t>
            </w:r>
          </w:p>
        </w:tc>
        <w:tc>
          <w:tcPr>
            <w:tcW w:w="1677" w:type="dxa"/>
            <w:shd w:val="clear" w:color="auto" w:fill="auto"/>
          </w:tcPr>
          <w:p w14:paraId="14DE93C1"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 xml:space="preserve">Izgradnja </w:t>
            </w:r>
          </w:p>
        </w:tc>
        <w:tc>
          <w:tcPr>
            <w:tcW w:w="1203" w:type="dxa"/>
            <w:shd w:val="clear" w:color="auto" w:fill="auto"/>
          </w:tcPr>
          <w:p w14:paraId="39D70923"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213,76</w:t>
            </w:r>
          </w:p>
        </w:tc>
        <w:tc>
          <w:tcPr>
            <w:tcW w:w="810" w:type="dxa"/>
            <w:shd w:val="clear" w:color="auto" w:fill="auto"/>
          </w:tcPr>
          <w:p w14:paraId="09865C22"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4,00</w:t>
            </w:r>
          </w:p>
        </w:tc>
        <w:tc>
          <w:tcPr>
            <w:tcW w:w="1305" w:type="dxa"/>
            <w:shd w:val="clear" w:color="auto" w:fill="auto"/>
          </w:tcPr>
          <w:p w14:paraId="028944B8" w14:textId="77777777" w:rsidR="00593827" w:rsidRPr="001E7E78" w:rsidRDefault="00593827" w:rsidP="005155BC">
            <w:pPr>
              <w:jc w:val="right"/>
              <w:rPr>
                <w:rFonts w:ascii="Arial" w:hAnsi="Arial" w:cs="Arial"/>
                <w:bCs/>
                <w:sz w:val="20"/>
                <w:szCs w:val="20"/>
              </w:rPr>
            </w:pPr>
            <w:r w:rsidRPr="001E7E78">
              <w:rPr>
                <w:rFonts w:ascii="Arial" w:hAnsi="Arial" w:cs="Arial"/>
                <w:bCs/>
                <w:sz w:val="20"/>
                <w:szCs w:val="20"/>
              </w:rPr>
              <w:t>54.491,51</w:t>
            </w:r>
          </w:p>
          <w:p w14:paraId="671DFB71" w14:textId="77777777" w:rsidR="00593827" w:rsidRPr="001E7E78" w:rsidRDefault="00593827" w:rsidP="005155BC">
            <w:pPr>
              <w:jc w:val="right"/>
              <w:rPr>
                <w:rFonts w:ascii="Arial" w:hAnsi="Arial" w:cs="Arial"/>
                <w:sz w:val="20"/>
                <w:szCs w:val="20"/>
              </w:rPr>
            </w:pPr>
          </w:p>
        </w:tc>
      </w:tr>
      <w:tr w:rsidR="00593827" w:rsidRPr="001E7E78" w14:paraId="353D8069" w14:textId="77777777" w:rsidTr="005155BC">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417AEC9F" w14:textId="77777777" w:rsidR="00593827" w:rsidRPr="001E7E78" w:rsidRDefault="00593827" w:rsidP="005155BC">
            <w:pPr>
              <w:jc w:val="both"/>
              <w:rPr>
                <w:rFonts w:ascii="Arial" w:hAnsi="Arial" w:cs="Arial"/>
                <w:sz w:val="20"/>
                <w:szCs w:val="20"/>
              </w:rPr>
            </w:pPr>
            <w:proofErr w:type="spellStart"/>
            <w:r w:rsidRPr="001E7E78">
              <w:rPr>
                <w:rFonts w:ascii="Arial" w:hAnsi="Arial" w:cs="Arial"/>
                <w:sz w:val="20"/>
                <w:szCs w:val="20"/>
              </w:rPr>
              <w:t>Dopsin</w:t>
            </w:r>
            <w:proofErr w:type="spellEnd"/>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23D45A8B"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Rekonstrukcija i održavanje postojeće mreže nerazvrstanih cesta Krak 14</w:t>
            </w:r>
          </w:p>
        </w:tc>
        <w:tc>
          <w:tcPr>
            <w:tcW w:w="1677" w:type="dxa"/>
            <w:shd w:val="clear" w:color="auto" w:fill="auto"/>
          </w:tcPr>
          <w:p w14:paraId="24A2449D"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 xml:space="preserve">Izgradnja </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002F04C5"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198,69</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26D6A2DB"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4,00</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13326243" w14:textId="77777777" w:rsidR="00593827" w:rsidRPr="001E7E78" w:rsidRDefault="00593827" w:rsidP="005155BC">
            <w:pPr>
              <w:jc w:val="right"/>
              <w:rPr>
                <w:rFonts w:ascii="Arial" w:hAnsi="Arial" w:cs="Arial"/>
                <w:bCs/>
                <w:sz w:val="20"/>
                <w:szCs w:val="20"/>
              </w:rPr>
            </w:pPr>
            <w:r w:rsidRPr="001E7E78">
              <w:rPr>
                <w:rFonts w:ascii="Arial" w:hAnsi="Arial" w:cs="Arial"/>
                <w:bCs/>
                <w:sz w:val="20"/>
                <w:szCs w:val="20"/>
              </w:rPr>
              <w:t>78.373,98</w:t>
            </w:r>
          </w:p>
          <w:p w14:paraId="0EF056C5" w14:textId="77777777" w:rsidR="00593827" w:rsidRPr="001E7E78" w:rsidRDefault="00593827" w:rsidP="005155BC">
            <w:pPr>
              <w:jc w:val="both"/>
              <w:rPr>
                <w:rFonts w:ascii="Arial" w:hAnsi="Arial" w:cs="Arial"/>
                <w:sz w:val="20"/>
                <w:szCs w:val="20"/>
              </w:rPr>
            </w:pPr>
          </w:p>
        </w:tc>
      </w:tr>
      <w:tr w:rsidR="00593827" w:rsidRPr="001E7E78" w14:paraId="1EE1A592" w14:textId="77777777" w:rsidTr="005155BC">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13740281" w14:textId="77777777" w:rsidR="00593827" w:rsidRPr="001E7E78" w:rsidRDefault="00593827" w:rsidP="005155BC">
            <w:pPr>
              <w:jc w:val="both"/>
              <w:rPr>
                <w:rFonts w:ascii="Arial" w:hAnsi="Arial" w:cs="Arial"/>
                <w:sz w:val="20"/>
                <w:szCs w:val="20"/>
              </w:rPr>
            </w:pPr>
            <w:proofErr w:type="spellStart"/>
            <w:r w:rsidRPr="001E7E78">
              <w:rPr>
                <w:rFonts w:ascii="Arial" w:hAnsi="Arial" w:cs="Arial"/>
                <w:sz w:val="20"/>
                <w:szCs w:val="20"/>
              </w:rPr>
              <w:t>Hrastin</w:t>
            </w:r>
            <w:proofErr w:type="spellEnd"/>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6490D7D7"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 xml:space="preserve">Izgradnja trga u  </w:t>
            </w:r>
            <w:proofErr w:type="spellStart"/>
            <w:r w:rsidRPr="001E7E78">
              <w:rPr>
                <w:rFonts w:ascii="Arial" w:hAnsi="Arial" w:cs="Arial"/>
                <w:sz w:val="20"/>
                <w:szCs w:val="20"/>
              </w:rPr>
              <w:t>Hrastinu</w:t>
            </w:r>
            <w:proofErr w:type="spellEnd"/>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23B5502A"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izgradnja</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7DD114CD" w14:textId="77777777" w:rsidR="00593827" w:rsidRPr="001E7E78" w:rsidRDefault="00593827" w:rsidP="005155BC">
            <w:pPr>
              <w:jc w:val="both"/>
              <w:rPr>
                <w:rFonts w:ascii="Arial" w:hAnsi="Arial" w:cs="Arial"/>
                <w:sz w:val="20"/>
                <w:szCs w:val="20"/>
              </w:rPr>
            </w:pPr>
            <w:smartTag w:uri="urn:schemas-microsoft-com:office:smarttags" w:element="metricconverter">
              <w:smartTagPr>
                <w:attr w:name="ProductID" w:val="13800 m2"/>
              </w:smartTagPr>
              <w:r w:rsidRPr="001E7E78">
                <w:rPr>
                  <w:rFonts w:ascii="Arial" w:hAnsi="Arial" w:cs="Arial"/>
                  <w:sz w:val="20"/>
                  <w:szCs w:val="20"/>
                </w:rPr>
                <w:t>13800 m2</w:t>
              </w:r>
            </w:smartTag>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5917E97E" w14:textId="77777777" w:rsidR="00593827" w:rsidRPr="001E7E78" w:rsidRDefault="00593827" w:rsidP="005155BC">
            <w:pPr>
              <w:jc w:val="both"/>
              <w:rPr>
                <w:rFonts w:ascii="Arial" w:hAnsi="Arial" w:cs="Arial"/>
                <w:sz w:val="20"/>
                <w:szCs w:val="20"/>
              </w:rPr>
            </w:pP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05656BB5" w14:textId="77777777" w:rsidR="00593827" w:rsidRPr="001E7E78" w:rsidRDefault="00593827" w:rsidP="005155BC">
            <w:pPr>
              <w:ind w:left="-108"/>
              <w:jc w:val="right"/>
              <w:rPr>
                <w:rFonts w:ascii="Arial" w:hAnsi="Arial" w:cs="Arial"/>
                <w:bCs/>
                <w:sz w:val="20"/>
                <w:szCs w:val="20"/>
              </w:rPr>
            </w:pPr>
            <w:r w:rsidRPr="001E7E78">
              <w:rPr>
                <w:rFonts w:ascii="Arial" w:hAnsi="Arial" w:cs="Arial"/>
                <w:bCs/>
                <w:sz w:val="20"/>
                <w:szCs w:val="20"/>
              </w:rPr>
              <w:t>253.901,00</w:t>
            </w:r>
          </w:p>
        </w:tc>
      </w:tr>
      <w:tr w:rsidR="00593827" w:rsidRPr="001E7E78" w14:paraId="0B9AD93F" w14:textId="77777777" w:rsidTr="005155BC">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519988F6" w14:textId="77777777" w:rsidR="00593827" w:rsidRPr="001E7E78" w:rsidRDefault="00593827" w:rsidP="005155BC">
            <w:pPr>
              <w:jc w:val="both"/>
              <w:rPr>
                <w:rFonts w:ascii="Arial" w:hAnsi="Arial" w:cs="Arial"/>
                <w:sz w:val="20"/>
                <w:szCs w:val="20"/>
              </w:rPr>
            </w:pP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0A2824AE"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 xml:space="preserve">Rekonstrukcija  pješačkih staza u Vladislavcima, Dopsinu i </w:t>
            </w:r>
            <w:proofErr w:type="spellStart"/>
            <w:r w:rsidRPr="001E7E78">
              <w:rPr>
                <w:rFonts w:ascii="Arial" w:hAnsi="Arial" w:cs="Arial"/>
                <w:sz w:val="20"/>
                <w:szCs w:val="20"/>
              </w:rPr>
              <w:t>Hrastinu</w:t>
            </w:r>
            <w:proofErr w:type="spellEnd"/>
            <w:r w:rsidRPr="001E7E78">
              <w:rPr>
                <w:rFonts w:ascii="Arial" w:hAnsi="Arial" w:cs="Arial"/>
                <w:sz w:val="20"/>
                <w:szCs w:val="20"/>
              </w:rPr>
              <w:t xml:space="preserve"> </w:t>
            </w:r>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4113DC7C"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izgradnja</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31FE6082" w14:textId="77777777" w:rsidR="00593827" w:rsidRPr="001E7E78" w:rsidRDefault="00593827" w:rsidP="005155BC">
            <w:pPr>
              <w:jc w:val="both"/>
              <w:rPr>
                <w:rFonts w:ascii="Arial" w:hAnsi="Arial" w:cs="Arial"/>
                <w:sz w:val="20"/>
                <w:szCs w:val="20"/>
              </w:rPr>
            </w:pPr>
            <w:smartTag w:uri="urn:schemas-microsoft-com:office:smarttags" w:element="metricconverter">
              <w:smartTagPr>
                <w:attr w:name="ProductID" w:val="5004 m2"/>
              </w:smartTagPr>
              <w:r w:rsidRPr="001E7E78">
                <w:rPr>
                  <w:rFonts w:ascii="Arial" w:hAnsi="Arial" w:cs="Arial"/>
                  <w:sz w:val="20"/>
                  <w:szCs w:val="20"/>
                </w:rPr>
                <w:t>5004 m2</w:t>
              </w:r>
            </w:smartTag>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06C91E71"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1,50</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6CA185E7" w14:textId="77777777" w:rsidR="00593827" w:rsidRPr="001E7E78" w:rsidRDefault="00593827" w:rsidP="005155BC">
            <w:pPr>
              <w:ind w:left="-108"/>
              <w:jc w:val="right"/>
              <w:rPr>
                <w:rFonts w:ascii="Arial" w:hAnsi="Arial" w:cs="Arial"/>
                <w:bCs/>
                <w:sz w:val="20"/>
                <w:szCs w:val="20"/>
              </w:rPr>
            </w:pPr>
            <w:r w:rsidRPr="001E7E78">
              <w:rPr>
                <w:rFonts w:ascii="Arial" w:hAnsi="Arial" w:cs="Arial"/>
                <w:bCs/>
                <w:sz w:val="20"/>
                <w:szCs w:val="20"/>
              </w:rPr>
              <w:t>358.396,35</w:t>
            </w:r>
          </w:p>
        </w:tc>
      </w:tr>
      <w:tr w:rsidR="00593827" w:rsidRPr="001E7E78" w14:paraId="0123DE90" w14:textId="77777777" w:rsidTr="005155BC">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4E8CEFC5" w14:textId="77777777" w:rsidR="00593827" w:rsidRPr="001E7E78" w:rsidRDefault="00593827" w:rsidP="005155BC">
            <w:pPr>
              <w:jc w:val="both"/>
              <w:rPr>
                <w:rFonts w:ascii="Arial" w:hAnsi="Arial" w:cs="Arial"/>
                <w:sz w:val="20"/>
                <w:szCs w:val="20"/>
              </w:rPr>
            </w:pPr>
            <w:proofErr w:type="spellStart"/>
            <w:r w:rsidRPr="001E7E78">
              <w:rPr>
                <w:rFonts w:ascii="Arial" w:hAnsi="Arial" w:cs="Arial"/>
                <w:sz w:val="20"/>
                <w:szCs w:val="20"/>
              </w:rPr>
              <w:t>Dopsin</w:t>
            </w:r>
            <w:proofErr w:type="spellEnd"/>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0FD74704"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Izgradnja nerazvrstane ceste u Dopsinu</w:t>
            </w:r>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50CC0DE3"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projektiranje i izgradnja</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3F3DA876"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489</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3B749F65"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5,00</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0413A815" w14:textId="77777777" w:rsidR="00593827" w:rsidRPr="001E7E78" w:rsidRDefault="00593827" w:rsidP="005155BC">
            <w:pPr>
              <w:ind w:left="-108"/>
              <w:jc w:val="right"/>
              <w:rPr>
                <w:rFonts w:ascii="Arial" w:hAnsi="Arial" w:cs="Arial"/>
                <w:bCs/>
                <w:sz w:val="20"/>
                <w:szCs w:val="20"/>
              </w:rPr>
            </w:pPr>
            <w:r w:rsidRPr="001E7E78">
              <w:rPr>
                <w:rFonts w:ascii="Arial" w:hAnsi="Arial" w:cs="Arial"/>
                <w:bCs/>
                <w:sz w:val="20"/>
                <w:szCs w:val="20"/>
              </w:rPr>
              <w:t>212.959,83</w:t>
            </w:r>
          </w:p>
        </w:tc>
      </w:tr>
      <w:tr w:rsidR="00593827" w:rsidRPr="001E7E78" w14:paraId="62E4B9B1" w14:textId="77777777" w:rsidTr="005155BC">
        <w:trPr>
          <w:jc w:val="center"/>
        </w:trPr>
        <w:tc>
          <w:tcPr>
            <w:tcW w:w="1548" w:type="dxa"/>
            <w:tcBorders>
              <w:top w:val="single" w:sz="4" w:space="0" w:color="auto"/>
              <w:left w:val="single" w:sz="4" w:space="0" w:color="auto"/>
              <w:bottom w:val="single" w:sz="4" w:space="0" w:color="auto"/>
              <w:right w:val="single" w:sz="4" w:space="0" w:color="auto"/>
            </w:tcBorders>
            <w:shd w:val="clear" w:color="auto" w:fill="auto"/>
          </w:tcPr>
          <w:p w14:paraId="581DDEE0"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Vladislavci</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0CFC29CC" w14:textId="77777777" w:rsidR="00593827" w:rsidRPr="001E7E78" w:rsidRDefault="00593827" w:rsidP="005155BC">
            <w:pPr>
              <w:jc w:val="both"/>
              <w:rPr>
                <w:rFonts w:ascii="Arial" w:hAnsi="Arial" w:cs="Arial"/>
                <w:sz w:val="20"/>
                <w:szCs w:val="20"/>
              </w:rPr>
            </w:pPr>
            <w:r>
              <w:rPr>
                <w:rFonts w:ascii="Arial" w:hAnsi="Arial" w:cs="Arial"/>
                <w:sz w:val="20"/>
                <w:szCs w:val="20"/>
              </w:rPr>
              <w:t xml:space="preserve">Izgradnja </w:t>
            </w:r>
            <w:r w:rsidRPr="001E7E78">
              <w:rPr>
                <w:rFonts w:ascii="Arial" w:hAnsi="Arial" w:cs="Arial"/>
                <w:sz w:val="20"/>
                <w:szCs w:val="20"/>
              </w:rPr>
              <w:t xml:space="preserve">pješačko-biciklističke staze </w:t>
            </w:r>
          </w:p>
        </w:tc>
        <w:tc>
          <w:tcPr>
            <w:tcW w:w="1677" w:type="dxa"/>
            <w:tcBorders>
              <w:top w:val="single" w:sz="4" w:space="0" w:color="auto"/>
              <w:left w:val="single" w:sz="4" w:space="0" w:color="auto"/>
              <w:bottom w:val="single" w:sz="4" w:space="0" w:color="auto"/>
              <w:right w:val="single" w:sz="4" w:space="0" w:color="auto"/>
            </w:tcBorders>
            <w:shd w:val="clear" w:color="auto" w:fill="auto"/>
          </w:tcPr>
          <w:p w14:paraId="40DC1DB3"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 xml:space="preserve">projektiranje </w:t>
            </w:r>
          </w:p>
        </w:tc>
        <w:tc>
          <w:tcPr>
            <w:tcW w:w="1203" w:type="dxa"/>
            <w:tcBorders>
              <w:top w:val="single" w:sz="4" w:space="0" w:color="auto"/>
              <w:left w:val="single" w:sz="4" w:space="0" w:color="auto"/>
              <w:bottom w:val="single" w:sz="4" w:space="0" w:color="auto"/>
              <w:right w:val="single" w:sz="4" w:space="0" w:color="auto"/>
            </w:tcBorders>
            <w:shd w:val="clear" w:color="auto" w:fill="auto"/>
          </w:tcPr>
          <w:p w14:paraId="576C2468"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5330,87</w:t>
            </w:r>
          </w:p>
        </w:tc>
        <w:tc>
          <w:tcPr>
            <w:tcW w:w="810" w:type="dxa"/>
            <w:tcBorders>
              <w:top w:val="single" w:sz="4" w:space="0" w:color="auto"/>
              <w:left w:val="single" w:sz="4" w:space="0" w:color="auto"/>
              <w:bottom w:val="single" w:sz="4" w:space="0" w:color="auto"/>
              <w:right w:val="single" w:sz="4" w:space="0" w:color="auto"/>
            </w:tcBorders>
            <w:shd w:val="clear" w:color="auto" w:fill="auto"/>
          </w:tcPr>
          <w:p w14:paraId="6ABD9573" w14:textId="77777777" w:rsidR="00593827" w:rsidRPr="001E7E78" w:rsidRDefault="00593827" w:rsidP="005155BC">
            <w:pPr>
              <w:jc w:val="both"/>
              <w:rPr>
                <w:rFonts w:ascii="Arial" w:hAnsi="Arial" w:cs="Arial"/>
                <w:sz w:val="20"/>
                <w:szCs w:val="20"/>
              </w:rPr>
            </w:pPr>
            <w:r w:rsidRPr="001E7E78">
              <w:rPr>
                <w:rFonts w:ascii="Arial" w:hAnsi="Arial" w:cs="Arial"/>
                <w:sz w:val="20"/>
                <w:szCs w:val="20"/>
              </w:rPr>
              <w:t>2,20</w:t>
            </w:r>
          </w:p>
        </w:tc>
        <w:tc>
          <w:tcPr>
            <w:tcW w:w="1305" w:type="dxa"/>
            <w:tcBorders>
              <w:top w:val="single" w:sz="4" w:space="0" w:color="auto"/>
              <w:left w:val="single" w:sz="4" w:space="0" w:color="auto"/>
              <w:bottom w:val="single" w:sz="4" w:space="0" w:color="auto"/>
              <w:right w:val="single" w:sz="4" w:space="0" w:color="auto"/>
            </w:tcBorders>
            <w:shd w:val="clear" w:color="auto" w:fill="auto"/>
          </w:tcPr>
          <w:p w14:paraId="061B5DA8" w14:textId="77777777" w:rsidR="00593827" w:rsidRPr="001E7E78" w:rsidRDefault="00593827" w:rsidP="005155BC">
            <w:pPr>
              <w:ind w:left="-108"/>
              <w:jc w:val="right"/>
              <w:rPr>
                <w:rFonts w:ascii="Arial" w:hAnsi="Arial" w:cs="Arial"/>
                <w:bCs/>
                <w:sz w:val="20"/>
                <w:szCs w:val="20"/>
              </w:rPr>
            </w:pPr>
            <w:r w:rsidRPr="001E7E78">
              <w:rPr>
                <w:rFonts w:ascii="Arial" w:hAnsi="Arial" w:cs="Arial"/>
                <w:bCs/>
                <w:sz w:val="20"/>
                <w:szCs w:val="20"/>
              </w:rPr>
              <w:t>1.262.921,34</w:t>
            </w:r>
          </w:p>
        </w:tc>
      </w:tr>
    </w:tbl>
    <w:p w14:paraId="7BB495F6" w14:textId="77777777" w:rsidR="00593827" w:rsidRPr="00461489" w:rsidRDefault="00593827" w:rsidP="00593827">
      <w:pPr>
        <w:rPr>
          <w:rFonts w:ascii="Arial" w:hAnsi="Arial" w:cs="Arial"/>
          <w:sz w:val="20"/>
          <w:szCs w:val="20"/>
        </w:rPr>
      </w:pPr>
      <w:r w:rsidRPr="00461489">
        <w:rPr>
          <w:rFonts w:ascii="Arial" w:hAnsi="Arial" w:cs="Arial"/>
          <w:sz w:val="20"/>
          <w:szCs w:val="20"/>
        </w:rPr>
        <w:lastRenderedPageBreak/>
        <w:t>Izvor podataka: Općina Vladislavci</w:t>
      </w:r>
    </w:p>
    <w:p w14:paraId="59E9F653" w14:textId="77777777" w:rsidR="00593827" w:rsidRPr="0083212B" w:rsidRDefault="00593827" w:rsidP="00593827">
      <w:pPr>
        <w:pStyle w:val="t-9-8"/>
        <w:jc w:val="both"/>
        <w:rPr>
          <w:rFonts w:ascii="Arial" w:hAnsi="Arial" w:cs="Arial"/>
          <w:color w:val="FF0000"/>
          <w:sz w:val="22"/>
          <w:szCs w:val="22"/>
        </w:rPr>
      </w:pPr>
      <w:r>
        <w:rPr>
          <w:rFonts w:ascii="Arial" w:hAnsi="Arial" w:cs="Arial"/>
          <w:color w:val="000000"/>
          <w:sz w:val="22"/>
          <w:szCs w:val="22"/>
        </w:rPr>
        <w:t xml:space="preserve">U narednom razdoblju planira se realizacija projektiranih rješenja rekonstrukcije i održavanja mreže nerazvrstanih cesta na područjima naselja Vladislavci, </w:t>
      </w:r>
      <w:proofErr w:type="spellStart"/>
      <w:r>
        <w:rPr>
          <w:rFonts w:ascii="Arial" w:hAnsi="Arial" w:cs="Arial"/>
          <w:color w:val="000000"/>
          <w:sz w:val="22"/>
          <w:szCs w:val="22"/>
        </w:rPr>
        <w:t>Dopsin</w:t>
      </w:r>
      <w:proofErr w:type="spellEnd"/>
      <w:r>
        <w:rPr>
          <w:rFonts w:ascii="Arial" w:hAnsi="Arial" w:cs="Arial"/>
          <w:color w:val="000000"/>
          <w:sz w:val="22"/>
          <w:szCs w:val="22"/>
        </w:rPr>
        <w:t xml:space="preserve"> i </w:t>
      </w:r>
      <w:proofErr w:type="spellStart"/>
      <w:r>
        <w:rPr>
          <w:rFonts w:ascii="Arial" w:hAnsi="Arial" w:cs="Arial"/>
          <w:color w:val="000000"/>
          <w:sz w:val="22"/>
          <w:szCs w:val="22"/>
        </w:rPr>
        <w:t>Hrastin</w:t>
      </w:r>
      <w:proofErr w:type="spellEnd"/>
      <w:r>
        <w:rPr>
          <w:rFonts w:ascii="Arial" w:hAnsi="Arial" w:cs="Arial"/>
          <w:color w:val="000000"/>
          <w:sz w:val="22"/>
          <w:szCs w:val="22"/>
        </w:rPr>
        <w:t>, a planirano je projektiranje i izgradnja pješačko-biciklističke infrastrukture u Vladislavcima.</w:t>
      </w:r>
    </w:p>
    <w:p w14:paraId="7F9BC702" w14:textId="77777777" w:rsidR="00593827" w:rsidRPr="00203751" w:rsidRDefault="00593827" w:rsidP="00593827">
      <w:pPr>
        <w:pStyle w:val="t-9-8"/>
        <w:rPr>
          <w:rFonts w:ascii="Arial" w:hAnsi="Arial" w:cs="Arial"/>
          <w:b/>
          <w:sz w:val="22"/>
          <w:szCs w:val="22"/>
        </w:rPr>
      </w:pPr>
      <w:r w:rsidRPr="00203751">
        <w:rPr>
          <w:rFonts w:ascii="Arial" w:hAnsi="Arial" w:cs="Arial"/>
          <w:b/>
          <w:sz w:val="22"/>
          <w:szCs w:val="22"/>
        </w:rPr>
        <w:t>3.2. Elektroničke komunikacije</w:t>
      </w:r>
    </w:p>
    <w:p w14:paraId="162E9768" w14:textId="77777777" w:rsidR="00593827" w:rsidRPr="006518F2" w:rsidRDefault="00593827" w:rsidP="00593827">
      <w:pPr>
        <w:tabs>
          <w:tab w:val="left" w:pos="567"/>
        </w:tabs>
        <w:jc w:val="both"/>
        <w:rPr>
          <w:rFonts w:ascii="Arial" w:hAnsi="Arial" w:cs="Arial"/>
          <w:color w:val="000000"/>
          <w:sz w:val="22"/>
          <w:szCs w:val="22"/>
        </w:rPr>
      </w:pPr>
      <w:r w:rsidRPr="006518F2">
        <w:rPr>
          <w:rFonts w:ascii="Arial" w:hAnsi="Arial" w:cs="Arial"/>
          <w:color w:val="000000"/>
          <w:sz w:val="22"/>
          <w:szCs w:val="22"/>
        </w:rPr>
        <w:t>U narednom razdoblju na području elektroničko komunikacijske infrastrukture planira se   rekonstrukcije i proširenje mjesnih mreža elektroničkih komunikacija u skladu s potrebama i tehnološkim promjenama, te priključenje novih korisnika. Pri tome će osnovne aktivnosti biti usmjerene na što veću pokrivenost širokopojasnim internetom, broj priključaka i povećanje brzine prijenosa podataka. Time će se omogućiti brži protok informacija, olakšavanje poslovanja, te dostupnosti informacija većem broju stanovnika na području Općine.</w:t>
      </w:r>
    </w:p>
    <w:p w14:paraId="1473380B" w14:textId="77777777" w:rsidR="00593827" w:rsidRPr="006518F2" w:rsidRDefault="00593827" w:rsidP="00593827">
      <w:pPr>
        <w:rPr>
          <w:rFonts w:ascii="Arial" w:hAnsi="Arial" w:cs="Arial"/>
          <w:color w:val="000000"/>
          <w:sz w:val="22"/>
          <w:szCs w:val="22"/>
        </w:rPr>
      </w:pPr>
    </w:p>
    <w:p w14:paraId="2339A782" w14:textId="77777777" w:rsidR="00593827" w:rsidRPr="0083212B" w:rsidRDefault="00593827" w:rsidP="00593827">
      <w:pPr>
        <w:jc w:val="both"/>
        <w:rPr>
          <w:rFonts w:ascii="Arial" w:hAnsi="Arial" w:cs="Arial"/>
          <w:color w:val="FF0000"/>
          <w:sz w:val="22"/>
          <w:szCs w:val="22"/>
        </w:rPr>
      </w:pPr>
      <w:r w:rsidRPr="006518F2">
        <w:rPr>
          <w:rFonts w:ascii="Arial" w:hAnsi="Arial" w:cs="Arial"/>
          <w:color w:val="000000"/>
          <w:sz w:val="22"/>
          <w:szCs w:val="22"/>
        </w:rPr>
        <w:t>Na području pokretnih komunikacija moguća je rekonstrukcija postojeće elektroničke komunikacijske infrastrukture u skladu s potrebama koncesionara i tehnološkim promjenama prvenstveno u pogledu brzine pristupa internetu, kao i izgradnja nove u slučaju dolaska novog koncesionara/operatora.</w:t>
      </w:r>
    </w:p>
    <w:p w14:paraId="75DBF1D4" w14:textId="77777777" w:rsidR="00593827" w:rsidRPr="0083212B" w:rsidRDefault="00593827" w:rsidP="00593827">
      <w:pPr>
        <w:jc w:val="both"/>
        <w:rPr>
          <w:rFonts w:ascii="Arial" w:hAnsi="Arial" w:cs="Arial"/>
          <w:color w:val="FF0000"/>
          <w:sz w:val="22"/>
          <w:szCs w:val="22"/>
        </w:rPr>
      </w:pPr>
    </w:p>
    <w:p w14:paraId="11D9366C" w14:textId="77777777" w:rsidR="00593827" w:rsidRPr="00595529" w:rsidRDefault="00593827" w:rsidP="00593827">
      <w:pPr>
        <w:jc w:val="both"/>
        <w:rPr>
          <w:rFonts w:ascii="Arial" w:hAnsi="Arial" w:cs="Arial"/>
          <w:b/>
          <w:sz w:val="22"/>
          <w:szCs w:val="22"/>
        </w:rPr>
      </w:pPr>
      <w:r w:rsidRPr="00595529">
        <w:rPr>
          <w:rFonts w:ascii="Arial" w:hAnsi="Arial" w:cs="Arial"/>
          <w:b/>
          <w:sz w:val="22"/>
          <w:szCs w:val="22"/>
        </w:rPr>
        <w:t xml:space="preserve">3.3. Transport nafte i plina, </w:t>
      </w:r>
      <w:proofErr w:type="spellStart"/>
      <w:r w:rsidRPr="00595529">
        <w:rPr>
          <w:rFonts w:ascii="Arial" w:hAnsi="Arial" w:cs="Arial"/>
          <w:b/>
          <w:sz w:val="22"/>
          <w:szCs w:val="22"/>
        </w:rPr>
        <w:t>plinoopskrba</w:t>
      </w:r>
      <w:proofErr w:type="spellEnd"/>
      <w:r w:rsidRPr="00595529">
        <w:rPr>
          <w:rFonts w:ascii="Arial" w:hAnsi="Arial" w:cs="Arial"/>
          <w:b/>
          <w:sz w:val="22"/>
          <w:szCs w:val="22"/>
        </w:rPr>
        <w:t xml:space="preserve"> </w:t>
      </w:r>
    </w:p>
    <w:p w14:paraId="55098FFF" w14:textId="77777777" w:rsidR="00593827" w:rsidRPr="0083212B" w:rsidRDefault="00593827" w:rsidP="00593827">
      <w:pPr>
        <w:jc w:val="both"/>
        <w:rPr>
          <w:rFonts w:ascii="Arial" w:hAnsi="Arial" w:cs="Arial"/>
          <w:color w:val="FF0000"/>
          <w:sz w:val="22"/>
          <w:szCs w:val="22"/>
        </w:rPr>
      </w:pPr>
    </w:p>
    <w:p w14:paraId="6AE5FD67" w14:textId="77777777" w:rsidR="00593827" w:rsidRPr="0083212B" w:rsidRDefault="00593827" w:rsidP="00593827">
      <w:pPr>
        <w:jc w:val="both"/>
        <w:rPr>
          <w:rFonts w:ascii="Arial" w:hAnsi="Arial" w:cs="Arial"/>
          <w:color w:val="FF0000"/>
          <w:sz w:val="22"/>
          <w:szCs w:val="22"/>
        </w:rPr>
      </w:pPr>
      <w:r>
        <w:rPr>
          <w:rFonts w:ascii="Arial" w:hAnsi="Arial" w:cs="Arial"/>
          <w:sz w:val="22"/>
          <w:szCs w:val="22"/>
        </w:rPr>
        <w:t>Za naredno plansko razdoblju nisu planirane aktivnosti u sustavu cijevnog transporta nafte i pli</w:t>
      </w:r>
      <w:r w:rsidRPr="004441FD">
        <w:rPr>
          <w:rFonts w:ascii="Arial" w:hAnsi="Arial" w:cs="Arial"/>
          <w:sz w:val="22"/>
          <w:szCs w:val="22"/>
        </w:rPr>
        <w:t xml:space="preserve">na, </w:t>
      </w:r>
      <w:r>
        <w:rPr>
          <w:rFonts w:ascii="Arial" w:hAnsi="Arial" w:cs="Arial"/>
          <w:sz w:val="22"/>
          <w:szCs w:val="22"/>
        </w:rPr>
        <w:t>niti u</w:t>
      </w:r>
      <w:r w:rsidRPr="004441FD">
        <w:rPr>
          <w:rFonts w:ascii="Arial" w:hAnsi="Arial" w:cs="Arial"/>
          <w:sz w:val="22"/>
          <w:szCs w:val="22"/>
        </w:rPr>
        <w:t xml:space="preserve"> distribucijskom </w:t>
      </w:r>
      <w:proofErr w:type="spellStart"/>
      <w:r w:rsidRPr="004441FD">
        <w:rPr>
          <w:rFonts w:ascii="Arial" w:hAnsi="Arial" w:cs="Arial"/>
          <w:sz w:val="22"/>
          <w:szCs w:val="22"/>
        </w:rPr>
        <w:t>plinoopskrbnom</w:t>
      </w:r>
      <w:proofErr w:type="spellEnd"/>
      <w:r w:rsidRPr="004441FD">
        <w:rPr>
          <w:rFonts w:ascii="Arial" w:hAnsi="Arial" w:cs="Arial"/>
          <w:sz w:val="22"/>
          <w:szCs w:val="22"/>
        </w:rPr>
        <w:t xml:space="preserve"> sustavu</w:t>
      </w:r>
      <w:r>
        <w:rPr>
          <w:rFonts w:ascii="Arial" w:hAnsi="Arial" w:cs="Arial"/>
          <w:sz w:val="22"/>
          <w:szCs w:val="22"/>
        </w:rPr>
        <w:t>.</w:t>
      </w:r>
      <w:r w:rsidRPr="0083212B">
        <w:rPr>
          <w:rFonts w:ascii="Arial" w:hAnsi="Arial" w:cs="Arial"/>
          <w:color w:val="FF0000"/>
          <w:sz w:val="22"/>
          <w:szCs w:val="22"/>
        </w:rPr>
        <w:t xml:space="preserve"> </w:t>
      </w:r>
    </w:p>
    <w:p w14:paraId="14375B78" w14:textId="77777777" w:rsidR="00593827" w:rsidRPr="0083212B" w:rsidRDefault="00593827" w:rsidP="00593827">
      <w:pPr>
        <w:jc w:val="both"/>
        <w:rPr>
          <w:rFonts w:ascii="Arial" w:hAnsi="Arial" w:cs="Arial"/>
          <w:color w:val="FF0000"/>
          <w:sz w:val="22"/>
          <w:szCs w:val="22"/>
        </w:rPr>
      </w:pPr>
    </w:p>
    <w:p w14:paraId="2ABCD899" w14:textId="77777777" w:rsidR="00593827" w:rsidRPr="00595529" w:rsidRDefault="00593827" w:rsidP="00593827">
      <w:pPr>
        <w:jc w:val="both"/>
        <w:rPr>
          <w:rFonts w:ascii="Arial" w:hAnsi="Arial" w:cs="Arial"/>
          <w:b/>
          <w:sz w:val="22"/>
          <w:szCs w:val="22"/>
        </w:rPr>
      </w:pPr>
      <w:r w:rsidRPr="00595529">
        <w:rPr>
          <w:rFonts w:ascii="Arial" w:hAnsi="Arial" w:cs="Arial"/>
          <w:b/>
          <w:sz w:val="22"/>
          <w:szCs w:val="22"/>
        </w:rPr>
        <w:t>3.4. Opskrba električnom energijom</w:t>
      </w:r>
    </w:p>
    <w:p w14:paraId="29CE1C6E" w14:textId="77777777" w:rsidR="00593827" w:rsidRPr="0083212B" w:rsidRDefault="00593827" w:rsidP="00593827">
      <w:pPr>
        <w:jc w:val="both"/>
        <w:rPr>
          <w:rFonts w:ascii="Arial" w:hAnsi="Arial" w:cs="Arial"/>
          <w:color w:val="FF0000"/>
          <w:sz w:val="22"/>
          <w:szCs w:val="22"/>
        </w:rPr>
      </w:pPr>
    </w:p>
    <w:p w14:paraId="6325804D" w14:textId="77777777" w:rsidR="00593827" w:rsidRDefault="00593827" w:rsidP="00593827">
      <w:pPr>
        <w:jc w:val="both"/>
        <w:rPr>
          <w:rFonts w:ascii="Arial" w:hAnsi="Arial" w:cs="Arial"/>
          <w:sz w:val="22"/>
          <w:szCs w:val="22"/>
        </w:rPr>
      </w:pPr>
      <w:r>
        <w:rPr>
          <w:rFonts w:ascii="Arial" w:hAnsi="Arial" w:cs="Arial"/>
          <w:sz w:val="22"/>
          <w:szCs w:val="22"/>
        </w:rPr>
        <w:t>U sustavu elektroprijenosa  nema planiranih aktivnosti za naredne 4 godine.</w:t>
      </w:r>
    </w:p>
    <w:p w14:paraId="30B7E9BB" w14:textId="77777777" w:rsidR="00593827" w:rsidRDefault="00593827" w:rsidP="00593827">
      <w:pPr>
        <w:jc w:val="both"/>
        <w:rPr>
          <w:rFonts w:ascii="Arial" w:hAnsi="Arial" w:cs="Arial"/>
          <w:sz w:val="22"/>
          <w:szCs w:val="22"/>
        </w:rPr>
      </w:pPr>
    </w:p>
    <w:p w14:paraId="1A8E8A05" w14:textId="77777777" w:rsidR="00593827" w:rsidRPr="0083212B" w:rsidRDefault="00593827" w:rsidP="00593827">
      <w:pPr>
        <w:jc w:val="both"/>
        <w:rPr>
          <w:rFonts w:ascii="Arial" w:hAnsi="Arial" w:cs="Arial"/>
          <w:color w:val="FF0000"/>
          <w:sz w:val="22"/>
          <w:szCs w:val="22"/>
        </w:rPr>
      </w:pPr>
      <w:r w:rsidRPr="004441FD">
        <w:rPr>
          <w:rFonts w:ascii="Arial" w:hAnsi="Arial" w:cs="Arial"/>
          <w:sz w:val="22"/>
          <w:szCs w:val="22"/>
        </w:rPr>
        <w:t xml:space="preserve">U sustavu distribucije električne energije </w:t>
      </w:r>
      <w:r>
        <w:rPr>
          <w:rFonts w:ascii="Arial" w:hAnsi="Arial" w:cs="Arial"/>
          <w:sz w:val="22"/>
          <w:szCs w:val="22"/>
        </w:rPr>
        <w:t>nema planiranih investicijskih aktivnosti za naredne 4 godine.</w:t>
      </w:r>
    </w:p>
    <w:p w14:paraId="6951A88C" w14:textId="77777777" w:rsidR="00593827" w:rsidRPr="0083212B" w:rsidRDefault="00593827" w:rsidP="00593827">
      <w:pPr>
        <w:jc w:val="both"/>
        <w:rPr>
          <w:rFonts w:ascii="Arial" w:hAnsi="Arial" w:cs="Arial"/>
          <w:color w:val="FF0000"/>
          <w:sz w:val="22"/>
          <w:szCs w:val="22"/>
        </w:rPr>
      </w:pPr>
    </w:p>
    <w:p w14:paraId="7CBBEEAE" w14:textId="77777777" w:rsidR="00593827" w:rsidRPr="001A46D6" w:rsidRDefault="00593827" w:rsidP="00593827">
      <w:pPr>
        <w:jc w:val="both"/>
        <w:rPr>
          <w:rFonts w:ascii="Arial" w:hAnsi="Arial" w:cs="Arial"/>
          <w:b/>
          <w:sz w:val="22"/>
          <w:szCs w:val="22"/>
        </w:rPr>
      </w:pPr>
      <w:r w:rsidRPr="001A46D6">
        <w:rPr>
          <w:rFonts w:ascii="Arial" w:hAnsi="Arial" w:cs="Arial"/>
          <w:b/>
          <w:sz w:val="22"/>
          <w:szCs w:val="22"/>
        </w:rPr>
        <w:t>3.5. Vodoopskrba</w:t>
      </w:r>
    </w:p>
    <w:p w14:paraId="50C071A9" w14:textId="77777777" w:rsidR="00593827" w:rsidRPr="0083212B" w:rsidRDefault="00593827" w:rsidP="00593827">
      <w:pPr>
        <w:jc w:val="both"/>
        <w:rPr>
          <w:rFonts w:ascii="Arial" w:hAnsi="Arial" w:cs="Arial"/>
          <w:b/>
          <w:color w:val="FF0000"/>
          <w:sz w:val="22"/>
          <w:szCs w:val="22"/>
        </w:rPr>
      </w:pPr>
    </w:p>
    <w:p w14:paraId="01D54254" w14:textId="77777777" w:rsidR="00593827" w:rsidRPr="003C3B84" w:rsidRDefault="00593827" w:rsidP="00593827">
      <w:pPr>
        <w:jc w:val="both"/>
        <w:rPr>
          <w:rFonts w:ascii="Arial" w:hAnsi="Arial" w:cs="Arial"/>
          <w:sz w:val="22"/>
          <w:szCs w:val="22"/>
        </w:rPr>
      </w:pPr>
      <w:r w:rsidRPr="003C3B84">
        <w:rPr>
          <w:rFonts w:ascii="Arial" w:hAnsi="Arial" w:cs="Arial"/>
          <w:sz w:val="22"/>
          <w:szCs w:val="22"/>
        </w:rPr>
        <w:t>Vodoopskrbna mreža na području Općine Vladislavci je novijeg datuma izgradnje i ne očekuju se radovi na istoj osim za potrebe dogradnje u eventualno proširenom građevinskom području ili u novim uličnim koridorima ukoliko ih utvrdi Općina.</w:t>
      </w:r>
    </w:p>
    <w:p w14:paraId="6D5E5380" w14:textId="77777777" w:rsidR="00593827" w:rsidRPr="003C3B84" w:rsidRDefault="00593827" w:rsidP="00593827">
      <w:pPr>
        <w:jc w:val="both"/>
        <w:rPr>
          <w:rFonts w:ascii="Arial" w:hAnsi="Arial" w:cs="Arial"/>
          <w:sz w:val="22"/>
          <w:szCs w:val="22"/>
        </w:rPr>
      </w:pPr>
    </w:p>
    <w:p w14:paraId="56B63E2D" w14:textId="77777777" w:rsidR="00593827" w:rsidRDefault="00593827" w:rsidP="00593827">
      <w:pPr>
        <w:jc w:val="both"/>
        <w:rPr>
          <w:rFonts w:ascii="Arial" w:hAnsi="Arial" w:cs="Arial"/>
          <w:sz w:val="22"/>
          <w:szCs w:val="22"/>
        </w:rPr>
      </w:pPr>
      <w:r w:rsidRPr="003C3B84">
        <w:rPr>
          <w:rFonts w:ascii="Arial" w:hAnsi="Arial" w:cs="Arial"/>
          <w:sz w:val="22"/>
          <w:szCs w:val="22"/>
        </w:rPr>
        <w:t>U naredne 4 godine u vidu aktivnosti za segment vodoopskrbe predviđeno je:</w:t>
      </w:r>
    </w:p>
    <w:p w14:paraId="287C2BAD" w14:textId="77777777" w:rsidR="00593827" w:rsidRPr="003C3B84" w:rsidRDefault="00593827" w:rsidP="00593827">
      <w:pPr>
        <w:jc w:val="both"/>
        <w:rPr>
          <w:rFonts w:ascii="Arial" w:hAnsi="Arial" w:cs="Arial"/>
          <w:sz w:val="22"/>
          <w:szCs w:val="22"/>
        </w:rPr>
      </w:pPr>
    </w:p>
    <w:p w14:paraId="3EA451D5" w14:textId="77777777" w:rsidR="00593827" w:rsidRPr="0083212B" w:rsidRDefault="00593827" w:rsidP="00593827">
      <w:pPr>
        <w:tabs>
          <w:tab w:val="left" w:pos="360"/>
        </w:tabs>
        <w:ind w:left="360" w:hanging="360"/>
        <w:jc w:val="both"/>
        <w:rPr>
          <w:rFonts w:ascii="Arial" w:hAnsi="Arial" w:cs="Arial"/>
          <w:color w:val="FF0000"/>
          <w:sz w:val="22"/>
          <w:szCs w:val="22"/>
          <w:u w:val="single"/>
        </w:rPr>
      </w:pPr>
      <w:r w:rsidRPr="003C3B84">
        <w:rPr>
          <w:rFonts w:ascii="Arial" w:hAnsi="Arial" w:cs="Arial"/>
          <w:sz w:val="22"/>
          <w:szCs w:val="22"/>
        </w:rPr>
        <w:t>-</w:t>
      </w:r>
      <w:r w:rsidRPr="003C3B84">
        <w:rPr>
          <w:rFonts w:ascii="Arial" w:hAnsi="Arial" w:cs="Arial"/>
          <w:sz w:val="22"/>
          <w:szCs w:val="22"/>
        </w:rPr>
        <w:tab/>
        <w:t>daljnje razvijanje sustava vodoopskrbe i priključivanje ne priključenih stanovnika na vodoopskrbnu mrežu.</w:t>
      </w:r>
    </w:p>
    <w:p w14:paraId="40E424E2" w14:textId="77777777" w:rsidR="00593827" w:rsidRPr="0083212B" w:rsidRDefault="00593827" w:rsidP="00593827">
      <w:pPr>
        <w:jc w:val="both"/>
        <w:rPr>
          <w:rFonts w:ascii="Arial" w:hAnsi="Arial" w:cs="Arial"/>
          <w:color w:val="FF0000"/>
          <w:sz w:val="22"/>
          <w:szCs w:val="22"/>
        </w:rPr>
      </w:pPr>
    </w:p>
    <w:p w14:paraId="0B67B70A" w14:textId="77777777" w:rsidR="00593827" w:rsidRPr="00165550" w:rsidRDefault="00593827" w:rsidP="00593827">
      <w:pPr>
        <w:jc w:val="both"/>
        <w:rPr>
          <w:rFonts w:ascii="Arial" w:hAnsi="Arial" w:cs="Arial"/>
          <w:b/>
          <w:sz w:val="22"/>
          <w:szCs w:val="22"/>
        </w:rPr>
      </w:pPr>
      <w:r w:rsidRPr="00165550">
        <w:rPr>
          <w:rFonts w:ascii="Arial" w:hAnsi="Arial" w:cs="Arial"/>
          <w:b/>
          <w:sz w:val="22"/>
          <w:szCs w:val="22"/>
        </w:rPr>
        <w:t>3.6. Odvodnja otpadnih voda</w:t>
      </w:r>
    </w:p>
    <w:p w14:paraId="24E5B24E" w14:textId="77777777" w:rsidR="00593827" w:rsidRPr="0083212B" w:rsidRDefault="00593827" w:rsidP="00593827">
      <w:pPr>
        <w:pStyle w:val="t-9-8"/>
        <w:jc w:val="both"/>
        <w:rPr>
          <w:rFonts w:ascii="Arial" w:hAnsi="Arial" w:cs="Arial"/>
          <w:color w:val="FF0000"/>
          <w:sz w:val="22"/>
          <w:szCs w:val="22"/>
        </w:rPr>
      </w:pPr>
      <w:r w:rsidRPr="003C3B84">
        <w:rPr>
          <w:rFonts w:ascii="Arial" w:hAnsi="Arial" w:cs="Arial"/>
          <w:sz w:val="22"/>
          <w:szCs w:val="22"/>
        </w:rPr>
        <w:t xml:space="preserve">U naredne 4 godine u vidu aktivnosti za segment sustava javne odvodnje sanitarnih i otpadnih voda na predmetnom području predviđena je izgradnja sustava javne odvodnje u naseljima: Vladislavci, </w:t>
      </w:r>
      <w:proofErr w:type="spellStart"/>
      <w:r w:rsidRPr="003C3B84">
        <w:rPr>
          <w:rFonts w:ascii="Arial" w:hAnsi="Arial" w:cs="Arial"/>
          <w:sz w:val="22"/>
          <w:szCs w:val="22"/>
        </w:rPr>
        <w:t>Dopsin</w:t>
      </w:r>
      <w:proofErr w:type="spellEnd"/>
      <w:r w:rsidRPr="003C3B84">
        <w:rPr>
          <w:rFonts w:ascii="Arial" w:hAnsi="Arial" w:cs="Arial"/>
          <w:sz w:val="22"/>
          <w:szCs w:val="22"/>
        </w:rPr>
        <w:t xml:space="preserve"> i </w:t>
      </w:r>
      <w:proofErr w:type="spellStart"/>
      <w:r w:rsidRPr="003C3B84">
        <w:rPr>
          <w:rFonts w:ascii="Arial" w:hAnsi="Arial" w:cs="Arial"/>
          <w:sz w:val="22"/>
          <w:szCs w:val="22"/>
        </w:rPr>
        <w:t>Hrastin</w:t>
      </w:r>
      <w:proofErr w:type="spellEnd"/>
      <w:r w:rsidRPr="003C3B84">
        <w:rPr>
          <w:rFonts w:ascii="Arial" w:hAnsi="Arial" w:cs="Arial"/>
          <w:sz w:val="22"/>
          <w:szCs w:val="22"/>
        </w:rPr>
        <w:t>, te izgradnja uređaja za pročišćavanje otpadnih voda aglomeracije Vuka-Vladislavci, koji će biti pozicioniran u rubnom dijelu naselja Hrastovac, a predviđeni kapacitet je 3.200 ES.</w:t>
      </w:r>
    </w:p>
    <w:p w14:paraId="0E30ADE8" w14:textId="77777777" w:rsidR="00593827" w:rsidRDefault="00593827" w:rsidP="00593827">
      <w:pPr>
        <w:jc w:val="both"/>
        <w:rPr>
          <w:rFonts w:ascii="Arial" w:hAnsi="Arial" w:cs="Arial"/>
          <w:b/>
          <w:sz w:val="22"/>
          <w:szCs w:val="22"/>
        </w:rPr>
      </w:pPr>
    </w:p>
    <w:p w14:paraId="301F5BD6" w14:textId="77777777" w:rsidR="00593827" w:rsidRDefault="00593827" w:rsidP="00593827">
      <w:pPr>
        <w:jc w:val="both"/>
        <w:rPr>
          <w:rFonts w:ascii="Arial" w:hAnsi="Arial" w:cs="Arial"/>
          <w:b/>
          <w:sz w:val="22"/>
          <w:szCs w:val="22"/>
        </w:rPr>
      </w:pPr>
    </w:p>
    <w:p w14:paraId="77F9053F" w14:textId="77777777" w:rsidR="00593827" w:rsidRDefault="00593827" w:rsidP="00593827">
      <w:pPr>
        <w:jc w:val="both"/>
        <w:rPr>
          <w:rFonts w:ascii="Arial" w:hAnsi="Arial" w:cs="Arial"/>
          <w:b/>
          <w:sz w:val="22"/>
          <w:szCs w:val="22"/>
        </w:rPr>
      </w:pPr>
    </w:p>
    <w:p w14:paraId="0E1EF380" w14:textId="77777777" w:rsidR="00593827" w:rsidRDefault="00593827" w:rsidP="00593827">
      <w:pPr>
        <w:jc w:val="both"/>
        <w:rPr>
          <w:rFonts w:ascii="Arial" w:hAnsi="Arial" w:cs="Arial"/>
          <w:b/>
          <w:sz w:val="22"/>
          <w:szCs w:val="22"/>
        </w:rPr>
      </w:pPr>
    </w:p>
    <w:p w14:paraId="1AF6329B" w14:textId="274B483C" w:rsidR="00593827" w:rsidRDefault="00593827" w:rsidP="00593827">
      <w:pPr>
        <w:jc w:val="both"/>
        <w:rPr>
          <w:rFonts w:ascii="Arial" w:hAnsi="Arial" w:cs="Arial"/>
          <w:b/>
          <w:sz w:val="22"/>
          <w:szCs w:val="22"/>
        </w:rPr>
      </w:pPr>
      <w:r w:rsidRPr="00165550">
        <w:rPr>
          <w:rFonts w:ascii="Arial" w:hAnsi="Arial" w:cs="Arial"/>
          <w:b/>
          <w:sz w:val="22"/>
          <w:szCs w:val="22"/>
        </w:rPr>
        <w:lastRenderedPageBreak/>
        <w:t>3.</w:t>
      </w:r>
      <w:r>
        <w:rPr>
          <w:rFonts w:ascii="Arial" w:hAnsi="Arial" w:cs="Arial"/>
          <w:b/>
          <w:sz w:val="22"/>
          <w:szCs w:val="22"/>
        </w:rPr>
        <w:t>7</w:t>
      </w:r>
      <w:r w:rsidRPr="00165550">
        <w:rPr>
          <w:rFonts w:ascii="Arial" w:hAnsi="Arial" w:cs="Arial"/>
          <w:b/>
          <w:sz w:val="22"/>
          <w:szCs w:val="22"/>
        </w:rPr>
        <w:t xml:space="preserve">. </w:t>
      </w:r>
      <w:r>
        <w:rPr>
          <w:rFonts w:ascii="Arial" w:hAnsi="Arial" w:cs="Arial"/>
          <w:b/>
          <w:sz w:val="22"/>
          <w:szCs w:val="22"/>
        </w:rPr>
        <w:t>Vodno gospodarski sustav</w:t>
      </w:r>
    </w:p>
    <w:p w14:paraId="720016BC" w14:textId="77777777" w:rsidR="00593827" w:rsidRDefault="00593827" w:rsidP="00593827">
      <w:pPr>
        <w:jc w:val="both"/>
        <w:rPr>
          <w:rFonts w:ascii="Arial" w:hAnsi="Arial" w:cs="Arial"/>
          <w:b/>
          <w:sz w:val="22"/>
          <w:szCs w:val="22"/>
        </w:rPr>
      </w:pPr>
    </w:p>
    <w:p w14:paraId="08750D81" w14:textId="77777777" w:rsidR="00593827" w:rsidRDefault="00593827" w:rsidP="00593827">
      <w:pPr>
        <w:jc w:val="both"/>
        <w:rPr>
          <w:rFonts w:ascii="Arial" w:hAnsi="Arial" w:cs="Arial"/>
          <w:sz w:val="22"/>
          <w:szCs w:val="22"/>
        </w:rPr>
      </w:pPr>
      <w:r w:rsidRPr="003C3B84">
        <w:rPr>
          <w:rFonts w:ascii="Arial" w:hAnsi="Arial" w:cs="Arial"/>
          <w:sz w:val="22"/>
          <w:szCs w:val="22"/>
        </w:rPr>
        <w:t>Programom radova redovnog održavanja detaljnih melioracijskih građevina se provodi održavanje detaljne mreže kanala koji su obnovljeni odnosno dovedeni u normalno stanje funkcionalnosti.</w:t>
      </w:r>
    </w:p>
    <w:p w14:paraId="0D93D439" w14:textId="77777777" w:rsidR="00593827" w:rsidRPr="003C3B84" w:rsidRDefault="00593827" w:rsidP="00593827">
      <w:pPr>
        <w:jc w:val="both"/>
        <w:rPr>
          <w:rFonts w:ascii="Arial" w:hAnsi="Arial" w:cs="Arial"/>
          <w:b/>
          <w:sz w:val="22"/>
          <w:szCs w:val="22"/>
        </w:rPr>
      </w:pPr>
    </w:p>
    <w:p w14:paraId="7B4157AF" w14:textId="77777777" w:rsidR="00593827" w:rsidRPr="003C3B84" w:rsidRDefault="00593827" w:rsidP="00593827">
      <w:pPr>
        <w:pStyle w:val="ZTekst1"/>
        <w:rPr>
          <w:rFonts w:ascii="Arial" w:hAnsi="Arial"/>
          <w:sz w:val="22"/>
          <w:szCs w:val="22"/>
        </w:rPr>
      </w:pPr>
      <w:r w:rsidRPr="003C3B84">
        <w:rPr>
          <w:rFonts w:ascii="Arial" w:hAnsi="Arial"/>
          <w:sz w:val="22"/>
          <w:szCs w:val="22"/>
        </w:rPr>
        <w:t>U narednom razdoblju planiraju se:</w:t>
      </w:r>
    </w:p>
    <w:p w14:paraId="14CDD1A2" w14:textId="77777777" w:rsidR="00593827" w:rsidRPr="003C3B84" w:rsidRDefault="00593827" w:rsidP="00593827">
      <w:pPr>
        <w:numPr>
          <w:ilvl w:val="0"/>
          <w:numId w:val="14"/>
        </w:numPr>
        <w:jc w:val="both"/>
        <w:rPr>
          <w:rFonts w:ascii="Arial" w:hAnsi="Arial" w:cs="Arial"/>
          <w:sz w:val="22"/>
          <w:szCs w:val="22"/>
        </w:rPr>
      </w:pPr>
      <w:r w:rsidRPr="003C3B84">
        <w:rPr>
          <w:rFonts w:ascii="Arial" w:hAnsi="Arial" w:cs="Arial"/>
          <w:sz w:val="22"/>
          <w:szCs w:val="22"/>
        </w:rPr>
        <w:t>radovi održavanja na kanalskoj mreži oborinske odvodnje (čišćenje i uklanjanje nanosa, zemljani i slični radovi uređenja i održavanja obala, krčenje i košenje raslinja, održavanje propusnosti propusta i prijelaza preko kanala).</w:t>
      </w:r>
    </w:p>
    <w:p w14:paraId="36EFED79" w14:textId="77777777" w:rsidR="00593827" w:rsidRPr="00165550" w:rsidRDefault="00593827" w:rsidP="00593827">
      <w:pPr>
        <w:jc w:val="both"/>
        <w:rPr>
          <w:rFonts w:ascii="Arial" w:hAnsi="Arial" w:cs="Arial"/>
          <w:b/>
          <w:sz w:val="22"/>
          <w:szCs w:val="22"/>
        </w:rPr>
      </w:pPr>
    </w:p>
    <w:p w14:paraId="2D760896" w14:textId="77777777" w:rsidR="00593827" w:rsidRDefault="00593827" w:rsidP="00593827">
      <w:pPr>
        <w:pStyle w:val="t-9-8"/>
        <w:rPr>
          <w:rFonts w:ascii="Arial" w:hAnsi="Arial" w:cs="Arial"/>
          <w:b/>
          <w:sz w:val="22"/>
          <w:szCs w:val="22"/>
        </w:rPr>
      </w:pPr>
    </w:p>
    <w:p w14:paraId="6FF49890" w14:textId="77777777" w:rsidR="00593827" w:rsidRDefault="00593827" w:rsidP="00593827">
      <w:pPr>
        <w:pStyle w:val="t-9-8"/>
        <w:rPr>
          <w:rFonts w:ascii="Arial" w:hAnsi="Arial" w:cs="Arial"/>
          <w:b/>
          <w:sz w:val="22"/>
          <w:szCs w:val="22"/>
        </w:rPr>
      </w:pPr>
    </w:p>
    <w:p w14:paraId="7C954E24" w14:textId="77777777" w:rsidR="00593827" w:rsidRDefault="00593827" w:rsidP="00593827">
      <w:pPr>
        <w:pStyle w:val="t-9-8"/>
        <w:rPr>
          <w:rFonts w:ascii="Arial" w:hAnsi="Arial" w:cs="Arial"/>
          <w:b/>
          <w:sz w:val="22"/>
          <w:szCs w:val="22"/>
        </w:rPr>
      </w:pPr>
    </w:p>
    <w:p w14:paraId="69A8AA12" w14:textId="77777777" w:rsidR="00593827" w:rsidRDefault="00593827" w:rsidP="00593827">
      <w:pPr>
        <w:pStyle w:val="t-9-8"/>
        <w:rPr>
          <w:rFonts w:ascii="Arial" w:hAnsi="Arial" w:cs="Arial"/>
          <w:b/>
          <w:sz w:val="22"/>
          <w:szCs w:val="22"/>
        </w:rPr>
      </w:pPr>
    </w:p>
    <w:p w14:paraId="12EB2936" w14:textId="77777777" w:rsidR="00593827" w:rsidRDefault="00593827" w:rsidP="00593827">
      <w:pPr>
        <w:pStyle w:val="t-9-8"/>
        <w:rPr>
          <w:rFonts w:ascii="Arial" w:hAnsi="Arial" w:cs="Arial"/>
          <w:b/>
          <w:sz w:val="22"/>
          <w:szCs w:val="22"/>
        </w:rPr>
      </w:pPr>
    </w:p>
    <w:p w14:paraId="16B6B9BF" w14:textId="77777777" w:rsidR="00593827" w:rsidRDefault="00593827" w:rsidP="00593827">
      <w:pPr>
        <w:pStyle w:val="t-9-8"/>
        <w:rPr>
          <w:rFonts w:ascii="Arial" w:hAnsi="Arial" w:cs="Arial"/>
          <w:b/>
          <w:sz w:val="22"/>
          <w:szCs w:val="22"/>
        </w:rPr>
      </w:pPr>
    </w:p>
    <w:p w14:paraId="6100FD15" w14:textId="77777777" w:rsidR="00593827" w:rsidRDefault="00593827" w:rsidP="00593827">
      <w:pPr>
        <w:pStyle w:val="t-9-8"/>
        <w:rPr>
          <w:rFonts w:ascii="Arial" w:hAnsi="Arial" w:cs="Arial"/>
          <w:b/>
          <w:sz w:val="22"/>
          <w:szCs w:val="22"/>
        </w:rPr>
      </w:pPr>
    </w:p>
    <w:p w14:paraId="785AC9A0" w14:textId="77777777" w:rsidR="00593827" w:rsidRDefault="00593827" w:rsidP="00593827">
      <w:pPr>
        <w:pStyle w:val="t-9-8"/>
        <w:rPr>
          <w:rFonts w:ascii="Arial" w:hAnsi="Arial" w:cs="Arial"/>
          <w:b/>
          <w:sz w:val="22"/>
          <w:szCs w:val="22"/>
        </w:rPr>
      </w:pPr>
    </w:p>
    <w:p w14:paraId="6D68B844" w14:textId="77777777" w:rsidR="00593827" w:rsidRDefault="00593827" w:rsidP="00593827">
      <w:pPr>
        <w:pStyle w:val="t-9-8"/>
        <w:rPr>
          <w:rFonts w:ascii="Arial" w:hAnsi="Arial" w:cs="Arial"/>
          <w:b/>
          <w:sz w:val="22"/>
          <w:szCs w:val="22"/>
        </w:rPr>
      </w:pPr>
    </w:p>
    <w:p w14:paraId="603A3BB8" w14:textId="77777777" w:rsidR="00593827" w:rsidRDefault="00593827" w:rsidP="00593827">
      <w:pPr>
        <w:pStyle w:val="t-9-8"/>
        <w:rPr>
          <w:rFonts w:ascii="Arial" w:hAnsi="Arial" w:cs="Arial"/>
          <w:b/>
          <w:sz w:val="22"/>
          <w:szCs w:val="22"/>
        </w:rPr>
      </w:pPr>
    </w:p>
    <w:p w14:paraId="08DDBD7C" w14:textId="77777777" w:rsidR="00593827" w:rsidRDefault="00593827" w:rsidP="00593827">
      <w:pPr>
        <w:pStyle w:val="t-9-8"/>
        <w:rPr>
          <w:rFonts w:ascii="Arial" w:hAnsi="Arial" w:cs="Arial"/>
          <w:b/>
          <w:sz w:val="22"/>
          <w:szCs w:val="22"/>
        </w:rPr>
      </w:pPr>
    </w:p>
    <w:p w14:paraId="45F068F3" w14:textId="77777777" w:rsidR="00593827" w:rsidRDefault="00593827" w:rsidP="00593827">
      <w:pPr>
        <w:pStyle w:val="t-9-8"/>
        <w:rPr>
          <w:rFonts w:ascii="Arial" w:hAnsi="Arial" w:cs="Arial"/>
          <w:b/>
          <w:sz w:val="22"/>
          <w:szCs w:val="22"/>
        </w:rPr>
      </w:pPr>
    </w:p>
    <w:p w14:paraId="4A2E515B" w14:textId="77777777" w:rsidR="00593827" w:rsidRDefault="00593827" w:rsidP="00593827">
      <w:pPr>
        <w:pStyle w:val="t-9-8"/>
        <w:rPr>
          <w:rFonts w:ascii="Arial" w:hAnsi="Arial" w:cs="Arial"/>
          <w:b/>
          <w:sz w:val="22"/>
          <w:szCs w:val="22"/>
        </w:rPr>
      </w:pPr>
    </w:p>
    <w:p w14:paraId="412A50AF" w14:textId="77777777" w:rsidR="00593827" w:rsidRDefault="00593827" w:rsidP="00593827">
      <w:pPr>
        <w:pStyle w:val="t-9-8"/>
        <w:rPr>
          <w:rFonts w:ascii="Arial" w:hAnsi="Arial" w:cs="Arial"/>
          <w:b/>
          <w:sz w:val="22"/>
          <w:szCs w:val="22"/>
        </w:rPr>
      </w:pPr>
    </w:p>
    <w:p w14:paraId="5C97691C" w14:textId="77777777" w:rsidR="00593827" w:rsidRDefault="00593827" w:rsidP="00593827">
      <w:pPr>
        <w:pStyle w:val="t-9-8"/>
        <w:rPr>
          <w:rFonts w:ascii="Arial" w:hAnsi="Arial" w:cs="Arial"/>
          <w:b/>
          <w:sz w:val="22"/>
          <w:szCs w:val="22"/>
        </w:rPr>
      </w:pPr>
    </w:p>
    <w:p w14:paraId="4BF9BFEA" w14:textId="77777777" w:rsidR="00593827" w:rsidRDefault="00593827" w:rsidP="00593827">
      <w:pPr>
        <w:pStyle w:val="t-9-8"/>
        <w:rPr>
          <w:rFonts w:ascii="Arial" w:hAnsi="Arial" w:cs="Arial"/>
          <w:b/>
          <w:sz w:val="22"/>
          <w:szCs w:val="22"/>
        </w:rPr>
      </w:pPr>
    </w:p>
    <w:p w14:paraId="235CC4A4" w14:textId="77777777" w:rsidR="00593827" w:rsidRDefault="00593827" w:rsidP="00593827">
      <w:pPr>
        <w:pStyle w:val="t-9-8"/>
        <w:rPr>
          <w:rFonts w:ascii="Arial" w:hAnsi="Arial" w:cs="Arial"/>
          <w:b/>
          <w:sz w:val="22"/>
          <w:szCs w:val="22"/>
        </w:rPr>
      </w:pPr>
    </w:p>
    <w:p w14:paraId="023999E0" w14:textId="77777777" w:rsidR="00593827" w:rsidRDefault="00593827" w:rsidP="00593827">
      <w:pPr>
        <w:pStyle w:val="t-9-8"/>
        <w:rPr>
          <w:rFonts w:ascii="Arial" w:hAnsi="Arial" w:cs="Arial"/>
          <w:b/>
          <w:sz w:val="22"/>
          <w:szCs w:val="22"/>
        </w:rPr>
      </w:pPr>
    </w:p>
    <w:p w14:paraId="44CF570B" w14:textId="77777777" w:rsidR="00593827" w:rsidRDefault="00593827" w:rsidP="00593827">
      <w:pPr>
        <w:pStyle w:val="t-9-8"/>
        <w:rPr>
          <w:rFonts w:ascii="Arial" w:hAnsi="Arial" w:cs="Arial"/>
          <w:b/>
          <w:sz w:val="22"/>
          <w:szCs w:val="22"/>
        </w:rPr>
      </w:pPr>
    </w:p>
    <w:p w14:paraId="18AA9CEB" w14:textId="77777777" w:rsidR="00593827" w:rsidRDefault="00593827" w:rsidP="00593827">
      <w:pPr>
        <w:pStyle w:val="t-9-8"/>
        <w:rPr>
          <w:rFonts w:ascii="Arial" w:hAnsi="Arial" w:cs="Arial"/>
          <w:b/>
          <w:sz w:val="22"/>
          <w:szCs w:val="22"/>
        </w:rPr>
      </w:pPr>
    </w:p>
    <w:p w14:paraId="24341CDD" w14:textId="77777777" w:rsidR="00593827" w:rsidRDefault="00593827" w:rsidP="00593827">
      <w:pPr>
        <w:pStyle w:val="t-9-8"/>
        <w:rPr>
          <w:rFonts w:ascii="Arial" w:hAnsi="Arial" w:cs="Arial"/>
          <w:b/>
          <w:sz w:val="22"/>
          <w:szCs w:val="22"/>
        </w:rPr>
      </w:pPr>
    </w:p>
    <w:p w14:paraId="7E4410DD" w14:textId="77777777" w:rsidR="00593827" w:rsidRPr="00304606" w:rsidRDefault="00593827" w:rsidP="00593827">
      <w:pPr>
        <w:pStyle w:val="t-9-8"/>
        <w:rPr>
          <w:rFonts w:ascii="Arial" w:hAnsi="Arial" w:cs="Arial"/>
          <w:b/>
          <w:sz w:val="22"/>
          <w:szCs w:val="22"/>
        </w:rPr>
      </w:pPr>
      <w:r w:rsidRPr="00304606">
        <w:rPr>
          <w:rFonts w:ascii="Arial" w:hAnsi="Arial" w:cs="Arial"/>
          <w:b/>
          <w:sz w:val="22"/>
          <w:szCs w:val="22"/>
        </w:rPr>
        <w:lastRenderedPageBreak/>
        <w:t>V. IZVORI PODATAKA</w:t>
      </w:r>
    </w:p>
    <w:p w14:paraId="1447F289" w14:textId="77777777" w:rsidR="00593827" w:rsidRPr="0083212B" w:rsidRDefault="00593827" w:rsidP="00593827">
      <w:pPr>
        <w:numPr>
          <w:ilvl w:val="0"/>
          <w:numId w:val="9"/>
        </w:numPr>
        <w:tabs>
          <w:tab w:val="left" w:pos="540"/>
        </w:tabs>
        <w:jc w:val="both"/>
        <w:rPr>
          <w:rFonts w:ascii="Arial" w:hAnsi="Arial" w:cs="Arial"/>
          <w:sz w:val="22"/>
          <w:szCs w:val="22"/>
        </w:rPr>
      </w:pPr>
      <w:r w:rsidRPr="0083212B">
        <w:rPr>
          <w:rFonts w:ascii="Arial" w:hAnsi="Arial" w:cs="Arial"/>
          <w:sz w:val="22"/>
          <w:szCs w:val="22"/>
        </w:rPr>
        <w:t>HEP-ODS Osijek</w:t>
      </w:r>
      <w:r>
        <w:rPr>
          <w:rFonts w:ascii="Arial" w:hAnsi="Arial" w:cs="Arial"/>
          <w:sz w:val="22"/>
          <w:szCs w:val="22"/>
        </w:rPr>
        <w:t>,</w:t>
      </w:r>
    </w:p>
    <w:p w14:paraId="27303C2D" w14:textId="77777777" w:rsidR="00593827" w:rsidRPr="0083212B" w:rsidRDefault="00593827" w:rsidP="00593827">
      <w:pPr>
        <w:numPr>
          <w:ilvl w:val="0"/>
          <w:numId w:val="9"/>
        </w:numPr>
        <w:tabs>
          <w:tab w:val="left" w:pos="540"/>
        </w:tabs>
        <w:jc w:val="both"/>
        <w:rPr>
          <w:rFonts w:ascii="Arial" w:hAnsi="Arial" w:cs="Arial"/>
          <w:sz w:val="22"/>
          <w:szCs w:val="22"/>
        </w:rPr>
      </w:pPr>
      <w:r w:rsidRPr="0083212B">
        <w:rPr>
          <w:rFonts w:ascii="Arial" w:hAnsi="Arial" w:cs="Arial"/>
          <w:sz w:val="22"/>
          <w:szCs w:val="22"/>
        </w:rPr>
        <w:t>HOPS-Osijek</w:t>
      </w:r>
      <w:r>
        <w:rPr>
          <w:rFonts w:ascii="Arial" w:hAnsi="Arial" w:cs="Arial"/>
          <w:sz w:val="22"/>
          <w:szCs w:val="22"/>
        </w:rPr>
        <w:t>,</w:t>
      </w:r>
    </w:p>
    <w:p w14:paraId="00814BFD" w14:textId="77777777" w:rsidR="00593827" w:rsidRPr="0083212B" w:rsidRDefault="00593827" w:rsidP="00593827">
      <w:pPr>
        <w:numPr>
          <w:ilvl w:val="0"/>
          <w:numId w:val="9"/>
        </w:numPr>
        <w:tabs>
          <w:tab w:val="left" w:pos="540"/>
        </w:tabs>
        <w:jc w:val="both"/>
        <w:rPr>
          <w:rFonts w:ascii="Arial" w:hAnsi="Arial" w:cs="Arial"/>
          <w:sz w:val="22"/>
          <w:szCs w:val="22"/>
        </w:rPr>
      </w:pPr>
      <w:r w:rsidRPr="0083212B">
        <w:rPr>
          <w:rFonts w:ascii="Arial" w:hAnsi="Arial" w:cs="Arial"/>
          <w:sz w:val="22"/>
          <w:szCs w:val="22"/>
        </w:rPr>
        <w:t>HEP-Plin</w:t>
      </w:r>
      <w:r>
        <w:rPr>
          <w:rFonts w:ascii="Arial" w:hAnsi="Arial" w:cs="Arial"/>
          <w:sz w:val="22"/>
          <w:szCs w:val="22"/>
        </w:rPr>
        <w:t>,</w:t>
      </w:r>
    </w:p>
    <w:p w14:paraId="7B4CE0E1" w14:textId="77777777" w:rsidR="00593827" w:rsidRPr="0083212B" w:rsidRDefault="00593827" w:rsidP="00593827">
      <w:pPr>
        <w:numPr>
          <w:ilvl w:val="0"/>
          <w:numId w:val="9"/>
        </w:numPr>
        <w:tabs>
          <w:tab w:val="left" w:pos="540"/>
        </w:tabs>
        <w:jc w:val="both"/>
        <w:rPr>
          <w:rFonts w:ascii="Arial" w:hAnsi="Arial" w:cs="Arial"/>
          <w:sz w:val="22"/>
          <w:szCs w:val="22"/>
        </w:rPr>
      </w:pPr>
      <w:r>
        <w:rPr>
          <w:rFonts w:ascii="Arial" w:hAnsi="Arial" w:cs="Arial"/>
          <w:sz w:val="22"/>
          <w:szCs w:val="22"/>
        </w:rPr>
        <w:t>Hrvatske vode,</w:t>
      </w:r>
    </w:p>
    <w:p w14:paraId="4F5C0BE1" w14:textId="77777777" w:rsidR="00593827" w:rsidRPr="0083212B" w:rsidRDefault="00593827" w:rsidP="00593827">
      <w:pPr>
        <w:numPr>
          <w:ilvl w:val="0"/>
          <w:numId w:val="9"/>
        </w:numPr>
        <w:tabs>
          <w:tab w:val="left" w:pos="540"/>
        </w:tabs>
        <w:jc w:val="both"/>
        <w:rPr>
          <w:rFonts w:ascii="Arial" w:hAnsi="Arial" w:cs="Arial"/>
          <w:sz w:val="22"/>
          <w:szCs w:val="22"/>
        </w:rPr>
      </w:pPr>
      <w:r w:rsidRPr="0083212B">
        <w:rPr>
          <w:rFonts w:ascii="Arial" w:hAnsi="Arial" w:cs="Arial"/>
          <w:sz w:val="22"/>
          <w:szCs w:val="22"/>
        </w:rPr>
        <w:t>Vodovod Osijek</w:t>
      </w:r>
      <w:r>
        <w:rPr>
          <w:rFonts w:ascii="Arial" w:hAnsi="Arial" w:cs="Arial"/>
          <w:sz w:val="22"/>
          <w:szCs w:val="22"/>
        </w:rPr>
        <w:t>,</w:t>
      </w:r>
    </w:p>
    <w:p w14:paraId="19408A96" w14:textId="77777777" w:rsidR="00593827" w:rsidRPr="0083212B" w:rsidRDefault="00593827" w:rsidP="00593827">
      <w:pPr>
        <w:numPr>
          <w:ilvl w:val="0"/>
          <w:numId w:val="9"/>
        </w:numPr>
        <w:tabs>
          <w:tab w:val="left" w:pos="540"/>
        </w:tabs>
        <w:jc w:val="both"/>
        <w:rPr>
          <w:rFonts w:ascii="Arial" w:hAnsi="Arial" w:cs="Arial"/>
          <w:sz w:val="22"/>
          <w:szCs w:val="22"/>
        </w:rPr>
      </w:pPr>
      <w:r w:rsidRPr="0083212B">
        <w:rPr>
          <w:rFonts w:ascii="Arial" w:hAnsi="Arial" w:cs="Arial"/>
          <w:sz w:val="22"/>
          <w:szCs w:val="22"/>
        </w:rPr>
        <w:t>MUP Ravnateljstvo civilne zaštite Područni ured civilne zaštite Osijek</w:t>
      </w:r>
      <w:r>
        <w:rPr>
          <w:rFonts w:ascii="Arial" w:hAnsi="Arial" w:cs="Arial"/>
          <w:sz w:val="22"/>
          <w:szCs w:val="22"/>
        </w:rPr>
        <w:t>,</w:t>
      </w:r>
    </w:p>
    <w:p w14:paraId="5C1159C8" w14:textId="77777777" w:rsidR="00593827" w:rsidRPr="0083212B" w:rsidRDefault="00593827" w:rsidP="00593827">
      <w:pPr>
        <w:numPr>
          <w:ilvl w:val="0"/>
          <w:numId w:val="9"/>
        </w:numPr>
        <w:tabs>
          <w:tab w:val="left" w:pos="540"/>
        </w:tabs>
        <w:jc w:val="both"/>
        <w:rPr>
          <w:rFonts w:ascii="Arial" w:hAnsi="Arial" w:cs="Arial"/>
          <w:sz w:val="22"/>
          <w:szCs w:val="22"/>
        </w:rPr>
      </w:pPr>
      <w:r w:rsidRPr="0083212B">
        <w:rPr>
          <w:rFonts w:ascii="Arial" w:hAnsi="Arial" w:cs="Arial"/>
          <w:sz w:val="22"/>
          <w:szCs w:val="22"/>
        </w:rPr>
        <w:t>Državni zavod za statistiku</w:t>
      </w:r>
      <w:r>
        <w:rPr>
          <w:rFonts w:ascii="Arial" w:hAnsi="Arial" w:cs="Arial"/>
          <w:sz w:val="22"/>
          <w:szCs w:val="22"/>
        </w:rPr>
        <w:t>,</w:t>
      </w:r>
    </w:p>
    <w:p w14:paraId="20AE3DD3" w14:textId="77777777" w:rsidR="00593827" w:rsidRPr="0083212B" w:rsidRDefault="00593827" w:rsidP="00593827">
      <w:pPr>
        <w:numPr>
          <w:ilvl w:val="0"/>
          <w:numId w:val="9"/>
        </w:numPr>
        <w:tabs>
          <w:tab w:val="left" w:pos="540"/>
        </w:tabs>
        <w:jc w:val="both"/>
        <w:rPr>
          <w:rFonts w:ascii="Arial" w:hAnsi="Arial" w:cs="Arial"/>
          <w:sz w:val="22"/>
          <w:szCs w:val="22"/>
        </w:rPr>
      </w:pPr>
      <w:r w:rsidRPr="0083212B">
        <w:rPr>
          <w:rFonts w:ascii="Arial" w:hAnsi="Arial" w:cs="Arial"/>
          <w:sz w:val="22"/>
          <w:szCs w:val="22"/>
        </w:rPr>
        <w:t>Javna ustanova Zavod za prostorno uređenje Osječko-baranjske županije</w:t>
      </w:r>
      <w:r>
        <w:rPr>
          <w:rFonts w:ascii="Arial" w:hAnsi="Arial" w:cs="Arial"/>
          <w:sz w:val="22"/>
          <w:szCs w:val="22"/>
        </w:rPr>
        <w:t>,</w:t>
      </w:r>
    </w:p>
    <w:p w14:paraId="57869E45" w14:textId="77777777" w:rsidR="00593827" w:rsidRPr="0083212B" w:rsidRDefault="00593827" w:rsidP="00593827">
      <w:pPr>
        <w:numPr>
          <w:ilvl w:val="0"/>
          <w:numId w:val="9"/>
        </w:numPr>
        <w:tabs>
          <w:tab w:val="left" w:pos="540"/>
        </w:tabs>
        <w:jc w:val="both"/>
        <w:rPr>
          <w:rFonts w:ascii="Arial" w:hAnsi="Arial" w:cs="Arial"/>
          <w:sz w:val="22"/>
          <w:szCs w:val="22"/>
        </w:rPr>
      </w:pPr>
      <w:r w:rsidRPr="0083212B">
        <w:rPr>
          <w:rFonts w:ascii="Arial" w:hAnsi="Arial" w:cs="Arial"/>
          <w:sz w:val="22"/>
          <w:szCs w:val="22"/>
        </w:rPr>
        <w:t>Državni inspektorat Područni ured Osijek Služba građevinske inspekcije</w:t>
      </w:r>
      <w:r>
        <w:rPr>
          <w:rFonts w:ascii="Arial" w:hAnsi="Arial" w:cs="Arial"/>
          <w:sz w:val="22"/>
          <w:szCs w:val="22"/>
        </w:rPr>
        <w:t>,</w:t>
      </w:r>
    </w:p>
    <w:p w14:paraId="62729601" w14:textId="77777777" w:rsidR="00593827" w:rsidRPr="0083212B" w:rsidRDefault="00593827" w:rsidP="00593827">
      <w:pPr>
        <w:numPr>
          <w:ilvl w:val="0"/>
          <w:numId w:val="9"/>
        </w:numPr>
        <w:tabs>
          <w:tab w:val="left" w:pos="540"/>
        </w:tabs>
        <w:jc w:val="both"/>
        <w:rPr>
          <w:rFonts w:ascii="Arial" w:hAnsi="Arial" w:cs="Arial"/>
          <w:sz w:val="22"/>
          <w:szCs w:val="22"/>
        </w:rPr>
      </w:pPr>
      <w:r w:rsidRPr="0083212B">
        <w:rPr>
          <w:rFonts w:ascii="Arial" w:hAnsi="Arial" w:cs="Arial"/>
          <w:sz w:val="22"/>
          <w:szCs w:val="22"/>
        </w:rPr>
        <w:t>Ministarstvo regionalnog razvoja i fondova Europske unije</w:t>
      </w:r>
      <w:r>
        <w:rPr>
          <w:rFonts w:ascii="Arial" w:hAnsi="Arial" w:cs="Arial"/>
          <w:sz w:val="22"/>
          <w:szCs w:val="22"/>
        </w:rPr>
        <w:t>,</w:t>
      </w:r>
    </w:p>
    <w:p w14:paraId="60F19581" w14:textId="77777777" w:rsidR="00593827" w:rsidRPr="0083212B" w:rsidRDefault="00593827" w:rsidP="00593827">
      <w:pPr>
        <w:numPr>
          <w:ilvl w:val="0"/>
          <w:numId w:val="9"/>
        </w:numPr>
        <w:tabs>
          <w:tab w:val="left" w:pos="540"/>
        </w:tabs>
        <w:jc w:val="both"/>
        <w:rPr>
          <w:rFonts w:ascii="Arial" w:hAnsi="Arial" w:cs="Arial"/>
          <w:sz w:val="22"/>
          <w:szCs w:val="22"/>
        </w:rPr>
      </w:pPr>
      <w:r w:rsidRPr="0083212B">
        <w:rPr>
          <w:rFonts w:ascii="Arial" w:hAnsi="Arial" w:cs="Arial"/>
          <w:sz w:val="22"/>
          <w:szCs w:val="22"/>
        </w:rPr>
        <w:t>Ministarstvo zaštite okoliša i zelene tranzicije Zavod za zaštitu okoliša i prirode</w:t>
      </w:r>
      <w:r>
        <w:rPr>
          <w:rFonts w:ascii="Arial" w:hAnsi="Arial" w:cs="Arial"/>
          <w:sz w:val="22"/>
          <w:szCs w:val="22"/>
        </w:rPr>
        <w:t>,</w:t>
      </w:r>
    </w:p>
    <w:p w14:paraId="2F015A58" w14:textId="77777777" w:rsidR="00593827" w:rsidRPr="0083212B" w:rsidRDefault="00593827" w:rsidP="00593827">
      <w:pPr>
        <w:numPr>
          <w:ilvl w:val="0"/>
          <w:numId w:val="9"/>
        </w:numPr>
        <w:tabs>
          <w:tab w:val="left" w:pos="540"/>
        </w:tabs>
        <w:jc w:val="both"/>
        <w:rPr>
          <w:rFonts w:ascii="Arial" w:hAnsi="Arial" w:cs="Arial"/>
          <w:sz w:val="22"/>
          <w:szCs w:val="22"/>
        </w:rPr>
      </w:pPr>
      <w:r w:rsidRPr="0083212B">
        <w:rPr>
          <w:rFonts w:ascii="Arial" w:hAnsi="Arial" w:cs="Arial"/>
          <w:sz w:val="22"/>
          <w:szCs w:val="22"/>
        </w:rPr>
        <w:t>Upravni odjel za prostorno uređenje, graditeljstvo i zaštitu okoliša Osječko-baranjske županije</w:t>
      </w:r>
      <w:r>
        <w:rPr>
          <w:rFonts w:ascii="Arial" w:hAnsi="Arial" w:cs="Arial"/>
          <w:sz w:val="22"/>
          <w:szCs w:val="22"/>
        </w:rPr>
        <w:t>,</w:t>
      </w:r>
    </w:p>
    <w:p w14:paraId="61F3ABB2" w14:textId="77777777" w:rsidR="00593827" w:rsidRPr="00D30B5A" w:rsidRDefault="00593827" w:rsidP="00593827">
      <w:pPr>
        <w:numPr>
          <w:ilvl w:val="0"/>
          <w:numId w:val="9"/>
        </w:numPr>
        <w:tabs>
          <w:tab w:val="left" w:pos="540"/>
        </w:tabs>
        <w:jc w:val="both"/>
        <w:rPr>
          <w:rFonts w:ascii="Arial" w:hAnsi="Arial" w:cs="Arial"/>
          <w:sz w:val="22"/>
          <w:szCs w:val="22"/>
        </w:rPr>
      </w:pPr>
      <w:r w:rsidRPr="00D30B5A">
        <w:rPr>
          <w:rFonts w:ascii="Arial" w:hAnsi="Arial" w:cs="Arial"/>
          <w:sz w:val="22"/>
          <w:szCs w:val="22"/>
        </w:rPr>
        <w:t>Uprava za ceste Osječko-baranjske županije</w:t>
      </w:r>
      <w:r>
        <w:rPr>
          <w:rFonts w:ascii="Arial" w:hAnsi="Arial" w:cs="Arial"/>
          <w:sz w:val="22"/>
          <w:szCs w:val="22"/>
        </w:rPr>
        <w:t>,</w:t>
      </w:r>
    </w:p>
    <w:p w14:paraId="5C0EC1AD" w14:textId="77777777" w:rsidR="00593827" w:rsidRPr="0083212B" w:rsidRDefault="00593827" w:rsidP="00593827">
      <w:pPr>
        <w:numPr>
          <w:ilvl w:val="0"/>
          <w:numId w:val="9"/>
        </w:numPr>
        <w:tabs>
          <w:tab w:val="left" w:pos="540"/>
        </w:tabs>
        <w:jc w:val="both"/>
        <w:rPr>
          <w:rFonts w:ascii="Arial" w:hAnsi="Arial" w:cs="Arial"/>
          <w:sz w:val="22"/>
          <w:szCs w:val="22"/>
        </w:rPr>
      </w:pPr>
      <w:r w:rsidRPr="0083212B">
        <w:rPr>
          <w:rFonts w:ascii="Arial" w:hAnsi="Arial" w:cs="Arial"/>
          <w:sz w:val="22"/>
          <w:szCs w:val="22"/>
        </w:rPr>
        <w:t xml:space="preserve">Ministarstvo kulture </w:t>
      </w:r>
      <w:r>
        <w:rPr>
          <w:rFonts w:ascii="Arial" w:hAnsi="Arial" w:cs="Arial"/>
          <w:sz w:val="22"/>
          <w:szCs w:val="22"/>
        </w:rPr>
        <w:t xml:space="preserve">i medija </w:t>
      </w:r>
      <w:r w:rsidRPr="0083212B">
        <w:rPr>
          <w:rFonts w:ascii="Arial" w:hAnsi="Arial" w:cs="Arial"/>
          <w:sz w:val="22"/>
          <w:szCs w:val="22"/>
        </w:rPr>
        <w:t>Uprava za zaštitu kulturne baštine Konzervatorski odjel u Osijeku</w:t>
      </w:r>
      <w:r>
        <w:rPr>
          <w:rFonts w:ascii="Arial" w:hAnsi="Arial" w:cs="Arial"/>
          <w:sz w:val="22"/>
          <w:szCs w:val="22"/>
        </w:rPr>
        <w:t>,</w:t>
      </w:r>
    </w:p>
    <w:p w14:paraId="3D28E6E9" w14:textId="77777777" w:rsidR="00593827" w:rsidRPr="0083212B" w:rsidRDefault="00593827" w:rsidP="00593827">
      <w:pPr>
        <w:numPr>
          <w:ilvl w:val="0"/>
          <w:numId w:val="9"/>
        </w:numPr>
        <w:tabs>
          <w:tab w:val="left" w:pos="540"/>
        </w:tabs>
        <w:jc w:val="both"/>
        <w:rPr>
          <w:rFonts w:ascii="Arial" w:hAnsi="Arial" w:cs="Arial"/>
          <w:sz w:val="22"/>
          <w:szCs w:val="22"/>
        </w:rPr>
      </w:pPr>
      <w:r w:rsidRPr="0083212B">
        <w:rPr>
          <w:rFonts w:ascii="Arial" w:hAnsi="Arial" w:cs="Arial"/>
          <w:sz w:val="22"/>
          <w:szCs w:val="22"/>
        </w:rPr>
        <w:t xml:space="preserve">HŽ </w:t>
      </w:r>
      <w:proofErr w:type="spellStart"/>
      <w:r w:rsidRPr="0083212B">
        <w:rPr>
          <w:rFonts w:ascii="Arial" w:hAnsi="Arial" w:cs="Arial"/>
          <w:sz w:val="22"/>
          <w:szCs w:val="22"/>
        </w:rPr>
        <w:t>Infratstruktura</w:t>
      </w:r>
      <w:proofErr w:type="spellEnd"/>
      <w:r>
        <w:rPr>
          <w:rFonts w:ascii="Arial" w:hAnsi="Arial" w:cs="Arial"/>
          <w:sz w:val="22"/>
          <w:szCs w:val="22"/>
        </w:rPr>
        <w:t>,</w:t>
      </w:r>
    </w:p>
    <w:p w14:paraId="652F430C" w14:textId="77777777" w:rsidR="00593827" w:rsidRPr="00D30B5A" w:rsidRDefault="00593827" w:rsidP="00593827">
      <w:pPr>
        <w:numPr>
          <w:ilvl w:val="0"/>
          <w:numId w:val="9"/>
        </w:numPr>
        <w:tabs>
          <w:tab w:val="left" w:pos="540"/>
        </w:tabs>
        <w:jc w:val="both"/>
        <w:rPr>
          <w:rFonts w:ascii="Arial" w:hAnsi="Arial" w:cs="Arial"/>
          <w:sz w:val="22"/>
          <w:szCs w:val="22"/>
        </w:rPr>
      </w:pPr>
      <w:r w:rsidRPr="00D30B5A">
        <w:rPr>
          <w:rFonts w:ascii="Arial" w:hAnsi="Arial" w:cs="Arial"/>
          <w:sz w:val="22"/>
          <w:szCs w:val="22"/>
        </w:rPr>
        <w:t>Općina Vladislavci</w:t>
      </w:r>
      <w:r>
        <w:rPr>
          <w:rFonts w:ascii="Arial" w:hAnsi="Arial" w:cs="Arial"/>
          <w:sz w:val="22"/>
          <w:szCs w:val="22"/>
        </w:rPr>
        <w:t>,</w:t>
      </w:r>
    </w:p>
    <w:p w14:paraId="612C0B5C" w14:textId="77777777" w:rsidR="00593827" w:rsidRPr="00D30B5A" w:rsidRDefault="00593827" w:rsidP="00593827">
      <w:pPr>
        <w:numPr>
          <w:ilvl w:val="0"/>
          <w:numId w:val="9"/>
        </w:numPr>
        <w:tabs>
          <w:tab w:val="left" w:pos="540"/>
        </w:tabs>
        <w:jc w:val="both"/>
        <w:rPr>
          <w:rFonts w:ascii="Arial" w:hAnsi="Arial" w:cs="Arial"/>
          <w:sz w:val="22"/>
          <w:szCs w:val="22"/>
        </w:rPr>
      </w:pPr>
      <w:r w:rsidRPr="00D30B5A">
        <w:rPr>
          <w:rFonts w:ascii="Arial" w:hAnsi="Arial" w:cs="Arial"/>
          <w:sz w:val="22"/>
          <w:szCs w:val="22"/>
        </w:rPr>
        <w:t>Prostorni plan Osječko-baranjske županije,</w:t>
      </w:r>
    </w:p>
    <w:p w14:paraId="71BCA6C1" w14:textId="77777777" w:rsidR="00593827" w:rsidRPr="00D72CF8" w:rsidRDefault="00593827" w:rsidP="00593827">
      <w:pPr>
        <w:numPr>
          <w:ilvl w:val="0"/>
          <w:numId w:val="9"/>
        </w:numPr>
        <w:tabs>
          <w:tab w:val="left" w:pos="540"/>
        </w:tabs>
        <w:jc w:val="both"/>
        <w:rPr>
          <w:rFonts w:ascii="Arial" w:hAnsi="Arial" w:cs="Arial"/>
          <w:sz w:val="22"/>
          <w:szCs w:val="22"/>
        </w:rPr>
      </w:pPr>
      <w:r w:rsidRPr="00D72CF8">
        <w:rPr>
          <w:rFonts w:ascii="Arial" w:hAnsi="Arial" w:cs="Arial"/>
          <w:sz w:val="22"/>
          <w:szCs w:val="22"/>
        </w:rPr>
        <w:t>Prostorni plan uređenja Općine Vladislavci,</w:t>
      </w:r>
    </w:p>
    <w:p w14:paraId="6D562E40" w14:textId="77777777" w:rsidR="00593827" w:rsidRPr="00D72CF8" w:rsidRDefault="00593827" w:rsidP="00593827">
      <w:pPr>
        <w:numPr>
          <w:ilvl w:val="0"/>
          <w:numId w:val="9"/>
        </w:numPr>
        <w:tabs>
          <w:tab w:val="left" w:pos="540"/>
        </w:tabs>
        <w:jc w:val="both"/>
        <w:rPr>
          <w:rFonts w:ascii="Arial" w:hAnsi="Arial" w:cs="Arial"/>
          <w:sz w:val="22"/>
          <w:szCs w:val="22"/>
        </w:rPr>
      </w:pPr>
      <w:r w:rsidRPr="00D72CF8">
        <w:rPr>
          <w:rFonts w:ascii="Arial" w:hAnsi="Arial" w:cs="Arial"/>
          <w:sz w:val="22"/>
          <w:szCs w:val="22"/>
        </w:rPr>
        <w:t>Strategija razvoja pametne Općine Vladislavci 2024.-2027. godine,</w:t>
      </w:r>
    </w:p>
    <w:p w14:paraId="1E393C12" w14:textId="77777777" w:rsidR="00593827" w:rsidRPr="00D72CF8" w:rsidRDefault="00593827" w:rsidP="00593827">
      <w:pPr>
        <w:numPr>
          <w:ilvl w:val="0"/>
          <w:numId w:val="9"/>
        </w:numPr>
        <w:tabs>
          <w:tab w:val="left" w:pos="540"/>
        </w:tabs>
        <w:jc w:val="both"/>
        <w:rPr>
          <w:rFonts w:ascii="Arial" w:hAnsi="Arial" w:cs="Arial"/>
          <w:sz w:val="22"/>
          <w:szCs w:val="22"/>
        </w:rPr>
      </w:pPr>
      <w:r w:rsidRPr="00D72CF8">
        <w:rPr>
          <w:rFonts w:ascii="Arial" w:hAnsi="Arial" w:cs="Arial"/>
          <w:sz w:val="22"/>
          <w:szCs w:val="22"/>
        </w:rPr>
        <w:t>Strateški razvojni plan turizma Općine Vladislavci za razdoblje od 2018. do 2022. godine,</w:t>
      </w:r>
    </w:p>
    <w:p w14:paraId="14C24AE5" w14:textId="77777777" w:rsidR="00593827" w:rsidRPr="00D72CF8" w:rsidRDefault="00593827" w:rsidP="00593827">
      <w:pPr>
        <w:numPr>
          <w:ilvl w:val="0"/>
          <w:numId w:val="9"/>
        </w:numPr>
        <w:tabs>
          <w:tab w:val="left" w:pos="540"/>
        </w:tabs>
        <w:jc w:val="both"/>
        <w:rPr>
          <w:rFonts w:ascii="Arial" w:hAnsi="Arial" w:cs="Arial"/>
          <w:sz w:val="22"/>
          <w:szCs w:val="22"/>
        </w:rPr>
      </w:pPr>
      <w:r w:rsidRPr="00D72CF8">
        <w:rPr>
          <w:rFonts w:ascii="Arial" w:hAnsi="Arial" w:cs="Arial"/>
          <w:sz w:val="22"/>
          <w:szCs w:val="22"/>
        </w:rPr>
        <w:t>Provedbeni program Općine Vladislavci za razdoblje 2021.-2025. godine,</w:t>
      </w:r>
    </w:p>
    <w:p w14:paraId="7CBFEA2F" w14:textId="77777777" w:rsidR="00593827" w:rsidRPr="00D72CF8" w:rsidRDefault="00593827" w:rsidP="00593827">
      <w:pPr>
        <w:numPr>
          <w:ilvl w:val="0"/>
          <w:numId w:val="9"/>
        </w:numPr>
        <w:tabs>
          <w:tab w:val="left" w:pos="540"/>
        </w:tabs>
        <w:jc w:val="both"/>
        <w:rPr>
          <w:rFonts w:ascii="Arial" w:hAnsi="Arial" w:cs="Arial"/>
          <w:sz w:val="22"/>
          <w:szCs w:val="22"/>
        </w:rPr>
      </w:pPr>
      <w:r w:rsidRPr="00D72CF8">
        <w:rPr>
          <w:rFonts w:ascii="Arial" w:hAnsi="Arial" w:cs="Arial"/>
          <w:sz w:val="22"/>
          <w:szCs w:val="22"/>
        </w:rPr>
        <w:t>Akcijski plan energetski i klimatski održivog razvitka Općine Vladislavci,</w:t>
      </w:r>
    </w:p>
    <w:p w14:paraId="698819B6" w14:textId="77777777" w:rsidR="00593827" w:rsidRDefault="00593827" w:rsidP="00593827">
      <w:pPr>
        <w:numPr>
          <w:ilvl w:val="0"/>
          <w:numId w:val="9"/>
        </w:numPr>
        <w:tabs>
          <w:tab w:val="left" w:pos="540"/>
        </w:tabs>
        <w:jc w:val="both"/>
        <w:rPr>
          <w:rFonts w:ascii="Arial" w:hAnsi="Arial" w:cs="Arial"/>
          <w:sz w:val="22"/>
          <w:szCs w:val="22"/>
        </w:rPr>
      </w:pPr>
      <w:r w:rsidRPr="00F13622">
        <w:rPr>
          <w:rFonts w:ascii="Arial" w:hAnsi="Arial" w:cs="Arial"/>
          <w:sz w:val="22"/>
          <w:szCs w:val="22"/>
        </w:rPr>
        <w:t>https://geoportal.hrvatske-ceste.hr/</w:t>
      </w:r>
      <w:r>
        <w:rPr>
          <w:rFonts w:ascii="Arial" w:hAnsi="Arial" w:cs="Arial"/>
          <w:sz w:val="22"/>
          <w:szCs w:val="22"/>
        </w:rPr>
        <w:t>,</w:t>
      </w:r>
    </w:p>
    <w:p w14:paraId="254F5913" w14:textId="77777777" w:rsidR="00593827" w:rsidRPr="00F13622" w:rsidRDefault="00593827" w:rsidP="00593827">
      <w:pPr>
        <w:numPr>
          <w:ilvl w:val="0"/>
          <w:numId w:val="9"/>
        </w:numPr>
        <w:tabs>
          <w:tab w:val="left" w:pos="540"/>
        </w:tabs>
        <w:jc w:val="both"/>
        <w:rPr>
          <w:rFonts w:ascii="Arial" w:hAnsi="Arial" w:cs="Arial"/>
          <w:sz w:val="22"/>
          <w:szCs w:val="22"/>
        </w:rPr>
      </w:pPr>
      <w:r w:rsidRPr="00F13622">
        <w:rPr>
          <w:rFonts w:ascii="Arial" w:hAnsi="Arial" w:cs="Arial"/>
          <w:color w:val="000000"/>
          <w:sz w:val="22"/>
          <w:szCs w:val="22"/>
        </w:rPr>
        <w:t>https://ekarta.hakom.hr/portal/apps/sites/#/interaktivni-gis-portal</w:t>
      </w:r>
      <w:r>
        <w:rPr>
          <w:rFonts w:ascii="Arial" w:hAnsi="Arial" w:cs="Arial"/>
          <w:color w:val="000000"/>
          <w:sz w:val="22"/>
          <w:szCs w:val="22"/>
        </w:rPr>
        <w:t>.</w:t>
      </w:r>
    </w:p>
    <w:p w14:paraId="7018EE57" w14:textId="77777777" w:rsidR="00593827" w:rsidRDefault="00593827" w:rsidP="00593827">
      <w:pPr>
        <w:pStyle w:val="t-9-8"/>
        <w:tabs>
          <w:tab w:val="left" w:pos="567"/>
        </w:tabs>
        <w:jc w:val="both"/>
        <w:outlineLvl w:val="0"/>
        <w:rPr>
          <w:rFonts w:ascii="Arial" w:hAnsi="Arial" w:cs="Arial"/>
          <w:sz w:val="22"/>
          <w:szCs w:val="22"/>
        </w:rPr>
      </w:pPr>
    </w:p>
    <w:p w14:paraId="077C618A" w14:textId="77777777" w:rsidR="00593827" w:rsidRDefault="00593827" w:rsidP="00593827">
      <w:pPr>
        <w:pStyle w:val="t-9-8"/>
        <w:tabs>
          <w:tab w:val="left" w:pos="567"/>
        </w:tabs>
        <w:jc w:val="both"/>
        <w:outlineLvl w:val="0"/>
        <w:rPr>
          <w:rFonts w:ascii="Arial" w:hAnsi="Arial" w:cs="Arial"/>
          <w:sz w:val="22"/>
          <w:szCs w:val="22"/>
        </w:rPr>
      </w:pPr>
    </w:p>
    <w:p w14:paraId="065D3CD9" w14:textId="77777777" w:rsidR="00202F0C" w:rsidRDefault="00202F0C" w:rsidP="00202F0C">
      <w:pPr>
        <w:pStyle w:val="t-9-8"/>
        <w:tabs>
          <w:tab w:val="left" w:pos="567"/>
        </w:tabs>
        <w:jc w:val="both"/>
        <w:outlineLvl w:val="0"/>
        <w:rPr>
          <w:rFonts w:ascii="Arial" w:hAnsi="Arial" w:cs="Arial"/>
          <w:sz w:val="22"/>
          <w:szCs w:val="22"/>
        </w:rPr>
      </w:pPr>
    </w:p>
    <w:p w14:paraId="50B3C605" w14:textId="77777777" w:rsidR="00593827" w:rsidRDefault="00593827" w:rsidP="00202F0C">
      <w:pPr>
        <w:pStyle w:val="t-9-8"/>
        <w:tabs>
          <w:tab w:val="left" w:pos="567"/>
        </w:tabs>
        <w:jc w:val="both"/>
        <w:outlineLvl w:val="0"/>
        <w:rPr>
          <w:rFonts w:ascii="Arial" w:hAnsi="Arial" w:cs="Arial"/>
          <w:sz w:val="22"/>
          <w:szCs w:val="22"/>
        </w:rPr>
      </w:pPr>
    </w:p>
    <w:p w14:paraId="43E1CC8C" w14:textId="77777777" w:rsidR="00593827" w:rsidRDefault="00593827" w:rsidP="00202F0C">
      <w:pPr>
        <w:pStyle w:val="t-9-8"/>
        <w:tabs>
          <w:tab w:val="left" w:pos="567"/>
        </w:tabs>
        <w:jc w:val="both"/>
        <w:outlineLvl w:val="0"/>
        <w:rPr>
          <w:rFonts w:ascii="Arial" w:hAnsi="Arial" w:cs="Arial"/>
          <w:sz w:val="22"/>
          <w:szCs w:val="22"/>
        </w:rPr>
      </w:pPr>
    </w:p>
    <w:p w14:paraId="31D43D6C" w14:textId="77777777" w:rsidR="00593827" w:rsidRDefault="00593827" w:rsidP="00202F0C">
      <w:pPr>
        <w:pStyle w:val="t-9-8"/>
        <w:tabs>
          <w:tab w:val="left" w:pos="567"/>
        </w:tabs>
        <w:jc w:val="both"/>
        <w:outlineLvl w:val="0"/>
        <w:rPr>
          <w:rFonts w:ascii="Arial" w:hAnsi="Arial" w:cs="Arial"/>
          <w:sz w:val="22"/>
          <w:szCs w:val="22"/>
        </w:rPr>
      </w:pPr>
    </w:p>
    <w:p w14:paraId="159F2B99" w14:textId="77777777" w:rsidR="00593827" w:rsidRDefault="00593827" w:rsidP="00202F0C">
      <w:pPr>
        <w:pStyle w:val="t-9-8"/>
        <w:tabs>
          <w:tab w:val="left" w:pos="567"/>
        </w:tabs>
        <w:jc w:val="both"/>
        <w:outlineLvl w:val="0"/>
        <w:rPr>
          <w:rFonts w:ascii="Arial" w:hAnsi="Arial" w:cs="Arial"/>
          <w:sz w:val="22"/>
          <w:szCs w:val="22"/>
        </w:rPr>
      </w:pPr>
    </w:p>
    <w:p w14:paraId="533F49E1" w14:textId="77777777" w:rsidR="00593827" w:rsidRDefault="00593827" w:rsidP="00202F0C">
      <w:pPr>
        <w:pStyle w:val="t-9-8"/>
        <w:tabs>
          <w:tab w:val="left" w:pos="567"/>
        </w:tabs>
        <w:jc w:val="both"/>
        <w:outlineLvl w:val="0"/>
        <w:rPr>
          <w:rFonts w:ascii="Arial" w:hAnsi="Arial" w:cs="Arial"/>
          <w:sz w:val="22"/>
          <w:szCs w:val="22"/>
        </w:rPr>
      </w:pPr>
    </w:p>
    <w:p w14:paraId="7100BF3F" w14:textId="77777777" w:rsidR="00593827" w:rsidRDefault="00593827" w:rsidP="00202F0C">
      <w:pPr>
        <w:pStyle w:val="t-9-8"/>
        <w:tabs>
          <w:tab w:val="left" w:pos="567"/>
        </w:tabs>
        <w:jc w:val="both"/>
        <w:outlineLvl w:val="0"/>
        <w:rPr>
          <w:rFonts w:ascii="Arial" w:hAnsi="Arial" w:cs="Arial"/>
          <w:sz w:val="22"/>
          <w:szCs w:val="22"/>
        </w:rPr>
      </w:pPr>
    </w:p>
    <w:p w14:paraId="0BAAE9BB" w14:textId="77777777" w:rsidR="00593827" w:rsidRDefault="00593827" w:rsidP="00202F0C">
      <w:pPr>
        <w:pStyle w:val="t-9-8"/>
        <w:tabs>
          <w:tab w:val="left" w:pos="567"/>
        </w:tabs>
        <w:jc w:val="both"/>
        <w:outlineLvl w:val="0"/>
        <w:rPr>
          <w:rFonts w:ascii="Arial" w:hAnsi="Arial" w:cs="Arial"/>
          <w:sz w:val="22"/>
          <w:szCs w:val="22"/>
        </w:rPr>
      </w:pPr>
    </w:p>
    <w:p w14:paraId="33264D39" w14:textId="77777777" w:rsidR="00593827" w:rsidRDefault="00593827" w:rsidP="00202F0C">
      <w:pPr>
        <w:pStyle w:val="t-9-8"/>
        <w:tabs>
          <w:tab w:val="left" w:pos="567"/>
        </w:tabs>
        <w:jc w:val="both"/>
        <w:outlineLvl w:val="0"/>
        <w:rPr>
          <w:rFonts w:ascii="Arial" w:hAnsi="Arial" w:cs="Arial"/>
          <w:sz w:val="22"/>
          <w:szCs w:val="22"/>
        </w:rPr>
      </w:pPr>
    </w:p>
    <w:p w14:paraId="7ED915FD" w14:textId="77777777" w:rsidR="00593827" w:rsidRDefault="00593827" w:rsidP="00202F0C">
      <w:pPr>
        <w:pStyle w:val="t-9-8"/>
        <w:tabs>
          <w:tab w:val="left" w:pos="567"/>
        </w:tabs>
        <w:jc w:val="both"/>
        <w:outlineLvl w:val="0"/>
        <w:rPr>
          <w:rFonts w:ascii="Arial" w:hAnsi="Arial" w:cs="Arial"/>
          <w:sz w:val="22"/>
          <w:szCs w:val="22"/>
        </w:rPr>
      </w:pPr>
    </w:p>
    <w:p w14:paraId="12F6CC98" w14:textId="77777777" w:rsidR="00593827" w:rsidRDefault="00593827" w:rsidP="00202F0C">
      <w:pPr>
        <w:pStyle w:val="t-9-8"/>
        <w:tabs>
          <w:tab w:val="left" w:pos="567"/>
        </w:tabs>
        <w:jc w:val="both"/>
        <w:outlineLvl w:val="0"/>
        <w:rPr>
          <w:rFonts w:ascii="Arial" w:hAnsi="Arial" w:cs="Arial"/>
          <w:sz w:val="22"/>
          <w:szCs w:val="22"/>
        </w:rPr>
      </w:pPr>
    </w:p>
    <w:p w14:paraId="7453A115" w14:textId="77777777" w:rsidR="00971856" w:rsidRDefault="00202F0C" w:rsidP="00202F0C">
      <w:pPr>
        <w:pStyle w:val="t-9-8"/>
        <w:rPr>
          <w:rFonts w:ascii="Arial" w:hAnsi="Arial" w:cs="Arial"/>
          <w:b/>
          <w:sz w:val="22"/>
          <w:szCs w:val="22"/>
        </w:rPr>
      </w:pPr>
      <w:r w:rsidRPr="00E15301">
        <w:rPr>
          <w:rFonts w:ascii="Arial" w:hAnsi="Arial" w:cs="Arial"/>
          <w:b/>
          <w:sz w:val="22"/>
          <w:szCs w:val="22"/>
        </w:rPr>
        <w:lastRenderedPageBreak/>
        <w:t>VI. DOKUMENTACI</w:t>
      </w:r>
      <w:r>
        <w:rPr>
          <w:rFonts w:ascii="Arial" w:hAnsi="Arial" w:cs="Arial"/>
          <w:b/>
          <w:sz w:val="22"/>
          <w:szCs w:val="22"/>
        </w:rPr>
        <w:t>JA</w:t>
      </w:r>
    </w:p>
    <w:p w14:paraId="47579C63" w14:textId="77777777" w:rsidR="00904711" w:rsidRDefault="00904711" w:rsidP="00904711">
      <w:pPr>
        <w:pStyle w:val="t-9-8"/>
        <w:jc w:val="center"/>
        <w:rPr>
          <w:rFonts w:ascii="Arial" w:hAnsi="Arial" w:cs="Arial"/>
          <w:b/>
          <w:sz w:val="22"/>
          <w:szCs w:val="22"/>
        </w:rPr>
      </w:pPr>
    </w:p>
    <w:p w14:paraId="07176240" w14:textId="068C4217" w:rsidR="007C08A4" w:rsidRPr="002B7624" w:rsidRDefault="00A66F91" w:rsidP="007C08A4">
      <w:pPr>
        <w:pStyle w:val="t-9-8"/>
        <w:jc w:val="center"/>
        <w:rPr>
          <w:rFonts w:ascii="Arial" w:hAnsi="Arial" w:cs="Arial"/>
          <w:b/>
          <w:sz w:val="22"/>
          <w:szCs w:val="22"/>
        </w:rPr>
      </w:pPr>
      <w:r w:rsidRPr="006E6C05">
        <w:rPr>
          <w:noProof/>
          <w:color w:val="FF0000"/>
        </w:rPr>
        <w:drawing>
          <wp:inline distT="0" distB="0" distL="0" distR="0" wp14:anchorId="20CF17C5" wp14:editId="33560861">
            <wp:extent cx="5756910" cy="8141970"/>
            <wp:effectExtent l="0" t="0" r="0" b="0"/>
            <wp:docPr id="9"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6910" cy="8141970"/>
                    </a:xfrm>
                    <a:prstGeom prst="rect">
                      <a:avLst/>
                    </a:prstGeom>
                    <a:noFill/>
                    <a:ln>
                      <a:noFill/>
                    </a:ln>
                  </pic:spPr>
                </pic:pic>
              </a:graphicData>
            </a:graphic>
          </wp:inline>
        </w:drawing>
      </w:r>
    </w:p>
    <w:p w14:paraId="2720F463" w14:textId="16BF841D" w:rsidR="007C08A4" w:rsidRPr="00DB0453" w:rsidRDefault="00A66F91" w:rsidP="007C08A4">
      <w:pPr>
        <w:jc w:val="center"/>
        <w:rPr>
          <w:color w:val="FF0000"/>
        </w:rPr>
      </w:pPr>
      <w:r w:rsidRPr="006E6C05">
        <w:rPr>
          <w:noProof/>
          <w:color w:val="FF0000"/>
        </w:rPr>
        <w:lastRenderedPageBreak/>
        <w:drawing>
          <wp:inline distT="0" distB="0" distL="0" distR="0" wp14:anchorId="43CF9218" wp14:editId="5413CD80">
            <wp:extent cx="5756910" cy="8141970"/>
            <wp:effectExtent l="0" t="0" r="0" b="0"/>
            <wp:docPr id="10"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6910" cy="8141970"/>
                    </a:xfrm>
                    <a:prstGeom prst="rect">
                      <a:avLst/>
                    </a:prstGeom>
                    <a:noFill/>
                    <a:ln>
                      <a:noFill/>
                    </a:ln>
                  </pic:spPr>
                </pic:pic>
              </a:graphicData>
            </a:graphic>
          </wp:inline>
        </w:drawing>
      </w:r>
      <w:r w:rsidRPr="006E6C05">
        <w:rPr>
          <w:noProof/>
          <w:color w:val="FF0000"/>
        </w:rPr>
        <w:lastRenderedPageBreak/>
        <w:drawing>
          <wp:inline distT="0" distB="0" distL="0" distR="0" wp14:anchorId="0D247F09" wp14:editId="09DC3302">
            <wp:extent cx="5756910" cy="8141970"/>
            <wp:effectExtent l="0" t="0" r="0" b="0"/>
            <wp:docPr id="11"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6910" cy="8141970"/>
                    </a:xfrm>
                    <a:prstGeom prst="rect">
                      <a:avLst/>
                    </a:prstGeom>
                    <a:noFill/>
                    <a:ln>
                      <a:noFill/>
                    </a:ln>
                  </pic:spPr>
                </pic:pic>
              </a:graphicData>
            </a:graphic>
          </wp:inline>
        </w:drawing>
      </w:r>
      <w:r w:rsidRPr="006E6C05">
        <w:rPr>
          <w:noProof/>
          <w:color w:val="FF0000"/>
        </w:rPr>
        <w:lastRenderedPageBreak/>
        <w:drawing>
          <wp:inline distT="0" distB="0" distL="0" distR="0" wp14:anchorId="4C2A275A" wp14:editId="42F0C219">
            <wp:extent cx="5756910" cy="8141970"/>
            <wp:effectExtent l="0" t="0" r="0" b="0"/>
            <wp:docPr id="12"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6910" cy="8141970"/>
                    </a:xfrm>
                    <a:prstGeom prst="rect">
                      <a:avLst/>
                    </a:prstGeom>
                    <a:noFill/>
                    <a:ln>
                      <a:noFill/>
                    </a:ln>
                  </pic:spPr>
                </pic:pic>
              </a:graphicData>
            </a:graphic>
          </wp:inline>
        </w:drawing>
      </w:r>
      <w:r w:rsidRPr="006E6C05">
        <w:rPr>
          <w:noProof/>
          <w:color w:val="FF0000"/>
        </w:rPr>
        <w:lastRenderedPageBreak/>
        <w:drawing>
          <wp:inline distT="0" distB="0" distL="0" distR="0" wp14:anchorId="0834928C" wp14:editId="2E77BEA8">
            <wp:extent cx="5756910" cy="8141970"/>
            <wp:effectExtent l="0" t="0" r="0" b="0"/>
            <wp:docPr id="1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6910" cy="8141970"/>
                    </a:xfrm>
                    <a:prstGeom prst="rect">
                      <a:avLst/>
                    </a:prstGeom>
                    <a:noFill/>
                    <a:ln>
                      <a:noFill/>
                    </a:ln>
                  </pic:spPr>
                </pic:pic>
              </a:graphicData>
            </a:graphic>
          </wp:inline>
        </w:drawing>
      </w:r>
    </w:p>
    <w:p w14:paraId="364C4A37" w14:textId="77777777" w:rsidR="007C08A4" w:rsidRPr="00DB0453" w:rsidRDefault="007C08A4" w:rsidP="007C08A4">
      <w:pPr>
        <w:jc w:val="center"/>
        <w:rPr>
          <w:color w:val="FF0000"/>
        </w:rPr>
      </w:pPr>
    </w:p>
    <w:p w14:paraId="27C7E810" w14:textId="77777777" w:rsidR="007C08A4" w:rsidRPr="00DB0453" w:rsidRDefault="007C08A4" w:rsidP="007C08A4">
      <w:pPr>
        <w:jc w:val="center"/>
        <w:rPr>
          <w:color w:val="FF0000"/>
        </w:rPr>
      </w:pPr>
    </w:p>
    <w:p w14:paraId="3B1E7D9D" w14:textId="77777777" w:rsidR="007C08A4" w:rsidRPr="00DB0453" w:rsidRDefault="007C08A4" w:rsidP="007C08A4">
      <w:pPr>
        <w:jc w:val="center"/>
        <w:rPr>
          <w:color w:val="FF0000"/>
        </w:rPr>
      </w:pPr>
    </w:p>
    <w:p w14:paraId="1BC5B4AC" w14:textId="77777777" w:rsidR="007C08A4" w:rsidRPr="00DB0453" w:rsidRDefault="007C08A4" w:rsidP="007C08A4">
      <w:pPr>
        <w:jc w:val="center"/>
        <w:rPr>
          <w:color w:val="FF0000"/>
        </w:rPr>
      </w:pPr>
    </w:p>
    <w:p w14:paraId="0AB0ECA6" w14:textId="77777777" w:rsidR="007C08A4" w:rsidRPr="00DB0453" w:rsidRDefault="007C08A4" w:rsidP="007C08A4">
      <w:pPr>
        <w:rPr>
          <w:color w:val="FF0000"/>
        </w:rPr>
      </w:pPr>
    </w:p>
    <w:p w14:paraId="40735EB1" w14:textId="77777777" w:rsidR="007C08A4" w:rsidRPr="00DB0453" w:rsidRDefault="007C08A4" w:rsidP="007C08A4">
      <w:pPr>
        <w:rPr>
          <w:color w:val="FF0000"/>
        </w:rPr>
      </w:pPr>
    </w:p>
    <w:p w14:paraId="25048398" w14:textId="42AABD88" w:rsidR="007C08A4" w:rsidRPr="00DB0453" w:rsidRDefault="00A66F91" w:rsidP="007C08A4">
      <w:pPr>
        <w:jc w:val="center"/>
        <w:rPr>
          <w:color w:val="FF0000"/>
        </w:rPr>
      </w:pPr>
      <w:r w:rsidRPr="00DB0453">
        <w:rPr>
          <w:noProof/>
          <w:color w:val="FF0000"/>
        </w:rPr>
        <w:drawing>
          <wp:inline distT="0" distB="0" distL="0" distR="0" wp14:anchorId="63E6B915" wp14:editId="7CD9980A">
            <wp:extent cx="5860415" cy="8428355"/>
            <wp:effectExtent l="0" t="0" r="0" b="0"/>
            <wp:docPr id="14"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t="1463" r="6732" b="3540"/>
                    <a:stretch>
                      <a:fillRect/>
                    </a:stretch>
                  </pic:blipFill>
                  <pic:spPr bwMode="auto">
                    <a:xfrm>
                      <a:off x="0" y="0"/>
                      <a:ext cx="5860415" cy="8428355"/>
                    </a:xfrm>
                    <a:prstGeom prst="rect">
                      <a:avLst/>
                    </a:prstGeom>
                    <a:noFill/>
                    <a:ln>
                      <a:noFill/>
                    </a:ln>
                  </pic:spPr>
                </pic:pic>
              </a:graphicData>
            </a:graphic>
          </wp:inline>
        </w:drawing>
      </w:r>
    </w:p>
    <w:p w14:paraId="39392926" w14:textId="77777777" w:rsidR="007C08A4" w:rsidRPr="00DB0453" w:rsidRDefault="007C08A4" w:rsidP="007C08A4">
      <w:pPr>
        <w:rPr>
          <w:color w:val="FF0000"/>
        </w:rPr>
      </w:pPr>
    </w:p>
    <w:p w14:paraId="60EC62DB" w14:textId="77777777" w:rsidR="007C08A4" w:rsidRPr="00DB0453" w:rsidRDefault="007C08A4" w:rsidP="007C08A4">
      <w:pPr>
        <w:rPr>
          <w:color w:val="FF0000"/>
        </w:rPr>
      </w:pPr>
    </w:p>
    <w:p w14:paraId="67995368" w14:textId="34C412BC" w:rsidR="007C08A4" w:rsidRPr="00DB0453" w:rsidRDefault="00A66F91" w:rsidP="007C08A4">
      <w:pPr>
        <w:jc w:val="center"/>
        <w:rPr>
          <w:color w:val="FF0000"/>
        </w:rPr>
      </w:pPr>
      <w:r w:rsidRPr="00DB0453">
        <w:rPr>
          <w:noProof/>
          <w:color w:val="FF0000"/>
        </w:rPr>
        <w:drawing>
          <wp:inline distT="0" distB="0" distL="0" distR="0" wp14:anchorId="25574B9F" wp14:editId="5BFDDAE9">
            <wp:extent cx="6090920" cy="8428355"/>
            <wp:effectExtent l="0" t="0" r="0" b="0"/>
            <wp:docPr id="15"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a:extLst>
                        <a:ext uri="{28A0092B-C50C-407E-A947-70E740481C1C}">
                          <a14:useLocalDpi xmlns:a14="http://schemas.microsoft.com/office/drawing/2010/main" val="0"/>
                        </a:ext>
                      </a:extLst>
                    </a:blip>
                    <a:srcRect t="34" r="3125" b="4970"/>
                    <a:stretch>
                      <a:fillRect/>
                    </a:stretch>
                  </pic:blipFill>
                  <pic:spPr bwMode="auto">
                    <a:xfrm>
                      <a:off x="0" y="0"/>
                      <a:ext cx="6090920" cy="8428355"/>
                    </a:xfrm>
                    <a:prstGeom prst="rect">
                      <a:avLst/>
                    </a:prstGeom>
                    <a:noFill/>
                    <a:ln>
                      <a:noFill/>
                    </a:ln>
                  </pic:spPr>
                </pic:pic>
              </a:graphicData>
            </a:graphic>
          </wp:inline>
        </w:drawing>
      </w:r>
    </w:p>
    <w:p w14:paraId="0021B38C" w14:textId="1FA16F93" w:rsidR="007C08A4" w:rsidRPr="004B79EF" w:rsidRDefault="00A66F91" w:rsidP="007C08A4">
      <w:pPr>
        <w:jc w:val="center"/>
      </w:pPr>
      <w:r w:rsidRPr="004B79EF">
        <w:rPr>
          <w:noProof/>
        </w:rPr>
        <w:lastRenderedPageBreak/>
        <w:drawing>
          <wp:inline distT="0" distB="0" distL="0" distR="0" wp14:anchorId="20FCE94E" wp14:editId="711722DD">
            <wp:extent cx="5661025" cy="8468360"/>
            <wp:effectExtent l="0" t="0" r="0" b="0"/>
            <wp:docPr id="16"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61025" cy="8468360"/>
                    </a:xfrm>
                    <a:prstGeom prst="rect">
                      <a:avLst/>
                    </a:prstGeom>
                    <a:noFill/>
                    <a:ln>
                      <a:noFill/>
                    </a:ln>
                  </pic:spPr>
                </pic:pic>
              </a:graphicData>
            </a:graphic>
          </wp:inline>
        </w:drawing>
      </w:r>
      <w:r w:rsidRPr="004B79EF">
        <w:rPr>
          <w:noProof/>
        </w:rPr>
        <w:lastRenderedPageBreak/>
        <w:drawing>
          <wp:inline distT="0" distB="0" distL="0" distR="0" wp14:anchorId="218F274F" wp14:editId="09148EE6">
            <wp:extent cx="5558155" cy="8229600"/>
            <wp:effectExtent l="0" t="0" r="0" b="0"/>
            <wp:docPr id="17"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9">
                      <a:extLst>
                        <a:ext uri="{28A0092B-C50C-407E-A947-70E740481C1C}">
                          <a14:useLocalDpi xmlns:a14="http://schemas.microsoft.com/office/drawing/2010/main" val="0"/>
                        </a:ext>
                      </a:extLst>
                    </a:blip>
                    <a:srcRect r="1784" b="2864"/>
                    <a:stretch>
                      <a:fillRect/>
                    </a:stretch>
                  </pic:blipFill>
                  <pic:spPr bwMode="auto">
                    <a:xfrm>
                      <a:off x="0" y="0"/>
                      <a:ext cx="5558155" cy="8229600"/>
                    </a:xfrm>
                    <a:prstGeom prst="rect">
                      <a:avLst/>
                    </a:prstGeom>
                    <a:noFill/>
                    <a:ln>
                      <a:noFill/>
                    </a:ln>
                  </pic:spPr>
                </pic:pic>
              </a:graphicData>
            </a:graphic>
          </wp:inline>
        </w:drawing>
      </w:r>
      <w:r w:rsidRPr="004B79EF">
        <w:rPr>
          <w:noProof/>
        </w:rPr>
        <w:lastRenderedPageBreak/>
        <w:drawing>
          <wp:inline distT="0" distB="0" distL="0" distR="0" wp14:anchorId="0BE3D09A" wp14:editId="4B5CC6B0">
            <wp:extent cx="5558155" cy="8340725"/>
            <wp:effectExtent l="0" t="0" r="0" b="0"/>
            <wp:docPr id="18"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0">
                      <a:extLst>
                        <a:ext uri="{28A0092B-C50C-407E-A947-70E740481C1C}">
                          <a14:useLocalDpi xmlns:a14="http://schemas.microsoft.com/office/drawing/2010/main" val="0"/>
                        </a:ext>
                      </a:extLst>
                    </a:blip>
                    <a:srcRect r="1784" b="5040"/>
                    <a:stretch>
                      <a:fillRect/>
                    </a:stretch>
                  </pic:blipFill>
                  <pic:spPr bwMode="auto">
                    <a:xfrm>
                      <a:off x="0" y="0"/>
                      <a:ext cx="5558155" cy="8340725"/>
                    </a:xfrm>
                    <a:prstGeom prst="rect">
                      <a:avLst/>
                    </a:prstGeom>
                    <a:noFill/>
                    <a:ln>
                      <a:noFill/>
                    </a:ln>
                  </pic:spPr>
                </pic:pic>
              </a:graphicData>
            </a:graphic>
          </wp:inline>
        </w:drawing>
      </w:r>
    </w:p>
    <w:p w14:paraId="27F1B184" w14:textId="77777777" w:rsidR="007C08A4" w:rsidRPr="004B79EF" w:rsidRDefault="007C08A4" w:rsidP="007C08A4">
      <w:pPr>
        <w:jc w:val="center"/>
      </w:pPr>
    </w:p>
    <w:p w14:paraId="7E33DC82" w14:textId="77777777" w:rsidR="007C08A4" w:rsidRPr="00DB0453" w:rsidRDefault="007C08A4" w:rsidP="007C08A4">
      <w:pPr>
        <w:jc w:val="center"/>
        <w:rPr>
          <w:color w:val="FF0000"/>
        </w:rPr>
      </w:pPr>
    </w:p>
    <w:p w14:paraId="269F615D" w14:textId="77777777" w:rsidR="00904711" w:rsidRPr="00202F0C" w:rsidRDefault="00904711" w:rsidP="00904711">
      <w:pPr>
        <w:pStyle w:val="t-9-8"/>
        <w:jc w:val="center"/>
        <w:rPr>
          <w:rFonts w:ascii="Arial" w:hAnsi="Arial" w:cs="Arial"/>
          <w:b/>
          <w:sz w:val="22"/>
          <w:szCs w:val="22"/>
        </w:rPr>
        <w:sectPr w:rsidR="00904711" w:rsidRPr="00202F0C" w:rsidSect="00092537">
          <w:headerReference w:type="default" r:id="rId31"/>
          <w:footerReference w:type="default" r:id="rId32"/>
          <w:pgSz w:w="11906" w:h="16838"/>
          <w:pgMar w:top="1276" w:right="1417" w:bottom="1417" w:left="1417" w:header="708" w:footer="708" w:gutter="0"/>
          <w:pgNumType w:start="1"/>
          <w:cols w:space="708"/>
          <w:docGrid w:linePitch="360"/>
        </w:sectPr>
      </w:pPr>
    </w:p>
    <w:p w14:paraId="4B66E342" w14:textId="77777777" w:rsidR="00A4734D" w:rsidRPr="00304606" w:rsidRDefault="00A4734D" w:rsidP="00202F0C">
      <w:pPr>
        <w:pStyle w:val="t-9-8"/>
      </w:pPr>
    </w:p>
    <w:sectPr w:rsidR="00A4734D" w:rsidRPr="00304606" w:rsidSect="00E91DEE">
      <w:headerReference w:type="default" r:id="rId33"/>
      <w:footerReference w:type="default" r:id="rId34"/>
      <w:headerReference w:type="first" r:id="rId35"/>
      <w:footerReference w:type="first" r:id="rId36"/>
      <w:pgSz w:w="11906" w:h="16838"/>
      <w:pgMar w:top="1417" w:right="1417" w:bottom="1417" w:left="1417" w:header="708" w:footer="708" w:gutter="0"/>
      <w:pgNumType w:start="27"/>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845BDDA" w14:textId="77777777" w:rsidR="001A0703" w:rsidRDefault="001A0703">
      <w:r>
        <w:separator/>
      </w:r>
    </w:p>
  </w:endnote>
  <w:endnote w:type="continuationSeparator" w:id="0">
    <w:p w14:paraId="671F094A" w14:textId="77777777" w:rsidR="001A0703" w:rsidRDefault="001A07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Times New Roman"/>
    <w:charset w:val="00"/>
    <w:family w:val="auto"/>
    <w:pitch w:val="variable"/>
  </w:font>
  <w:font w:name="Sydnie">
    <w:altName w:val="Courier New"/>
    <w:charset w:val="00"/>
    <w:family w:val="auto"/>
    <w:pitch w:val="variable"/>
    <w:sig w:usb0="00000083" w:usb1="00000000" w:usb2="00000000" w:usb3="00000000" w:csb0="00000009"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adea">
    <w:altName w:val="Calibri"/>
    <w:charset w:val="00"/>
    <w:family w:val="auto"/>
    <w:pitch w:val="variable"/>
  </w:font>
  <w:font w:name="Vani">
    <w:charset w:val="00"/>
    <w:family w:val="roman"/>
    <w:pitch w:val="variable"/>
    <w:sig w:usb0="00200003" w:usb1="00000000" w:usb2="00000000" w:usb3="00000000" w:csb0="00000001" w:csb1="00000000"/>
  </w:font>
  <w:font w:name="Aldine401 BT">
    <w:charset w:val="00"/>
    <w:family w:val="roman"/>
    <w:pitch w:val="variable"/>
    <w:sig w:usb0="800000AF" w:usb1="1000204A" w:usb2="00000000" w:usb3="00000000" w:csb0="00000011" w:csb1="00000000"/>
  </w:font>
  <w:font w:name="Arial Black">
    <w:panose1 w:val="020B0A04020102020204"/>
    <w:charset w:val="EE"/>
    <w:family w:val="swiss"/>
    <w:pitch w:val="variable"/>
    <w:sig w:usb0="A00002AF" w:usb1="400078FB" w:usb2="00000000" w:usb3="00000000" w:csb0="0000009F" w:csb1="00000000"/>
  </w:font>
  <w:font w:name="Futura Md BT">
    <w:charset w:val="00"/>
    <w:family w:val="swiss"/>
    <w:pitch w:val="variable"/>
    <w:sig w:usb0="00000087" w:usb1="00000000" w:usb2="00000000" w:usb3="00000000" w:csb0="0000001B"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Leksa Sans">
    <w:altName w:val="Arial"/>
    <w:panose1 w:val="00000000000000000000"/>
    <w:charset w:val="EE"/>
    <w:family w:val="swiss"/>
    <w:notTrueType/>
    <w:pitch w:val="default"/>
    <w:sig w:usb0="00000007" w:usb1="00000000" w:usb2="00000000" w:usb3="00000000" w:csb0="00000003" w:csb1="00000000"/>
  </w:font>
  <w:font w:name="Arimo">
    <w:altName w:val="Cambria"/>
    <w:panose1 w:val="00000000000000000000"/>
    <w:charset w:val="00"/>
    <w:family w:val="roman"/>
    <w:notTrueType/>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748EC3" w14:textId="77777777" w:rsidR="00971856" w:rsidRDefault="00971856" w:rsidP="00CC44FA">
    <w:pPr>
      <w:pStyle w:val="Podnoje"/>
      <w:framePr w:wrap="around" w:vAnchor="text" w:hAnchor="margin" w:xAlign="center" w:y="1"/>
      <w:rPr>
        <w:rStyle w:val="Brojstranice"/>
      </w:rPr>
    </w:pPr>
    <w:r>
      <w:rPr>
        <w:rStyle w:val="Brojstranice"/>
      </w:rPr>
      <w:fldChar w:fldCharType="begin"/>
    </w:r>
    <w:r>
      <w:rPr>
        <w:rStyle w:val="Brojstranice"/>
      </w:rPr>
      <w:instrText xml:space="preserve">PAGE  </w:instrText>
    </w:r>
    <w:r>
      <w:rPr>
        <w:rStyle w:val="Brojstranice"/>
      </w:rPr>
      <w:fldChar w:fldCharType="end"/>
    </w:r>
  </w:p>
  <w:p w14:paraId="3895ACE0" w14:textId="77777777" w:rsidR="00971856" w:rsidRDefault="00971856">
    <w:pPr>
      <w:pStyle w:val="Podnoj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6B88DA" w14:textId="77777777" w:rsidR="00627066" w:rsidRDefault="00627066">
    <w:pPr>
      <w:pStyle w:val="Podnoj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2094D8" w14:textId="77777777" w:rsidR="00971856" w:rsidRDefault="00971856">
    <w:pPr>
      <w:pStyle w:val="Podnoj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7E4D85" w14:textId="77777777" w:rsidR="00E91DEE" w:rsidRDefault="00E91DEE">
    <w:pPr>
      <w:pStyle w:val="Podnoj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FA7A848" w14:textId="77777777" w:rsidR="001A0703" w:rsidRDefault="001A0703">
      <w:r>
        <w:separator/>
      </w:r>
    </w:p>
  </w:footnote>
  <w:footnote w:type="continuationSeparator" w:id="0">
    <w:p w14:paraId="7F6F5E41" w14:textId="77777777" w:rsidR="001A0703" w:rsidRDefault="001A07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4D11DA" w14:textId="77777777" w:rsidR="00FF4AC1" w:rsidRDefault="00FF4AC1" w:rsidP="00E91DEE">
    <w:pPr>
      <w:pStyle w:val="Zaglavlje"/>
      <w:framePr w:wrap="around" w:vAnchor="text" w:hAnchor="margin" w:xAlign="center" w:y="1"/>
      <w:rPr>
        <w:rStyle w:val="Brojstranice"/>
      </w:rPr>
    </w:pPr>
    <w:r>
      <w:rPr>
        <w:rStyle w:val="Brojstranice"/>
      </w:rPr>
      <w:fldChar w:fldCharType="begin"/>
    </w:r>
    <w:r>
      <w:rPr>
        <w:rStyle w:val="Brojstranice"/>
      </w:rPr>
      <w:instrText xml:space="preserve">PAGE  </w:instrText>
    </w:r>
    <w:r>
      <w:rPr>
        <w:rStyle w:val="Brojstranice"/>
      </w:rPr>
      <w:fldChar w:fldCharType="end"/>
    </w:r>
  </w:p>
  <w:p w14:paraId="24B2A5D3" w14:textId="77777777" w:rsidR="00FF4AC1" w:rsidRDefault="00FF4AC1">
    <w:pPr>
      <w:pStyle w:val="Zaglavlj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FD025B" w14:textId="77777777" w:rsidR="00FF4AC1" w:rsidRPr="005F1C48" w:rsidRDefault="00FF4AC1" w:rsidP="005F1C48">
    <w:pPr>
      <w:pStyle w:val="Zaglavlj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B2895F" w14:textId="77777777" w:rsidR="00E91DEE" w:rsidRPr="00C03551" w:rsidRDefault="00E91DEE" w:rsidP="00587BF4">
    <w:pPr>
      <w:pStyle w:val="Zaglavlje"/>
      <w:framePr w:wrap="around" w:vAnchor="text" w:hAnchor="margin" w:xAlign="center" w:y="1"/>
      <w:rPr>
        <w:rStyle w:val="Brojstranice"/>
        <w:sz w:val="22"/>
        <w:szCs w:val="22"/>
      </w:rPr>
    </w:pPr>
    <w:r w:rsidRPr="00C03551">
      <w:rPr>
        <w:rStyle w:val="Brojstranice"/>
        <w:sz w:val="22"/>
        <w:szCs w:val="22"/>
      </w:rPr>
      <w:fldChar w:fldCharType="begin"/>
    </w:r>
    <w:r w:rsidRPr="00C03551">
      <w:rPr>
        <w:rStyle w:val="Brojstranice"/>
        <w:sz w:val="22"/>
        <w:szCs w:val="22"/>
      </w:rPr>
      <w:instrText xml:space="preserve">PAGE  </w:instrText>
    </w:r>
    <w:r w:rsidRPr="00C03551">
      <w:rPr>
        <w:rStyle w:val="Brojstranice"/>
        <w:sz w:val="22"/>
        <w:szCs w:val="22"/>
      </w:rPr>
      <w:fldChar w:fldCharType="separate"/>
    </w:r>
    <w:r w:rsidR="00202F0C">
      <w:rPr>
        <w:rStyle w:val="Brojstranice"/>
        <w:noProof/>
        <w:sz w:val="22"/>
        <w:szCs w:val="22"/>
      </w:rPr>
      <w:t>35</w:t>
    </w:r>
    <w:r w:rsidRPr="00C03551">
      <w:rPr>
        <w:rStyle w:val="Brojstranice"/>
        <w:sz w:val="22"/>
        <w:szCs w:val="22"/>
      </w:rPr>
      <w:fldChar w:fldCharType="end"/>
    </w:r>
  </w:p>
  <w:p w14:paraId="554CEE89" w14:textId="77777777" w:rsidR="00971856" w:rsidRDefault="00971856">
    <w:pPr>
      <w:pStyle w:val="Zaglavlj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F025E3" w14:textId="77777777" w:rsidR="00E91DEE" w:rsidRPr="00E91DEE" w:rsidRDefault="00E91DEE" w:rsidP="00587BF4">
    <w:pPr>
      <w:pStyle w:val="Zaglavlje"/>
      <w:framePr w:wrap="around" w:vAnchor="text" w:hAnchor="margin" w:xAlign="center" w:y="1"/>
      <w:rPr>
        <w:rStyle w:val="Brojstranice"/>
        <w:sz w:val="22"/>
        <w:szCs w:val="22"/>
      </w:rPr>
    </w:pPr>
    <w:r w:rsidRPr="00E91DEE">
      <w:rPr>
        <w:rStyle w:val="Brojstranice"/>
        <w:sz w:val="22"/>
        <w:szCs w:val="22"/>
      </w:rPr>
      <w:fldChar w:fldCharType="begin"/>
    </w:r>
    <w:r w:rsidRPr="00E91DEE">
      <w:rPr>
        <w:rStyle w:val="Brojstranice"/>
        <w:sz w:val="22"/>
        <w:szCs w:val="22"/>
      </w:rPr>
      <w:instrText xml:space="preserve">PAGE  </w:instrText>
    </w:r>
    <w:r w:rsidRPr="00E91DEE">
      <w:rPr>
        <w:rStyle w:val="Brojstranice"/>
        <w:sz w:val="22"/>
        <w:szCs w:val="22"/>
      </w:rPr>
      <w:fldChar w:fldCharType="separate"/>
    </w:r>
    <w:r w:rsidR="00A42796">
      <w:rPr>
        <w:rStyle w:val="Brojstranice"/>
        <w:noProof/>
        <w:sz w:val="22"/>
        <w:szCs w:val="22"/>
      </w:rPr>
      <w:t>27</w:t>
    </w:r>
    <w:r w:rsidRPr="00E91DEE">
      <w:rPr>
        <w:rStyle w:val="Brojstranice"/>
        <w:sz w:val="22"/>
        <w:szCs w:val="22"/>
      </w:rPr>
      <w:fldChar w:fldCharType="end"/>
    </w:r>
  </w:p>
  <w:p w14:paraId="10EA4DA9" w14:textId="77777777" w:rsidR="00E91DEE" w:rsidRDefault="00E91DEE">
    <w:pPr>
      <w:pStyle w:val="Zaglavlj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F87E90B4"/>
    <w:lvl w:ilvl="0">
      <w:start w:val="1"/>
      <w:numFmt w:val="decimal"/>
      <w:pStyle w:val="Brojevi5"/>
      <w:lvlText w:val="%1."/>
      <w:lvlJc w:val="left"/>
      <w:pPr>
        <w:tabs>
          <w:tab w:val="num" w:pos="1492"/>
        </w:tabs>
        <w:ind w:left="1492" w:hanging="360"/>
      </w:pPr>
    </w:lvl>
  </w:abstractNum>
  <w:abstractNum w:abstractNumId="1" w15:restartNumberingAfterBreak="0">
    <w:nsid w:val="00000004"/>
    <w:multiLevelType w:val="multilevel"/>
    <w:tmpl w:val="00000004"/>
    <w:name w:val="WW8Num4"/>
    <w:lvl w:ilvl="0">
      <w:start w:val="1"/>
      <w:numFmt w:val="bullet"/>
      <w:lvlText w:val=""/>
      <w:lvlJc w:val="left"/>
      <w:pPr>
        <w:tabs>
          <w:tab w:val="num" w:pos="1973"/>
        </w:tabs>
        <w:ind w:left="1973" w:hanging="360"/>
      </w:pPr>
      <w:rPr>
        <w:rFonts w:ascii="Symbol" w:hAnsi="Symbol" w:cs="OpenSymbol"/>
        <w:sz w:val="24"/>
        <w:lang w:val="hr-HR" w:eastAsia="zh-CN" w:bidi="ar-SA"/>
      </w:rPr>
    </w:lvl>
    <w:lvl w:ilvl="1">
      <w:start w:val="1"/>
      <w:numFmt w:val="bullet"/>
      <w:lvlText w:val="◦"/>
      <w:lvlJc w:val="left"/>
      <w:pPr>
        <w:tabs>
          <w:tab w:val="num" w:pos="2333"/>
        </w:tabs>
        <w:ind w:left="2333" w:hanging="360"/>
      </w:pPr>
      <w:rPr>
        <w:rFonts w:ascii="OpenSymbol" w:hAnsi="OpenSymbol" w:cs="OpenSymbol"/>
      </w:rPr>
    </w:lvl>
    <w:lvl w:ilvl="2">
      <w:start w:val="1"/>
      <w:numFmt w:val="bullet"/>
      <w:lvlText w:val="▪"/>
      <w:lvlJc w:val="left"/>
      <w:pPr>
        <w:tabs>
          <w:tab w:val="num" w:pos="2693"/>
        </w:tabs>
        <w:ind w:left="2693" w:hanging="360"/>
      </w:pPr>
      <w:rPr>
        <w:rFonts w:ascii="OpenSymbol" w:hAnsi="OpenSymbol" w:cs="OpenSymbol"/>
      </w:rPr>
    </w:lvl>
    <w:lvl w:ilvl="3">
      <w:start w:val="1"/>
      <w:numFmt w:val="bullet"/>
      <w:lvlText w:val=""/>
      <w:lvlJc w:val="left"/>
      <w:pPr>
        <w:tabs>
          <w:tab w:val="num" w:pos="3053"/>
        </w:tabs>
        <w:ind w:left="3053" w:hanging="360"/>
      </w:pPr>
      <w:rPr>
        <w:rFonts w:ascii="Symbol" w:hAnsi="Symbol" w:cs="OpenSymbol"/>
        <w:sz w:val="24"/>
        <w:lang w:val="hr-HR" w:eastAsia="zh-CN" w:bidi="ar-SA"/>
      </w:rPr>
    </w:lvl>
    <w:lvl w:ilvl="4">
      <w:start w:val="1"/>
      <w:numFmt w:val="bullet"/>
      <w:lvlText w:val="◦"/>
      <w:lvlJc w:val="left"/>
      <w:pPr>
        <w:tabs>
          <w:tab w:val="num" w:pos="3413"/>
        </w:tabs>
        <w:ind w:left="3413" w:hanging="360"/>
      </w:pPr>
      <w:rPr>
        <w:rFonts w:ascii="OpenSymbol" w:hAnsi="OpenSymbol" w:cs="OpenSymbol"/>
      </w:rPr>
    </w:lvl>
    <w:lvl w:ilvl="5">
      <w:start w:val="1"/>
      <w:numFmt w:val="bullet"/>
      <w:lvlText w:val="▪"/>
      <w:lvlJc w:val="left"/>
      <w:pPr>
        <w:tabs>
          <w:tab w:val="num" w:pos="3773"/>
        </w:tabs>
        <w:ind w:left="3773" w:hanging="360"/>
      </w:pPr>
      <w:rPr>
        <w:rFonts w:ascii="OpenSymbol" w:hAnsi="OpenSymbol" w:cs="OpenSymbol"/>
      </w:rPr>
    </w:lvl>
    <w:lvl w:ilvl="6">
      <w:start w:val="1"/>
      <w:numFmt w:val="bullet"/>
      <w:lvlText w:val=""/>
      <w:lvlJc w:val="left"/>
      <w:pPr>
        <w:tabs>
          <w:tab w:val="num" w:pos="4133"/>
        </w:tabs>
        <w:ind w:left="4133" w:hanging="360"/>
      </w:pPr>
      <w:rPr>
        <w:rFonts w:ascii="Symbol" w:hAnsi="Symbol" w:cs="OpenSymbol"/>
        <w:sz w:val="24"/>
        <w:lang w:val="hr-HR" w:eastAsia="zh-CN" w:bidi="ar-SA"/>
      </w:rPr>
    </w:lvl>
    <w:lvl w:ilvl="7">
      <w:start w:val="1"/>
      <w:numFmt w:val="bullet"/>
      <w:lvlText w:val="◦"/>
      <w:lvlJc w:val="left"/>
      <w:pPr>
        <w:tabs>
          <w:tab w:val="num" w:pos="4493"/>
        </w:tabs>
        <w:ind w:left="4493" w:hanging="360"/>
      </w:pPr>
      <w:rPr>
        <w:rFonts w:ascii="OpenSymbol" w:hAnsi="OpenSymbol" w:cs="OpenSymbol"/>
      </w:rPr>
    </w:lvl>
    <w:lvl w:ilvl="8">
      <w:start w:val="1"/>
      <w:numFmt w:val="bullet"/>
      <w:lvlText w:val="▪"/>
      <w:lvlJc w:val="left"/>
      <w:pPr>
        <w:tabs>
          <w:tab w:val="num" w:pos="4853"/>
        </w:tabs>
        <w:ind w:left="4853" w:hanging="360"/>
      </w:pPr>
      <w:rPr>
        <w:rFonts w:ascii="OpenSymbol" w:hAnsi="OpenSymbol" w:cs="OpenSymbol"/>
      </w:rPr>
    </w:lvl>
  </w:abstractNum>
  <w:abstractNum w:abstractNumId="2" w15:restartNumberingAfterBreak="0">
    <w:nsid w:val="0000000C"/>
    <w:multiLevelType w:val="multilevel"/>
    <w:tmpl w:val="0000000C"/>
    <w:name w:val="WW8Num1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D"/>
    <w:multiLevelType w:val="multilevel"/>
    <w:tmpl w:val="0000000D"/>
    <w:name w:val="WW8Num13"/>
    <w:lvl w:ilvl="0">
      <w:start w:val="1"/>
      <w:numFmt w:val="bullet"/>
      <w:lvlText w:val=""/>
      <w:lvlJc w:val="left"/>
      <w:pPr>
        <w:tabs>
          <w:tab w:val="num" w:pos="1270"/>
        </w:tabs>
        <w:ind w:left="1270" w:hanging="360"/>
      </w:pPr>
      <w:rPr>
        <w:rFonts w:ascii="Symbol" w:hAnsi="Symbol" w:cs="OpenSymbol"/>
        <w:sz w:val="22"/>
        <w:szCs w:val="22"/>
        <w:shd w:val="clear" w:color="auto" w:fill="auto"/>
        <w:lang w:val="hr-HR" w:eastAsia="zh-CN" w:bidi="ar-SA"/>
      </w:rPr>
    </w:lvl>
    <w:lvl w:ilvl="1">
      <w:start w:val="1"/>
      <w:numFmt w:val="bullet"/>
      <w:lvlText w:val="◦"/>
      <w:lvlJc w:val="left"/>
      <w:pPr>
        <w:tabs>
          <w:tab w:val="num" w:pos="1630"/>
        </w:tabs>
        <w:ind w:left="1630" w:hanging="360"/>
      </w:pPr>
      <w:rPr>
        <w:rFonts w:ascii="OpenSymbol" w:hAnsi="OpenSymbol" w:cs="OpenSymbol"/>
      </w:rPr>
    </w:lvl>
    <w:lvl w:ilvl="2">
      <w:start w:val="1"/>
      <w:numFmt w:val="bullet"/>
      <w:lvlText w:val="▪"/>
      <w:lvlJc w:val="left"/>
      <w:pPr>
        <w:tabs>
          <w:tab w:val="num" w:pos="1990"/>
        </w:tabs>
        <w:ind w:left="1990" w:hanging="360"/>
      </w:pPr>
      <w:rPr>
        <w:rFonts w:ascii="OpenSymbol" w:hAnsi="OpenSymbol" w:cs="OpenSymbol"/>
      </w:rPr>
    </w:lvl>
    <w:lvl w:ilvl="3">
      <w:start w:val="1"/>
      <w:numFmt w:val="bullet"/>
      <w:lvlText w:val=""/>
      <w:lvlJc w:val="left"/>
      <w:pPr>
        <w:tabs>
          <w:tab w:val="num" w:pos="2350"/>
        </w:tabs>
        <w:ind w:left="2350" w:hanging="360"/>
      </w:pPr>
      <w:rPr>
        <w:rFonts w:ascii="Symbol" w:hAnsi="Symbol" w:cs="OpenSymbol"/>
        <w:sz w:val="22"/>
        <w:szCs w:val="22"/>
        <w:shd w:val="clear" w:color="auto" w:fill="auto"/>
        <w:lang w:val="hr-HR" w:eastAsia="zh-CN" w:bidi="ar-SA"/>
      </w:rPr>
    </w:lvl>
    <w:lvl w:ilvl="4">
      <w:start w:val="1"/>
      <w:numFmt w:val="bullet"/>
      <w:lvlText w:val="◦"/>
      <w:lvlJc w:val="left"/>
      <w:pPr>
        <w:tabs>
          <w:tab w:val="num" w:pos="2710"/>
        </w:tabs>
        <w:ind w:left="2710" w:hanging="360"/>
      </w:pPr>
      <w:rPr>
        <w:rFonts w:ascii="OpenSymbol" w:hAnsi="OpenSymbol" w:cs="OpenSymbol"/>
      </w:rPr>
    </w:lvl>
    <w:lvl w:ilvl="5">
      <w:start w:val="1"/>
      <w:numFmt w:val="bullet"/>
      <w:lvlText w:val="▪"/>
      <w:lvlJc w:val="left"/>
      <w:pPr>
        <w:tabs>
          <w:tab w:val="num" w:pos="3070"/>
        </w:tabs>
        <w:ind w:left="3070" w:hanging="360"/>
      </w:pPr>
      <w:rPr>
        <w:rFonts w:ascii="OpenSymbol" w:hAnsi="OpenSymbol" w:cs="OpenSymbol"/>
      </w:rPr>
    </w:lvl>
    <w:lvl w:ilvl="6">
      <w:start w:val="1"/>
      <w:numFmt w:val="bullet"/>
      <w:lvlText w:val=""/>
      <w:lvlJc w:val="left"/>
      <w:pPr>
        <w:tabs>
          <w:tab w:val="num" w:pos="3430"/>
        </w:tabs>
        <w:ind w:left="3430" w:hanging="360"/>
      </w:pPr>
      <w:rPr>
        <w:rFonts w:ascii="Symbol" w:hAnsi="Symbol" w:cs="OpenSymbol"/>
        <w:sz w:val="22"/>
        <w:szCs w:val="22"/>
        <w:shd w:val="clear" w:color="auto" w:fill="auto"/>
        <w:lang w:val="hr-HR" w:eastAsia="zh-CN" w:bidi="ar-SA"/>
      </w:rPr>
    </w:lvl>
    <w:lvl w:ilvl="7">
      <w:start w:val="1"/>
      <w:numFmt w:val="bullet"/>
      <w:lvlText w:val="◦"/>
      <w:lvlJc w:val="left"/>
      <w:pPr>
        <w:tabs>
          <w:tab w:val="num" w:pos="3790"/>
        </w:tabs>
        <w:ind w:left="3790" w:hanging="360"/>
      </w:pPr>
      <w:rPr>
        <w:rFonts w:ascii="OpenSymbol" w:hAnsi="OpenSymbol" w:cs="OpenSymbol"/>
      </w:rPr>
    </w:lvl>
    <w:lvl w:ilvl="8">
      <w:start w:val="1"/>
      <w:numFmt w:val="bullet"/>
      <w:lvlText w:val="▪"/>
      <w:lvlJc w:val="left"/>
      <w:pPr>
        <w:tabs>
          <w:tab w:val="num" w:pos="4150"/>
        </w:tabs>
        <w:ind w:left="4150" w:hanging="360"/>
      </w:pPr>
      <w:rPr>
        <w:rFonts w:ascii="OpenSymbol" w:hAnsi="OpenSymbol" w:cs="OpenSymbol"/>
      </w:rPr>
    </w:lvl>
  </w:abstractNum>
  <w:abstractNum w:abstractNumId="4" w15:restartNumberingAfterBreak="0">
    <w:nsid w:val="0000001D"/>
    <w:multiLevelType w:val="multilevel"/>
    <w:tmpl w:val="0000001D"/>
    <w:name w:val="WW8Num3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1E"/>
    <w:multiLevelType w:val="multilevel"/>
    <w:tmpl w:val="0000001E"/>
    <w:name w:val="WW8Num3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 w15:restartNumberingAfterBreak="0">
    <w:nsid w:val="00000022"/>
    <w:multiLevelType w:val="multilevel"/>
    <w:tmpl w:val="00000022"/>
    <w:name w:val="WW8Num3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7" w15:restartNumberingAfterBreak="0">
    <w:nsid w:val="00000023"/>
    <w:multiLevelType w:val="multilevel"/>
    <w:tmpl w:val="00000023"/>
    <w:name w:val="WW8Num3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8" w15:restartNumberingAfterBreak="0">
    <w:nsid w:val="06B634A1"/>
    <w:multiLevelType w:val="hybridMultilevel"/>
    <w:tmpl w:val="DB9A4B0E"/>
    <w:lvl w:ilvl="0" w:tplc="463E2D00">
      <w:start w:val="1"/>
      <w:numFmt w:val="none"/>
      <w:lvlText w:val=""/>
      <w:lvlJc w:val="left"/>
      <w:pPr>
        <w:tabs>
          <w:tab w:val="num" w:pos="567"/>
        </w:tabs>
        <w:ind w:left="567" w:hanging="567"/>
      </w:pPr>
      <w:rPr>
        <w:rFonts w:hint="default"/>
      </w:rPr>
    </w:lvl>
    <w:lvl w:ilvl="1" w:tplc="CBFC09EC">
      <w:start w:val="1"/>
      <w:numFmt w:val="decimal"/>
      <w:lvlText w:val="%2."/>
      <w:lvlJc w:val="left"/>
      <w:pPr>
        <w:tabs>
          <w:tab w:val="num" w:pos="1647"/>
        </w:tabs>
        <w:ind w:left="1647" w:hanging="567"/>
      </w:pPr>
      <w:rPr>
        <w:rFonts w:hint="default"/>
      </w:r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9" w15:restartNumberingAfterBreak="0">
    <w:nsid w:val="0C7C301C"/>
    <w:multiLevelType w:val="hybridMultilevel"/>
    <w:tmpl w:val="D006EE64"/>
    <w:lvl w:ilvl="0" w:tplc="53E858C4">
      <w:start w:val="1"/>
      <w:numFmt w:val="bullet"/>
      <w:lvlText w:val="-"/>
      <w:lvlJc w:val="left"/>
      <w:pPr>
        <w:tabs>
          <w:tab w:val="num" w:pos="681"/>
        </w:tabs>
        <w:ind w:left="681" w:hanging="227"/>
      </w:pPr>
      <w:rPr>
        <w:rFonts w:ascii="Sydnie" w:hAnsi="Sydnie" w:cs="Sydnie" w:hint="default"/>
      </w:rPr>
    </w:lvl>
    <w:lvl w:ilvl="1" w:tplc="041A0003" w:tentative="1">
      <w:start w:val="1"/>
      <w:numFmt w:val="bullet"/>
      <w:lvlText w:val="o"/>
      <w:lvlJc w:val="left"/>
      <w:pPr>
        <w:tabs>
          <w:tab w:val="num" w:pos="1894"/>
        </w:tabs>
        <w:ind w:left="1894" w:hanging="360"/>
      </w:pPr>
      <w:rPr>
        <w:rFonts w:ascii="Courier New" w:hAnsi="Courier New" w:cs="Courier New" w:hint="default"/>
      </w:rPr>
    </w:lvl>
    <w:lvl w:ilvl="2" w:tplc="041A0005" w:tentative="1">
      <w:start w:val="1"/>
      <w:numFmt w:val="bullet"/>
      <w:lvlText w:val=""/>
      <w:lvlJc w:val="left"/>
      <w:pPr>
        <w:tabs>
          <w:tab w:val="num" w:pos="2614"/>
        </w:tabs>
        <w:ind w:left="2614" w:hanging="360"/>
      </w:pPr>
      <w:rPr>
        <w:rFonts w:ascii="Wingdings" w:hAnsi="Wingdings" w:hint="default"/>
      </w:rPr>
    </w:lvl>
    <w:lvl w:ilvl="3" w:tplc="041A0001" w:tentative="1">
      <w:start w:val="1"/>
      <w:numFmt w:val="bullet"/>
      <w:lvlText w:val=""/>
      <w:lvlJc w:val="left"/>
      <w:pPr>
        <w:tabs>
          <w:tab w:val="num" w:pos="3334"/>
        </w:tabs>
        <w:ind w:left="3334" w:hanging="360"/>
      </w:pPr>
      <w:rPr>
        <w:rFonts w:ascii="Symbol" w:hAnsi="Symbol" w:hint="default"/>
      </w:rPr>
    </w:lvl>
    <w:lvl w:ilvl="4" w:tplc="041A0003" w:tentative="1">
      <w:start w:val="1"/>
      <w:numFmt w:val="bullet"/>
      <w:lvlText w:val="o"/>
      <w:lvlJc w:val="left"/>
      <w:pPr>
        <w:tabs>
          <w:tab w:val="num" w:pos="4054"/>
        </w:tabs>
        <w:ind w:left="4054" w:hanging="360"/>
      </w:pPr>
      <w:rPr>
        <w:rFonts w:ascii="Courier New" w:hAnsi="Courier New" w:cs="Courier New" w:hint="default"/>
      </w:rPr>
    </w:lvl>
    <w:lvl w:ilvl="5" w:tplc="041A0005" w:tentative="1">
      <w:start w:val="1"/>
      <w:numFmt w:val="bullet"/>
      <w:lvlText w:val=""/>
      <w:lvlJc w:val="left"/>
      <w:pPr>
        <w:tabs>
          <w:tab w:val="num" w:pos="4774"/>
        </w:tabs>
        <w:ind w:left="4774" w:hanging="360"/>
      </w:pPr>
      <w:rPr>
        <w:rFonts w:ascii="Wingdings" w:hAnsi="Wingdings" w:hint="default"/>
      </w:rPr>
    </w:lvl>
    <w:lvl w:ilvl="6" w:tplc="041A0001" w:tentative="1">
      <w:start w:val="1"/>
      <w:numFmt w:val="bullet"/>
      <w:lvlText w:val=""/>
      <w:lvlJc w:val="left"/>
      <w:pPr>
        <w:tabs>
          <w:tab w:val="num" w:pos="5494"/>
        </w:tabs>
        <w:ind w:left="5494" w:hanging="360"/>
      </w:pPr>
      <w:rPr>
        <w:rFonts w:ascii="Symbol" w:hAnsi="Symbol" w:hint="default"/>
      </w:rPr>
    </w:lvl>
    <w:lvl w:ilvl="7" w:tplc="041A0003" w:tentative="1">
      <w:start w:val="1"/>
      <w:numFmt w:val="bullet"/>
      <w:lvlText w:val="o"/>
      <w:lvlJc w:val="left"/>
      <w:pPr>
        <w:tabs>
          <w:tab w:val="num" w:pos="6214"/>
        </w:tabs>
        <w:ind w:left="6214" w:hanging="360"/>
      </w:pPr>
      <w:rPr>
        <w:rFonts w:ascii="Courier New" w:hAnsi="Courier New" w:cs="Courier New" w:hint="default"/>
      </w:rPr>
    </w:lvl>
    <w:lvl w:ilvl="8" w:tplc="041A0005" w:tentative="1">
      <w:start w:val="1"/>
      <w:numFmt w:val="bullet"/>
      <w:lvlText w:val=""/>
      <w:lvlJc w:val="left"/>
      <w:pPr>
        <w:tabs>
          <w:tab w:val="num" w:pos="6934"/>
        </w:tabs>
        <w:ind w:left="6934" w:hanging="360"/>
      </w:pPr>
      <w:rPr>
        <w:rFonts w:ascii="Wingdings" w:hAnsi="Wingdings" w:hint="default"/>
      </w:rPr>
    </w:lvl>
  </w:abstractNum>
  <w:abstractNum w:abstractNumId="10" w15:restartNumberingAfterBreak="0">
    <w:nsid w:val="0D313955"/>
    <w:multiLevelType w:val="hybridMultilevel"/>
    <w:tmpl w:val="13B8CE60"/>
    <w:lvl w:ilvl="0" w:tplc="C1BCF2DE">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1" w15:restartNumberingAfterBreak="0">
    <w:nsid w:val="0F2A7FBC"/>
    <w:multiLevelType w:val="hybridMultilevel"/>
    <w:tmpl w:val="41023A6E"/>
    <w:lvl w:ilvl="0" w:tplc="93ACC30C">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12" w15:restartNumberingAfterBreak="0">
    <w:nsid w:val="1156508B"/>
    <w:multiLevelType w:val="hybridMultilevel"/>
    <w:tmpl w:val="DF66EA0A"/>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13" w15:restartNumberingAfterBreak="0">
    <w:nsid w:val="1752585C"/>
    <w:multiLevelType w:val="hybridMultilevel"/>
    <w:tmpl w:val="FA5C2D18"/>
    <w:lvl w:ilvl="0" w:tplc="FC667BA6">
      <w:start w:val="1"/>
      <w:numFmt w:val="decimal"/>
      <w:lvlText w:val="%1."/>
      <w:lvlJc w:val="left"/>
      <w:pPr>
        <w:tabs>
          <w:tab w:val="num" w:pos="851"/>
        </w:tabs>
        <w:ind w:left="851" w:hanging="284"/>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4" w15:restartNumberingAfterBreak="0">
    <w:nsid w:val="19AB5DBC"/>
    <w:multiLevelType w:val="hybridMultilevel"/>
    <w:tmpl w:val="6E669860"/>
    <w:lvl w:ilvl="0" w:tplc="C4AC7BB8">
      <w:start w:val="1"/>
      <w:numFmt w:val="bullet"/>
      <w:lvlText w:val="-"/>
      <w:lvlJc w:val="left"/>
      <w:pPr>
        <w:tabs>
          <w:tab w:val="num" w:pos="284"/>
        </w:tabs>
        <w:ind w:left="284" w:hanging="284"/>
      </w:pPr>
      <w:rPr>
        <w:rFonts w:ascii="Times New Roman" w:eastAsia="Times New Roman" w:hAnsi="Times New Roman" w:cs="Times New Roman" w:hint="default"/>
        <w:sz w:val="20"/>
        <w:szCs w:val="20"/>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A6A1B50"/>
    <w:multiLevelType w:val="hybridMultilevel"/>
    <w:tmpl w:val="FF5AE656"/>
    <w:lvl w:ilvl="0" w:tplc="45DA2C06">
      <w:start w:val="1"/>
      <w:numFmt w:val="decimal"/>
      <w:lvlText w:val="%1."/>
      <w:lvlJc w:val="left"/>
      <w:pPr>
        <w:tabs>
          <w:tab w:val="num" w:pos="567"/>
        </w:tabs>
        <w:ind w:left="567" w:hanging="567"/>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6" w15:restartNumberingAfterBreak="0">
    <w:nsid w:val="1B3C1374"/>
    <w:multiLevelType w:val="hybridMultilevel"/>
    <w:tmpl w:val="F31C04E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7" w15:restartNumberingAfterBreak="0">
    <w:nsid w:val="1DFB6F42"/>
    <w:multiLevelType w:val="hybridMultilevel"/>
    <w:tmpl w:val="2A9A9F28"/>
    <w:lvl w:ilvl="0" w:tplc="BA98F78A">
      <w:start w:val="1"/>
      <w:numFmt w:val="bullet"/>
      <w:lvlText w:val="-"/>
      <w:lvlJc w:val="left"/>
      <w:pPr>
        <w:tabs>
          <w:tab w:val="num" w:pos="567"/>
        </w:tabs>
        <w:ind w:left="567" w:hanging="567"/>
      </w:pPr>
      <w:rPr>
        <w:rFonts w:ascii="Times New Roman" w:hAnsi="Times New Roman" w:cs="Times New Roman"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2F959DC"/>
    <w:multiLevelType w:val="hybridMultilevel"/>
    <w:tmpl w:val="3B64EEEC"/>
    <w:lvl w:ilvl="0" w:tplc="2E6E9CC0">
      <w:start w:val="4"/>
      <w:numFmt w:val="bullet"/>
      <w:lvlText w:val="-"/>
      <w:lvlJc w:val="left"/>
      <w:pPr>
        <w:tabs>
          <w:tab w:val="num" w:pos="567"/>
        </w:tabs>
        <w:ind w:left="567" w:hanging="567"/>
      </w:pPr>
      <w:rPr>
        <w:rFonts w:ascii="Times New Roman" w:hAnsi="Times New Roman" w:cs="Times New Roman"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36B68AD"/>
    <w:multiLevelType w:val="hybridMultilevel"/>
    <w:tmpl w:val="F1420148"/>
    <w:lvl w:ilvl="0" w:tplc="C4AC7BB8">
      <w:start w:val="1"/>
      <w:numFmt w:val="bullet"/>
      <w:lvlText w:val="-"/>
      <w:lvlJc w:val="left"/>
      <w:pPr>
        <w:tabs>
          <w:tab w:val="num" w:pos="284"/>
        </w:tabs>
        <w:ind w:left="284" w:hanging="284"/>
      </w:pPr>
      <w:rPr>
        <w:rFonts w:ascii="Times New Roman" w:eastAsia="Times New Roman" w:hAnsi="Times New Roman" w:cs="Times New Roman" w:hint="default"/>
        <w:sz w:val="20"/>
        <w:szCs w:val="20"/>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65C5449"/>
    <w:multiLevelType w:val="multilevel"/>
    <w:tmpl w:val="041A0023"/>
    <w:styleLink w:val="lanaksekcija"/>
    <w:lvl w:ilvl="0">
      <w:start w:val="1"/>
      <w:numFmt w:val="upperRoman"/>
      <w:lvlText w:val="Članak %1."/>
      <w:lvlJc w:val="left"/>
      <w:pPr>
        <w:tabs>
          <w:tab w:val="num" w:pos="1440"/>
        </w:tabs>
        <w:ind w:left="0" w:firstLine="0"/>
      </w:pPr>
    </w:lvl>
    <w:lvl w:ilvl="1">
      <w:start w:val="1"/>
      <w:numFmt w:val="decimalZero"/>
      <w:isLgl/>
      <w:lvlText w:val="Sekcija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27C5664E"/>
    <w:multiLevelType w:val="multilevel"/>
    <w:tmpl w:val="BC0A473A"/>
    <w:lvl w:ilvl="0">
      <w:start w:val="1"/>
      <w:numFmt w:val="decimal"/>
      <w:lvlText w:val="%1."/>
      <w:lvlJc w:val="left"/>
      <w:pPr>
        <w:tabs>
          <w:tab w:val="num" w:pos="284"/>
        </w:tabs>
        <w:ind w:left="284" w:hanging="284"/>
      </w:pPr>
      <w:rPr>
        <w:rFonts w:hint="default"/>
      </w:rPr>
    </w:lvl>
    <w:lvl w:ilvl="1">
      <w:start w:val="3"/>
      <w:numFmt w:val="decimal"/>
      <w:isLgl/>
      <w:lvlText w:val="%1.%2."/>
      <w:lvlJc w:val="left"/>
      <w:pPr>
        <w:tabs>
          <w:tab w:val="num" w:pos="780"/>
        </w:tabs>
        <w:ind w:left="780" w:hanging="720"/>
      </w:pPr>
      <w:rPr>
        <w:rFonts w:hint="default"/>
      </w:rPr>
    </w:lvl>
    <w:lvl w:ilvl="2">
      <w:start w:val="1"/>
      <w:numFmt w:val="decimal"/>
      <w:isLgl/>
      <w:lvlText w:val="%1.%2.%3."/>
      <w:lvlJc w:val="left"/>
      <w:pPr>
        <w:tabs>
          <w:tab w:val="num" w:pos="840"/>
        </w:tabs>
        <w:ind w:left="840" w:hanging="720"/>
      </w:pPr>
      <w:rPr>
        <w:rFonts w:hint="default"/>
      </w:rPr>
    </w:lvl>
    <w:lvl w:ilvl="3">
      <w:start w:val="1"/>
      <w:numFmt w:val="decimal"/>
      <w:isLgl/>
      <w:lvlText w:val="%1.%2.%3.%4."/>
      <w:lvlJc w:val="left"/>
      <w:pPr>
        <w:tabs>
          <w:tab w:val="num" w:pos="1260"/>
        </w:tabs>
        <w:ind w:left="1260" w:hanging="1080"/>
      </w:pPr>
      <w:rPr>
        <w:rFonts w:hint="default"/>
      </w:rPr>
    </w:lvl>
    <w:lvl w:ilvl="4">
      <w:start w:val="1"/>
      <w:numFmt w:val="decimal"/>
      <w:isLgl/>
      <w:lvlText w:val="%1.%2.%3.%4.%5."/>
      <w:lvlJc w:val="left"/>
      <w:pPr>
        <w:tabs>
          <w:tab w:val="num" w:pos="1320"/>
        </w:tabs>
        <w:ind w:left="1320" w:hanging="1080"/>
      </w:pPr>
      <w:rPr>
        <w:rFonts w:hint="default"/>
      </w:rPr>
    </w:lvl>
    <w:lvl w:ilvl="5">
      <w:start w:val="1"/>
      <w:numFmt w:val="decimal"/>
      <w:isLgl/>
      <w:lvlText w:val="%1.%2.%3.%4.%5.%6."/>
      <w:lvlJc w:val="left"/>
      <w:pPr>
        <w:tabs>
          <w:tab w:val="num" w:pos="1740"/>
        </w:tabs>
        <w:ind w:left="174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220"/>
        </w:tabs>
        <w:ind w:left="2220" w:hanging="1800"/>
      </w:pPr>
      <w:rPr>
        <w:rFonts w:hint="default"/>
      </w:rPr>
    </w:lvl>
    <w:lvl w:ilvl="8">
      <w:start w:val="1"/>
      <w:numFmt w:val="decimal"/>
      <w:isLgl/>
      <w:lvlText w:val="%1.%2.%3.%4.%5.%6.%7.%8.%9."/>
      <w:lvlJc w:val="left"/>
      <w:pPr>
        <w:tabs>
          <w:tab w:val="num" w:pos="2280"/>
        </w:tabs>
        <w:ind w:left="2280" w:hanging="1800"/>
      </w:pPr>
      <w:rPr>
        <w:rFonts w:hint="default"/>
      </w:rPr>
    </w:lvl>
  </w:abstractNum>
  <w:abstractNum w:abstractNumId="22" w15:restartNumberingAfterBreak="0">
    <w:nsid w:val="2C817C6F"/>
    <w:multiLevelType w:val="hybridMultilevel"/>
    <w:tmpl w:val="0A0E1CE6"/>
    <w:lvl w:ilvl="0" w:tplc="B63A44A8">
      <w:start w:val="1"/>
      <w:numFmt w:val="bullet"/>
      <w:lvlText w:val="-"/>
      <w:lvlJc w:val="left"/>
      <w:pPr>
        <w:tabs>
          <w:tab w:val="num" w:pos="227"/>
        </w:tabs>
        <w:ind w:left="227" w:hanging="227"/>
      </w:pPr>
      <w:rPr>
        <w:rFonts w:ascii="Arial" w:eastAsia="Times New Roman" w:hAnsi="Arial" w:hint="default"/>
      </w:rPr>
    </w:lvl>
    <w:lvl w:ilvl="1" w:tplc="041A0003">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31A2A9D"/>
    <w:multiLevelType w:val="multilevel"/>
    <w:tmpl w:val="7726688E"/>
    <w:lvl w:ilvl="0">
      <w:start w:val="1"/>
      <w:numFmt w:val="decimal"/>
      <w:lvlText w:val="%1."/>
      <w:lvlJc w:val="left"/>
      <w:pPr>
        <w:ind w:left="835" w:hanging="360"/>
      </w:pPr>
    </w:lvl>
    <w:lvl w:ilvl="1">
      <w:start w:val="1"/>
      <w:numFmt w:val="decimal"/>
      <w:isLgl/>
      <w:lvlText w:val="%1.%2."/>
      <w:lvlJc w:val="left"/>
      <w:pPr>
        <w:ind w:left="835" w:hanging="360"/>
      </w:pPr>
      <w:rPr>
        <w:rFonts w:hint="default"/>
      </w:rPr>
    </w:lvl>
    <w:lvl w:ilvl="2">
      <w:start w:val="1"/>
      <w:numFmt w:val="decimal"/>
      <w:isLgl/>
      <w:lvlText w:val="%1.%2.%3."/>
      <w:lvlJc w:val="left"/>
      <w:pPr>
        <w:ind w:left="1195" w:hanging="720"/>
      </w:pPr>
      <w:rPr>
        <w:rFonts w:hint="default"/>
      </w:rPr>
    </w:lvl>
    <w:lvl w:ilvl="3">
      <w:start w:val="1"/>
      <w:numFmt w:val="decimal"/>
      <w:isLgl/>
      <w:lvlText w:val="%1.%2.%3.%4."/>
      <w:lvlJc w:val="left"/>
      <w:pPr>
        <w:ind w:left="1195" w:hanging="720"/>
      </w:pPr>
      <w:rPr>
        <w:rFonts w:hint="default"/>
      </w:rPr>
    </w:lvl>
    <w:lvl w:ilvl="4">
      <w:start w:val="1"/>
      <w:numFmt w:val="decimal"/>
      <w:isLgl/>
      <w:lvlText w:val="%1.%2.%3.%4.%5."/>
      <w:lvlJc w:val="left"/>
      <w:pPr>
        <w:ind w:left="1555" w:hanging="1080"/>
      </w:pPr>
      <w:rPr>
        <w:rFonts w:hint="default"/>
      </w:rPr>
    </w:lvl>
    <w:lvl w:ilvl="5">
      <w:start w:val="1"/>
      <w:numFmt w:val="decimal"/>
      <w:isLgl/>
      <w:lvlText w:val="%1.%2.%3.%4.%5.%6."/>
      <w:lvlJc w:val="left"/>
      <w:pPr>
        <w:ind w:left="1555" w:hanging="1080"/>
      </w:pPr>
      <w:rPr>
        <w:rFonts w:hint="default"/>
      </w:rPr>
    </w:lvl>
    <w:lvl w:ilvl="6">
      <w:start w:val="1"/>
      <w:numFmt w:val="decimal"/>
      <w:isLgl/>
      <w:lvlText w:val="%1.%2.%3.%4.%5.%6.%7."/>
      <w:lvlJc w:val="left"/>
      <w:pPr>
        <w:ind w:left="1915" w:hanging="1440"/>
      </w:pPr>
      <w:rPr>
        <w:rFonts w:hint="default"/>
      </w:rPr>
    </w:lvl>
    <w:lvl w:ilvl="7">
      <w:start w:val="1"/>
      <w:numFmt w:val="decimal"/>
      <w:isLgl/>
      <w:lvlText w:val="%1.%2.%3.%4.%5.%6.%7.%8."/>
      <w:lvlJc w:val="left"/>
      <w:pPr>
        <w:ind w:left="1915" w:hanging="1440"/>
      </w:pPr>
      <w:rPr>
        <w:rFonts w:hint="default"/>
      </w:rPr>
    </w:lvl>
    <w:lvl w:ilvl="8">
      <w:start w:val="1"/>
      <w:numFmt w:val="decimal"/>
      <w:isLgl/>
      <w:lvlText w:val="%1.%2.%3.%4.%5.%6.%7.%8.%9."/>
      <w:lvlJc w:val="left"/>
      <w:pPr>
        <w:ind w:left="2275" w:hanging="1800"/>
      </w:pPr>
      <w:rPr>
        <w:rFonts w:hint="default"/>
      </w:rPr>
    </w:lvl>
  </w:abstractNum>
  <w:abstractNum w:abstractNumId="24" w15:restartNumberingAfterBreak="0">
    <w:nsid w:val="356231BD"/>
    <w:multiLevelType w:val="hybridMultilevel"/>
    <w:tmpl w:val="A19E9D0C"/>
    <w:lvl w:ilvl="0" w:tplc="1C4E59A4">
      <w:start w:val="1"/>
      <w:numFmt w:val="bullet"/>
      <w:lvlText w:val="-"/>
      <w:lvlJc w:val="left"/>
      <w:pPr>
        <w:tabs>
          <w:tab w:val="num" w:pos="567"/>
        </w:tabs>
        <w:ind w:left="567" w:hanging="567"/>
      </w:pPr>
      <w:rPr>
        <w:rFonts w:ascii="Arial" w:eastAsia="Times New Roman" w:hAnsi="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5E137A8"/>
    <w:multiLevelType w:val="multilevel"/>
    <w:tmpl w:val="AAE6DE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5E41D72"/>
    <w:multiLevelType w:val="singleLevel"/>
    <w:tmpl w:val="D766056C"/>
    <w:lvl w:ilvl="0">
      <w:start w:val="1"/>
      <w:numFmt w:val="decimal"/>
      <w:lvlText w:val="%1."/>
      <w:lvlJc w:val="left"/>
      <w:pPr>
        <w:tabs>
          <w:tab w:val="num" w:pos="1097"/>
        </w:tabs>
        <w:ind w:left="360" w:firstLine="377"/>
      </w:pPr>
      <w:rPr>
        <w:rFonts w:hint="default"/>
      </w:rPr>
    </w:lvl>
  </w:abstractNum>
  <w:abstractNum w:abstractNumId="27" w15:restartNumberingAfterBreak="0">
    <w:nsid w:val="373115D4"/>
    <w:multiLevelType w:val="hybridMultilevel"/>
    <w:tmpl w:val="12721B50"/>
    <w:lvl w:ilvl="0" w:tplc="1860699A">
      <w:numFmt w:val="bullet"/>
      <w:lvlText w:val=""/>
      <w:lvlJc w:val="left"/>
      <w:pPr>
        <w:ind w:left="936" w:hanging="360"/>
      </w:pPr>
      <w:rPr>
        <w:rFonts w:ascii="Symbol" w:eastAsia="Symbol" w:hAnsi="Symbol" w:cs="Symbol" w:hint="default"/>
        <w:w w:val="100"/>
        <w:sz w:val="22"/>
        <w:szCs w:val="22"/>
        <w:lang w:val="hr-HR" w:eastAsia="en-US" w:bidi="ar-SA"/>
      </w:rPr>
    </w:lvl>
    <w:lvl w:ilvl="1" w:tplc="B6521E2C">
      <w:numFmt w:val="bullet"/>
      <w:lvlText w:val="•"/>
      <w:lvlJc w:val="left"/>
      <w:pPr>
        <w:ind w:left="1858" w:hanging="360"/>
      </w:pPr>
      <w:rPr>
        <w:rFonts w:hint="default"/>
        <w:lang w:val="hr-HR" w:eastAsia="en-US" w:bidi="ar-SA"/>
      </w:rPr>
    </w:lvl>
    <w:lvl w:ilvl="2" w:tplc="083AFF42">
      <w:numFmt w:val="bullet"/>
      <w:lvlText w:val="•"/>
      <w:lvlJc w:val="left"/>
      <w:pPr>
        <w:ind w:left="2776" w:hanging="360"/>
      </w:pPr>
      <w:rPr>
        <w:rFonts w:hint="default"/>
        <w:lang w:val="hr-HR" w:eastAsia="en-US" w:bidi="ar-SA"/>
      </w:rPr>
    </w:lvl>
    <w:lvl w:ilvl="3" w:tplc="51A24B5E">
      <w:numFmt w:val="bullet"/>
      <w:lvlText w:val="•"/>
      <w:lvlJc w:val="left"/>
      <w:pPr>
        <w:ind w:left="3694" w:hanging="360"/>
      </w:pPr>
      <w:rPr>
        <w:rFonts w:hint="default"/>
        <w:lang w:val="hr-HR" w:eastAsia="en-US" w:bidi="ar-SA"/>
      </w:rPr>
    </w:lvl>
    <w:lvl w:ilvl="4" w:tplc="C47C4366">
      <w:numFmt w:val="bullet"/>
      <w:lvlText w:val="•"/>
      <w:lvlJc w:val="left"/>
      <w:pPr>
        <w:ind w:left="4612" w:hanging="360"/>
      </w:pPr>
      <w:rPr>
        <w:rFonts w:hint="default"/>
        <w:lang w:val="hr-HR" w:eastAsia="en-US" w:bidi="ar-SA"/>
      </w:rPr>
    </w:lvl>
    <w:lvl w:ilvl="5" w:tplc="278A216A">
      <w:numFmt w:val="bullet"/>
      <w:lvlText w:val="•"/>
      <w:lvlJc w:val="left"/>
      <w:pPr>
        <w:ind w:left="5530" w:hanging="360"/>
      </w:pPr>
      <w:rPr>
        <w:rFonts w:hint="default"/>
        <w:lang w:val="hr-HR" w:eastAsia="en-US" w:bidi="ar-SA"/>
      </w:rPr>
    </w:lvl>
    <w:lvl w:ilvl="6" w:tplc="598CE182">
      <w:numFmt w:val="bullet"/>
      <w:lvlText w:val="•"/>
      <w:lvlJc w:val="left"/>
      <w:pPr>
        <w:ind w:left="6448" w:hanging="360"/>
      </w:pPr>
      <w:rPr>
        <w:rFonts w:hint="default"/>
        <w:lang w:val="hr-HR" w:eastAsia="en-US" w:bidi="ar-SA"/>
      </w:rPr>
    </w:lvl>
    <w:lvl w:ilvl="7" w:tplc="DB804F30">
      <w:numFmt w:val="bullet"/>
      <w:lvlText w:val="•"/>
      <w:lvlJc w:val="left"/>
      <w:pPr>
        <w:ind w:left="7366" w:hanging="360"/>
      </w:pPr>
      <w:rPr>
        <w:rFonts w:hint="default"/>
        <w:lang w:val="hr-HR" w:eastAsia="en-US" w:bidi="ar-SA"/>
      </w:rPr>
    </w:lvl>
    <w:lvl w:ilvl="8" w:tplc="36D88982">
      <w:numFmt w:val="bullet"/>
      <w:lvlText w:val="•"/>
      <w:lvlJc w:val="left"/>
      <w:pPr>
        <w:ind w:left="8284" w:hanging="360"/>
      </w:pPr>
      <w:rPr>
        <w:rFonts w:hint="default"/>
        <w:lang w:val="hr-HR" w:eastAsia="en-US" w:bidi="ar-SA"/>
      </w:rPr>
    </w:lvl>
  </w:abstractNum>
  <w:abstractNum w:abstractNumId="28" w15:restartNumberingAfterBreak="0">
    <w:nsid w:val="3A867730"/>
    <w:multiLevelType w:val="hybridMultilevel"/>
    <w:tmpl w:val="EE945EE2"/>
    <w:lvl w:ilvl="0" w:tplc="80E2D5C2">
      <w:start w:val="3"/>
      <w:numFmt w:val="bullet"/>
      <w:lvlText w:val="-"/>
      <w:lvlJc w:val="left"/>
      <w:pPr>
        <w:ind w:left="1296" w:hanging="360"/>
      </w:pPr>
      <w:rPr>
        <w:rFonts w:ascii="Caladea" w:eastAsia="Caladea" w:hAnsi="Caladea" w:cs="Caladea" w:hint="default"/>
      </w:rPr>
    </w:lvl>
    <w:lvl w:ilvl="1" w:tplc="041A0003" w:tentative="1">
      <w:start w:val="1"/>
      <w:numFmt w:val="bullet"/>
      <w:lvlText w:val="o"/>
      <w:lvlJc w:val="left"/>
      <w:pPr>
        <w:ind w:left="2016" w:hanging="360"/>
      </w:pPr>
      <w:rPr>
        <w:rFonts w:ascii="Courier New" w:hAnsi="Courier New" w:cs="Courier New" w:hint="default"/>
      </w:rPr>
    </w:lvl>
    <w:lvl w:ilvl="2" w:tplc="041A0005" w:tentative="1">
      <w:start w:val="1"/>
      <w:numFmt w:val="bullet"/>
      <w:lvlText w:val=""/>
      <w:lvlJc w:val="left"/>
      <w:pPr>
        <w:ind w:left="2736" w:hanging="360"/>
      </w:pPr>
      <w:rPr>
        <w:rFonts w:ascii="Wingdings" w:hAnsi="Wingdings" w:hint="default"/>
      </w:rPr>
    </w:lvl>
    <w:lvl w:ilvl="3" w:tplc="041A0001" w:tentative="1">
      <w:start w:val="1"/>
      <w:numFmt w:val="bullet"/>
      <w:lvlText w:val=""/>
      <w:lvlJc w:val="left"/>
      <w:pPr>
        <w:ind w:left="3456" w:hanging="360"/>
      </w:pPr>
      <w:rPr>
        <w:rFonts w:ascii="Symbol" w:hAnsi="Symbol" w:hint="default"/>
      </w:rPr>
    </w:lvl>
    <w:lvl w:ilvl="4" w:tplc="041A0003" w:tentative="1">
      <w:start w:val="1"/>
      <w:numFmt w:val="bullet"/>
      <w:lvlText w:val="o"/>
      <w:lvlJc w:val="left"/>
      <w:pPr>
        <w:ind w:left="4176" w:hanging="360"/>
      </w:pPr>
      <w:rPr>
        <w:rFonts w:ascii="Courier New" w:hAnsi="Courier New" w:cs="Courier New" w:hint="default"/>
      </w:rPr>
    </w:lvl>
    <w:lvl w:ilvl="5" w:tplc="041A0005" w:tentative="1">
      <w:start w:val="1"/>
      <w:numFmt w:val="bullet"/>
      <w:lvlText w:val=""/>
      <w:lvlJc w:val="left"/>
      <w:pPr>
        <w:ind w:left="4896" w:hanging="360"/>
      </w:pPr>
      <w:rPr>
        <w:rFonts w:ascii="Wingdings" w:hAnsi="Wingdings" w:hint="default"/>
      </w:rPr>
    </w:lvl>
    <w:lvl w:ilvl="6" w:tplc="041A0001" w:tentative="1">
      <w:start w:val="1"/>
      <w:numFmt w:val="bullet"/>
      <w:lvlText w:val=""/>
      <w:lvlJc w:val="left"/>
      <w:pPr>
        <w:ind w:left="5616" w:hanging="360"/>
      </w:pPr>
      <w:rPr>
        <w:rFonts w:ascii="Symbol" w:hAnsi="Symbol" w:hint="default"/>
      </w:rPr>
    </w:lvl>
    <w:lvl w:ilvl="7" w:tplc="041A0003" w:tentative="1">
      <w:start w:val="1"/>
      <w:numFmt w:val="bullet"/>
      <w:lvlText w:val="o"/>
      <w:lvlJc w:val="left"/>
      <w:pPr>
        <w:ind w:left="6336" w:hanging="360"/>
      </w:pPr>
      <w:rPr>
        <w:rFonts w:ascii="Courier New" w:hAnsi="Courier New" w:cs="Courier New" w:hint="default"/>
      </w:rPr>
    </w:lvl>
    <w:lvl w:ilvl="8" w:tplc="041A0005" w:tentative="1">
      <w:start w:val="1"/>
      <w:numFmt w:val="bullet"/>
      <w:lvlText w:val=""/>
      <w:lvlJc w:val="left"/>
      <w:pPr>
        <w:ind w:left="7056" w:hanging="360"/>
      </w:pPr>
      <w:rPr>
        <w:rFonts w:ascii="Wingdings" w:hAnsi="Wingdings" w:hint="default"/>
      </w:rPr>
    </w:lvl>
  </w:abstractNum>
  <w:abstractNum w:abstractNumId="29" w15:restartNumberingAfterBreak="0">
    <w:nsid w:val="3A8D6287"/>
    <w:multiLevelType w:val="multilevel"/>
    <w:tmpl w:val="2DE286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3E4B7567"/>
    <w:multiLevelType w:val="hybridMultilevel"/>
    <w:tmpl w:val="785CFA04"/>
    <w:lvl w:ilvl="0" w:tplc="871A65FE">
      <w:start w:val="1"/>
      <w:numFmt w:val="decimal"/>
      <w:lvlText w:val="%1."/>
      <w:lvlJc w:val="left"/>
      <w:pPr>
        <w:tabs>
          <w:tab w:val="num" w:pos="1087"/>
        </w:tabs>
        <w:ind w:left="1087" w:hanging="367"/>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1" w15:restartNumberingAfterBreak="0">
    <w:nsid w:val="3E767623"/>
    <w:multiLevelType w:val="hybridMultilevel"/>
    <w:tmpl w:val="FEC44CE4"/>
    <w:lvl w:ilvl="0" w:tplc="6682F0BC">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2" w15:restartNumberingAfterBreak="0">
    <w:nsid w:val="444F58CC"/>
    <w:multiLevelType w:val="hybridMultilevel"/>
    <w:tmpl w:val="9EA6AEF6"/>
    <w:lvl w:ilvl="0" w:tplc="6682F0BC">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3" w15:restartNumberingAfterBreak="0">
    <w:nsid w:val="445B13B1"/>
    <w:multiLevelType w:val="hybridMultilevel"/>
    <w:tmpl w:val="53F8AB16"/>
    <w:lvl w:ilvl="0" w:tplc="041A000F">
      <w:start w:val="1"/>
      <w:numFmt w:val="decimal"/>
      <w:lvlText w:val="%1."/>
      <w:lvlJc w:val="left"/>
      <w:pPr>
        <w:tabs>
          <w:tab w:val="num" w:pos="720"/>
        </w:tabs>
        <w:ind w:left="720" w:hanging="360"/>
      </w:p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4" w15:restartNumberingAfterBreak="0">
    <w:nsid w:val="455C0A5B"/>
    <w:multiLevelType w:val="hybridMultilevel"/>
    <w:tmpl w:val="F2344678"/>
    <w:lvl w:ilvl="0" w:tplc="7CCAB21E">
      <w:start w:val="1"/>
      <w:numFmt w:val="bullet"/>
      <w:lvlText w:val="-"/>
      <w:lvlJc w:val="left"/>
      <w:pPr>
        <w:tabs>
          <w:tab w:val="num" w:pos="360"/>
        </w:tabs>
        <w:ind w:left="360" w:hanging="360"/>
      </w:pPr>
      <w:rPr>
        <w:rFonts w:ascii="Vani" w:hAnsi="Vani" w:hint="default"/>
      </w:rPr>
    </w:lvl>
    <w:lvl w:ilvl="1" w:tplc="041A0003" w:tentative="1">
      <w:start w:val="1"/>
      <w:numFmt w:val="bullet"/>
      <w:lvlText w:val="o"/>
      <w:lvlJc w:val="left"/>
      <w:pPr>
        <w:tabs>
          <w:tab w:val="num" w:pos="1080"/>
        </w:tabs>
        <w:ind w:left="1080" w:hanging="360"/>
      </w:pPr>
      <w:rPr>
        <w:rFonts w:ascii="Courier New" w:hAnsi="Courier New" w:cs="Courier New" w:hint="default"/>
      </w:rPr>
    </w:lvl>
    <w:lvl w:ilvl="2" w:tplc="041A0005" w:tentative="1">
      <w:start w:val="1"/>
      <w:numFmt w:val="bullet"/>
      <w:lvlText w:val=""/>
      <w:lvlJc w:val="left"/>
      <w:pPr>
        <w:tabs>
          <w:tab w:val="num" w:pos="1800"/>
        </w:tabs>
        <w:ind w:left="1800" w:hanging="360"/>
      </w:pPr>
      <w:rPr>
        <w:rFonts w:ascii="Wingdings" w:hAnsi="Wingdings" w:hint="default"/>
      </w:rPr>
    </w:lvl>
    <w:lvl w:ilvl="3" w:tplc="041A0001" w:tentative="1">
      <w:start w:val="1"/>
      <w:numFmt w:val="bullet"/>
      <w:lvlText w:val=""/>
      <w:lvlJc w:val="left"/>
      <w:pPr>
        <w:tabs>
          <w:tab w:val="num" w:pos="2520"/>
        </w:tabs>
        <w:ind w:left="2520" w:hanging="360"/>
      </w:pPr>
      <w:rPr>
        <w:rFonts w:ascii="Symbol" w:hAnsi="Symbol" w:hint="default"/>
      </w:rPr>
    </w:lvl>
    <w:lvl w:ilvl="4" w:tplc="041A0003" w:tentative="1">
      <w:start w:val="1"/>
      <w:numFmt w:val="bullet"/>
      <w:lvlText w:val="o"/>
      <w:lvlJc w:val="left"/>
      <w:pPr>
        <w:tabs>
          <w:tab w:val="num" w:pos="3240"/>
        </w:tabs>
        <w:ind w:left="3240" w:hanging="360"/>
      </w:pPr>
      <w:rPr>
        <w:rFonts w:ascii="Courier New" w:hAnsi="Courier New" w:cs="Courier New" w:hint="default"/>
      </w:rPr>
    </w:lvl>
    <w:lvl w:ilvl="5" w:tplc="041A0005" w:tentative="1">
      <w:start w:val="1"/>
      <w:numFmt w:val="bullet"/>
      <w:lvlText w:val=""/>
      <w:lvlJc w:val="left"/>
      <w:pPr>
        <w:tabs>
          <w:tab w:val="num" w:pos="3960"/>
        </w:tabs>
        <w:ind w:left="3960" w:hanging="360"/>
      </w:pPr>
      <w:rPr>
        <w:rFonts w:ascii="Wingdings" w:hAnsi="Wingdings" w:hint="default"/>
      </w:rPr>
    </w:lvl>
    <w:lvl w:ilvl="6" w:tplc="041A0001" w:tentative="1">
      <w:start w:val="1"/>
      <w:numFmt w:val="bullet"/>
      <w:lvlText w:val=""/>
      <w:lvlJc w:val="left"/>
      <w:pPr>
        <w:tabs>
          <w:tab w:val="num" w:pos="4680"/>
        </w:tabs>
        <w:ind w:left="4680" w:hanging="360"/>
      </w:pPr>
      <w:rPr>
        <w:rFonts w:ascii="Symbol" w:hAnsi="Symbol" w:hint="default"/>
      </w:rPr>
    </w:lvl>
    <w:lvl w:ilvl="7" w:tplc="041A0003" w:tentative="1">
      <w:start w:val="1"/>
      <w:numFmt w:val="bullet"/>
      <w:lvlText w:val="o"/>
      <w:lvlJc w:val="left"/>
      <w:pPr>
        <w:tabs>
          <w:tab w:val="num" w:pos="5400"/>
        </w:tabs>
        <w:ind w:left="5400" w:hanging="360"/>
      </w:pPr>
      <w:rPr>
        <w:rFonts w:ascii="Courier New" w:hAnsi="Courier New" w:cs="Courier New" w:hint="default"/>
      </w:rPr>
    </w:lvl>
    <w:lvl w:ilvl="8" w:tplc="041A0005" w:tentative="1">
      <w:start w:val="1"/>
      <w:numFmt w:val="bullet"/>
      <w:lvlText w:val=""/>
      <w:lvlJc w:val="left"/>
      <w:pPr>
        <w:tabs>
          <w:tab w:val="num" w:pos="6120"/>
        </w:tabs>
        <w:ind w:left="6120" w:hanging="360"/>
      </w:pPr>
      <w:rPr>
        <w:rFonts w:ascii="Wingdings" w:hAnsi="Wingdings" w:hint="default"/>
      </w:rPr>
    </w:lvl>
  </w:abstractNum>
  <w:abstractNum w:abstractNumId="35" w15:restartNumberingAfterBreak="0">
    <w:nsid w:val="46DA51CA"/>
    <w:multiLevelType w:val="hybridMultilevel"/>
    <w:tmpl w:val="E3F4C66A"/>
    <w:lvl w:ilvl="0" w:tplc="6E565002">
      <w:numFmt w:val="bullet"/>
      <w:lvlText w:val=""/>
      <w:lvlJc w:val="left"/>
      <w:pPr>
        <w:ind w:left="936" w:hanging="360"/>
      </w:pPr>
      <w:rPr>
        <w:rFonts w:ascii="Symbol" w:eastAsia="Symbol" w:hAnsi="Symbol" w:cs="Symbol" w:hint="default"/>
        <w:w w:val="100"/>
        <w:sz w:val="22"/>
        <w:szCs w:val="22"/>
        <w:lang w:val="hr-HR" w:eastAsia="en-US" w:bidi="ar-SA"/>
      </w:rPr>
    </w:lvl>
    <w:lvl w:ilvl="1" w:tplc="E89E8AFC">
      <w:numFmt w:val="bullet"/>
      <w:lvlText w:val="•"/>
      <w:lvlJc w:val="left"/>
      <w:pPr>
        <w:ind w:left="1858" w:hanging="360"/>
      </w:pPr>
      <w:rPr>
        <w:rFonts w:hint="default"/>
        <w:lang w:val="hr-HR" w:eastAsia="en-US" w:bidi="ar-SA"/>
      </w:rPr>
    </w:lvl>
    <w:lvl w:ilvl="2" w:tplc="6CFC85B0">
      <w:numFmt w:val="bullet"/>
      <w:lvlText w:val="•"/>
      <w:lvlJc w:val="left"/>
      <w:pPr>
        <w:ind w:left="2776" w:hanging="360"/>
      </w:pPr>
      <w:rPr>
        <w:rFonts w:hint="default"/>
        <w:lang w:val="hr-HR" w:eastAsia="en-US" w:bidi="ar-SA"/>
      </w:rPr>
    </w:lvl>
    <w:lvl w:ilvl="3" w:tplc="31D87372">
      <w:numFmt w:val="bullet"/>
      <w:lvlText w:val="•"/>
      <w:lvlJc w:val="left"/>
      <w:pPr>
        <w:ind w:left="3694" w:hanging="360"/>
      </w:pPr>
      <w:rPr>
        <w:rFonts w:hint="default"/>
        <w:lang w:val="hr-HR" w:eastAsia="en-US" w:bidi="ar-SA"/>
      </w:rPr>
    </w:lvl>
    <w:lvl w:ilvl="4" w:tplc="637E3C0E">
      <w:numFmt w:val="bullet"/>
      <w:lvlText w:val="•"/>
      <w:lvlJc w:val="left"/>
      <w:pPr>
        <w:ind w:left="4612" w:hanging="360"/>
      </w:pPr>
      <w:rPr>
        <w:rFonts w:hint="default"/>
        <w:lang w:val="hr-HR" w:eastAsia="en-US" w:bidi="ar-SA"/>
      </w:rPr>
    </w:lvl>
    <w:lvl w:ilvl="5" w:tplc="4D702BB0">
      <w:numFmt w:val="bullet"/>
      <w:lvlText w:val="•"/>
      <w:lvlJc w:val="left"/>
      <w:pPr>
        <w:ind w:left="5530" w:hanging="360"/>
      </w:pPr>
      <w:rPr>
        <w:rFonts w:hint="default"/>
        <w:lang w:val="hr-HR" w:eastAsia="en-US" w:bidi="ar-SA"/>
      </w:rPr>
    </w:lvl>
    <w:lvl w:ilvl="6" w:tplc="6290BEB0">
      <w:numFmt w:val="bullet"/>
      <w:lvlText w:val="•"/>
      <w:lvlJc w:val="left"/>
      <w:pPr>
        <w:ind w:left="6448" w:hanging="360"/>
      </w:pPr>
      <w:rPr>
        <w:rFonts w:hint="default"/>
        <w:lang w:val="hr-HR" w:eastAsia="en-US" w:bidi="ar-SA"/>
      </w:rPr>
    </w:lvl>
    <w:lvl w:ilvl="7" w:tplc="1F0458CA">
      <w:numFmt w:val="bullet"/>
      <w:lvlText w:val="•"/>
      <w:lvlJc w:val="left"/>
      <w:pPr>
        <w:ind w:left="7366" w:hanging="360"/>
      </w:pPr>
      <w:rPr>
        <w:rFonts w:hint="default"/>
        <w:lang w:val="hr-HR" w:eastAsia="en-US" w:bidi="ar-SA"/>
      </w:rPr>
    </w:lvl>
    <w:lvl w:ilvl="8" w:tplc="BE009188">
      <w:numFmt w:val="bullet"/>
      <w:lvlText w:val="•"/>
      <w:lvlJc w:val="left"/>
      <w:pPr>
        <w:ind w:left="8284" w:hanging="360"/>
      </w:pPr>
      <w:rPr>
        <w:rFonts w:hint="default"/>
        <w:lang w:val="hr-HR" w:eastAsia="en-US" w:bidi="ar-SA"/>
      </w:rPr>
    </w:lvl>
  </w:abstractNum>
  <w:abstractNum w:abstractNumId="36" w15:restartNumberingAfterBreak="0">
    <w:nsid w:val="47572B35"/>
    <w:multiLevelType w:val="hybridMultilevel"/>
    <w:tmpl w:val="A3FEF614"/>
    <w:lvl w:ilvl="0" w:tplc="A620A968">
      <w:start w:val="1"/>
      <w:numFmt w:val="decimal"/>
      <w:lvlText w:val="%1."/>
      <w:lvlJc w:val="left"/>
      <w:pPr>
        <w:tabs>
          <w:tab w:val="num" w:pos="851"/>
        </w:tabs>
        <w:ind w:left="851" w:hanging="284"/>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7" w15:restartNumberingAfterBreak="0">
    <w:nsid w:val="477C31BE"/>
    <w:multiLevelType w:val="hybridMultilevel"/>
    <w:tmpl w:val="144AC5A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8" w15:restartNumberingAfterBreak="0">
    <w:nsid w:val="48E24BA0"/>
    <w:multiLevelType w:val="hybridMultilevel"/>
    <w:tmpl w:val="1BE45790"/>
    <w:lvl w:ilvl="0" w:tplc="08C0F39E">
      <w:start w:val="1"/>
      <w:numFmt w:val="decimal"/>
      <w:lvlText w:val="%1."/>
      <w:lvlJc w:val="left"/>
      <w:pPr>
        <w:tabs>
          <w:tab w:val="num" w:pos="567"/>
        </w:tabs>
        <w:ind w:left="567" w:hanging="567"/>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9" w15:restartNumberingAfterBreak="0">
    <w:nsid w:val="516A0FE5"/>
    <w:multiLevelType w:val="hybridMultilevel"/>
    <w:tmpl w:val="0924FC92"/>
    <w:lvl w:ilvl="0" w:tplc="59A0BD52">
      <w:start w:val="1"/>
      <w:numFmt w:val="bullet"/>
      <w:lvlText w:val="-"/>
      <w:lvlJc w:val="left"/>
      <w:pPr>
        <w:tabs>
          <w:tab w:val="num" w:pos="227"/>
        </w:tabs>
        <w:ind w:left="227" w:hanging="227"/>
      </w:pPr>
      <w:rPr>
        <w:rFonts w:ascii="Arial" w:eastAsia="Times New Roman" w:hAnsi="Aria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37870E5"/>
    <w:multiLevelType w:val="hybridMultilevel"/>
    <w:tmpl w:val="98BAB83E"/>
    <w:lvl w:ilvl="0" w:tplc="0409000F">
      <w:start w:val="1"/>
      <w:numFmt w:val="decimal"/>
      <w:lvlText w:val="%1."/>
      <w:lvlJc w:val="left"/>
      <w:pPr>
        <w:ind w:left="720" w:hanging="360"/>
      </w:pPr>
      <w:rPr>
        <w:rFonts w:cs="Times New Roman" w:hint="default"/>
      </w:rPr>
    </w:lvl>
    <w:lvl w:ilvl="1" w:tplc="041A0019">
      <w:start w:val="1"/>
      <w:numFmt w:val="lowerLetter"/>
      <w:lvlText w:val="%2."/>
      <w:lvlJc w:val="left"/>
      <w:pPr>
        <w:ind w:left="1440" w:hanging="360"/>
      </w:pPr>
      <w:rPr>
        <w:rFonts w:cs="Times New Roman"/>
      </w:rPr>
    </w:lvl>
    <w:lvl w:ilvl="2" w:tplc="041A001B">
      <w:start w:val="1"/>
      <w:numFmt w:val="lowerRoman"/>
      <w:lvlText w:val="%3."/>
      <w:lvlJc w:val="right"/>
      <w:pPr>
        <w:ind w:left="2160" w:hanging="180"/>
      </w:pPr>
      <w:rPr>
        <w:rFonts w:cs="Times New Roman"/>
      </w:rPr>
    </w:lvl>
    <w:lvl w:ilvl="3" w:tplc="041A000F">
      <w:start w:val="1"/>
      <w:numFmt w:val="decimal"/>
      <w:lvlText w:val="%4."/>
      <w:lvlJc w:val="left"/>
      <w:pPr>
        <w:ind w:left="2880" w:hanging="360"/>
      </w:pPr>
      <w:rPr>
        <w:rFonts w:cs="Times New Roman"/>
      </w:rPr>
    </w:lvl>
    <w:lvl w:ilvl="4" w:tplc="041A0019">
      <w:start w:val="1"/>
      <w:numFmt w:val="lowerLetter"/>
      <w:lvlText w:val="%5."/>
      <w:lvlJc w:val="left"/>
      <w:pPr>
        <w:ind w:left="3600" w:hanging="360"/>
      </w:pPr>
      <w:rPr>
        <w:rFonts w:cs="Times New Roman"/>
      </w:rPr>
    </w:lvl>
    <w:lvl w:ilvl="5" w:tplc="041A001B">
      <w:start w:val="1"/>
      <w:numFmt w:val="lowerRoman"/>
      <w:lvlText w:val="%6."/>
      <w:lvlJc w:val="right"/>
      <w:pPr>
        <w:ind w:left="4320" w:hanging="180"/>
      </w:pPr>
      <w:rPr>
        <w:rFonts w:cs="Times New Roman"/>
      </w:rPr>
    </w:lvl>
    <w:lvl w:ilvl="6" w:tplc="041A000F">
      <w:start w:val="1"/>
      <w:numFmt w:val="decimal"/>
      <w:lvlText w:val="%7."/>
      <w:lvlJc w:val="left"/>
      <w:pPr>
        <w:ind w:left="5040" w:hanging="360"/>
      </w:pPr>
      <w:rPr>
        <w:rFonts w:cs="Times New Roman"/>
      </w:rPr>
    </w:lvl>
    <w:lvl w:ilvl="7" w:tplc="041A0019">
      <w:start w:val="1"/>
      <w:numFmt w:val="lowerLetter"/>
      <w:lvlText w:val="%8."/>
      <w:lvlJc w:val="left"/>
      <w:pPr>
        <w:ind w:left="5760" w:hanging="360"/>
      </w:pPr>
      <w:rPr>
        <w:rFonts w:cs="Times New Roman"/>
      </w:rPr>
    </w:lvl>
    <w:lvl w:ilvl="8" w:tplc="041A001B">
      <w:start w:val="1"/>
      <w:numFmt w:val="lowerRoman"/>
      <w:lvlText w:val="%9."/>
      <w:lvlJc w:val="right"/>
      <w:pPr>
        <w:ind w:left="6480" w:hanging="180"/>
      </w:pPr>
      <w:rPr>
        <w:rFonts w:cs="Times New Roman"/>
      </w:rPr>
    </w:lvl>
  </w:abstractNum>
  <w:abstractNum w:abstractNumId="41" w15:restartNumberingAfterBreak="0">
    <w:nsid w:val="563028F4"/>
    <w:multiLevelType w:val="hybridMultilevel"/>
    <w:tmpl w:val="9258E1E6"/>
    <w:lvl w:ilvl="0" w:tplc="E79E399E">
      <w:start w:val="1"/>
      <w:numFmt w:val="decimal"/>
      <w:lvlText w:val="%1."/>
      <w:lvlJc w:val="left"/>
      <w:pPr>
        <w:tabs>
          <w:tab w:val="num" w:pos="851"/>
        </w:tabs>
        <w:ind w:left="851" w:hanging="284"/>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2" w15:restartNumberingAfterBreak="0">
    <w:nsid w:val="56E42668"/>
    <w:multiLevelType w:val="hybridMultilevel"/>
    <w:tmpl w:val="380EB894"/>
    <w:lvl w:ilvl="0" w:tplc="041A000F">
      <w:start w:val="1"/>
      <w:numFmt w:val="decimal"/>
      <w:lvlText w:val="%1."/>
      <w:lvlJc w:val="left"/>
      <w:pPr>
        <w:tabs>
          <w:tab w:val="num" w:pos="720"/>
        </w:tabs>
        <w:ind w:left="720" w:hanging="360"/>
      </w:p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3" w15:restartNumberingAfterBreak="0">
    <w:nsid w:val="5D8741F1"/>
    <w:multiLevelType w:val="hybridMultilevel"/>
    <w:tmpl w:val="F6C8FAB8"/>
    <w:lvl w:ilvl="0" w:tplc="6682F0BC">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4" w15:restartNumberingAfterBreak="0">
    <w:nsid w:val="65886440"/>
    <w:multiLevelType w:val="hybridMultilevel"/>
    <w:tmpl w:val="771E5DBA"/>
    <w:lvl w:ilvl="0" w:tplc="C32ABD9A">
      <w:start w:val="1"/>
      <w:numFmt w:val="bullet"/>
      <w:lvlText w:val="-"/>
      <w:lvlJc w:val="left"/>
      <w:pPr>
        <w:tabs>
          <w:tab w:val="num" w:pos="567"/>
        </w:tabs>
        <w:ind w:left="567" w:hanging="567"/>
      </w:pPr>
      <w:rPr>
        <w:rFonts w:ascii="Times New Roman" w:hAnsi="Times New Roman" w:cs="Times New Roman"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667C7D8A"/>
    <w:multiLevelType w:val="hybridMultilevel"/>
    <w:tmpl w:val="48B01C6C"/>
    <w:lvl w:ilvl="0" w:tplc="C5F0040A">
      <w:numFmt w:val="bullet"/>
      <w:lvlText w:val="-"/>
      <w:lvlJc w:val="left"/>
      <w:pPr>
        <w:tabs>
          <w:tab w:val="num" w:pos="720"/>
        </w:tabs>
        <w:ind w:left="720" w:hanging="360"/>
      </w:pPr>
      <w:rPr>
        <w:rFonts w:ascii="Arial" w:eastAsia="Times New Roman" w:hAnsi="Arial" w:cs="Aria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66AC291C"/>
    <w:multiLevelType w:val="hybridMultilevel"/>
    <w:tmpl w:val="992C9B38"/>
    <w:lvl w:ilvl="0" w:tplc="45DA2C06">
      <w:start w:val="1"/>
      <w:numFmt w:val="decimal"/>
      <w:lvlText w:val="%1."/>
      <w:lvlJc w:val="left"/>
      <w:pPr>
        <w:tabs>
          <w:tab w:val="num" w:pos="567"/>
        </w:tabs>
        <w:ind w:left="567" w:hanging="567"/>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7" w15:restartNumberingAfterBreak="0">
    <w:nsid w:val="675C0E18"/>
    <w:multiLevelType w:val="hybridMultilevel"/>
    <w:tmpl w:val="E8165C3A"/>
    <w:lvl w:ilvl="0" w:tplc="6682F0BC">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8" w15:restartNumberingAfterBreak="0">
    <w:nsid w:val="69540D7B"/>
    <w:multiLevelType w:val="hybridMultilevel"/>
    <w:tmpl w:val="AD0AD8C2"/>
    <w:lvl w:ilvl="0" w:tplc="C040F6B4">
      <w:start w:val="1"/>
      <w:numFmt w:val="decimal"/>
      <w:lvlText w:val="%1."/>
      <w:lvlJc w:val="left"/>
      <w:pPr>
        <w:tabs>
          <w:tab w:val="num" w:pos="1247"/>
        </w:tabs>
        <w:ind w:left="1247" w:hanging="453"/>
      </w:pPr>
      <w:rPr>
        <w:rFonts w:hint="default"/>
      </w:rPr>
    </w:lvl>
    <w:lvl w:ilvl="1" w:tplc="C1A66F18">
      <w:start w:val="1"/>
      <w:numFmt w:val="bullet"/>
      <w:lvlText w:val="-"/>
      <w:lvlJc w:val="left"/>
      <w:pPr>
        <w:tabs>
          <w:tab w:val="num" w:pos="1588"/>
        </w:tabs>
        <w:ind w:left="1588" w:hanging="284"/>
      </w:pPr>
      <w:rPr>
        <w:rFonts w:ascii="Arial" w:eastAsia="Times New Roman" w:hAnsi="Arial" w:hint="default"/>
      </w:rPr>
    </w:lvl>
    <w:lvl w:ilvl="2" w:tplc="021A1E36">
      <w:start w:val="1"/>
      <w:numFmt w:val="bullet"/>
      <w:lvlText w:val="-"/>
      <w:lvlJc w:val="left"/>
      <w:pPr>
        <w:tabs>
          <w:tab w:val="num" w:pos="1191"/>
        </w:tabs>
        <w:ind w:left="1191" w:hanging="397"/>
      </w:pPr>
      <w:rPr>
        <w:rFonts w:ascii="Times New Roman" w:eastAsia="Times New Roman" w:hAnsi="Times New Roman" w:cs="Times New Roman" w:hint="default"/>
      </w:rPr>
    </w:lvl>
    <w:lvl w:ilvl="3" w:tplc="095EC3B6">
      <w:start w:val="1"/>
      <w:numFmt w:val="bullet"/>
      <w:lvlText w:val="-"/>
      <w:lvlJc w:val="left"/>
      <w:pPr>
        <w:tabs>
          <w:tab w:val="num" w:pos="1211"/>
        </w:tabs>
        <w:ind w:left="1191" w:hanging="340"/>
      </w:pPr>
      <w:rPr>
        <w:rFonts w:ascii="Times New Roman" w:eastAsia="Times New Roman" w:hAnsi="Times New Roman" w:cs="Times New Roman"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6A3D645C"/>
    <w:multiLevelType w:val="multilevel"/>
    <w:tmpl w:val="D42A020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19"/>
        <w:szCs w:val="19"/>
        <w:u w:val="none"/>
        <w:lang w:val="hr-H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6FA42611"/>
    <w:multiLevelType w:val="hybridMultilevel"/>
    <w:tmpl w:val="54EA1E46"/>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1" w15:restartNumberingAfterBreak="0">
    <w:nsid w:val="72CD6BC1"/>
    <w:multiLevelType w:val="hybridMultilevel"/>
    <w:tmpl w:val="4704E352"/>
    <w:lvl w:ilvl="0" w:tplc="6F1E29B6">
      <w:start w:val="1"/>
      <w:numFmt w:val="bullet"/>
      <w:lvlText w:val="-"/>
      <w:lvlJc w:val="left"/>
      <w:pPr>
        <w:tabs>
          <w:tab w:val="num" w:pos="567"/>
        </w:tabs>
        <w:ind w:left="567" w:hanging="567"/>
      </w:pPr>
      <w:rPr>
        <w:rFonts w:ascii="Times New Roman" w:hAnsi="Times New Roman" w:cs="Times New Roman"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78116CC5"/>
    <w:multiLevelType w:val="hybridMultilevel"/>
    <w:tmpl w:val="1DD25B86"/>
    <w:lvl w:ilvl="0" w:tplc="6682F0BC">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53" w15:restartNumberingAfterBreak="0">
    <w:nsid w:val="7B484E42"/>
    <w:multiLevelType w:val="multilevel"/>
    <w:tmpl w:val="07B63A0E"/>
    <w:styleLink w:val="NAVOD"/>
    <w:lvl w:ilvl="0">
      <w:start w:val="1"/>
      <w:numFmt w:val="decimal"/>
      <w:pStyle w:val="N1Char"/>
      <w:suff w:val="space"/>
      <w:lvlText w:val="%1."/>
      <w:lvlJc w:val="left"/>
      <w:pPr>
        <w:ind w:left="284" w:hanging="284"/>
      </w:pPr>
    </w:lvl>
    <w:lvl w:ilvl="1">
      <w:start w:val="1"/>
      <w:numFmt w:val="decimal"/>
      <w:pStyle w:val="N2Char"/>
      <w:suff w:val="space"/>
      <w:lvlText w:val="%1.%2."/>
      <w:lvlJc w:val="left"/>
      <w:pPr>
        <w:ind w:left="851" w:hanging="491"/>
      </w:pPr>
    </w:lvl>
    <w:lvl w:ilvl="2">
      <w:start w:val="1"/>
      <w:numFmt w:val="decimal"/>
      <w:pStyle w:val="N3Char"/>
      <w:suff w:val="space"/>
      <w:lvlText w:val="%1.%2.%3."/>
      <w:lvlJc w:val="left"/>
      <w:pPr>
        <w:ind w:left="1418" w:hanging="698"/>
      </w:pPr>
    </w:lvl>
    <w:lvl w:ilvl="3">
      <w:start w:val="1"/>
      <w:numFmt w:val="decimal"/>
      <w:pStyle w:val="N4"/>
      <w:suff w:val="space"/>
      <w:lvlText w:val="%1.%2.%3.%4."/>
      <w:lvlJc w:val="left"/>
      <w:pPr>
        <w:ind w:left="1928" w:hanging="848"/>
      </w:p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54" w15:restartNumberingAfterBreak="0">
    <w:nsid w:val="7D8E0899"/>
    <w:multiLevelType w:val="hybridMultilevel"/>
    <w:tmpl w:val="16FC2066"/>
    <w:lvl w:ilvl="0" w:tplc="871A65FE">
      <w:start w:val="1"/>
      <w:numFmt w:val="decimal"/>
      <w:lvlText w:val="%1."/>
      <w:lvlJc w:val="left"/>
      <w:pPr>
        <w:tabs>
          <w:tab w:val="num" w:pos="1087"/>
        </w:tabs>
        <w:ind w:left="1087" w:hanging="367"/>
      </w:pPr>
      <w:rPr>
        <w:rFonts w:hint="default"/>
      </w:rPr>
    </w:lvl>
    <w:lvl w:ilvl="1" w:tplc="041A0019" w:tentative="1">
      <w:start w:val="1"/>
      <w:numFmt w:val="lowerLetter"/>
      <w:lvlText w:val="%2."/>
      <w:lvlJc w:val="left"/>
      <w:pPr>
        <w:tabs>
          <w:tab w:val="num" w:pos="1800"/>
        </w:tabs>
        <w:ind w:left="1800" w:hanging="360"/>
      </w:pPr>
    </w:lvl>
    <w:lvl w:ilvl="2" w:tplc="041A001B" w:tentative="1">
      <w:start w:val="1"/>
      <w:numFmt w:val="lowerRoman"/>
      <w:lvlText w:val="%3."/>
      <w:lvlJc w:val="right"/>
      <w:pPr>
        <w:tabs>
          <w:tab w:val="num" w:pos="2520"/>
        </w:tabs>
        <w:ind w:left="2520" w:hanging="180"/>
      </w:pPr>
    </w:lvl>
    <w:lvl w:ilvl="3" w:tplc="041A000F" w:tentative="1">
      <w:start w:val="1"/>
      <w:numFmt w:val="decimal"/>
      <w:lvlText w:val="%4."/>
      <w:lvlJc w:val="left"/>
      <w:pPr>
        <w:tabs>
          <w:tab w:val="num" w:pos="3240"/>
        </w:tabs>
        <w:ind w:left="3240" w:hanging="360"/>
      </w:pPr>
    </w:lvl>
    <w:lvl w:ilvl="4" w:tplc="041A0019" w:tentative="1">
      <w:start w:val="1"/>
      <w:numFmt w:val="lowerLetter"/>
      <w:lvlText w:val="%5."/>
      <w:lvlJc w:val="left"/>
      <w:pPr>
        <w:tabs>
          <w:tab w:val="num" w:pos="3960"/>
        </w:tabs>
        <w:ind w:left="3960" w:hanging="360"/>
      </w:pPr>
    </w:lvl>
    <w:lvl w:ilvl="5" w:tplc="041A001B" w:tentative="1">
      <w:start w:val="1"/>
      <w:numFmt w:val="lowerRoman"/>
      <w:lvlText w:val="%6."/>
      <w:lvlJc w:val="right"/>
      <w:pPr>
        <w:tabs>
          <w:tab w:val="num" w:pos="4680"/>
        </w:tabs>
        <w:ind w:left="4680" w:hanging="180"/>
      </w:pPr>
    </w:lvl>
    <w:lvl w:ilvl="6" w:tplc="041A000F" w:tentative="1">
      <w:start w:val="1"/>
      <w:numFmt w:val="decimal"/>
      <w:lvlText w:val="%7."/>
      <w:lvlJc w:val="left"/>
      <w:pPr>
        <w:tabs>
          <w:tab w:val="num" w:pos="5400"/>
        </w:tabs>
        <w:ind w:left="5400" w:hanging="360"/>
      </w:pPr>
    </w:lvl>
    <w:lvl w:ilvl="7" w:tplc="041A0019" w:tentative="1">
      <w:start w:val="1"/>
      <w:numFmt w:val="lowerLetter"/>
      <w:lvlText w:val="%8."/>
      <w:lvlJc w:val="left"/>
      <w:pPr>
        <w:tabs>
          <w:tab w:val="num" w:pos="6120"/>
        </w:tabs>
        <w:ind w:left="6120" w:hanging="360"/>
      </w:pPr>
    </w:lvl>
    <w:lvl w:ilvl="8" w:tplc="041A001B" w:tentative="1">
      <w:start w:val="1"/>
      <w:numFmt w:val="lowerRoman"/>
      <w:lvlText w:val="%9."/>
      <w:lvlJc w:val="right"/>
      <w:pPr>
        <w:tabs>
          <w:tab w:val="num" w:pos="6840"/>
        </w:tabs>
        <w:ind w:left="6840" w:hanging="180"/>
      </w:pPr>
    </w:lvl>
  </w:abstractNum>
  <w:num w:numId="1" w16cid:durableId="144783253">
    <w:abstractNumId w:val="22"/>
  </w:num>
  <w:num w:numId="2" w16cid:durableId="2061829956">
    <w:abstractNumId w:val="53"/>
  </w:num>
  <w:num w:numId="3" w16cid:durableId="2126927626">
    <w:abstractNumId w:val="8"/>
  </w:num>
  <w:num w:numId="4" w16cid:durableId="1839422901">
    <w:abstractNumId w:val="13"/>
  </w:num>
  <w:num w:numId="5" w16cid:durableId="859590887">
    <w:abstractNumId w:val="41"/>
  </w:num>
  <w:num w:numId="6" w16cid:durableId="2106226719">
    <w:abstractNumId w:val="36"/>
  </w:num>
  <w:num w:numId="7" w16cid:durableId="474030063">
    <w:abstractNumId w:val="21"/>
  </w:num>
  <w:num w:numId="8" w16cid:durableId="1204487262">
    <w:abstractNumId w:val="44"/>
  </w:num>
  <w:num w:numId="9" w16cid:durableId="1163666113">
    <w:abstractNumId w:val="38"/>
  </w:num>
  <w:num w:numId="10" w16cid:durableId="17515042">
    <w:abstractNumId w:val="0"/>
  </w:num>
  <w:num w:numId="11" w16cid:durableId="1576740097">
    <w:abstractNumId w:val="26"/>
  </w:num>
  <w:num w:numId="12" w16cid:durableId="1132553427">
    <w:abstractNumId w:val="34"/>
  </w:num>
  <w:num w:numId="13" w16cid:durableId="897664033">
    <w:abstractNumId w:val="20"/>
  </w:num>
  <w:num w:numId="14" w16cid:durableId="1948347206">
    <w:abstractNumId w:val="19"/>
  </w:num>
  <w:num w:numId="15" w16cid:durableId="629359089">
    <w:abstractNumId w:val="17"/>
  </w:num>
  <w:num w:numId="16" w16cid:durableId="1803572196">
    <w:abstractNumId w:val="29"/>
  </w:num>
  <w:num w:numId="17" w16cid:durableId="231503861">
    <w:abstractNumId w:val="25"/>
  </w:num>
  <w:num w:numId="18" w16cid:durableId="1248415726">
    <w:abstractNumId w:val="42"/>
  </w:num>
  <w:num w:numId="19" w16cid:durableId="441847530">
    <w:abstractNumId w:val="46"/>
  </w:num>
  <w:num w:numId="20" w16cid:durableId="1408578005">
    <w:abstractNumId w:val="15"/>
  </w:num>
  <w:num w:numId="21" w16cid:durableId="1993557223">
    <w:abstractNumId w:val="31"/>
  </w:num>
  <w:num w:numId="22" w16cid:durableId="620693072">
    <w:abstractNumId w:val="47"/>
  </w:num>
  <w:num w:numId="23" w16cid:durableId="1783911424">
    <w:abstractNumId w:val="43"/>
  </w:num>
  <w:num w:numId="24" w16cid:durableId="1132943742">
    <w:abstractNumId w:val="52"/>
  </w:num>
  <w:num w:numId="25" w16cid:durableId="204173400">
    <w:abstractNumId w:val="32"/>
  </w:num>
  <w:num w:numId="26" w16cid:durableId="1075786030">
    <w:abstractNumId w:val="48"/>
  </w:num>
  <w:num w:numId="27" w16cid:durableId="2129156924">
    <w:abstractNumId w:val="10"/>
  </w:num>
  <w:num w:numId="28" w16cid:durableId="1608613714">
    <w:abstractNumId w:val="53"/>
  </w:num>
  <w:num w:numId="29" w16cid:durableId="1140227939">
    <w:abstractNumId w:val="24"/>
  </w:num>
  <w:num w:numId="30" w16cid:durableId="1565599690">
    <w:abstractNumId w:val="33"/>
  </w:num>
  <w:num w:numId="31" w16cid:durableId="984621625">
    <w:abstractNumId w:val="54"/>
  </w:num>
  <w:num w:numId="32" w16cid:durableId="264386761">
    <w:abstractNumId w:val="39"/>
  </w:num>
  <w:num w:numId="33" w16cid:durableId="766271127">
    <w:abstractNumId w:val="14"/>
  </w:num>
  <w:num w:numId="34" w16cid:durableId="610237510">
    <w:abstractNumId w:val="12"/>
  </w:num>
  <w:num w:numId="35" w16cid:durableId="1529484724">
    <w:abstractNumId w:val="40"/>
  </w:num>
  <w:num w:numId="36" w16cid:durableId="1586763866">
    <w:abstractNumId w:val="45"/>
  </w:num>
  <w:num w:numId="37" w16cid:durableId="1925066541">
    <w:abstractNumId w:val="30"/>
  </w:num>
  <w:num w:numId="38" w16cid:durableId="48726013">
    <w:abstractNumId w:val="51"/>
  </w:num>
  <w:num w:numId="39" w16cid:durableId="1679497508">
    <w:abstractNumId w:val="18"/>
  </w:num>
  <w:num w:numId="40" w16cid:durableId="959651273">
    <w:abstractNumId w:val="9"/>
  </w:num>
  <w:num w:numId="41" w16cid:durableId="1716812715">
    <w:abstractNumId w:val="49"/>
  </w:num>
  <w:num w:numId="42" w16cid:durableId="1318418675">
    <w:abstractNumId w:val="11"/>
  </w:num>
  <w:num w:numId="43" w16cid:durableId="1077216513">
    <w:abstractNumId w:val="50"/>
  </w:num>
  <w:num w:numId="44" w16cid:durableId="1300453128">
    <w:abstractNumId w:val="37"/>
  </w:num>
  <w:num w:numId="45" w16cid:durableId="1405107913">
    <w:abstractNumId w:val="27"/>
  </w:num>
  <w:num w:numId="46" w16cid:durableId="1085296472">
    <w:abstractNumId w:val="16"/>
  </w:num>
  <w:num w:numId="47" w16cid:durableId="1007055580">
    <w:abstractNumId w:val="23"/>
  </w:num>
  <w:num w:numId="48" w16cid:durableId="1999914800">
    <w:abstractNumId w:val="35"/>
  </w:num>
  <w:num w:numId="49" w16cid:durableId="1370059769">
    <w:abstractNumId w:val="28"/>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186C"/>
    <w:rsid w:val="000011E1"/>
    <w:rsid w:val="00002D21"/>
    <w:rsid w:val="000032E9"/>
    <w:rsid w:val="000064DB"/>
    <w:rsid w:val="000077EF"/>
    <w:rsid w:val="00011E41"/>
    <w:rsid w:val="00027A7E"/>
    <w:rsid w:val="000305F5"/>
    <w:rsid w:val="00030BCA"/>
    <w:rsid w:val="00033D24"/>
    <w:rsid w:val="00033FDC"/>
    <w:rsid w:val="000427BA"/>
    <w:rsid w:val="00044CAB"/>
    <w:rsid w:val="000452CE"/>
    <w:rsid w:val="00053499"/>
    <w:rsid w:val="000547ED"/>
    <w:rsid w:val="00055AC6"/>
    <w:rsid w:val="0005679F"/>
    <w:rsid w:val="00057896"/>
    <w:rsid w:val="00060765"/>
    <w:rsid w:val="00060D51"/>
    <w:rsid w:val="00060E60"/>
    <w:rsid w:val="000622DA"/>
    <w:rsid w:val="00062D39"/>
    <w:rsid w:val="00063E6B"/>
    <w:rsid w:val="00064CDE"/>
    <w:rsid w:val="000727A9"/>
    <w:rsid w:val="00072938"/>
    <w:rsid w:val="000761F5"/>
    <w:rsid w:val="000807E9"/>
    <w:rsid w:val="00083ACB"/>
    <w:rsid w:val="00087AB2"/>
    <w:rsid w:val="00090012"/>
    <w:rsid w:val="00090969"/>
    <w:rsid w:val="00090CF8"/>
    <w:rsid w:val="00091B55"/>
    <w:rsid w:val="00092537"/>
    <w:rsid w:val="000931AF"/>
    <w:rsid w:val="0009493D"/>
    <w:rsid w:val="00096652"/>
    <w:rsid w:val="00096D11"/>
    <w:rsid w:val="000A0814"/>
    <w:rsid w:val="000A0DDB"/>
    <w:rsid w:val="000A1CC3"/>
    <w:rsid w:val="000A1F80"/>
    <w:rsid w:val="000A5264"/>
    <w:rsid w:val="000A56A7"/>
    <w:rsid w:val="000A7A55"/>
    <w:rsid w:val="000B4453"/>
    <w:rsid w:val="000B509B"/>
    <w:rsid w:val="000C17E2"/>
    <w:rsid w:val="000C68B0"/>
    <w:rsid w:val="000D6674"/>
    <w:rsid w:val="000E1478"/>
    <w:rsid w:val="000E263C"/>
    <w:rsid w:val="000E51E6"/>
    <w:rsid w:val="000F4829"/>
    <w:rsid w:val="00101156"/>
    <w:rsid w:val="00106F54"/>
    <w:rsid w:val="00113297"/>
    <w:rsid w:val="001141A1"/>
    <w:rsid w:val="00121B8C"/>
    <w:rsid w:val="0012324E"/>
    <w:rsid w:val="0012512D"/>
    <w:rsid w:val="001327B5"/>
    <w:rsid w:val="001333F3"/>
    <w:rsid w:val="00133693"/>
    <w:rsid w:val="00137021"/>
    <w:rsid w:val="00142736"/>
    <w:rsid w:val="00150822"/>
    <w:rsid w:val="00152D2D"/>
    <w:rsid w:val="00153D8F"/>
    <w:rsid w:val="001553D9"/>
    <w:rsid w:val="00160140"/>
    <w:rsid w:val="00163593"/>
    <w:rsid w:val="00165301"/>
    <w:rsid w:val="00165441"/>
    <w:rsid w:val="00165550"/>
    <w:rsid w:val="0016578D"/>
    <w:rsid w:val="00165CD5"/>
    <w:rsid w:val="00170526"/>
    <w:rsid w:val="00170F91"/>
    <w:rsid w:val="00174B85"/>
    <w:rsid w:val="00176C70"/>
    <w:rsid w:val="00177E3C"/>
    <w:rsid w:val="001841E5"/>
    <w:rsid w:val="00184324"/>
    <w:rsid w:val="00192A9D"/>
    <w:rsid w:val="00194EF9"/>
    <w:rsid w:val="001A02F4"/>
    <w:rsid w:val="001A0703"/>
    <w:rsid w:val="001A0949"/>
    <w:rsid w:val="001A1302"/>
    <w:rsid w:val="001A1CDA"/>
    <w:rsid w:val="001A30D2"/>
    <w:rsid w:val="001A424A"/>
    <w:rsid w:val="001A46D6"/>
    <w:rsid w:val="001B29D8"/>
    <w:rsid w:val="001B3CD7"/>
    <w:rsid w:val="001B42CC"/>
    <w:rsid w:val="001B5734"/>
    <w:rsid w:val="001B5C0D"/>
    <w:rsid w:val="001B6404"/>
    <w:rsid w:val="001B6E4C"/>
    <w:rsid w:val="001C197A"/>
    <w:rsid w:val="001C30E6"/>
    <w:rsid w:val="001C3F55"/>
    <w:rsid w:val="001C4D11"/>
    <w:rsid w:val="001C5B5E"/>
    <w:rsid w:val="001D0001"/>
    <w:rsid w:val="001D12A7"/>
    <w:rsid w:val="001D6B72"/>
    <w:rsid w:val="001D76B1"/>
    <w:rsid w:val="001D77B0"/>
    <w:rsid w:val="001D7D41"/>
    <w:rsid w:val="001E0CC7"/>
    <w:rsid w:val="001E22A1"/>
    <w:rsid w:val="001E7E78"/>
    <w:rsid w:val="001F2796"/>
    <w:rsid w:val="001F30A7"/>
    <w:rsid w:val="001F52F0"/>
    <w:rsid w:val="001F6985"/>
    <w:rsid w:val="001F743C"/>
    <w:rsid w:val="002005BB"/>
    <w:rsid w:val="00202F0C"/>
    <w:rsid w:val="00203751"/>
    <w:rsid w:val="00204C92"/>
    <w:rsid w:val="00205BEF"/>
    <w:rsid w:val="0020685A"/>
    <w:rsid w:val="002071D5"/>
    <w:rsid w:val="00207668"/>
    <w:rsid w:val="002110F4"/>
    <w:rsid w:val="002132B4"/>
    <w:rsid w:val="00215C5F"/>
    <w:rsid w:val="00221968"/>
    <w:rsid w:val="00224679"/>
    <w:rsid w:val="00226A3C"/>
    <w:rsid w:val="0022737B"/>
    <w:rsid w:val="002321B7"/>
    <w:rsid w:val="00242EBF"/>
    <w:rsid w:val="00243E3F"/>
    <w:rsid w:val="00250E8D"/>
    <w:rsid w:val="0025186C"/>
    <w:rsid w:val="002541F3"/>
    <w:rsid w:val="00254C2E"/>
    <w:rsid w:val="00257167"/>
    <w:rsid w:val="00257FFB"/>
    <w:rsid w:val="002618D5"/>
    <w:rsid w:val="00265205"/>
    <w:rsid w:val="00270972"/>
    <w:rsid w:val="0027147B"/>
    <w:rsid w:val="0027239E"/>
    <w:rsid w:val="002730AC"/>
    <w:rsid w:val="00273F4D"/>
    <w:rsid w:val="0027623C"/>
    <w:rsid w:val="00277CE1"/>
    <w:rsid w:val="002847C3"/>
    <w:rsid w:val="00287973"/>
    <w:rsid w:val="0029166E"/>
    <w:rsid w:val="00291DC7"/>
    <w:rsid w:val="00296182"/>
    <w:rsid w:val="002964DF"/>
    <w:rsid w:val="002A0B56"/>
    <w:rsid w:val="002A2CF4"/>
    <w:rsid w:val="002A3119"/>
    <w:rsid w:val="002A604B"/>
    <w:rsid w:val="002B492F"/>
    <w:rsid w:val="002B5DC8"/>
    <w:rsid w:val="002C1C75"/>
    <w:rsid w:val="002C3A26"/>
    <w:rsid w:val="002C6FAB"/>
    <w:rsid w:val="002D1038"/>
    <w:rsid w:val="002D18CF"/>
    <w:rsid w:val="002D4411"/>
    <w:rsid w:val="002E1789"/>
    <w:rsid w:val="002E221F"/>
    <w:rsid w:val="002E225B"/>
    <w:rsid w:val="002F47E3"/>
    <w:rsid w:val="002F5A1B"/>
    <w:rsid w:val="002F5BF1"/>
    <w:rsid w:val="003008E6"/>
    <w:rsid w:val="00301A3C"/>
    <w:rsid w:val="003021A8"/>
    <w:rsid w:val="0030362E"/>
    <w:rsid w:val="00303FE6"/>
    <w:rsid w:val="00304606"/>
    <w:rsid w:val="00304D86"/>
    <w:rsid w:val="00310D20"/>
    <w:rsid w:val="00312219"/>
    <w:rsid w:val="003164C1"/>
    <w:rsid w:val="00321C75"/>
    <w:rsid w:val="00322B7E"/>
    <w:rsid w:val="00325684"/>
    <w:rsid w:val="003256C8"/>
    <w:rsid w:val="003263BD"/>
    <w:rsid w:val="00331E1D"/>
    <w:rsid w:val="00332190"/>
    <w:rsid w:val="00334E54"/>
    <w:rsid w:val="00341AAA"/>
    <w:rsid w:val="00350111"/>
    <w:rsid w:val="00351EB0"/>
    <w:rsid w:val="003536D3"/>
    <w:rsid w:val="00354750"/>
    <w:rsid w:val="00355240"/>
    <w:rsid w:val="003561B7"/>
    <w:rsid w:val="00357E02"/>
    <w:rsid w:val="003614A4"/>
    <w:rsid w:val="00364FB0"/>
    <w:rsid w:val="003658FF"/>
    <w:rsid w:val="00365C25"/>
    <w:rsid w:val="003663CE"/>
    <w:rsid w:val="00375227"/>
    <w:rsid w:val="00380D08"/>
    <w:rsid w:val="00380EC0"/>
    <w:rsid w:val="003816BE"/>
    <w:rsid w:val="00387924"/>
    <w:rsid w:val="00391AF4"/>
    <w:rsid w:val="00392294"/>
    <w:rsid w:val="003927F8"/>
    <w:rsid w:val="00392BA6"/>
    <w:rsid w:val="00394459"/>
    <w:rsid w:val="003949A3"/>
    <w:rsid w:val="00395DD7"/>
    <w:rsid w:val="003A1277"/>
    <w:rsid w:val="003A1807"/>
    <w:rsid w:val="003A281C"/>
    <w:rsid w:val="003A43F4"/>
    <w:rsid w:val="003B0A2F"/>
    <w:rsid w:val="003C2CD7"/>
    <w:rsid w:val="003C4B8C"/>
    <w:rsid w:val="003D1DE9"/>
    <w:rsid w:val="003D55F0"/>
    <w:rsid w:val="003D737E"/>
    <w:rsid w:val="003E03F4"/>
    <w:rsid w:val="003E09DD"/>
    <w:rsid w:val="003E2A5F"/>
    <w:rsid w:val="003E2D06"/>
    <w:rsid w:val="003E5EB8"/>
    <w:rsid w:val="003E6081"/>
    <w:rsid w:val="003F0FB5"/>
    <w:rsid w:val="003F4633"/>
    <w:rsid w:val="00404C4B"/>
    <w:rsid w:val="00405032"/>
    <w:rsid w:val="00405744"/>
    <w:rsid w:val="0040611A"/>
    <w:rsid w:val="0040651D"/>
    <w:rsid w:val="00407BE4"/>
    <w:rsid w:val="00411E49"/>
    <w:rsid w:val="00412974"/>
    <w:rsid w:val="00412EE8"/>
    <w:rsid w:val="00413426"/>
    <w:rsid w:val="004231B0"/>
    <w:rsid w:val="00423D85"/>
    <w:rsid w:val="00426168"/>
    <w:rsid w:val="00430549"/>
    <w:rsid w:val="00430554"/>
    <w:rsid w:val="00432058"/>
    <w:rsid w:val="00432865"/>
    <w:rsid w:val="00432F7D"/>
    <w:rsid w:val="00434593"/>
    <w:rsid w:val="00440190"/>
    <w:rsid w:val="00441846"/>
    <w:rsid w:val="00442437"/>
    <w:rsid w:val="004442D8"/>
    <w:rsid w:val="00444622"/>
    <w:rsid w:val="004479B7"/>
    <w:rsid w:val="00450066"/>
    <w:rsid w:val="00451C90"/>
    <w:rsid w:val="004574DB"/>
    <w:rsid w:val="00457B6D"/>
    <w:rsid w:val="00461469"/>
    <w:rsid w:val="00461489"/>
    <w:rsid w:val="004645A0"/>
    <w:rsid w:val="00467D4B"/>
    <w:rsid w:val="00471B9B"/>
    <w:rsid w:val="00475E6D"/>
    <w:rsid w:val="00480D95"/>
    <w:rsid w:val="00480F99"/>
    <w:rsid w:val="00481781"/>
    <w:rsid w:val="00481D81"/>
    <w:rsid w:val="00482271"/>
    <w:rsid w:val="00485366"/>
    <w:rsid w:val="00485E42"/>
    <w:rsid w:val="00490442"/>
    <w:rsid w:val="00492593"/>
    <w:rsid w:val="00492F5A"/>
    <w:rsid w:val="004943CD"/>
    <w:rsid w:val="0049550B"/>
    <w:rsid w:val="00495C75"/>
    <w:rsid w:val="0049723E"/>
    <w:rsid w:val="00497323"/>
    <w:rsid w:val="004978A9"/>
    <w:rsid w:val="004A0435"/>
    <w:rsid w:val="004A1A72"/>
    <w:rsid w:val="004A27F9"/>
    <w:rsid w:val="004A2BBB"/>
    <w:rsid w:val="004A43CE"/>
    <w:rsid w:val="004A5E47"/>
    <w:rsid w:val="004B1A5C"/>
    <w:rsid w:val="004B55BD"/>
    <w:rsid w:val="004C3ECC"/>
    <w:rsid w:val="004C5C90"/>
    <w:rsid w:val="004C5D3A"/>
    <w:rsid w:val="004C7192"/>
    <w:rsid w:val="004C75C8"/>
    <w:rsid w:val="004C77EA"/>
    <w:rsid w:val="004D1CC5"/>
    <w:rsid w:val="004D2420"/>
    <w:rsid w:val="004D30C8"/>
    <w:rsid w:val="004D41FA"/>
    <w:rsid w:val="004D7655"/>
    <w:rsid w:val="004E0451"/>
    <w:rsid w:val="004E3AC1"/>
    <w:rsid w:val="004E3B86"/>
    <w:rsid w:val="004E44FD"/>
    <w:rsid w:val="004F2EDB"/>
    <w:rsid w:val="004F4750"/>
    <w:rsid w:val="004F492D"/>
    <w:rsid w:val="004F5A07"/>
    <w:rsid w:val="00500ABD"/>
    <w:rsid w:val="00500D5C"/>
    <w:rsid w:val="00501C23"/>
    <w:rsid w:val="00504AD4"/>
    <w:rsid w:val="00510553"/>
    <w:rsid w:val="00510B68"/>
    <w:rsid w:val="00511FB0"/>
    <w:rsid w:val="00513788"/>
    <w:rsid w:val="00514959"/>
    <w:rsid w:val="005160D4"/>
    <w:rsid w:val="00516D8C"/>
    <w:rsid w:val="00521730"/>
    <w:rsid w:val="005227CB"/>
    <w:rsid w:val="00523C39"/>
    <w:rsid w:val="00523C81"/>
    <w:rsid w:val="005339D9"/>
    <w:rsid w:val="00533CF9"/>
    <w:rsid w:val="0053424F"/>
    <w:rsid w:val="0053582A"/>
    <w:rsid w:val="00541753"/>
    <w:rsid w:val="00542FD9"/>
    <w:rsid w:val="0054319D"/>
    <w:rsid w:val="00543220"/>
    <w:rsid w:val="00543318"/>
    <w:rsid w:val="0054368A"/>
    <w:rsid w:val="005461E2"/>
    <w:rsid w:val="005529F3"/>
    <w:rsid w:val="00552D70"/>
    <w:rsid w:val="00554E1D"/>
    <w:rsid w:val="00555AA7"/>
    <w:rsid w:val="00557153"/>
    <w:rsid w:val="005611DB"/>
    <w:rsid w:val="00562C4E"/>
    <w:rsid w:val="005645E8"/>
    <w:rsid w:val="00564EAA"/>
    <w:rsid w:val="0057032D"/>
    <w:rsid w:val="00570D62"/>
    <w:rsid w:val="00574B35"/>
    <w:rsid w:val="00574D2C"/>
    <w:rsid w:val="00576967"/>
    <w:rsid w:val="005779D0"/>
    <w:rsid w:val="00587BF4"/>
    <w:rsid w:val="00590474"/>
    <w:rsid w:val="005925B7"/>
    <w:rsid w:val="00593827"/>
    <w:rsid w:val="00595529"/>
    <w:rsid w:val="00595949"/>
    <w:rsid w:val="00596FE2"/>
    <w:rsid w:val="005A3730"/>
    <w:rsid w:val="005A679A"/>
    <w:rsid w:val="005A6EFA"/>
    <w:rsid w:val="005A7957"/>
    <w:rsid w:val="005B17DF"/>
    <w:rsid w:val="005B4507"/>
    <w:rsid w:val="005B6C1E"/>
    <w:rsid w:val="005C1A73"/>
    <w:rsid w:val="005C50D7"/>
    <w:rsid w:val="005D1E3F"/>
    <w:rsid w:val="005D1E57"/>
    <w:rsid w:val="005D4728"/>
    <w:rsid w:val="005D4A32"/>
    <w:rsid w:val="005D5D4A"/>
    <w:rsid w:val="005D6C79"/>
    <w:rsid w:val="005D7D31"/>
    <w:rsid w:val="005E018C"/>
    <w:rsid w:val="005E099F"/>
    <w:rsid w:val="005E3274"/>
    <w:rsid w:val="005E63D3"/>
    <w:rsid w:val="005E7B06"/>
    <w:rsid w:val="005F00E3"/>
    <w:rsid w:val="005F1C48"/>
    <w:rsid w:val="005F233A"/>
    <w:rsid w:val="005F2995"/>
    <w:rsid w:val="005F29A7"/>
    <w:rsid w:val="005F388D"/>
    <w:rsid w:val="005F3A84"/>
    <w:rsid w:val="005F742D"/>
    <w:rsid w:val="00601BDA"/>
    <w:rsid w:val="00603058"/>
    <w:rsid w:val="00604C0C"/>
    <w:rsid w:val="00614757"/>
    <w:rsid w:val="006151BF"/>
    <w:rsid w:val="00615EBE"/>
    <w:rsid w:val="006178AC"/>
    <w:rsid w:val="0062022A"/>
    <w:rsid w:val="00620719"/>
    <w:rsid w:val="00621810"/>
    <w:rsid w:val="00623497"/>
    <w:rsid w:val="00625E92"/>
    <w:rsid w:val="00627066"/>
    <w:rsid w:val="00630AFD"/>
    <w:rsid w:val="00634115"/>
    <w:rsid w:val="0064177C"/>
    <w:rsid w:val="00641A84"/>
    <w:rsid w:val="00643795"/>
    <w:rsid w:val="00643D6D"/>
    <w:rsid w:val="006449FC"/>
    <w:rsid w:val="00650077"/>
    <w:rsid w:val="00650AF8"/>
    <w:rsid w:val="006525D9"/>
    <w:rsid w:val="00652B2D"/>
    <w:rsid w:val="00655671"/>
    <w:rsid w:val="0065575B"/>
    <w:rsid w:val="00656040"/>
    <w:rsid w:val="006568A8"/>
    <w:rsid w:val="00661A19"/>
    <w:rsid w:val="0066243E"/>
    <w:rsid w:val="00662E82"/>
    <w:rsid w:val="00663988"/>
    <w:rsid w:val="00670E68"/>
    <w:rsid w:val="00670F29"/>
    <w:rsid w:val="00672A05"/>
    <w:rsid w:val="00675D41"/>
    <w:rsid w:val="00675EDA"/>
    <w:rsid w:val="00676252"/>
    <w:rsid w:val="0067696C"/>
    <w:rsid w:val="00676B13"/>
    <w:rsid w:val="00676BE4"/>
    <w:rsid w:val="00677795"/>
    <w:rsid w:val="00680720"/>
    <w:rsid w:val="00682575"/>
    <w:rsid w:val="00682DA3"/>
    <w:rsid w:val="0068776D"/>
    <w:rsid w:val="0069099C"/>
    <w:rsid w:val="00691F5C"/>
    <w:rsid w:val="00692249"/>
    <w:rsid w:val="00693211"/>
    <w:rsid w:val="00694455"/>
    <w:rsid w:val="00695A67"/>
    <w:rsid w:val="006972EB"/>
    <w:rsid w:val="006A0616"/>
    <w:rsid w:val="006A170D"/>
    <w:rsid w:val="006A19A4"/>
    <w:rsid w:val="006B31DA"/>
    <w:rsid w:val="006B48FE"/>
    <w:rsid w:val="006B56F1"/>
    <w:rsid w:val="006C04DD"/>
    <w:rsid w:val="006C436D"/>
    <w:rsid w:val="006C44D5"/>
    <w:rsid w:val="006C4E5F"/>
    <w:rsid w:val="006C5F59"/>
    <w:rsid w:val="006C675E"/>
    <w:rsid w:val="006C7B54"/>
    <w:rsid w:val="006D0F69"/>
    <w:rsid w:val="006D49BA"/>
    <w:rsid w:val="006D62A7"/>
    <w:rsid w:val="006D6DD3"/>
    <w:rsid w:val="006E5E5D"/>
    <w:rsid w:val="006F1695"/>
    <w:rsid w:val="006F455C"/>
    <w:rsid w:val="006F5A1F"/>
    <w:rsid w:val="006F7B78"/>
    <w:rsid w:val="006F7F95"/>
    <w:rsid w:val="007000CA"/>
    <w:rsid w:val="00701DF8"/>
    <w:rsid w:val="00707641"/>
    <w:rsid w:val="0071136D"/>
    <w:rsid w:val="007178CD"/>
    <w:rsid w:val="00717C7A"/>
    <w:rsid w:val="0072138C"/>
    <w:rsid w:val="00724DB9"/>
    <w:rsid w:val="00732D8B"/>
    <w:rsid w:val="00732E70"/>
    <w:rsid w:val="007341F9"/>
    <w:rsid w:val="007345A5"/>
    <w:rsid w:val="0073509A"/>
    <w:rsid w:val="0074027F"/>
    <w:rsid w:val="00742CDC"/>
    <w:rsid w:val="00743452"/>
    <w:rsid w:val="007435E2"/>
    <w:rsid w:val="00746628"/>
    <w:rsid w:val="0075084E"/>
    <w:rsid w:val="00751036"/>
    <w:rsid w:val="00752F6D"/>
    <w:rsid w:val="00755DE6"/>
    <w:rsid w:val="00761356"/>
    <w:rsid w:val="007659AE"/>
    <w:rsid w:val="007705FB"/>
    <w:rsid w:val="00772555"/>
    <w:rsid w:val="007759AF"/>
    <w:rsid w:val="007776BA"/>
    <w:rsid w:val="00777AB2"/>
    <w:rsid w:val="0078058F"/>
    <w:rsid w:val="007818CF"/>
    <w:rsid w:val="00781D1B"/>
    <w:rsid w:val="00784721"/>
    <w:rsid w:val="00785DD0"/>
    <w:rsid w:val="007877BD"/>
    <w:rsid w:val="00791C69"/>
    <w:rsid w:val="00795B94"/>
    <w:rsid w:val="00796133"/>
    <w:rsid w:val="007966FF"/>
    <w:rsid w:val="007A28A2"/>
    <w:rsid w:val="007A4E93"/>
    <w:rsid w:val="007A6065"/>
    <w:rsid w:val="007A6259"/>
    <w:rsid w:val="007B0A46"/>
    <w:rsid w:val="007B50CA"/>
    <w:rsid w:val="007B7951"/>
    <w:rsid w:val="007B7989"/>
    <w:rsid w:val="007C08A4"/>
    <w:rsid w:val="007C0D7D"/>
    <w:rsid w:val="007C2898"/>
    <w:rsid w:val="007C4F10"/>
    <w:rsid w:val="007D6375"/>
    <w:rsid w:val="007D7B37"/>
    <w:rsid w:val="007E1875"/>
    <w:rsid w:val="007E6051"/>
    <w:rsid w:val="007F226E"/>
    <w:rsid w:val="007F75DC"/>
    <w:rsid w:val="008030EA"/>
    <w:rsid w:val="0080720C"/>
    <w:rsid w:val="0081005B"/>
    <w:rsid w:val="0081183C"/>
    <w:rsid w:val="00812591"/>
    <w:rsid w:val="00812BBD"/>
    <w:rsid w:val="00813849"/>
    <w:rsid w:val="00814A83"/>
    <w:rsid w:val="00814E32"/>
    <w:rsid w:val="00817A38"/>
    <w:rsid w:val="0082626B"/>
    <w:rsid w:val="008311DF"/>
    <w:rsid w:val="008315B5"/>
    <w:rsid w:val="0083212B"/>
    <w:rsid w:val="00832433"/>
    <w:rsid w:val="00833976"/>
    <w:rsid w:val="0083753B"/>
    <w:rsid w:val="00843D22"/>
    <w:rsid w:val="00850C02"/>
    <w:rsid w:val="008514B3"/>
    <w:rsid w:val="0085483B"/>
    <w:rsid w:val="008579AA"/>
    <w:rsid w:val="00860BB8"/>
    <w:rsid w:val="008626EF"/>
    <w:rsid w:val="00862889"/>
    <w:rsid w:val="008629AA"/>
    <w:rsid w:val="00873BDC"/>
    <w:rsid w:val="00875723"/>
    <w:rsid w:val="00876827"/>
    <w:rsid w:val="00876DBC"/>
    <w:rsid w:val="00876DCE"/>
    <w:rsid w:val="00880C04"/>
    <w:rsid w:val="00883726"/>
    <w:rsid w:val="008849AD"/>
    <w:rsid w:val="00885C06"/>
    <w:rsid w:val="00892599"/>
    <w:rsid w:val="00892F51"/>
    <w:rsid w:val="00894449"/>
    <w:rsid w:val="00896100"/>
    <w:rsid w:val="00897004"/>
    <w:rsid w:val="008A1AAD"/>
    <w:rsid w:val="008A2C0D"/>
    <w:rsid w:val="008A6F10"/>
    <w:rsid w:val="008B2002"/>
    <w:rsid w:val="008B3BFA"/>
    <w:rsid w:val="008C00D1"/>
    <w:rsid w:val="008C2F05"/>
    <w:rsid w:val="008D167A"/>
    <w:rsid w:val="008D4FAA"/>
    <w:rsid w:val="008D5519"/>
    <w:rsid w:val="008D5B53"/>
    <w:rsid w:val="008D5DA5"/>
    <w:rsid w:val="008D5F37"/>
    <w:rsid w:val="008E19B7"/>
    <w:rsid w:val="008E19CF"/>
    <w:rsid w:val="008E486F"/>
    <w:rsid w:val="008E718A"/>
    <w:rsid w:val="008E7EAD"/>
    <w:rsid w:val="008F17D4"/>
    <w:rsid w:val="008F2F9C"/>
    <w:rsid w:val="008F4027"/>
    <w:rsid w:val="0090109C"/>
    <w:rsid w:val="0090194B"/>
    <w:rsid w:val="0090280E"/>
    <w:rsid w:val="009031DA"/>
    <w:rsid w:val="00904711"/>
    <w:rsid w:val="00907DF5"/>
    <w:rsid w:val="00910C89"/>
    <w:rsid w:val="0091109B"/>
    <w:rsid w:val="009217BF"/>
    <w:rsid w:val="00924176"/>
    <w:rsid w:val="0092528B"/>
    <w:rsid w:val="00936B5E"/>
    <w:rsid w:val="00936DD9"/>
    <w:rsid w:val="00937B0B"/>
    <w:rsid w:val="0094013E"/>
    <w:rsid w:val="009402B5"/>
    <w:rsid w:val="0094136C"/>
    <w:rsid w:val="00945381"/>
    <w:rsid w:val="00947AAE"/>
    <w:rsid w:val="009529A7"/>
    <w:rsid w:val="00955F96"/>
    <w:rsid w:val="009600CF"/>
    <w:rsid w:val="00960542"/>
    <w:rsid w:val="009606DB"/>
    <w:rsid w:val="00961376"/>
    <w:rsid w:val="009615D4"/>
    <w:rsid w:val="00963113"/>
    <w:rsid w:val="0096353E"/>
    <w:rsid w:val="0096692C"/>
    <w:rsid w:val="0097100E"/>
    <w:rsid w:val="00971856"/>
    <w:rsid w:val="00973B2D"/>
    <w:rsid w:val="00974B40"/>
    <w:rsid w:val="009772E2"/>
    <w:rsid w:val="0097790B"/>
    <w:rsid w:val="009801F4"/>
    <w:rsid w:val="00984374"/>
    <w:rsid w:val="00985E7F"/>
    <w:rsid w:val="00990C84"/>
    <w:rsid w:val="0099273A"/>
    <w:rsid w:val="00992B95"/>
    <w:rsid w:val="00993841"/>
    <w:rsid w:val="009948F1"/>
    <w:rsid w:val="00995249"/>
    <w:rsid w:val="009954DA"/>
    <w:rsid w:val="00996641"/>
    <w:rsid w:val="009A1BCF"/>
    <w:rsid w:val="009A343C"/>
    <w:rsid w:val="009A3842"/>
    <w:rsid w:val="009B298F"/>
    <w:rsid w:val="009B2BC6"/>
    <w:rsid w:val="009B55CA"/>
    <w:rsid w:val="009B667C"/>
    <w:rsid w:val="009C13C2"/>
    <w:rsid w:val="009D18B7"/>
    <w:rsid w:val="009D2385"/>
    <w:rsid w:val="009D283C"/>
    <w:rsid w:val="009D43B0"/>
    <w:rsid w:val="009D6A35"/>
    <w:rsid w:val="009D6EE7"/>
    <w:rsid w:val="009D77DB"/>
    <w:rsid w:val="009E02A8"/>
    <w:rsid w:val="009E1880"/>
    <w:rsid w:val="009E3B41"/>
    <w:rsid w:val="009E56F8"/>
    <w:rsid w:val="009E619F"/>
    <w:rsid w:val="009E788A"/>
    <w:rsid w:val="009F512A"/>
    <w:rsid w:val="00A00EC1"/>
    <w:rsid w:val="00A019C4"/>
    <w:rsid w:val="00A019C7"/>
    <w:rsid w:val="00A01E4B"/>
    <w:rsid w:val="00A042B9"/>
    <w:rsid w:val="00A0564D"/>
    <w:rsid w:val="00A07047"/>
    <w:rsid w:val="00A1038D"/>
    <w:rsid w:val="00A13270"/>
    <w:rsid w:val="00A14ACA"/>
    <w:rsid w:val="00A1638C"/>
    <w:rsid w:val="00A2125B"/>
    <w:rsid w:val="00A24007"/>
    <w:rsid w:val="00A27432"/>
    <w:rsid w:val="00A307C1"/>
    <w:rsid w:val="00A32136"/>
    <w:rsid w:val="00A32BD0"/>
    <w:rsid w:val="00A3359C"/>
    <w:rsid w:val="00A3688B"/>
    <w:rsid w:val="00A42796"/>
    <w:rsid w:val="00A46028"/>
    <w:rsid w:val="00A469D9"/>
    <w:rsid w:val="00A46FF6"/>
    <w:rsid w:val="00A4734D"/>
    <w:rsid w:val="00A5790A"/>
    <w:rsid w:val="00A6001F"/>
    <w:rsid w:val="00A61C73"/>
    <w:rsid w:val="00A621DC"/>
    <w:rsid w:val="00A66F91"/>
    <w:rsid w:val="00A70D5B"/>
    <w:rsid w:val="00A71DE0"/>
    <w:rsid w:val="00A82DE0"/>
    <w:rsid w:val="00A87DD0"/>
    <w:rsid w:val="00A9395A"/>
    <w:rsid w:val="00A95A71"/>
    <w:rsid w:val="00AA2EC3"/>
    <w:rsid w:val="00AA4C3F"/>
    <w:rsid w:val="00AA6A8C"/>
    <w:rsid w:val="00AA6F19"/>
    <w:rsid w:val="00AB28C3"/>
    <w:rsid w:val="00AB3EE8"/>
    <w:rsid w:val="00AB696D"/>
    <w:rsid w:val="00AB6D82"/>
    <w:rsid w:val="00AB6DBD"/>
    <w:rsid w:val="00AC08E8"/>
    <w:rsid w:val="00AC2090"/>
    <w:rsid w:val="00AC401E"/>
    <w:rsid w:val="00AC63EA"/>
    <w:rsid w:val="00AD09FB"/>
    <w:rsid w:val="00AD3D8D"/>
    <w:rsid w:val="00AD42EB"/>
    <w:rsid w:val="00AD6550"/>
    <w:rsid w:val="00AD7A40"/>
    <w:rsid w:val="00AE0A89"/>
    <w:rsid w:val="00B0064A"/>
    <w:rsid w:val="00B026FB"/>
    <w:rsid w:val="00B06E7E"/>
    <w:rsid w:val="00B10EF0"/>
    <w:rsid w:val="00B12151"/>
    <w:rsid w:val="00B123F0"/>
    <w:rsid w:val="00B12ADE"/>
    <w:rsid w:val="00B15712"/>
    <w:rsid w:val="00B16532"/>
    <w:rsid w:val="00B206E1"/>
    <w:rsid w:val="00B24C40"/>
    <w:rsid w:val="00B26A26"/>
    <w:rsid w:val="00B26CCC"/>
    <w:rsid w:val="00B357E1"/>
    <w:rsid w:val="00B36393"/>
    <w:rsid w:val="00B37B79"/>
    <w:rsid w:val="00B4153E"/>
    <w:rsid w:val="00B42846"/>
    <w:rsid w:val="00B430B9"/>
    <w:rsid w:val="00B43620"/>
    <w:rsid w:val="00B46D15"/>
    <w:rsid w:val="00B5038B"/>
    <w:rsid w:val="00B5057E"/>
    <w:rsid w:val="00B54C2D"/>
    <w:rsid w:val="00B55A5B"/>
    <w:rsid w:val="00B56411"/>
    <w:rsid w:val="00B61892"/>
    <w:rsid w:val="00B66689"/>
    <w:rsid w:val="00B67E3C"/>
    <w:rsid w:val="00B7099B"/>
    <w:rsid w:val="00B70D23"/>
    <w:rsid w:val="00B74C34"/>
    <w:rsid w:val="00B75827"/>
    <w:rsid w:val="00B802C0"/>
    <w:rsid w:val="00B839EE"/>
    <w:rsid w:val="00B83AF2"/>
    <w:rsid w:val="00B86098"/>
    <w:rsid w:val="00B919F7"/>
    <w:rsid w:val="00B950E9"/>
    <w:rsid w:val="00B9637C"/>
    <w:rsid w:val="00BB656D"/>
    <w:rsid w:val="00BB754D"/>
    <w:rsid w:val="00BB7718"/>
    <w:rsid w:val="00BC09FB"/>
    <w:rsid w:val="00BC24F4"/>
    <w:rsid w:val="00BC785E"/>
    <w:rsid w:val="00BD10AF"/>
    <w:rsid w:val="00BD185A"/>
    <w:rsid w:val="00BD4967"/>
    <w:rsid w:val="00BD4B64"/>
    <w:rsid w:val="00BD530C"/>
    <w:rsid w:val="00BD78E6"/>
    <w:rsid w:val="00BE6464"/>
    <w:rsid w:val="00BE7126"/>
    <w:rsid w:val="00BF1841"/>
    <w:rsid w:val="00BF56AB"/>
    <w:rsid w:val="00C03551"/>
    <w:rsid w:val="00C07A78"/>
    <w:rsid w:val="00C11A49"/>
    <w:rsid w:val="00C2130A"/>
    <w:rsid w:val="00C218FF"/>
    <w:rsid w:val="00C2443A"/>
    <w:rsid w:val="00C25500"/>
    <w:rsid w:val="00C3003A"/>
    <w:rsid w:val="00C3379E"/>
    <w:rsid w:val="00C34C16"/>
    <w:rsid w:val="00C358BF"/>
    <w:rsid w:val="00C37676"/>
    <w:rsid w:val="00C37EA0"/>
    <w:rsid w:val="00C37EA7"/>
    <w:rsid w:val="00C40F12"/>
    <w:rsid w:val="00C4263A"/>
    <w:rsid w:val="00C43D2F"/>
    <w:rsid w:val="00C45484"/>
    <w:rsid w:val="00C50C90"/>
    <w:rsid w:val="00C544EF"/>
    <w:rsid w:val="00C60319"/>
    <w:rsid w:val="00C6083A"/>
    <w:rsid w:val="00C62BBD"/>
    <w:rsid w:val="00C634E8"/>
    <w:rsid w:val="00C7200E"/>
    <w:rsid w:val="00C76AC6"/>
    <w:rsid w:val="00C81B4C"/>
    <w:rsid w:val="00C81D82"/>
    <w:rsid w:val="00C834A8"/>
    <w:rsid w:val="00C84C59"/>
    <w:rsid w:val="00C9136D"/>
    <w:rsid w:val="00CA0FC7"/>
    <w:rsid w:val="00CA193F"/>
    <w:rsid w:val="00CA59DA"/>
    <w:rsid w:val="00CA5DD6"/>
    <w:rsid w:val="00CB04BA"/>
    <w:rsid w:val="00CB5A3A"/>
    <w:rsid w:val="00CB5E0F"/>
    <w:rsid w:val="00CB643A"/>
    <w:rsid w:val="00CC44FA"/>
    <w:rsid w:val="00CC51F8"/>
    <w:rsid w:val="00CC6C04"/>
    <w:rsid w:val="00CC6F1C"/>
    <w:rsid w:val="00CD02F5"/>
    <w:rsid w:val="00CD2D79"/>
    <w:rsid w:val="00CD2F97"/>
    <w:rsid w:val="00CF7DCE"/>
    <w:rsid w:val="00D10F14"/>
    <w:rsid w:val="00D10FEA"/>
    <w:rsid w:val="00D14C70"/>
    <w:rsid w:val="00D21351"/>
    <w:rsid w:val="00D26E8F"/>
    <w:rsid w:val="00D2734B"/>
    <w:rsid w:val="00D2798E"/>
    <w:rsid w:val="00D30B5A"/>
    <w:rsid w:val="00D33E1E"/>
    <w:rsid w:val="00D34A50"/>
    <w:rsid w:val="00D36BED"/>
    <w:rsid w:val="00D41FFA"/>
    <w:rsid w:val="00D43151"/>
    <w:rsid w:val="00D439A2"/>
    <w:rsid w:val="00D444FA"/>
    <w:rsid w:val="00D473A6"/>
    <w:rsid w:val="00D473FB"/>
    <w:rsid w:val="00D50CA2"/>
    <w:rsid w:val="00D51110"/>
    <w:rsid w:val="00D51217"/>
    <w:rsid w:val="00D53F15"/>
    <w:rsid w:val="00D541FE"/>
    <w:rsid w:val="00D54353"/>
    <w:rsid w:val="00D561E0"/>
    <w:rsid w:val="00D57365"/>
    <w:rsid w:val="00D57BB3"/>
    <w:rsid w:val="00D62970"/>
    <w:rsid w:val="00D62B6C"/>
    <w:rsid w:val="00D62B83"/>
    <w:rsid w:val="00D66862"/>
    <w:rsid w:val="00D66BD6"/>
    <w:rsid w:val="00D72CF8"/>
    <w:rsid w:val="00D74198"/>
    <w:rsid w:val="00D74A8C"/>
    <w:rsid w:val="00D77BDF"/>
    <w:rsid w:val="00D801AD"/>
    <w:rsid w:val="00D81A3B"/>
    <w:rsid w:val="00D82CB1"/>
    <w:rsid w:val="00D84AB9"/>
    <w:rsid w:val="00D860B4"/>
    <w:rsid w:val="00D86E22"/>
    <w:rsid w:val="00D907C9"/>
    <w:rsid w:val="00D908EC"/>
    <w:rsid w:val="00D90F77"/>
    <w:rsid w:val="00D90F8D"/>
    <w:rsid w:val="00D92A35"/>
    <w:rsid w:val="00D93396"/>
    <w:rsid w:val="00D93B70"/>
    <w:rsid w:val="00D94C07"/>
    <w:rsid w:val="00D9742F"/>
    <w:rsid w:val="00DA225C"/>
    <w:rsid w:val="00DA46F4"/>
    <w:rsid w:val="00DA55C5"/>
    <w:rsid w:val="00DA6ED2"/>
    <w:rsid w:val="00DA7213"/>
    <w:rsid w:val="00DB0453"/>
    <w:rsid w:val="00DB0AA4"/>
    <w:rsid w:val="00DB5880"/>
    <w:rsid w:val="00DB641B"/>
    <w:rsid w:val="00DB68F8"/>
    <w:rsid w:val="00DB76DB"/>
    <w:rsid w:val="00DC0949"/>
    <w:rsid w:val="00DC0BC0"/>
    <w:rsid w:val="00DC223D"/>
    <w:rsid w:val="00DC29B9"/>
    <w:rsid w:val="00DC3D05"/>
    <w:rsid w:val="00DC3F04"/>
    <w:rsid w:val="00DC6B09"/>
    <w:rsid w:val="00DC71B7"/>
    <w:rsid w:val="00DD26D6"/>
    <w:rsid w:val="00DD2EEE"/>
    <w:rsid w:val="00DD3E30"/>
    <w:rsid w:val="00DD4D99"/>
    <w:rsid w:val="00DD529C"/>
    <w:rsid w:val="00DD644B"/>
    <w:rsid w:val="00DE304A"/>
    <w:rsid w:val="00DE4E29"/>
    <w:rsid w:val="00DE6387"/>
    <w:rsid w:val="00DF0846"/>
    <w:rsid w:val="00DF5762"/>
    <w:rsid w:val="00DF7658"/>
    <w:rsid w:val="00DF7EBF"/>
    <w:rsid w:val="00E00B77"/>
    <w:rsid w:val="00E036FC"/>
    <w:rsid w:val="00E041D2"/>
    <w:rsid w:val="00E04E99"/>
    <w:rsid w:val="00E13A8F"/>
    <w:rsid w:val="00E15301"/>
    <w:rsid w:val="00E15F59"/>
    <w:rsid w:val="00E16004"/>
    <w:rsid w:val="00E20124"/>
    <w:rsid w:val="00E21218"/>
    <w:rsid w:val="00E21280"/>
    <w:rsid w:val="00E232F2"/>
    <w:rsid w:val="00E301C5"/>
    <w:rsid w:val="00E30E42"/>
    <w:rsid w:val="00E370CE"/>
    <w:rsid w:val="00E420BB"/>
    <w:rsid w:val="00E44B3D"/>
    <w:rsid w:val="00E47AE9"/>
    <w:rsid w:val="00E518AC"/>
    <w:rsid w:val="00E52965"/>
    <w:rsid w:val="00E53D30"/>
    <w:rsid w:val="00E53E11"/>
    <w:rsid w:val="00E55BD1"/>
    <w:rsid w:val="00E5643A"/>
    <w:rsid w:val="00E56985"/>
    <w:rsid w:val="00E56F98"/>
    <w:rsid w:val="00E60656"/>
    <w:rsid w:val="00E629D8"/>
    <w:rsid w:val="00E72242"/>
    <w:rsid w:val="00E73064"/>
    <w:rsid w:val="00E76326"/>
    <w:rsid w:val="00E77715"/>
    <w:rsid w:val="00E82FF5"/>
    <w:rsid w:val="00E8537A"/>
    <w:rsid w:val="00E87947"/>
    <w:rsid w:val="00E9046A"/>
    <w:rsid w:val="00E91DEE"/>
    <w:rsid w:val="00E94D4E"/>
    <w:rsid w:val="00E94F4F"/>
    <w:rsid w:val="00E953AE"/>
    <w:rsid w:val="00E9540D"/>
    <w:rsid w:val="00EA1746"/>
    <w:rsid w:val="00EA6850"/>
    <w:rsid w:val="00EB21C6"/>
    <w:rsid w:val="00EB3434"/>
    <w:rsid w:val="00EB3DF2"/>
    <w:rsid w:val="00EB7B43"/>
    <w:rsid w:val="00EC1322"/>
    <w:rsid w:val="00EC4D6C"/>
    <w:rsid w:val="00ED0FCC"/>
    <w:rsid w:val="00ED2995"/>
    <w:rsid w:val="00ED75CF"/>
    <w:rsid w:val="00EE6873"/>
    <w:rsid w:val="00EE7FD4"/>
    <w:rsid w:val="00EF1FF3"/>
    <w:rsid w:val="00EF291F"/>
    <w:rsid w:val="00EF2DF3"/>
    <w:rsid w:val="00EF3FED"/>
    <w:rsid w:val="00EF41AE"/>
    <w:rsid w:val="00EF4851"/>
    <w:rsid w:val="00EF6406"/>
    <w:rsid w:val="00F0038F"/>
    <w:rsid w:val="00F0258E"/>
    <w:rsid w:val="00F076D2"/>
    <w:rsid w:val="00F12486"/>
    <w:rsid w:val="00F13622"/>
    <w:rsid w:val="00F13851"/>
    <w:rsid w:val="00F13C45"/>
    <w:rsid w:val="00F161AF"/>
    <w:rsid w:val="00F171BD"/>
    <w:rsid w:val="00F24318"/>
    <w:rsid w:val="00F347F1"/>
    <w:rsid w:val="00F34904"/>
    <w:rsid w:val="00F37ADC"/>
    <w:rsid w:val="00F42C8E"/>
    <w:rsid w:val="00F43776"/>
    <w:rsid w:val="00F47666"/>
    <w:rsid w:val="00F47B35"/>
    <w:rsid w:val="00F537DB"/>
    <w:rsid w:val="00F53E65"/>
    <w:rsid w:val="00F54B3A"/>
    <w:rsid w:val="00F61FE1"/>
    <w:rsid w:val="00F6257E"/>
    <w:rsid w:val="00F62C58"/>
    <w:rsid w:val="00F63F8E"/>
    <w:rsid w:val="00F6444E"/>
    <w:rsid w:val="00F70769"/>
    <w:rsid w:val="00F70C2C"/>
    <w:rsid w:val="00F7221E"/>
    <w:rsid w:val="00F72981"/>
    <w:rsid w:val="00F95F81"/>
    <w:rsid w:val="00FA1109"/>
    <w:rsid w:val="00FA2B47"/>
    <w:rsid w:val="00FA4D21"/>
    <w:rsid w:val="00FA4E71"/>
    <w:rsid w:val="00FB0D95"/>
    <w:rsid w:val="00FB12DE"/>
    <w:rsid w:val="00FB2015"/>
    <w:rsid w:val="00FB3F1A"/>
    <w:rsid w:val="00FB48F5"/>
    <w:rsid w:val="00FB5B7D"/>
    <w:rsid w:val="00FB6E80"/>
    <w:rsid w:val="00FC0227"/>
    <w:rsid w:val="00FC22FA"/>
    <w:rsid w:val="00FC4BA3"/>
    <w:rsid w:val="00FC6210"/>
    <w:rsid w:val="00FC656A"/>
    <w:rsid w:val="00FC77F6"/>
    <w:rsid w:val="00FD6267"/>
    <w:rsid w:val="00FD7417"/>
    <w:rsid w:val="00FE0CBF"/>
    <w:rsid w:val="00FE567A"/>
    <w:rsid w:val="00FE5EB9"/>
    <w:rsid w:val="00FF20D9"/>
    <w:rsid w:val="00FF4AC1"/>
    <w:rsid w:val="00FF6B69"/>
    <w:rsid w:val="00FF6EE9"/>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14:docId w14:val="765732EC"/>
  <w15:chartTrackingRefBased/>
  <w15:docId w15:val="{84BC98E0-92D0-45B6-9030-99419A7DE7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hr-HR" w:eastAsia="hr-H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0258E"/>
    <w:rPr>
      <w:sz w:val="24"/>
      <w:szCs w:val="24"/>
    </w:rPr>
  </w:style>
  <w:style w:type="paragraph" w:styleId="Naslov1">
    <w:name w:val="heading 1"/>
    <w:basedOn w:val="Normal"/>
    <w:next w:val="Normal"/>
    <w:qFormat/>
    <w:rsid w:val="009F512A"/>
    <w:pPr>
      <w:keepNext/>
      <w:tabs>
        <w:tab w:val="num" w:pos="1440"/>
      </w:tabs>
      <w:spacing w:before="240" w:after="60"/>
      <w:outlineLvl w:val="0"/>
    </w:pPr>
    <w:rPr>
      <w:rFonts w:ascii="Arial" w:hAnsi="Arial" w:cs="Arial"/>
      <w:b/>
      <w:bCs/>
      <w:kern w:val="32"/>
      <w:sz w:val="32"/>
      <w:szCs w:val="32"/>
    </w:rPr>
  </w:style>
  <w:style w:type="paragraph" w:styleId="Naslov2">
    <w:name w:val="heading 2"/>
    <w:basedOn w:val="Normal"/>
    <w:next w:val="Normal"/>
    <w:qFormat/>
    <w:rsid w:val="009F512A"/>
    <w:pPr>
      <w:keepNext/>
      <w:tabs>
        <w:tab w:val="num" w:pos="1440"/>
      </w:tabs>
      <w:spacing w:before="240" w:after="60"/>
      <w:outlineLvl w:val="1"/>
    </w:pPr>
    <w:rPr>
      <w:rFonts w:ascii="Arial" w:hAnsi="Arial" w:cs="Arial"/>
      <w:b/>
      <w:bCs/>
      <w:i/>
      <w:iCs/>
      <w:sz w:val="28"/>
      <w:szCs w:val="28"/>
    </w:rPr>
  </w:style>
  <w:style w:type="paragraph" w:styleId="Naslov3">
    <w:name w:val="heading 3"/>
    <w:basedOn w:val="Normal"/>
    <w:next w:val="Normal"/>
    <w:qFormat/>
    <w:rsid w:val="00027A7E"/>
    <w:pPr>
      <w:keepNext/>
      <w:overflowPunct w:val="0"/>
      <w:autoSpaceDE w:val="0"/>
      <w:autoSpaceDN w:val="0"/>
      <w:adjustRightInd w:val="0"/>
      <w:jc w:val="center"/>
      <w:outlineLvl w:val="2"/>
    </w:pPr>
    <w:rPr>
      <w:rFonts w:ascii="Arial" w:hAnsi="Arial"/>
      <w:b/>
      <w:bCs/>
      <w:sz w:val="18"/>
      <w:szCs w:val="20"/>
    </w:rPr>
  </w:style>
  <w:style w:type="paragraph" w:styleId="Naslov4">
    <w:name w:val="heading 4"/>
    <w:basedOn w:val="Normal"/>
    <w:next w:val="Normal"/>
    <w:qFormat/>
    <w:rsid w:val="009F512A"/>
    <w:pPr>
      <w:keepNext/>
      <w:tabs>
        <w:tab w:val="num" w:pos="864"/>
      </w:tabs>
      <w:spacing w:before="240" w:after="60"/>
      <w:ind w:left="864" w:hanging="144"/>
      <w:outlineLvl w:val="3"/>
    </w:pPr>
    <w:rPr>
      <w:b/>
      <w:bCs/>
      <w:sz w:val="28"/>
      <w:szCs w:val="28"/>
    </w:rPr>
  </w:style>
  <w:style w:type="paragraph" w:styleId="Naslov5">
    <w:name w:val="heading 5"/>
    <w:basedOn w:val="Normal"/>
    <w:next w:val="Normal"/>
    <w:qFormat/>
    <w:rsid w:val="009F512A"/>
    <w:pPr>
      <w:tabs>
        <w:tab w:val="num" w:pos="1008"/>
      </w:tabs>
      <w:spacing w:before="240" w:after="60"/>
      <w:ind w:left="1008" w:hanging="432"/>
      <w:outlineLvl w:val="4"/>
    </w:pPr>
    <w:rPr>
      <w:b/>
      <w:bCs/>
      <w:i/>
      <w:iCs/>
      <w:sz w:val="26"/>
      <w:szCs w:val="26"/>
    </w:rPr>
  </w:style>
  <w:style w:type="paragraph" w:styleId="Naslov6">
    <w:name w:val="heading 6"/>
    <w:basedOn w:val="Normal"/>
    <w:next w:val="Normal"/>
    <w:qFormat/>
    <w:rsid w:val="009F512A"/>
    <w:pPr>
      <w:tabs>
        <w:tab w:val="num" w:pos="1152"/>
      </w:tabs>
      <w:spacing w:before="240" w:after="60"/>
      <w:ind w:left="1152" w:hanging="432"/>
      <w:outlineLvl w:val="5"/>
    </w:pPr>
    <w:rPr>
      <w:b/>
      <w:bCs/>
      <w:sz w:val="22"/>
      <w:szCs w:val="22"/>
    </w:rPr>
  </w:style>
  <w:style w:type="paragraph" w:styleId="Naslov7">
    <w:name w:val="heading 7"/>
    <w:basedOn w:val="Normal"/>
    <w:next w:val="Normal"/>
    <w:qFormat/>
    <w:rsid w:val="009F512A"/>
    <w:pPr>
      <w:tabs>
        <w:tab w:val="num" w:pos="1296"/>
      </w:tabs>
      <w:spacing w:before="240" w:after="60"/>
      <w:ind w:left="1296" w:hanging="288"/>
      <w:outlineLvl w:val="6"/>
    </w:pPr>
  </w:style>
  <w:style w:type="paragraph" w:styleId="Naslov8">
    <w:name w:val="heading 8"/>
    <w:basedOn w:val="Normal"/>
    <w:next w:val="Normal"/>
    <w:qFormat/>
    <w:rsid w:val="009F512A"/>
    <w:pPr>
      <w:tabs>
        <w:tab w:val="num" w:pos="1440"/>
      </w:tabs>
      <w:spacing w:before="240" w:after="60"/>
      <w:ind w:left="1440" w:hanging="432"/>
      <w:outlineLvl w:val="7"/>
    </w:pPr>
    <w:rPr>
      <w:i/>
      <w:iCs/>
    </w:rPr>
  </w:style>
  <w:style w:type="paragraph" w:styleId="Naslov9">
    <w:name w:val="heading 9"/>
    <w:basedOn w:val="Normal"/>
    <w:next w:val="Normal"/>
    <w:qFormat/>
    <w:rsid w:val="009F512A"/>
    <w:pPr>
      <w:tabs>
        <w:tab w:val="num" w:pos="1584"/>
      </w:tabs>
      <w:spacing w:before="240" w:after="60"/>
      <w:ind w:left="1584" w:hanging="144"/>
      <w:outlineLvl w:val="8"/>
    </w:pPr>
    <w:rPr>
      <w:rFonts w:ascii="Arial" w:hAnsi="Arial" w:cs="Arial"/>
      <w:sz w:val="22"/>
      <w:szCs w:val="22"/>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customStyle="1" w:styleId="t-9-8">
    <w:name w:val="t-9-8"/>
    <w:basedOn w:val="Normal"/>
    <w:rsid w:val="0025186C"/>
    <w:pPr>
      <w:spacing w:before="100" w:beforeAutospacing="1" w:after="100" w:afterAutospacing="1"/>
    </w:pPr>
  </w:style>
  <w:style w:type="paragraph" w:customStyle="1" w:styleId="ZTekst1">
    <w:name w:val="ZTekst1"/>
    <w:basedOn w:val="Normal"/>
    <w:rsid w:val="00E94D4E"/>
    <w:pPr>
      <w:spacing w:after="140"/>
    </w:pPr>
    <w:rPr>
      <w:rFonts w:ascii="Aldine401 BT" w:hAnsi="Aldine401 BT" w:cs="Arial"/>
      <w:sz w:val="20"/>
    </w:rPr>
  </w:style>
  <w:style w:type="table" w:styleId="Reetkatablice">
    <w:name w:val="Table Grid"/>
    <w:aliases w:val="Izvjescetablica"/>
    <w:basedOn w:val="Obinatablica"/>
    <w:rsid w:val="006151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Char">
    <w:name w:val="N1 Char"/>
    <w:basedOn w:val="Normal"/>
    <w:link w:val="N1CharChar"/>
    <w:rsid w:val="00D93396"/>
    <w:pPr>
      <w:numPr>
        <w:numId w:val="2"/>
      </w:numPr>
      <w:tabs>
        <w:tab w:val="left" w:pos="6096"/>
      </w:tabs>
    </w:pPr>
    <w:rPr>
      <w:rFonts w:ascii="Arial Black" w:hAnsi="Arial Black"/>
      <w:color w:val="000000"/>
      <w:sz w:val="22"/>
      <w:szCs w:val="22"/>
      <w:lang w:eastAsia="en-US"/>
    </w:rPr>
  </w:style>
  <w:style w:type="paragraph" w:customStyle="1" w:styleId="N2Char">
    <w:name w:val="N2 Char"/>
    <w:basedOn w:val="Normal"/>
    <w:link w:val="N2CharChar"/>
    <w:rsid w:val="00D93396"/>
    <w:pPr>
      <w:numPr>
        <w:ilvl w:val="1"/>
        <w:numId w:val="2"/>
      </w:numPr>
      <w:tabs>
        <w:tab w:val="left" w:pos="6096"/>
      </w:tabs>
    </w:pPr>
    <w:rPr>
      <w:rFonts w:ascii="Arial Black" w:hAnsi="Arial Black"/>
      <w:color w:val="000000"/>
      <w:sz w:val="22"/>
      <w:szCs w:val="22"/>
      <w:lang w:eastAsia="en-US"/>
    </w:rPr>
  </w:style>
  <w:style w:type="paragraph" w:customStyle="1" w:styleId="N3Char">
    <w:name w:val="N3 Char"/>
    <w:basedOn w:val="Normal"/>
    <w:rsid w:val="00D93396"/>
    <w:pPr>
      <w:numPr>
        <w:ilvl w:val="2"/>
        <w:numId w:val="2"/>
      </w:numPr>
      <w:tabs>
        <w:tab w:val="left" w:pos="6096"/>
      </w:tabs>
    </w:pPr>
    <w:rPr>
      <w:rFonts w:ascii="Arial Black" w:hAnsi="Arial Black"/>
      <w:color w:val="000000"/>
      <w:sz w:val="22"/>
      <w:szCs w:val="22"/>
      <w:lang w:eastAsia="en-US"/>
    </w:rPr>
  </w:style>
  <w:style w:type="paragraph" w:customStyle="1" w:styleId="N4">
    <w:name w:val="N4"/>
    <w:basedOn w:val="Normal"/>
    <w:rsid w:val="00D93396"/>
    <w:pPr>
      <w:numPr>
        <w:ilvl w:val="3"/>
        <w:numId w:val="2"/>
      </w:numPr>
      <w:tabs>
        <w:tab w:val="left" w:pos="6096"/>
      </w:tabs>
    </w:pPr>
    <w:rPr>
      <w:rFonts w:ascii="Arial Black" w:hAnsi="Arial Black"/>
      <w:color w:val="000000"/>
      <w:sz w:val="20"/>
      <w:szCs w:val="22"/>
      <w:lang w:eastAsia="en-US"/>
    </w:rPr>
  </w:style>
  <w:style w:type="numbering" w:customStyle="1" w:styleId="NAVOD">
    <w:name w:val="NAVOD"/>
    <w:basedOn w:val="Bezpopisa"/>
    <w:rsid w:val="00D93396"/>
    <w:pPr>
      <w:numPr>
        <w:numId w:val="2"/>
      </w:numPr>
    </w:pPr>
  </w:style>
  <w:style w:type="character" w:customStyle="1" w:styleId="N2CharChar">
    <w:name w:val="N2 Char Char"/>
    <w:link w:val="N2Char"/>
    <w:locked/>
    <w:rsid w:val="00D93396"/>
    <w:rPr>
      <w:rFonts w:ascii="Arial Black" w:hAnsi="Arial Black"/>
      <w:color w:val="000000"/>
      <w:sz w:val="22"/>
      <w:szCs w:val="22"/>
      <w:lang w:val="hr-HR" w:eastAsia="en-US" w:bidi="ar-SA"/>
    </w:rPr>
  </w:style>
  <w:style w:type="paragraph" w:customStyle="1" w:styleId="ZNaslov3">
    <w:name w:val="ZNaslov3"/>
    <w:basedOn w:val="Normal"/>
    <w:semiHidden/>
    <w:rsid w:val="00D93396"/>
    <w:pPr>
      <w:tabs>
        <w:tab w:val="num" w:pos="1440"/>
      </w:tabs>
      <w:spacing w:after="160"/>
    </w:pPr>
    <w:rPr>
      <w:rFonts w:ascii="Futura Md BT" w:hAnsi="Futura Md BT" w:cs="Arial"/>
      <w:b/>
      <w:color w:val="000000"/>
      <w:sz w:val="22"/>
      <w:szCs w:val="22"/>
    </w:rPr>
  </w:style>
  <w:style w:type="paragraph" w:customStyle="1" w:styleId="tekst">
    <w:name w:val="tekst"/>
    <w:basedOn w:val="Normal"/>
    <w:link w:val="tekstChar"/>
    <w:semiHidden/>
    <w:rsid w:val="00C634E8"/>
    <w:pPr>
      <w:tabs>
        <w:tab w:val="left" w:pos="2410"/>
      </w:tabs>
      <w:outlineLvl w:val="0"/>
    </w:pPr>
    <w:rPr>
      <w:rFonts w:ascii="Arial" w:hAnsi="Arial" w:cs="Arial"/>
      <w:bCs/>
      <w:color w:val="000000"/>
      <w:sz w:val="22"/>
      <w:szCs w:val="22"/>
    </w:rPr>
  </w:style>
  <w:style w:type="table" w:styleId="Tematablice">
    <w:name w:val="Table Theme"/>
    <w:basedOn w:val="Obinatablica"/>
    <w:semiHidden/>
    <w:rsid w:val="00C634E8"/>
    <w:pPr>
      <w:tabs>
        <w:tab w:val="left" w:pos="6096"/>
      </w:tabs>
    </w:pPr>
    <w:tblPr>
      <w:tblInd w:w="0" w:type="nil"/>
      <w:tblBorders>
        <w:top w:val="single" w:sz="4" w:space="0" w:color="585858"/>
        <w:left w:val="single" w:sz="4" w:space="0" w:color="585858"/>
        <w:bottom w:val="single" w:sz="4" w:space="0" w:color="585858"/>
        <w:right w:val="single" w:sz="4" w:space="0" w:color="585858"/>
        <w:insideH w:val="single" w:sz="4" w:space="0" w:color="585858"/>
        <w:insideV w:val="single" w:sz="4" w:space="0" w:color="585858"/>
      </w:tblBorders>
    </w:tblPr>
  </w:style>
  <w:style w:type="paragraph" w:styleId="Zaglavlje">
    <w:name w:val="header"/>
    <w:basedOn w:val="Normal"/>
    <w:rsid w:val="00027A7E"/>
    <w:pPr>
      <w:tabs>
        <w:tab w:val="center" w:pos="4536"/>
        <w:tab w:val="right" w:pos="9072"/>
      </w:tabs>
    </w:pPr>
  </w:style>
  <w:style w:type="character" w:styleId="Brojstranice">
    <w:name w:val="page number"/>
    <w:basedOn w:val="Zadanifontodlomka"/>
    <w:rsid w:val="00027A7E"/>
  </w:style>
  <w:style w:type="paragraph" w:customStyle="1" w:styleId="NGLAVNI">
    <w:name w:val="N_GLAVNI"/>
    <w:basedOn w:val="Normal"/>
    <w:next w:val="Normal"/>
    <w:rsid w:val="00027A7E"/>
    <w:pPr>
      <w:tabs>
        <w:tab w:val="left" w:pos="6096"/>
      </w:tabs>
    </w:pPr>
    <w:rPr>
      <w:rFonts w:ascii="Arial Black" w:hAnsi="Arial Black" w:cs="Arial"/>
      <w:b/>
      <w:i/>
      <w:color w:val="000000"/>
      <w:szCs w:val="28"/>
      <w:u w:val="single"/>
      <w:lang w:eastAsia="en-US"/>
    </w:rPr>
  </w:style>
  <w:style w:type="paragraph" w:customStyle="1" w:styleId="N1Chr">
    <w:name w:val="N1 Ch斤r"/>
    <w:basedOn w:val="Normal"/>
    <w:rsid w:val="00027A7E"/>
    <w:pPr>
      <w:tabs>
        <w:tab w:val="left" w:pos="6096"/>
      </w:tabs>
      <w:ind w:left="284" w:hanging="284"/>
    </w:pPr>
    <w:rPr>
      <w:rFonts w:ascii="Arial Black" w:hAnsi="Arial Black"/>
      <w:color w:val="000000"/>
      <w:lang w:eastAsia="en-US"/>
    </w:rPr>
  </w:style>
  <w:style w:type="paragraph" w:styleId="Tekstfusnote">
    <w:name w:val="footnote text"/>
    <w:basedOn w:val="Normal"/>
    <w:semiHidden/>
    <w:rsid w:val="00163593"/>
    <w:rPr>
      <w:sz w:val="20"/>
      <w:szCs w:val="20"/>
    </w:rPr>
  </w:style>
  <w:style w:type="character" w:styleId="Referencafusnote">
    <w:name w:val="footnote reference"/>
    <w:semiHidden/>
    <w:rsid w:val="00163593"/>
    <w:rPr>
      <w:vertAlign w:val="superscript"/>
    </w:rPr>
  </w:style>
  <w:style w:type="character" w:customStyle="1" w:styleId="tekstChar">
    <w:name w:val="tekst Char"/>
    <w:link w:val="tekst"/>
    <w:rsid w:val="005D4A32"/>
    <w:rPr>
      <w:rFonts w:ascii="Arial" w:hAnsi="Arial" w:cs="Arial"/>
      <w:bCs/>
      <w:color w:val="000000"/>
      <w:sz w:val="22"/>
      <w:szCs w:val="22"/>
      <w:lang w:val="hr-HR" w:eastAsia="hr-HR" w:bidi="ar-SA"/>
    </w:rPr>
  </w:style>
  <w:style w:type="paragraph" w:styleId="Tijeloteksta">
    <w:name w:val="Body Text"/>
    <w:aliases w:val="Tijelo teksta2,uvlaka 21,uvlaka 211, prva uvlaka,prva uvlaka, prva uvlaka 2,prva uvlaka 2,  uvlaka 2,uvlaka 2, uvlaka 3,uvlaka 3,Tijelo teksta1,Tijelo teksta11,Tijelo teksta111,Tijelo teksta1111,Tijelo teksta11111, uvlaka 32,  uvlaka 21"/>
    <w:basedOn w:val="Normal"/>
    <w:semiHidden/>
    <w:rsid w:val="001B3CD7"/>
    <w:pPr>
      <w:tabs>
        <w:tab w:val="left" w:pos="6096"/>
      </w:tabs>
      <w:spacing w:after="120"/>
    </w:pPr>
    <w:rPr>
      <w:rFonts w:ascii="Verdana" w:hAnsi="Verdana"/>
      <w:color w:val="000000"/>
      <w:lang w:eastAsia="en-US"/>
    </w:rPr>
  </w:style>
  <w:style w:type="paragraph" w:styleId="Brojevi5">
    <w:name w:val="List Number 5"/>
    <w:basedOn w:val="Normal"/>
    <w:semiHidden/>
    <w:rsid w:val="001B3CD7"/>
    <w:pPr>
      <w:numPr>
        <w:numId w:val="10"/>
      </w:numPr>
      <w:tabs>
        <w:tab w:val="left" w:pos="6096"/>
      </w:tabs>
    </w:pPr>
    <w:rPr>
      <w:rFonts w:ascii="Verdana" w:hAnsi="Verdana"/>
      <w:color w:val="000000"/>
      <w:lang w:eastAsia="en-US"/>
    </w:rPr>
  </w:style>
  <w:style w:type="paragraph" w:customStyle="1" w:styleId="CharCharCharCharCharCharCharChar1CharChar1CharCharCharCharCharChar1">
    <w:name w:val="Char Char Char Char Char Char Char Char1 Char Char1 Char Char Char Char Char Char1"/>
    <w:basedOn w:val="Normal"/>
    <w:rsid w:val="004943CD"/>
    <w:pPr>
      <w:tabs>
        <w:tab w:val="left" w:pos="709"/>
      </w:tabs>
    </w:pPr>
    <w:rPr>
      <w:rFonts w:ascii="Tahoma" w:hAnsi="Tahoma"/>
      <w:lang w:val="pl-PL" w:eastAsia="pl-PL"/>
    </w:rPr>
  </w:style>
  <w:style w:type="paragraph" w:customStyle="1" w:styleId="Odlomakpopisa1">
    <w:name w:val="Odlomak popisa1"/>
    <w:basedOn w:val="Normal"/>
    <w:qFormat/>
    <w:rsid w:val="002541F3"/>
    <w:pPr>
      <w:ind w:left="720"/>
      <w:contextualSpacing/>
    </w:pPr>
  </w:style>
  <w:style w:type="paragraph" w:customStyle="1" w:styleId="CharChar1CharCharCharCharCharChar">
    <w:name w:val="Char Char1 Char Char Char Char Char Char"/>
    <w:basedOn w:val="Normal"/>
    <w:rsid w:val="003536D3"/>
    <w:pPr>
      <w:tabs>
        <w:tab w:val="left" w:pos="709"/>
      </w:tabs>
    </w:pPr>
    <w:rPr>
      <w:rFonts w:ascii="Tahoma" w:hAnsi="Tahoma"/>
      <w:lang w:val="pl-PL" w:eastAsia="pl-PL"/>
    </w:rPr>
  </w:style>
  <w:style w:type="paragraph" w:styleId="Podnoje">
    <w:name w:val="footer"/>
    <w:basedOn w:val="Normal"/>
    <w:rsid w:val="00511FB0"/>
    <w:pPr>
      <w:tabs>
        <w:tab w:val="center" w:pos="4536"/>
        <w:tab w:val="right" w:pos="9072"/>
      </w:tabs>
    </w:pPr>
  </w:style>
  <w:style w:type="paragraph" w:customStyle="1" w:styleId="CharCharCharCharCharCharCharChar">
    <w:name w:val="Char Char Char Char Char Char Char Char"/>
    <w:basedOn w:val="Normal"/>
    <w:rsid w:val="00AC63EA"/>
    <w:pPr>
      <w:tabs>
        <w:tab w:val="left" w:pos="709"/>
      </w:tabs>
    </w:pPr>
    <w:rPr>
      <w:rFonts w:ascii="Tahoma" w:hAnsi="Tahoma"/>
      <w:lang w:val="pl-PL" w:eastAsia="pl-PL"/>
    </w:rPr>
  </w:style>
  <w:style w:type="paragraph" w:customStyle="1" w:styleId="Tablicasadraj2">
    <w:name w:val="Tablica sadržaj2"/>
    <w:basedOn w:val="Normal"/>
    <w:rsid w:val="00AB3EE8"/>
    <w:pPr>
      <w:tabs>
        <w:tab w:val="left" w:pos="1091"/>
        <w:tab w:val="left" w:pos="1553"/>
      </w:tabs>
      <w:jc w:val="center"/>
    </w:pPr>
    <w:rPr>
      <w:rFonts w:ascii="Aldine401 BT" w:hAnsi="Aldine401 BT" w:cs="Arial"/>
      <w:sz w:val="20"/>
    </w:rPr>
  </w:style>
  <w:style w:type="numbering" w:styleId="lanaksekcija">
    <w:name w:val="Outline List 3"/>
    <w:basedOn w:val="Bezpopisa"/>
    <w:rsid w:val="009F512A"/>
    <w:pPr>
      <w:numPr>
        <w:numId w:val="13"/>
      </w:numPr>
    </w:pPr>
  </w:style>
  <w:style w:type="paragraph" w:customStyle="1" w:styleId="N4Char">
    <w:name w:val="N4 Char"/>
    <w:basedOn w:val="Normal"/>
    <w:rsid w:val="00707641"/>
    <w:pPr>
      <w:tabs>
        <w:tab w:val="left" w:pos="6096"/>
      </w:tabs>
      <w:ind w:left="2288" w:hanging="848"/>
    </w:pPr>
    <w:rPr>
      <w:rFonts w:ascii="Arial Black" w:hAnsi="Arial Black"/>
      <w:color w:val="000000"/>
      <w:sz w:val="20"/>
      <w:lang w:eastAsia="en-US"/>
    </w:rPr>
  </w:style>
  <w:style w:type="paragraph" w:customStyle="1" w:styleId="CharCharCharCharCharCharCharChar1CharChar">
    <w:name w:val="Char Char Char Char Char Char Char Char1 Char Char"/>
    <w:basedOn w:val="Normal"/>
    <w:rsid w:val="00226A3C"/>
    <w:pPr>
      <w:tabs>
        <w:tab w:val="left" w:pos="709"/>
      </w:tabs>
    </w:pPr>
    <w:rPr>
      <w:rFonts w:ascii="Tahoma" w:hAnsi="Tahoma"/>
      <w:lang w:val="pl-PL" w:eastAsia="pl-PL"/>
    </w:rPr>
  </w:style>
  <w:style w:type="character" w:customStyle="1" w:styleId="N1CharChar">
    <w:name w:val="N1 Char Char"/>
    <w:link w:val="N1Char"/>
    <w:rsid w:val="00C40F12"/>
    <w:rPr>
      <w:rFonts w:ascii="Arial Black" w:hAnsi="Arial Black"/>
      <w:color w:val="000000"/>
      <w:sz w:val="22"/>
      <w:szCs w:val="22"/>
      <w:lang w:val="hr-HR" w:eastAsia="en-US" w:bidi="ar-SA"/>
    </w:rPr>
  </w:style>
  <w:style w:type="paragraph" w:styleId="StandardWeb">
    <w:name w:val="Normal (Web)"/>
    <w:basedOn w:val="Normal"/>
    <w:rsid w:val="00DF7658"/>
    <w:pPr>
      <w:spacing w:before="100" w:beforeAutospacing="1" w:after="100" w:afterAutospacing="1"/>
    </w:pPr>
  </w:style>
  <w:style w:type="character" w:styleId="Naglaeno">
    <w:name w:val="Strong"/>
    <w:qFormat/>
    <w:rsid w:val="00DF7658"/>
    <w:rPr>
      <w:b/>
      <w:bCs/>
    </w:rPr>
  </w:style>
  <w:style w:type="paragraph" w:customStyle="1" w:styleId="tekstCharCharChar">
    <w:name w:val="tekst Char Char Char"/>
    <w:basedOn w:val="Normal"/>
    <w:link w:val="tekstCharCharCharChar"/>
    <w:rsid w:val="001D77B0"/>
    <w:pPr>
      <w:tabs>
        <w:tab w:val="left" w:pos="2410"/>
      </w:tabs>
      <w:outlineLvl w:val="0"/>
    </w:pPr>
    <w:rPr>
      <w:rFonts w:ascii="Arial" w:hAnsi="Arial" w:cs="Arial"/>
      <w:bCs/>
      <w:sz w:val="22"/>
    </w:rPr>
  </w:style>
  <w:style w:type="character" w:customStyle="1" w:styleId="tekstCharCharCharChar">
    <w:name w:val="tekst Char Char Char Char"/>
    <w:link w:val="tekstCharCharChar"/>
    <w:rsid w:val="001D77B0"/>
    <w:rPr>
      <w:rFonts w:ascii="Arial" w:hAnsi="Arial" w:cs="Arial"/>
      <w:bCs/>
      <w:sz w:val="22"/>
      <w:szCs w:val="24"/>
      <w:lang w:val="hr-HR" w:eastAsia="hr-HR" w:bidi="ar-SA"/>
    </w:rPr>
  </w:style>
  <w:style w:type="paragraph" w:customStyle="1" w:styleId="CharCharCharCharCharCharCharCharCharCharCharCharCharChar">
    <w:name w:val="Char Char Char Char Char Char Char Char Char Char Char Char Char Char"/>
    <w:basedOn w:val="Normal"/>
    <w:rsid w:val="007B0A46"/>
    <w:pPr>
      <w:tabs>
        <w:tab w:val="left" w:pos="709"/>
      </w:tabs>
    </w:pPr>
    <w:rPr>
      <w:rFonts w:ascii="Tahoma" w:hAnsi="Tahoma"/>
      <w:lang w:val="pl-PL" w:eastAsia="pl-PL"/>
    </w:rPr>
  </w:style>
  <w:style w:type="paragraph" w:customStyle="1" w:styleId="CharCharCharChar">
    <w:name w:val="Char Char Char Char"/>
    <w:basedOn w:val="Normal"/>
    <w:rsid w:val="000761F5"/>
    <w:pPr>
      <w:tabs>
        <w:tab w:val="left" w:pos="709"/>
      </w:tabs>
    </w:pPr>
    <w:rPr>
      <w:rFonts w:ascii="Tahoma" w:hAnsi="Tahoma"/>
      <w:lang w:val="pl-PL" w:eastAsia="pl-PL"/>
    </w:rPr>
  </w:style>
  <w:style w:type="character" w:customStyle="1" w:styleId="tekstCharChar">
    <w:name w:val="tekst Char Char"/>
    <w:rsid w:val="00BD530C"/>
    <w:rPr>
      <w:rFonts w:ascii="Arial" w:hAnsi="Arial" w:cs="Arial"/>
      <w:bCs/>
      <w:sz w:val="22"/>
      <w:szCs w:val="24"/>
      <w:lang w:val="hr-HR" w:eastAsia="hr-HR" w:bidi="ar-SA"/>
    </w:rPr>
  </w:style>
  <w:style w:type="paragraph" w:customStyle="1" w:styleId="CharChar">
    <w:name w:val="Char Char"/>
    <w:basedOn w:val="Normal"/>
    <w:rsid w:val="006C7B54"/>
    <w:pPr>
      <w:tabs>
        <w:tab w:val="left" w:pos="709"/>
      </w:tabs>
    </w:pPr>
    <w:rPr>
      <w:rFonts w:ascii="Tahoma" w:hAnsi="Tahoma"/>
      <w:lang w:val="pl-PL" w:eastAsia="pl-PL"/>
    </w:rPr>
  </w:style>
  <w:style w:type="paragraph" w:customStyle="1" w:styleId="CharChar1CharCharCharCharCharCharCharCharCharCharCharChar">
    <w:name w:val="Char Char1 Char Char Char Char Char Char Char Char Char Char Char Char"/>
    <w:basedOn w:val="Normal"/>
    <w:rsid w:val="00CC6C04"/>
    <w:pPr>
      <w:tabs>
        <w:tab w:val="left" w:pos="709"/>
      </w:tabs>
    </w:pPr>
    <w:rPr>
      <w:rFonts w:ascii="Tahoma" w:hAnsi="Tahoma"/>
      <w:lang w:val="pl-PL" w:eastAsia="pl-PL"/>
    </w:rPr>
  </w:style>
  <w:style w:type="character" w:styleId="HTML-akronim">
    <w:name w:val="HTML Acronym"/>
    <w:basedOn w:val="Zadanifontodlomka"/>
    <w:semiHidden/>
    <w:rsid w:val="00B54C2D"/>
  </w:style>
  <w:style w:type="paragraph" w:customStyle="1" w:styleId="Default">
    <w:name w:val="Default"/>
    <w:rsid w:val="00412EE8"/>
    <w:pPr>
      <w:autoSpaceDE w:val="0"/>
      <w:autoSpaceDN w:val="0"/>
      <w:adjustRightInd w:val="0"/>
    </w:pPr>
    <w:rPr>
      <w:rFonts w:ascii="Calibri" w:hAnsi="Calibri" w:cs="Calibri"/>
      <w:color w:val="000000"/>
      <w:sz w:val="24"/>
      <w:szCs w:val="24"/>
      <w:lang w:eastAsia="en-US"/>
    </w:rPr>
  </w:style>
  <w:style w:type="paragraph" w:customStyle="1" w:styleId="Pa8">
    <w:name w:val="Pa8"/>
    <w:basedOn w:val="Default"/>
    <w:next w:val="Default"/>
    <w:rsid w:val="00391AF4"/>
    <w:pPr>
      <w:spacing w:line="181" w:lineRule="atLeast"/>
    </w:pPr>
    <w:rPr>
      <w:rFonts w:ascii="Leksa Sans" w:hAnsi="Leksa Sans" w:cs="Times New Roman"/>
      <w:color w:val="auto"/>
      <w:lang w:eastAsia="hr-HR"/>
    </w:rPr>
  </w:style>
  <w:style w:type="paragraph" w:customStyle="1" w:styleId="CharCharCharCharCharCharCharChar1CharChar1CharCharCharCharCharChar">
    <w:name w:val="Char Char Char Char Char Char Char Char1 Char Char1 Char Char Char Char Char Char"/>
    <w:basedOn w:val="Normal"/>
    <w:rsid w:val="00971856"/>
    <w:pPr>
      <w:tabs>
        <w:tab w:val="left" w:pos="709"/>
      </w:tabs>
    </w:pPr>
    <w:rPr>
      <w:rFonts w:ascii="Tahoma" w:hAnsi="Tahoma"/>
      <w:lang w:val="pl-PL" w:eastAsia="pl-PL"/>
    </w:rPr>
  </w:style>
  <w:style w:type="paragraph" w:customStyle="1" w:styleId="CharCharCharCharCharCharCharChar1CharChar1CharCharCharChar">
    <w:name w:val="Char Char Char Char Char Char Char Char1 Char Char1 Char Char Char Char"/>
    <w:basedOn w:val="Normal"/>
    <w:rsid w:val="00CD2F97"/>
    <w:pPr>
      <w:tabs>
        <w:tab w:val="left" w:pos="709"/>
      </w:tabs>
    </w:pPr>
    <w:rPr>
      <w:rFonts w:ascii="Tahoma" w:hAnsi="Tahoma"/>
      <w:lang w:val="pl-PL" w:eastAsia="pl-PL"/>
    </w:rPr>
  </w:style>
  <w:style w:type="paragraph" w:customStyle="1" w:styleId="CharCharCharCharCharCharCharChar1CharChar1CharCharCharCharCharCharCharCharCharCharCharChar">
    <w:name w:val="Char Char Char Char Char Char Char Char1 Char Char1 Char Char Char Char Char Char Char Char Char Char Char Char"/>
    <w:basedOn w:val="Normal"/>
    <w:rsid w:val="00DB0AA4"/>
    <w:pPr>
      <w:tabs>
        <w:tab w:val="left" w:pos="709"/>
      </w:tabs>
    </w:pPr>
    <w:rPr>
      <w:rFonts w:ascii="Tahoma" w:hAnsi="Tahoma"/>
      <w:lang w:val="pl-PL" w:eastAsia="pl-PL"/>
    </w:rPr>
  </w:style>
  <w:style w:type="paragraph" w:customStyle="1" w:styleId="box476059t-9-8pleft">
    <w:name w:val="box_476059 t-9-8 pleft"/>
    <w:basedOn w:val="Normal"/>
    <w:rsid w:val="00DB0AA4"/>
    <w:pPr>
      <w:spacing w:before="100" w:beforeAutospacing="1" w:after="100" w:afterAutospacing="1"/>
    </w:pPr>
  </w:style>
  <w:style w:type="character" w:styleId="Hiperveza">
    <w:name w:val="Hyperlink"/>
    <w:basedOn w:val="Zadanifontodlomka"/>
    <w:rsid w:val="005F233A"/>
    <w:rPr>
      <w:color w:val="0000FF"/>
      <w:u w:val="single"/>
    </w:rPr>
  </w:style>
  <w:style w:type="paragraph" w:customStyle="1" w:styleId="Bezproreda1">
    <w:name w:val="Bez proreda1"/>
    <w:rsid w:val="00B950E9"/>
    <w:rPr>
      <w:rFonts w:eastAsia="Calibri"/>
      <w:lang w:val="en-AU"/>
    </w:rPr>
  </w:style>
  <w:style w:type="paragraph" w:styleId="Odlomakpopisa">
    <w:name w:val="List Paragraph"/>
    <w:basedOn w:val="Normal"/>
    <w:uiPriority w:val="34"/>
    <w:qFormat/>
    <w:rsid w:val="00467D4B"/>
    <w:pPr>
      <w:ind w:left="720"/>
      <w:contextualSpacing/>
    </w:pPr>
  </w:style>
  <w:style w:type="paragraph" w:styleId="Bezproreda">
    <w:name w:val="No Spacing"/>
    <w:uiPriority w:val="1"/>
    <w:qFormat/>
    <w:rsid w:val="00096D11"/>
    <w:rPr>
      <w:sz w:val="24"/>
      <w:szCs w:val="24"/>
    </w:rPr>
  </w:style>
  <w:style w:type="paragraph" w:customStyle="1" w:styleId="CharCharCharCharCharCharCharChar1CharChar1CharCharCharCharCharChar10">
    <w:name w:val="Char Char Char Char Char Char Char Char1 Char Char1 Char Char Char Char Char Char1"/>
    <w:basedOn w:val="Normal"/>
    <w:rsid w:val="00593827"/>
    <w:pPr>
      <w:tabs>
        <w:tab w:val="left" w:pos="709"/>
      </w:tabs>
    </w:pPr>
    <w:rPr>
      <w:rFonts w:ascii="Tahoma" w:hAnsi="Tahoma"/>
      <w:lang w:val="pl-PL" w:eastAsia="pl-PL"/>
    </w:rPr>
  </w:style>
  <w:style w:type="paragraph" w:customStyle="1" w:styleId="Odlomakpopisa2">
    <w:name w:val="Odlomak popisa2"/>
    <w:basedOn w:val="Normal"/>
    <w:qFormat/>
    <w:rsid w:val="00593827"/>
    <w:pPr>
      <w:ind w:left="720"/>
      <w:contextualSpacing/>
    </w:pPr>
  </w:style>
  <w:style w:type="paragraph" w:customStyle="1" w:styleId="Bezproreda2">
    <w:name w:val="Bez proreda2"/>
    <w:rsid w:val="00593827"/>
    <w:rPr>
      <w:rFonts w:eastAsia="Calibri"/>
      <w:lang w:val="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32495146">
      <w:bodyDiv w:val="1"/>
      <w:marLeft w:val="0"/>
      <w:marRight w:val="0"/>
      <w:marTop w:val="0"/>
      <w:marBottom w:val="0"/>
      <w:divBdr>
        <w:top w:val="none" w:sz="0" w:space="0" w:color="auto"/>
        <w:left w:val="none" w:sz="0" w:space="0" w:color="auto"/>
        <w:bottom w:val="none" w:sz="0" w:space="0" w:color="auto"/>
        <w:right w:val="none" w:sz="0" w:space="0" w:color="auto"/>
      </w:divBdr>
    </w:div>
    <w:div w:id="339891678">
      <w:bodyDiv w:val="1"/>
      <w:marLeft w:val="0"/>
      <w:marRight w:val="0"/>
      <w:marTop w:val="0"/>
      <w:marBottom w:val="0"/>
      <w:divBdr>
        <w:top w:val="none" w:sz="0" w:space="0" w:color="auto"/>
        <w:left w:val="none" w:sz="0" w:space="0" w:color="auto"/>
        <w:bottom w:val="none" w:sz="0" w:space="0" w:color="auto"/>
        <w:right w:val="none" w:sz="0" w:space="0" w:color="auto"/>
      </w:divBdr>
      <w:divsChild>
        <w:div w:id="237400147">
          <w:marLeft w:val="0"/>
          <w:marRight w:val="0"/>
          <w:marTop w:val="0"/>
          <w:marBottom w:val="0"/>
          <w:divBdr>
            <w:top w:val="none" w:sz="0" w:space="0" w:color="auto"/>
            <w:left w:val="none" w:sz="0" w:space="0" w:color="auto"/>
            <w:bottom w:val="none" w:sz="0" w:space="0" w:color="auto"/>
            <w:right w:val="none" w:sz="0" w:space="0" w:color="auto"/>
          </w:divBdr>
        </w:div>
        <w:div w:id="554315403">
          <w:marLeft w:val="0"/>
          <w:marRight w:val="0"/>
          <w:marTop w:val="0"/>
          <w:marBottom w:val="0"/>
          <w:divBdr>
            <w:top w:val="none" w:sz="0" w:space="0" w:color="auto"/>
            <w:left w:val="none" w:sz="0" w:space="0" w:color="auto"/>
            <w:bottom w:val="none" w:sz="0" w:space="0" w:color="auto"/>
            <w:right w:val="none" w:sz="0" w:space="0" w:color="auto"/>
          </w:divBdr>
        </w:div>
        <w:div w:id="657616353">
          <w:marLeft w:val="0"/>
          <w:marRight w:val="0"/>
          <w:marTop w:val="0"/>
          <w:marBottom w:val="0"/>
          <w:divBdr>
            <w:top w:val="none" w:sz="0" w:space="0" w:color="auto"/>
            <w:left w:val="none" w:sz="0" w:space="0" w:color="auto"/>
            <w:bottom w:val="none" w:sz="0" w:space="0" w:color="auto"/>
            <w:right w:val="none" w:sz="0" w:space="0" w:color="auto"/>
          </w:divBdr>
        </w:div>
        <w:div w:id="1142891629">
          <w:marLeft w:val="0"/>
          <w:marRight w:val="0"/>
          <w:marTop w:val="0"/>
          <w:marBottom w:val="0"/>
          <w:divBdr>
            <w:top w:val="none" w:sz="0" w:space="0" w:color="auto"/>
            <w:left w:val="none" w:sz="0" w:space="0" w:color="auto"/>
            <w:bottom w:val="none" w:sz="0" w:space="0" w:color="auto"/>
            <w:right w:val="none" w:sz="0" w:space="0" w:color="auto"/>
          </w:divBdr>
        </w:div>
        <w:div w:id="1161386608">
          <w:marLeft w:val="0"/>
          <w:marRight w:val="0"/>
          <w:marTop w:val="0"/>
          <w:marBottom w:val="0"/>
          <w:divBdr>
            <w:top w:val="none" w:sz="0" w:space="0" w:color="auto"/>
            <w:left w:val="none" w:sz="0" w:space="0" w:color="auto"/>
            <w:bottom w:val="none" w:sz="0" w:space="0" w:color="auto"/>
            <w:right w:val="none" w:sz="0" w:space="0" w:color="auto"/>
          </w:divBdr>
        </w:div>
        <w:div w:id="1569998481">
          <w:marLeft w:val="0"/>
          <w:marRight w:val="0"/>
          <w:marTop w:val="0"/>
          <w:marBottom w:val="0"/>
          <w:divBdr>
            <w:top w:val="none" w:sz="0" w:space="0" w:color="auto"/>
            <w:left w:val="none" w:sz="0" w:space="0" w:color="auto"/>
            <w:bottom w:val="none" w:sz="0" w:space="0" w:color="auto"/>
            <w:right w:val="none" w:sz="0" w:space="0" w:color="auto"/>
          </w:divBdr>
        </w:div>
        <w:div w:id="1881165677">
          <w:marLeft w:val="0"/>
          <w:marRight w:val="0"/>
          <w:marTop w:val="0"/>
          <w:marBottom w:val="0"/>
          <w:divBdr>
            <w:top w:val="none" w:sz="0" w:space="0" w:color="auto"/>
            <w:left w:val="none" w:sz="0" w:space="0" w:color="auto"/>
            <w:bottom w:val="none" w:sz="0" w:space="0" w:color="auto"/>
            <w:right w:val="none" w:sz="0" w:space="0" w:color="auto"/>
          </w:divBdr>
        </w:div>
        <w:div w:id="2059475783">
          <w:marLeft w:val="0"/>
          <w:marRight w:val="0"/>
          <w:marTop w:val="0"/>
          <w:marBottom w:val="0"/>
          <w:divBdr>
            <w:top w:val="none" w:sz="0" w:space="0" w:color="auto"/>
            <w:left w:val="none" w:sz="0" w:space="0" w:color="auto"/>
            <w:bottom w:val="none" w:sz="0" w:space="0" w:color="auto"/>
            <w:right w:val="none" w:sz="0" w:space="0" w:color="auto"/>
          </w:divBdr>
        </w:div>
      </w:divsChild>
    </w:div>
    <w:div w:id="378867041">
      <w:bodyDiv w:val="1"/>
      <w:marLeft w:val="0"/>
      <w:marRight w:val="0"/>
      <w:marTop w:val="0"/>
      <w:marBottom w:val="0"/>
      <w:divBdr>
        <w:top w:val="none" w:sz="0" w:space="0" w:color="auto"/>
        <w:left w:val="none" w:sz="0" w:space="0" w:color="auto"/>
        <w:bottom w:val="none" w:sz="0" w:space="0" w:color="auto"/>
        <w:right w:val="none" w:sz="0" w:space="0" w:color="auto"/>
      </w:divBdr>
      <w:divsChild>
        <w:div w:id="220990028">
          <w:marLeft w:val="0"/>
          <w:marRight w:val="0"/>
          <w:marTop w:val="0"/>
          <w:marBottom w:val="0"/>
          <w:divBdr>
            <w:top w:val="none" w:sz="0" w:space="0" w:color="auto"/>
            <w:left w:val="none" w:sz="0" w:space="0" w:color="auto"/>
            <w:bottom w:val="none" w:sz="0" w:space="0" w:color="auto"/>
            <w:right w:val="none" w:sz="0" w:space="0" w:color="auto"/>
          </w:divBdr>
        </w:div>
        <w:div w:id="263415426">
          <w:marLeft w:val="0"/>
          <w:marRight w:val="0"/>
          <w:marTop w:val="0"/>
          <w:marBottom w:val="0"/>
          <w:divBdr>
            <w:top w:val="none" w:sz="0" w:space="0" w:color="auto"/>
            <w:left w:val="none" w:sz="0" w:space="0" w:color="auto"/>
            <w:bottom w:val="none" w:sz="0" w:space="0" w:color="auto"/>
            <w:right w:val="none" w:sz="0" w:space="0" w:color="auto"/>
          </w:divBdr>
        </w:div>
        <w:div w:id="342559696">
          <w:marLeft w:val="0"/>
          <w:marRight w:val="0"/>
          <w:marTop w:val="0"/>
          <w:marBottom w:val="0"/>
          <w:divBdr>
            <w:top w:val="none" w:sz="0" w:space="0" w:color="auto"/>
            <w:left w:val="none" w:sz="0" w:space="0" w:color="auto"/>
            <w:bottom w:val="none" w:sz="0" w:space="0" w:color="auto"/>
            <w:right w:val="none" w:sz="0" w:space="0" w:color="auto"/>
          </w:divBdr>
        </w:div>
        <w:div w:id="481579986">
          <w:marLeft w:val="0"/>
          <w:marRight w:val="0"/>
          <w:marTop w:val="0"/>
          <w:marBottom w:val="0"/>
          <w:divBdr>
            <w:top w:val="none" w:sz="0" w:space="0" w:color="auto"/>
            <w:left w:val="none" w:sz="0" w:space="0" w:color="auto"/>
            <w:bottom w:val="none" w:sz="0" w:space="0" w:color="auto"/>
            <w:right w:val="none" w:sz="0" w:space="0" w:color="auto"/>
          </w:divBdr>
        </w:div>
        <w:div w:id="626786504">
          <w:marLeft w:val="0"/>
          <w:marRight w:val="0"/>
          <w:marTop w:val="0"/>
          <w:marBottom w:val="0"/>
          <w:divBdr>
            <w:top w:val="none" w:sz="0" w:space="0" w:color="auto"/>
            <w:left w:val="none" w:sz="0" w:space="0" w:color="auto"/>
            <w:bottom w:val="none" w:sz="0" w:space="0" w:color="auto"/>
            <w:right w:val="none" w:sz="0" w:space="0" w:color="auto"/>
          </w:divBdr>
        </w:div>
        <w:div w:id="634063966">
          <w:marLeft w:val="0"/>
          <w:marRight w:val="0"/>
          <w:marTop w:val="0"/>
          <w:marBottom w:val="0"/>
          <w:divBdr>
            <w:top w:val="none" w:sz="0" w:space="0" w:color="auto"/>
            <w:left w:val="none" w:sz="0" w:space="0" w:color="auto"/>
            <w:bottom w:val="none" w:sz="0" w:space="0" w:color="auto"/>
            <w:right w:val="none" w:sz="0" w:space="0" w:color="auto"/>
          </w:divBdr>
        </w:div>
        <w:div w:id="697700768">
          <w:marLeft w:val="0"/>
          <w:marRight w:val="0"/>
          <w:marTop w:val="0"/>
          <w:marBottom w:val="0"/>
          <w:divBdr>
            <w:top w:val="none" w:sz="0" w:space="0" w:color="auto"/>
            <w:left w:val="none" w:sz="0" w:space="0" w:color="auto"/>
            <w:bottom w:val="none" w:sz="0" w:space="0" w:color="auto"/>
            <w:right w:val="none" w:sz="0" w:space="0" w:color="auto"/>
          </w:divBdr>
        </w:div>
        <w:div w:id="849566314">
          <w:marLeft w:val="0"/>
          <w:marRight w:val="0"/>
          <w:marTop w:val="0"/>
          <w:marBottom w:val="0"/>
          <w:divBdr>
            <w:top w:val="none" w:sz="0" w:space="0" w:color="auto"/>
            <w:left w:val="none" w:sz="0" w:space="0" w:color="auto"/>
            <w:bottom w:val="none" w:sz="0" w:space="0" w:color="auto"/>
            <w:right w:val="none" w:sz="0" w:space="0" w:color="auto"/>
          </w:divBdr>
        </w:div>
        <w:div w:id="946893116">
          <w:marLeft w:val="0"/>
          <w:marRight w:val="0"/>
          <w:marTop w:val="0"/>
          <w:marBottom w:val="0"/>
          <w:divBdr>
            <w:top w:val="none" w:sz="0" w:space="0" w:color="auto"/>
            <w:left w:val="none" w:sz="0" w:space="0" w:color="auto"/>
            <w:bottom w:val="none" w:sz="0" w:space="0" w:color="auto"/>
            <w:right w:val="none" w:sz="0" w:space="0" w:color="auto"/>
          </w:divBdr>
        </w:div>
        <w:div w:id="969438910">
          <w:marLeft w:val="0"/>
          <w:marRight w:val="0"/>
          <w:marTop w:val="0"/>
          <w:marBottom w:val="0"/>
          <w:divBdr>
            <w:top w:val="none" w:sz="0" w:space="0" w:color="auto"/>
            <w:left w:val="none" w:sz="0" w:space="0" w:color="auto"/>
            <w:bottom w:val="none" w:sz="0" w:space="0" w:color="auto"/>
            <w:right w:val="none" w:sz="0" w:space="0" w:color="auto"/>
          </w:divBdr>
        </w:div>
        <w:div w:id="1393310634">
          <w:marLeft w:val="0"/>
          <w:marRight w:val="0"/>
          <w:marTop w:val="0"/>
          <w:marBottom w:val="0"/>
          <w:divBdr>
            <w:top w:val="none" w:sz="0" w:space="0" w:color="auto"/>
            <w:left w:val="none" w:sz="0" w:space="0" w:color="auto"/>
            <w:bottom w:val="none" w:sz="0" w:space="0" w:color="auto"/>
            <w:right w:val="none" w:sz="0" w:space="0" w:color="auto"/>
          </w:divBdr>
        </w:div>
        <w:div w:id="1857576590">
          <w:marLeft w:val="0"/>
          <w:marRight w:val="0"/>
          <w:marTop w:val="0"/>
          <w:marBottom w:val="0"/>
          <w:divBdr>
            <w:top w:val="none" w:sz="0" w:space="0" w:color="auto"/>
            <w:left w:val="none" w:sz="0" w:space="0" w:color="auto"/>
            <w:bottom w:val="none" w:sz="0" w:space="0" w:color="auto"/>
            <w:right w:val="none" w:sz="0" w:space="0" w:color="auto"/>
          </w:divBdr>
        </w:div>
        <w:div w:id="1859854928">
          <w:marLeft w:val="0"/>
          <w:marRight w:val="0"/>
          <w:marTop w:val="0"/>
          <w:marBottom w:val="0"/>
          <w:divBdr>
            <w:top w:val="none" w:sz="0" w:space="0" w:color="auto"/>
            <w:left w:val="none" w:sz="0" w:space="0" w:color="auto"/>
            <w:bottom w:val="none" w:sz="0" w:space="0" w:color="auto"/>
            <w:right w:val="none" w:sz="0" w:space="0" w:color="auto"/>
          </w:divBdr>
        </w:div>
        <w:div w:id="1886989771">
          <w:marLeft w:val="0"/>
          <w:marRight w:val="0"/>
          <w:marTop w:val="0"/>
          <w:marBottom w:val="0"/>
          <w:divBdr>
            <w:top w:val="none" w:sz="0" w:space="0" w:color="auto"/>
            <w:left w:val="none" w:sz="0" w:space="0" w:color="auto"/>
            <w:bottom w:val="none" w:sz="0" w:space="0" w:color="auto"/>
            <w:right w:val="none" w:sz="0" w:space="0" w:color="auto"/>
          </w:divBdr>
        </w:div>
        <w:div w:id="2034724742">
          <w:marLeft w:val="0"/>
          <w:marRight w:val="0"/>
          <w:marTop w:val="0"/>
          <w:marBottom w:val="0"/>
          <w:divBdr>
            <w:top w:val="none" w:sz="0" w:space="0" w:color="auto"/>
            <w:left w:val="none" w:sz="0" w:space="0" w:color="auto"/>
            <w:bottom w:val="none" w:sz="0" w:space="0" w:color="auto"/>
            <w:right w:val="none" w:sz="0" w:space="0" w:color="auto"/>
          </w:divBdr>
        </w:div>
      </w:divsChild>
    </w:div>
    <w:div w:id="470099732">
      <w:bodyDiv w:val="1"/>
      <w:marLeft w:val="0"/>
      <w:marRight w:val="0"/>
      <w:marTop w:val="0"/>
      <w:marBottom w:val="0"/>
      <w:divBdr>
        <w:top w:val="none" w:sz="0" w:space="0" w:color="auto"/>
        <w:left w:val="none" w:sz="0" w:space="0" w:color="auto"/>
        <w:bottom w:val="none" w:sz="0" w:space="0" w:color="auto"/>
        <w:right w:val="none" w:sz="0" w:space="0" w:color="auto"/>
      </w:divBdr>
    </w:div>
    <w:div w:id="735930183">
      <w:bodyDiv w:val="1"/>
      <w:marLeft w:val="0"/>
      <w:marRight w:val="0"/>
      <w:marTop w:val="0"/>
      <w:marBottom w:val="0"/>
      <w:divBdr>
        <w:top w:val="none" w:sz="0" w:space="0" w:color="auto"/>
        <w:left w:val="none" w:sz="0" w:space="0" w:color="auto"/>
        <w:bottom w:val="none" w:sz="0" w:space="0" w:color="auto"/>
        <w:right w:val="none" w:sz="0" w:space="0" w:color="auto"/>
      </w:divBdr>
      <w:divsChild>
        <w:div w:id="242497518">
          <w:marLeft w:val="0"/>
          <w:marRight w:val="0"/>
          <w:marTop w:val="0"/>
          <w:marBottom w:val="0"/>
          <w:divBdr>
            <w:top w:val="none" w:sz="0" w:space="0" w:color="auto"/>
            <w:left w:val="none" w:sz="0" w:space="0" w:color="auto"/>
            <w:bottom w:val="none" w:sz="0" w:space="0" w:color="auto"/>
            <w:right w:val="none" w:sz="0" w:space="0" w:color="auto"/>
          </w:divBdr>
        </w:div>
        <w:div w:id="285039360">
          <w:marLeft w:val="0"/>
          <w:marRight w:val="0"/>
          <w:marTop w:val="0"/>
          <w:marBottom w:val="0"/>
          <w:divBdr>
            <w:top w:val="none" w:sz="0" w:space="0" w:color="auto"/>
            <w:left w:val="none" w:sz="0" w:space="0" w:color="auto"/>
            <w:bottom w:val="none" w:sz="0" w:space="0" w:color="auto"/>
            <w:right w:val="none" w:sz="0" w:space="0" w:color="auto"/>
          </w:divBdr>
        </w:div>
        <w:div w:id="665789512">
          <w:marLeft w:val="0"/>
          <w:marRight w:val="0"/>
          <w:marTop w:val="0"/>
          <w:marBottom w:val="0"/>
          <w:divBdr>
            <w:top w:val="none" w:sz="0" w:space="0" w:color="auto"/>
            <w:left w:val="none" w:sz="0" w:space="0" w:color="auto"/>
            <w:bottom w:val="none" w:sz="0" w:space="0" w:color="auto"/>
            <w:right w:val="none" w:sz="0" w:space="0" w:color="auto"/>
          </w:divBdr>
        </w:div>
        <w:div w:id="1287855603">
          <w:marLeft w:val="0"/>
          <w:marRight w:val="0"/>
          <w:marTop w:val="0"/>
          <w:marBottom w:val="0"/>
          <w:divBdr>
            <w:top w:val="none" w:sz="0" w:space="0" w:color="auto"/>
            <w:left w:val="none" w:sz="0" w:space="0" w:color="auto"/>
            <w:bottom w:val="none" w:sz="0" w:space="0" w:color="auto"/>
            <w:right w:val="none" w:sz="0" w:space="0" w:color="auto"/>
          </w:divBdr>
        </w:div>
        <w:div w:id="1415978824">
          <w:marLeft w:val="0"/>
          <w:marRight w:val="0"/>
          <w:marTop w:val="0"/>
          <w:marBottom w:val="0"/>
          <w:divBdr>
            <w:top w:val="none" w:sz="0" w:space="0" w:color="auto"/>
            <w:left w:val="none" w:sz="0" w:space="0" w:color="auto"/>
            <w:bottom w:val="none" w:sz="0" w:space="0" w:color="auto"/>
            <w:right w:val="none" w:sz="0" w:space="0" w:color="auto"/>
          </w:divBdr>
        </w:div>
        <w:div w:id="1819036726">
          <w:marLeft w:val="0"/>
          <w:marRight w:val="0"/>
          <w:marTop w:val="0"/>
          <w:marBottom w:val="0"/>
          <w:divBdr>
            <w:top w:val="none" w:sz="0" w:space="0" w:color="auto"/>
            <w:left w:val="none" w:sz="0" w:space="0" w:color="auto"/>
            <w:bottom w:val="none" w:sz="0" w:space="0" w:color="auto"/>
            <w:right w:val="none" w:sz="0" w:space="0" w:color="auto"/>
          </w:divBdr>
        </w:div>
      </w:divsChild>
    </w:div>
    <w:div w:id="1013645848">
      <w:bodyDiv w:val="1"/>
      <w:marLeft w:val="0"/>
      <w:marRight w:val="0"/>
      <w:marTop w:val="0"/>
      <w:marBottom w:val="0"/>
      <w:divBdr>
        <w:top w:val="none" w:sz="0" w:space="0" w:color="auto"/>
        <w:left w:val="none" w:sz="0" w:space="0" w:color="auto"/>
        <w:bottom w:val="none" w:sz="0" w:space="0" w:color="auto"/>
        <w:right w:val="none" w:sz="0" w:space="0" w:color="auto"/>
      </w:divBdr>
    </w:div>
    <w:div w:id="1511333506">
      <w:bodyDiv w:val="1"/>
      <w:marLeft w:val="0"/>
      <w:marRight w:val="0"/>
      <w:marTop w:val="0"/>
      <w:marBottom w:val="0"/>
      <w:divBdr>
        <w:top w:val="none" w:sz="0" w:space="0" w:color="auto"/>
        <w:left w:val="none" w:sz="0" w:space="0" w:color="auto"/>
        <w:bottom w:val="none" w:sz="0" w:space="0" w:color="auto"/>
        <w:right w:val="none" w:sz="0" w:space="0" w:color="auto"/>
      </w:divBdr>
    </w:div>
    <w:div w:id="1631983573">
      <w:bodyDiv w:val="1"/>
      <w:marLeft w:val="0"/>
      <w:marRight w:val="0"/>
      <w:marTop w:val="0"/>
      <w:marBottom w:val="0"/>
      <w:divBdr>
        <w:top w:val="none" w:sz="0" w:space="0" w:color="auto"/>
        <w:left w:val="none" w:sz="0" w:space="0" w:color="auto"/>
        <w:bottom w:val="none" w:sz="0" w:space="0" w:color="auto"/>
        <w:right w:val="none" w:sz="0" w:space="0" w:color="auto"/>
      </w:divBdr>
    </w:div>
    <w:div w:id="1690448328">
      <w:bodyDiv w:val="1"/>
      <w:marLeft w:val="0"/>
      <w:marRight w:val="0"/>
      <w:marTop w:val="0"/>
      <w:marBottom w:val="0"/>
      <w:divBdr>
        <w:top w:val="none" w:sz="0" w:space="0" w:color="auto"/>
        <w:left w:val="none" w:sz="0" w:space="0" w:color="auto"/>
        <w:bottom w:val="none" w:sz="0" w:space="0" w:color="auto"/>
        <w:right w:val="none" w:sz="0" w:space="0" w:color="auto"/>
      </w:divBdr>
    </w:div>
    <w:div w:id="1812405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ettings" Target="settings.xml"/><Relationship Id="rId21" Type="http://schemas.openxmlformats.org/officeDocument/2006/relationships/image" Target="media/image13.jpeg"/><Relationship Id="rId34" Type="http://schemas.openxmlformats.org/officeDocument/2006/relationships/footer" Target="footer3.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header" Target="header3.xm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24" Type="http://schemas.openxmlformats.org/officeDocument/2006/relationships/image" Target="media/image16.jpeg"/><Relationship Id="rId32" Type="http://schemas.openxmlformats.org/officeDocument/2006/relationships/footer" Target="footer2.xm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footer" Target="footer4.xml"/><Relationship Id="rId10" Type="http://schemas.openxmlformats.org/officeDocument/2006/relationships/image" Target="media/image4.png"/><Relationship Id="rId19" Type="http://schemas.openxmlformats.org/officeDocument/2006/relationships/image" Target="media/image11.jpeg"/><Relationship Id="rId31"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header" Target="header4.xml"/></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210</TotalTime>
  <Pages>1</Pages>
  <Words>12612</Words>
  <Characters>71890</Characters>
  <Application>Microsoft Office Word</Application>
  <DocSecurity>0</DocSecurity>
  <Lines>599</Lines>
  <Paragraphs>168</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I</vt:lpstr>
      <vt:lpstr>I</vt:lpstr>
    </vt:vector>
  </TitlesOfParts>
  <Company>ZPPO</Company>
  <LinksUpToDate>false</LinksUpToDate>
  <CharactersWithSpaces>84334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dc:title>
  <dc:subject/>
  <dc:creator>SANDA</dc:creator>
  <cp:keywords/>
  <dc:description/>
  <cp:lastModifiedBy>OpcinaPC2020</cp:lastModifiedBy>
  <cp:revision>8</cp:revision>
  <cp:lastPrinted>2024-11-21T06:23:00Z</cp:lastPrinted>
  <dcterms:created xsi:type="dcterms:W3CDTF">2024-11-13T07:49:00Z</dcterms:created>
  <dcterms:modified xsi:type="dcterms:W3CDTF">2024-11-21T06:50:00Z</dcterms:modified>
</cp:coreProperties>
</file>