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A369" w14:textId="28A090CB" w:rsidR="00F84A45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Na temelju članka 48. Zakona o lokalnoj i područnoj (regionalnoj) samoupravi (Narodne novine broj: 33/01, 60/01, 129/05, 109/07, 125/08, 36/09, 150/11, 144/12, 19/13, 137/15, 123/17,  98/19 i 144/20)  članka  36. Statuta Općine Vladislavci („Službeni glasnik“ Općine Vladislavci br. 3/13, 3/17, 2/18, 4/20, 5/20- pročišćeni tekst,  8/20, 2/21 i 3/31 – pročišćeni tekst)  i točke 3. Programa financiranja vatrogastva na području Općine Vladislavci za 202</w:t>
      </w:r>
      <w:r w:rsidR="00EA122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godinu („Službeni glasnik“ Općine Vladislavci br. 13/22) Općinski načelnik Općine Vladislavci dana </w:t>
      </w:r>
      <w:r w:rsidR="00624F2C">
        <w:rPr>
          <w:rFonts w:ascii="Times New Roman" w:hAnsi="Times New Roman"/>
        </w:rPr>
        <w:t>2. travnja</w:t>
      </w:r>
      <w:r>
        <w:rPr>
          <w:rFonts w:ascii="Times New Roman" w:hAnsi="Times New Roman"/>
        </w:rPr>
        <w:t xml:space="preserve">  202</w:t>
      </w:r>
      <w:r w:rsidR="00EA1228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godine, donosi</w:t>
      </w:r>
    </w:p>
    <w:p w14:paraId="2CAECFAF" w14:textId="77777777" w:rsidR="00F84A45" w:rsidRDefault="00F84A45">
      <w:pPr>
        <w:pStyle w:val="Tijeloteksta"/>
        <w:rPr>
          <w:rFonts w:ascii="Times New Roman" w:hAnsi="Times New Roman"/>
        </w:rPr>
      </w:pPr>
    </w:p>
    <w:p w14:paraId="49622C90" w14:textId="77777777" w:rsidR="00F84A45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ODLUKU</w:t>
      </w:r>
    </w:p>
    <w:p w14:paraId="56546ECC" w14:textId="4A466C39" w:rsidR="00F84A45" w:rsidRDefault="00624F2C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izmjenama Odluke o</w:t>
      </w:r>
      <w:r w:rsidR="00000000">
        <w:rPr>
          <w:rFonts w:ascii="Times New Roman" w:hAnsi="Times New Roman"/>
          <w:b/>
        </w:rPr>
        <w:t xml:space="preserve"> rasporedu sredstava za financiranje vatrogastva na području Općine Vladislavci za 202</w:t>
      </w:r>
      <w:r w:rsidR="00EA1228">
        <w:rPr>
          <w:rFonts w:ascii="Times New Roman" w:hAnsi="Times New Roman"/>
          <w:b/>
        </w:rPr>
        <w:t>4</w:t>
      </w:r>
      <w:r w:rsidR="00000000">
        <w:rPr>
          <w:rFonts w:ascii="Times New Roman" w:hAnsi="Times New Roman"/>
          <w:b/>
        </w:rPr>
        <w:t>. godinu</w:t>
      </w:r>
    </w:p>
    <w:p w14:paraId="002B63D3" w14:textId="77777777" w:rsidR="00F84A45" w:rsidRDefault="00F84A45">
      <w:pPr>
        <w:jc w:val="center"/>
        <w:rPr>
          <w:b/>
        </w:rPr>
      </w:pPr>
    </w:p>
    <w:p w14:paraId="1BA155B8" w14:textId="77777777" w:rsidR="00F84A45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4CD70A14" w14:textId="77777777" w:rsidR="00624F2C" w:rsidRDefault="00624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I. Odluke </w:t>
      </w:r>
      <w:r w:rsidRPr="00624F2C">
        <w:rPr>
          <w:rFonts w:ascii="Times New Roman" w:hAnsi="Times New Roman" w:cs="Times New Roman"/>
          <w:sz w:val="24"/>
          <w:szCs w:val="24"/>
        </w:rPr>
        <w:t>o rasporedu sredstava za financiranje vatrogastva na području Općine Vladislavci za 2024. godinu</w:t>
      </w:r>
      <w:r>
        <w:rPr>
          <w:rFonts w:ascii="Times New Roman" w:hAnsi="Times New Roman" w:cs="Times New Roman"/>
          <w:sz w:val="24"/>
          <w:szCs w:val="24"/>
        </w:rPr>
        <w:t xml:space="preserve"> („Službeni glasnik“ Općine Vladislavci br. 1/24) mijenja se i sada glasi: </w:t>
      </w:r>
    </w:p>
    <w:p w14:paraId="176232F0" w14:textId="35ACC49D" w:rsidR="00F84A45" w:rsidRDefault="00624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24F2C">
        <w:rPr>
          <w:rFonts w:ascii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hAnsi="Times New Roman" w:cs="Times New Roman"/>
          <w:sz w:val="24"/>
          <w:szCs w:val="24"/>
        </w:rPr>
        <w:t>Sredstva za financiranje vatrogastva na području Općine Vladislavci za 202</w:t>
      </w:r>
      <w:r w:rsidR="00EA1228">
        <w:rPr>
          <w:rFonts w:ascii="Times New Roman" w:hAnsi="Times New Roman" w:cs="Times New Roman"/>
          <w:sz w:val="24"/>
          <w:szCs w:val="24"/>
        </w:rPr>
        <w:t>4</w:t>
      </w:r>
      <w:r w:rsidR="00000000">
        <w:rPr>
          <w:rFonts w:ascii="Times New Roman" w:hAnsi="Times New Roman" w:cs="Times New Roman"/>
          <w:sz w:val="24"/>
          <w:szCs w:val="24"/>
        </w:rPr>
        <w:t xml:space="preserve">. godinu raspoređuju se korisnicima kako slijedi: </w:t>
      </w:r>
    </w:p>
    <w:p w14:paraId="2D48E0CE" w14:textId="0AB2AE09" w:rsidR="00F84A45" w:rsidRDefault="0000000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Dobrovoljno vatrogasno društvo Vladislavci iznos od </w:t>
      </w:r>
      <w:r w:rsidR="00624F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7.963,37 EUR, </w:t>
      </w:r>
    </w:p>
    <w:p w14:paraId="5FE4FA7A" w14:textId="231BC06C" w:rsidR="00F84A45" w:rsidRDefault="0000000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Dobrovoljno vatrogasno društvo Hrastin iznos od 7.963,37 EUR</w:t>
      </w:r>
      <w:r w:rsidR="00624F2C">
        <w:rPr>
          <w:rFonts w:ascii="Times New Roman" w:hAnsi="Times New Roman" w:cs="Times New Roman"/>
          <w:sz w:val="24"/>
          <w:szCs w:val="24"/>
        </w:rPr>
        <w:t>.“</w:t>
      </w:r>
    </w:p>
    <w:p w14:paraId="7526F3C4" w14:textId="77777777" w:rsidR="00F84A45" w:rsidRDefault="00F84A4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2629D69" w14:textId="77777777" w:rsidR="00F84A45" w:rsidRDefault="00000000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C3DC50C" w14:textId="564BBD64" w:rsidR="00F84A45" w:rsidRDefault="00624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odredbe Odluke </w:t>
      </w:r>
      <w:r w:rsidRPr="00624F2C">
        <w:rPr>
          <w:rFonts w:ascii="Times New Roman" w:hAnsi="Times New Roman" w:cs="Times New Roman"/>
          <w:sz w:val="24"/>
          <w:szCs w:val="24"/>
        </w:rPr>
        <w:t xml:space="preserve"> o rasporedu sredstava za financiranje vatrogastva na području Općine Vladislavci za 2024. godinu</w:t>
      </w:r>
      <w:r>
        <w:rPr>
          <w:rFonts w:ascii="Times New Roman" w:hAnsi="Times New Roman" w:cs="Times New Roman"/>
          <w:sz w:val="24"/>
          <w:szCs w:val="24"/>
        </w:rPr>
        <w:t xml:space="preserve"> ostaju neizmijenjene.</w:t>
      </w:r>
    </w:p>
    <w:p w14:paraId="78BD3998" w14:textId="77777777" w:rsidR="00F84A45" w:rsidRDefault="00000000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0E576D10" w14:textId="77777777" w:rsidR="00F84A45" w:rsidRDefault="000000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ima biti objavljena u „Službenom glasniku“ Općine Vladislavci.</w:t>
      </w:r>
    </w:p>
    <w:p w14:paraId="4AFFC791" w14:textId="77777777" w:rsidR="00F84A45" w:rsidRDefault="00F84A4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97EDD3" w14:textId="607F023D" w:rsidR="00F84A45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250-01/2</w:t>
      </w:r>
      <w:r w:rsidR="00EA12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-01/01</w:t>
      </w:r>
      <w:r>
        <w:rPr>
          <w:rFonts w:ascii="Times New Roman" w:hAnsi="Times New Roman" w:cs="Times New Roman"/>
          <w:sz w:val="24"/>
          <w:szCs w:val="24"/>
        </w:rPr>
        <w:br/>
        <w:t>URBROJ: 2158</w:t>
      </w:r>
      <w:r w:rsidR="00963A32">
        <w:rPr>
          <w:rFonts w:ascii="Times New Roman" w:hAnsi="Times New Roman" w:cs="Times New Roman"/>
          <w:sz w:val="24"/>
          <w:szCs w:val="24"/>
        </w:rPr>
        <w:t>-41</w:t>
      </w:r>
      <w:r>
        <w:rPr>
          <w:rFonts w:ascii="Times New Roman" w:hAnsi="Times New Roman" w:cs="Times New Roman"/>
          <w:sz w:val="24"/>
          <w:szCs w:val="24"/>
        </w:rPr>
        <w:t>-02-2</w:t>
      </w:r>
      <w:r w:rsidR="00963A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</w:t>
      </w:r>
      <w:r w:rsidR="00571742">
        <w:rPr>
          <w:rFonts w:ascii="Times New Roman" w:hAnsi="Times New Roman" w:cs="Times New Roman"/>
          <w:sz w:val="24"/>
          <w:szCs w:val="24"/>
        </w:rPr>
        <w:t>2</w:t>
      </w:r>
    </w:p>
    <w:p w14:paraId="4C8BA3EC" w14:textId="4872828A" w:rsidR="00F84A45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571742">
        <w:rPr>
          <w:rFonts w:ascii="Times New Roman" w:hAnsi="Times New Roman" w:cs="Times New Roman"/>
          <w:sz w:val="24"/>
          <w:szCs w:val="24"/>
        </w:rPr>
        <w:t xml:space="preserve">2. travnja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63A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1C80A2" w14:textId="77777777" w:rsidR="00F84A45" w:rsidRDefault="00F84A45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7F8FE7" w14:textId="77777777" w:rsidR="00F84A45" w:rsidRDefault="00000000">
      <w:pPr>
        <w:pStyle w:val="Bezproreda"/>
        <w:spacing w:line="276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5CC094F1" w14:textId="555370B2" w:rsidR="00F84A45" w:rsidRDefault="00000000">
      <w:pPr>
        <w:pStyle w:val="Bezproreda"/>
        <w:spacing w:line="276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Marjan Toma</w:t>
      </w:r>
      <w:r w:rsidR="00963A32">
        <w:rPr>
          <w:rFonts w:ascii="Times New Roman" w:hAnsi="Times New Roman" w:cs="Times New Roman"/>
          <w:sz w:val="24"/>
          <w:szCs w:val="24"/>
        </w:rPr>
        <w:t>s</w:t>
      </w:r>
      <w:r w:rsidR="008940A5">
        <w:rPr>
          <w:rFonts w:ascii="Times New Roman" w:hAnsi="Times New Roman" w:cs="Times New Roman"/>
          <w:sz w:val="24"/>
          <w:szCs w:val="24"/>
        </w:rPr>
        <w:t>, v. r.</w:t>
      </w:r>
    </w:p>
    <w:p w14:paraId="631EBD7C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2D583961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2C9E1754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47F1CA3B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sectPr w:rsidR="00F84A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695"/>
    <w:multiLevelType w:val="hybridMultilevel"/>
    <w:tmpl w:val="05EEDE14"/>
    <w:lvl w:ilvl="0" w:tplc="63DA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11B4"/>
    <w:multiLevelType w:val="hybridMultilevel"/>
    <w:tmpl w:val="39F27FF2"/>
    <w:lvl w:ilvl="0" w:tplc="FF449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70775"/>
    <w:multiLevelType w:val="hybridMultilevel"/>
    <w:tmpl w:val="E526A66A"/>
    <w:lvl w:ilvl="0" w:tplc="16F27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034793">
    <w:abstractNumId w:val="0"/>
  </w:num>
  <w:num w:numId="2" w16cid:durableId="1141918596">
    <w:abstractNumId w:val="2"/>
  </w:num>
  <w:num w:numId="3" w16cid:durableId="14609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45"/>
    <w:rsid w:val="00571742"/>
    <w:rsid w:val="00624F2C"/>
    <w:rsid w:val="008940A5"/>
    <w:rsid w:val="00963A32"/>
    <w:rsid w:val="00AA4CC9"/>
    <w:rsid w:val="00EA1228"/>
    <w:rsid w:val="00F8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9956"/>
  <w15:docId w15:val="{3D0EFEEC-07EF-4E26-9F05-E97C72CF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OpcinaPCY</cp:lastModifiedBy>
  <cp:revision>3</cp:revision>
  <cp:lastPrinted>2023-01-18T07:24:00Z</cp:lastPrinted>
  <dcterms:created xsi:type="dcterms:W3CDTF">2024-04-02T09:49:00Z</dcterms:created>
  <dcterms:modified xsi:type="dcterms:W3CDTF">2024-04-02T09:59:00Z</dcterms:modified>
</cp:coreProperties>
</file>