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99079" w14:textId="43BCFE4E" w:rsidR="00FC11CA" w:rsidRDefault="0000000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43247034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28. Zakona o javnoj nabavi („Narodne novine“ 120/16</w:t>
      </w:r>
      <w:r w:rsidR="00DD74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114/22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i članka 36. Statuta Općine Vladislavci („Službeni glasnik“ Općine Vladislavci br. 3/13, 3/17, 2/18, 4/20, 5/20 – pročišćeni tekst,  8/20, 2/21 i 3/21 – pročišćeni tekst) Općinski načelnik Općine Vladislavci dana </w:t>
      </w:r>
      <w:r w:rsidR="006A2F78">
        <w:rPr>
          <w:rFonts w:ascii="Times New Roman" w:eastAsia="Times New Roman" w:hAnsi="Times New Roman" w:cs="Times New Roman"/>
          <w:sz w:val="24"/>
          <w:szCs w:val="24"/>
          <w:lang w:eastAsia="hr-HR"/>
        </w:rPr>
        <w:t>2. srpnja</w:t>
      </w:r>
      <w:r w:rsidR="001D54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godine, donosi </w:t>
      </w:r>
    </w:p>
    <w:p w14:paraId="3E48358B" w14:textId="39A935F6" w:rsidR="00FC11CA" w:rsidRPr="00F6584C" w:rsidRDefault="006A2F78" w:rsidP="00F6584C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6584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IZMJENE</w:t>
      </w:r>
      <w:r w:rsidR="004F2A1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>PLAN</w:t>
      </w:r>
      <w:r w:rsidR="00325D10" w:rsidRPr="00F6584C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 NABAVE ZA 202</w:t>
      </w:r>
      <w:r w:rsidR="00DD7483" w:rsidRPr="00F6584C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772FB" w:rsidRPr="00F6584C">
        <w:rPr>
          <w:rFonts w:ascii="Times New Roman" w:eastAsia="Calibri" w:hAnsi="Times New Roman" w:cs="Times New Roman"/>
          <w:b/>
          <w:sz w:val="28"/>
          <w:szCs w:val="28"/>
        </w:rPr>
        <w:t xml:space="preserve">. GODINU </w:t>
      </w:r>
    </w:p>
    <w:p w14:paraId="733AF4B1" w14:textId="77777777" w:rsidR="00FC11CA" w:rsidRDefault="00FC11CA">
      <w:pPr>
        <w:spacing w:after="0" w:line="240" w:lineRule="auto"/>
        <w:rPr>
          <w:rFonts w:ascii="Calibri" w:eastAsia="Calibri" w:hAnsi="Calibri" w:cs="Times New Roman"/>
          <w:lang w:eastAsia="hr-HR"/>
        </w:rPr>
      </w:pPr>
    </w:p>
    <w:p w14:paraId="37CA0EB5" w14:textId="77777777" w:rsidR="00FC11CA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r-HR"/>
        </w:rPr>
        <w:t>Članak 1.</w:t>
      </w:r>
    </w:p>
    <w:p w14:paraId="5DA2F883" w14:textId="21EF91A4" w:rsidR="00FC11CA" w:rsidRDefault="000000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  <w:lang w:eastAsia="hr-HR"/>
        </w:rPr>
        <w:t>Plan nabave Općine Vladislavci za 202</w:t>
      </w:r>
      <w:r w:rsidR="00DD7483">
        <w:rPr>
          <w:rFonts w:ascii="Times New Roman" w:eastAsia="Calibri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. godinu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(„Službeni glasnik“ Općine Vladislavci br. 13/23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, </w:t>
      </w:r>
      <w:r w:rsidR="009143FA">
        <w:rPr>
          <w:rFonts w:ascii="Times New Roman" w:eastAsia="Calibri" w:hAnsi="Times New Roman" w:cs="Times New Roman"/>
          <w:sz w:val="24"/>
          <w:szCs w:val="24"/>
          <w:lang w:eastAsia="hr-HR"/>
        </w:rPr>
        <w:t>4/24</w:t>
      </w:r>
      <w:r w:rsidR="006C0B79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i 6/24</w:t>
      </w:r>
      <w:r w:rsidR="00325D10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) mijenja se i sada 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="00535156">
        <w:rPr>
          <w:rFonts w:ascii="Times New Roman" w:eastAsia="Calibri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eastAsia="hr-HR"/>
        </w:rPr>
        <w:t>buhvaća:</w:t>
      </w:r>
    </w:p>
    <w:p w14:paraId="5024B3B9" w14:textId="77777777" w:rsidR="00FC11CA" w:rsidRDefault="00FC11CA"/>
    <w:tbl>
      <w:tblPr>
        <w:tblW w:w="1605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091"/>
        <w:gridCol w:w="1056"/>
        <w:gridCol w:w="1266"/>
        <w:gridCol w:w="1116"/>
        <w:gridCol w:w="1293"/>
        <w:gridCol w:w="1267"/>
        <w:gridCol w:w="9"/>
        <w:gridCol w:w="841"/>
        <w:gridCol w:w="9"/>
        <w:gridCol w:w="993"/>
        <w:gridCol w:w="14"/>
        <w:gridCol w:w="978"/>
        <w:gridCol w:w="850"/>
        <w:gridCol w:w="11"/>
        <w:gridCol w:w="972"/>
        <w:gridCol w:w="10"/>
        <w:gridCol w:w="1134"/>
        <w:gridCol w:w="1275"/>
        <w:gridCol w:w="18"/>
      </w:tblGrid>
      <w:tr w:rsidR="00325D10" w14:paraId="47ACDEBB" w14:textId="77777777" w:rsidTr="00E97400">
        <w:trPr>
          <w:gridAfter w:val="1"/>
          <w:wAfter w:w="18" w:type="dxa"/>
          <w:trHeight w:val="2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B0F9CE5" w14:textId="7664A31B" w:rsidR="00325D10" w:rsidRDefault="00325D10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 broj nabave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102CB1F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33371424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Brojčana oznaka predmeta nabave iz Jedinstvenog rječnika javne nabave (CPV)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30C858A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Procijenjena vrijednost nabave</w:t>
            </w:r>
          </w:p>
          <w:p w14:paraId="726BDE84" w14:textId="77777777" w:rsidR="00325D10" w:rsidRDefault="0032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11A4D6D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53795625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76F976A2" w14:textId="49B65F43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Procijenj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.</w:t>
            </w:r>
          </w:p>
          <w:p w14:paraId="3DC3DF0E" w14:textId="41A47EC9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vrijednost</w:t>
            </w:r>
          </w:p>
          <w:p w14:paraId="1DA6F84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EC96229" w14:textId="77777777" w:rsidR="007F542D" w:rsidRDefault="007F542D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4DAA9BC" w14:textId="298FDACB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Izmjena </w:t>
            </w:r>
          </w:p>
          <w:p w14:paraId="2D2F8DAA" w14:textId="77777777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+/-</w:t>
            </w:r>
          </w:p>
          <w:p w14:paraId="05DCE465" w14:textId="410DA32C" w:rsidR="00325D10" w:rsidRPr="00325D10" w:rsidRDefault="00325D10" w:rsidP="00325D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 EUR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575C7461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9B93E64" w14:textId="77777777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80E94F1" w14:textId="4313C80C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Procijen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</w:t>
            </w:r>
          </w:p>
          <w:p w14:paraId="18B0D269" w14:textId="3CC17A7E" w:rsidR="007F542D" w:rsidRDefault="007F54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vrijednost</w:t>
            </w:r>
          </w:p>
          <w:p w14:paraId="39837054" w14:textId="0EADAE9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Novi Plan</w:t>
            </w:r>
          </w:p>
          <w:p w14:paraId="195BDAB1" w14:textId="14AFC81B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 EUR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2F44508F" w14:textId="6F548AC0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6AD35949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Posebni režim nabave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9152F78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Predmet podijeljen na grupe?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4CCAE270" w14:textId="77777777" w:rsidR="00325D10" w:rsidRP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Sklapa se Ugovor/okvirni sporazum?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3D3D3"/>
          </w:tcPr>
          <w:p w14:paraId="3FF0829C" w14:textId="3D4362A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5643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Financira li se ugovor ili okvirni sporazum iz fondova EU?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1E5DC658" w14:textId="64C04A55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Planirani početak postupka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  <w:vAlign w:val="center"/>
            <w:hideMark/>
          </w:tcPr>
          <w:p w14:paraId="0E8EE7C7" w14:textId="77777777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Planirano trajanje ugovora ili okvirnog sporazuma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3D3D3"/>
          </w:tcPr>
          <w:p w14:paraId="0263BF41" w14:textId="46CDF594" w:rsidR="00325D10" w:rsidRDefault="0032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Napomena</w:t>
            </w:r>
          </w:p>
        </w:tc>
      </w:tr>
      <w:tr w:rsidR="00325D10" w:rsidRPr="00F908DE" w14:paraId="593DA4EB" w14:textId="77777777" w:rsidTr="001F2A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975A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3E16A" w14:textId="3F157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zgradnj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pješačko-biciklističke staze u naselju Vladislavci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B4D23" w14:textId="34D00E6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6705C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45233162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B294E" w14:textId="1E08DCD8" w:rsidR="00325D10" w:rsidRPr="00F908DE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BC850" w14:textId="6A984B22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8805F" w14:textId="760D2370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726.753,74</w:t>
            </w:r>
          </w:p>
          <w:p w14:paraId="2D9F588C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C7D43" w14:textId="73E184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E4AB5" w14:textId="6869F74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4D3A7" w14:textId="720254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87599" w14:textId="5E68E17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9C6EA" w14:textId="49C17FE4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56D0" w14:textId="71156A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31027" w14:textId="502BB63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F708E" w14:textId="6CF0240F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3492ABA9" w14:textId="77777777" w:rsidTr="001F2A05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549D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DDBC6" w14:textId="298062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pješačko-biciklističke staze u Vladislavcima</w:t>
            </w:r>
            <w:r w:rsidR="00BD29C4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Koordinator II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516A5" w14:textId="1E751D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27802" w14:textId="6269F237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50A75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7C32CA" w14:textId="38F41588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950BD" w14:textId="71A1106F" w:rsidR="00325D10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2A3D0" w14:textId="5514C36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36084" w14:textId="474B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A8ED5" w14:textId="28FFA1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C643EB" w14:textId="6E3156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7F1A0" w14:textId="1F5437C7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84D3C" w14:textId="4730B1F5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- I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7DFD9" w14:textId="368847E9" w:rsidR="00325D10" w:rsidRPr="00E97400" w:rsidRDefault="00325D10" w:rsidP="00E97400">
            <w:pPr>
              <w:pStyle w:val="Odlomakpopisa"/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153" w:hanging="153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E9740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354A2" w14:textId="4A007FF8" w:rsidR="00325D10" w:rsidRPr="00E97400" w:rsidRDefault="00E97400" w:rsidP="00E9740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6AD2FE3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1B8DF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3E36C7" w14:textId="2D5AE96D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ceste prema groblju u naselju Dopsin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83C31" w14:textId="13B9C2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A2414" w14:textId="585A3DEA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5BD1D" w14:textId="03BCC49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1339F4" w14:textId="213480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113.271,30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EBE9" w14:textId="4CBB21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4F88C" w14:textId="1A5970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007D3" w14:textId="743688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08F1F5" w14:textId="6B101B8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669B" w14:textId="7CECA0FC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728B5" w14:textId="416D570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18663" w14:textId="6DD2192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D6D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C46151E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0ED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C4116" w14:textId="301C8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ceste prema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9EF0A" w14:textId="522DB5C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42AD3" w14:textId="3EA4A5F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EC60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D8867" w14:textId="772FBD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28252" w14:textId="763B45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BB27A" w14:textId="76A32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AB349" w14:textId="306E441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CBD81" w14:textId="1136EBD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ECA5E" w14:textId="0301730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06D75" w14:textId="1CE8DFA1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3D16" w14:textId="56000659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22CA9" w14:textId="2488156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84E0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117B2B2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F93F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D2DC" w14:textId="74EB453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spremišta  za kosilice, alate i garažni prostor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2111F" w14:textId="00CA6D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7ABE0" w14:textId="70DA752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638DD9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E33AB0" w14:textId="0380199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E3270" w14:textId="5AEDAD9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71.820,00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99381" w14:textId="401E62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CA1B1" w14:textId="5D2C38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3D760" w14:textId="04816D1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A29B4" w14:textId="74438B6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55B1E" w14:textId="2CD7F589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4721FD" w14:textId="5D73F546" w:rsidR="00325D10" w:rsidRPr="0051485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1BEE88F" w14:textId="69EFDC9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C993A" w14:textId="31EFA75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BF39C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6D9869A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5DB0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FB7E4" w14:textId="51F282F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spremišta  za kosilice, alate i garažni prostor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E697D" w14:textId="5F968AC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41BB12" w14:textId="2D56E0B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6D6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ED108C" w14:textId="5A45BAA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98F6C" w14:textId="6B29FB8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29980" w14:textId="63A1ED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795FF" w14:textId="4EC0147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230F4" w14:textId="39DD84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CC7E6" w14:textId="0235C9D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83E6" w14:textId="02D8EA8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D926E" w14:textId="30D55BD3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75190" w14:textId="0FD9401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1485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0E5B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E446A7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17D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CB233" w14:textId="48508E1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ovećanje 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D10FE" w14:textId="556882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982C" w14:textId="255955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01E0A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A54931" w14:textId="4739C9D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37C10" w14:textId="44A383A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216.302,31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96CB" w14:textId="13700B7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B6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99A4F" w14:textId="75DEE7A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1D138" w14:textId="036B13B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1A0D" w14:textId="5A827332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F5587" w14:textId="5440C4A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42962" w14:textId="3BE0E8EC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47ED9" w14:textId="3E54672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3A6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4D7E295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1682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50006" w14:textId="4705E63C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Stručni nadzor na radovima Povećanje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energetske učinkovitosti za građevinu javne namjene Društveni dom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EC2F0" w14:textId="485E65E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96C73" w14:textId="68796F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BCF35" w14:textId="50B427A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11398B" w14:textId="4FFE38D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11.384,33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2239C" w14:textId="056B4A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CF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884F10" w14:textId="75F6D0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DE730" w14:textId="18AD3B4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3CDA" w14:textId="598A393A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CC9C" w14:textId="4B85475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AAF620" w14:textId="0DA445A8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113B9" w14:textId="7210EE5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E81D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27C17FE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FDD0A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FAB2A" w14:textId="12A44A2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do groblja u Dopsinu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63EA0" w14:textId="43BDB3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D6E33" w14:textId="5F8FAC9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B496" w14:textId="2B9E9F45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3DA6B" w14:textId="66D8740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19.199,10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9478F" w14:textId="2FD935D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1929" w14:textId="362B03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10186" w14:textId="2B44EB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46465" w14:textId="0E182B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9C23" w14:textId="26C24DC6" w:rsidR="00325D10" w:rsidRPr="00C5643D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C5643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C5420" w14:textId="64416124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43CDF" w14:textId="35A2EF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00A6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E9FCAA0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CA117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CC168" w14:textId="6EA3F1E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pješačkih staza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Sv. Ivana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4624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B6A81" w14:textId="600CC1D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C4DAB" w14:textId="5DDA9F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259AA" w14:textId="18E78F5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25.080,00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1A490" w14:textId="380F03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3100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A2B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38E45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45F" w14:textId="21A433F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5B3E0" w14:textId="05CAC070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264CD" w14:textId="1C668D4F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1F0CE" w14:textId="48F09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926F65B" w14:textId="77777777" w:rsidTr="001F2A0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5B3C8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E1734" w14:textId="428E24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 ulici J.J. Strossmayera 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D1203" w14:textId="7FFCD7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45233260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8DB0E" w14:textId="17542776" w:rsid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B021C" w14:textId="43239C74" w:rsidR="00325D10" w:rsidRPr="00325D10" w:rsidRDefault="0051676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C7451" w14:textId="5B09C622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85304" w14:textId="7C36A10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5C3BA" w14:textId="696286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29967" w14:textId="03C06B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3CE60" w14:textId="07EC644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6C739" w14:textId="336B3432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0F711" w14:textId="4CF27BDD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</w:t>
            </w:r>
            <w:r w:rsidR="000F790F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9317E0" w14:textId="4021530B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7B7E7" w14:textId="4B8C12E7" w:rsidR="00325D10" w:rsidRPr="00F908DE" w:rsidRDefault="00E9740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E97400" w:rsidRPr="00F908DE" w14:paraId="41E9428A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D5A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117A1" w14:textId="5AE392A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rekonstrukcijom pješačk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e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staz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e u ulici J.J. Strossmayera u Dopsinu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42D8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3EDDD" w14:textId="701C8D6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8740E" w14:textId="4E0E7A0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849FB" w14:textId="0D29DD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3.262,32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8EBF6" w14:textId="7C971B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10A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A753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02CB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7D49D" w14:textId="32BE405A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0C2AD" w14:textId="2C25A356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</w:t>
            </w: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917ED" w14:textId="77777777" w:rsidR="00325D10" w:rsidRPr="00FB29C6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B29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C7B7F7" w14:textId="4FE76E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A5807C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A90B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F45A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kapelice na groblju u Dopsinu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FEAD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10569" w14:textId="4E33D00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D4FA1" w14:textId="1C6C2C2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8514D" w14:textId="1A1D929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21.235,65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955C0" w14:textId="0F3AF43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B80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F51E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50F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BF849" w14:textId="47B77C8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478F" w14:textId="50A4519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93FD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2335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3331E8A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2EB36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5886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ograde na groblju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DC4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45215400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31ACE" w14:textId="60251D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4DCB9" w14:textId="7CE74E5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A42A1" w14:textId="7B8CD2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11.148,80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804E9" w14:textId="3113D6F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41B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265E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BAAF4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5AFDE" w14:textId="6531645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A254A" w14:textId="73D0D2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548C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592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1D8C7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C6963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C85C0" w14:textId="546B409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parkirališta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- prilagođavanje osobama s invaliditetom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ispred nogometnog igrališta u Dopsinu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420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45223300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4FD6" w14:textId="38477E5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BC8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0C259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84658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FA976C" w14:textId="6C0B7B4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4804A" w14:textId="6480655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33.747,47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08853" w14:textId="2D4AFB3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AD23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F37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AB04B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8D4D" w14:textId="32E25B6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9DCC0" w14:textId="7FA893D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691B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1A6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516765" w:rsidRPr="00F908DE" w14:paraId="2C0E6073" w14:textId="77777777" w:rsidTr="00D5762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697915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E0D7" w14:textId="2AF8B23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nerazvrstane ceste poljoprivredne namjene u Vladislavcima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C5327" w14:textId="7B16B9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EB7BD" w14:textId="5E242A92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73.805,64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7CF63" w14:textId="63E2B289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E73E5" w14:textId="6222DA8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73.805,64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BACD1" w14:textId="4B21AB48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1C1FE" w14:textId="7081F68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BEE9D" w14:textId="44DC5EC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DBF80" w14:textId="552C02B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230A7D" w14:textId="30D87DEB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4966" w14:textId="61791D4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494DC" w14:textId="652DB23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FAEB6" w14:textId="3249A0A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516765" w:rsidRPr="00F908DE" w14:paraId="4EF669AC" w14:textId="77777777" w:rsidTr="00D5762F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3CD93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24E7B" w14:textId="21F0899E" w:rsidR="0051676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nerazvrstane ceste poljoprivredne namjene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8280" w14:textId="513B0FF6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5CD1D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03CB9" w14:textId="58B7C7B8" w:rsidR="00516765" w:rsidRP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516765">
              <w:rPr>
                <w:rFonts w:ascii="Times New Roman" w:hAnsi="Times New Roman" w:cs="Times New Roman"/>
                <w:sz w:val="20"/>
                <w:szCs w:val="20"/>
              </w:rPr>
              <w:t>3.690,28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41F1" w14:textId="77777777" w:rsidR="0051676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13CD9C" w14:textId="6868241B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5E22A" w14:textId="588718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3.690,28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3EFB" w14:textId="3920F939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AD861" w14:textId="38387C82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C0017" w14:textId="6A0D629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C601F" w14:textId="1E8B1843" w:rsidR="00516765" w:rsidRPr="00325D10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6FF65" w14:textId="7C636680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0896F" w14:textId="7B48BF21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II-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5510C" w14:textId="6B3EACFC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 mjeseca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31E83" w14:textId="394F902F" w:rsidR="00516765" w:rsidRPr="00F908DE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4.izmjene</w:t>
            </w:r>
          </w:p>
        </w:tc>
      </w:tr>
      <w:tr w:rsidR="00325D10" w:rsidRPr="00F908DE" w14:paraId="4415DF80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37C6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8BEF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Sanacija ulaza u zgradu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38B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1E99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2F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0C14C2" w14:textId="206E834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E4939" w14:textId="16F40C0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1195" w14:textId="19C232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21338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1C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88961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826D2" w14:textId="0C603D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37016" w14:textId="16B0A86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FD38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0202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709313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63A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DBFCE" w14:textId="66F1D7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Rekonstrukcija objekta 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Reciklažnom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dvorištu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3EAAD" w14:textId="6C41A38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EA21A" w14:textId="1B3A7A2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8D35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A9EFF7" w14:textId="641A945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2FD6E" w14:textId="2B7E11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7C36" w14:textId="06EBE2A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3095E" w14:textId="0A26308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B4E9E" w14:textId="76215D1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A3B35A" w14:textId="78FE6E8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912F" w14:textId="631C961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46720" w14:textId="0F3605C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511E4" w14:textId="5A3F25E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C147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8F57AC" w:rsidRPr="008F57AC" w14:paraId="1B7D166C" w14:textId="77777777" w:rsidTr="00E97400">
        <w:trPr>
          <w:trHeight w:val="4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AA71" w14:textId="77777777" w:rsidR="00325D10" w:rsidRPr="008F57AC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8E2F" w14:textId="3572E73C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vatrogasne garaže za vozilo</w:t>
            </w:r>
            <w:r w:rsidR="00F0296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– faza I.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98CF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213A" w14:textId="7A59C273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92EEA" w14:textId="77777777" w:rsidR="005F7F1B" w:rsidRPr="008F57AC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3F2427" w14:textId="1F8DF1FB" w:rsidR="00325D10" w:rsidRPr="008F57AC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58AF" w14:textId="7710D397" w:rsidR="00325D10" w:rsidRPr="008F57AC" w:rsidRDefault="00F0296E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9AB8" w14:textId="4AA139DB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46DB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1A5E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8E0C" w14:textId="77777777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5CDE" w14:textId="5AB74932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Calibri" w:hAnsi="Calibri" w:cs="Calibri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C9D" w14:textId="39D98A45" w:rsidR="00325D10" w:rsidRPr="008F57AC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F57A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D1A" w14:textId="16B4F591" w:rsidR="00325D10" w:rsidRPr="006C0B79" w:rsidRDefault="00325D10" w:rsidP="006C0B79">
            <w:pPr>
              <w:pStyle w:val="Odlomakpopisa"/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16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6EA9" w14:textId="2675AA98" w:rsidR="00325D10" w:rsidRPr="006C0B79" w:rsidRDefault="006C0B79" w:rsidP="006C0B7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</w:t>
            </w:r>
            <w:r w:rsidR="0057600B" w:rsidRPr="006C0B79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16967133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1FC9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3C7A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Vatrogasne garaže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0391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B5A9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7332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537DA" w14:textId="58A9A2C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F039" w14:textId="5E67D07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2.683,48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EF28E" w14:textId="6797E80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BDEB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B13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70DC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1F07D" w14:textId="447FF6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9738C" w14:textId="61E9AE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02A848" w14:textId="2756BC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EDDF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90BEFDD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1A81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ABB13" w14:textId="21E043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Usluga servisa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sustava grijanja i hlađenja i pripreme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PTV na NK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Goleo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i NK LIV Vladislavci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478245" w14:textId="53A66D7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50720000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7E03" w14:textId="54AB3B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20D3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16582" w14:textId="20D1CD6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A64F6" w14:textId="4FB4B48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82270" w14:textId="30E588B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80E0B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C7ED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B380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4ACA" w14:textId="6D12A6E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3A2E" w14:textId="7C2554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0BB5" w14:textId="62D3C5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8275A" w14:textId="0D226E6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BA6044" w14:textId="7E546D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E29CA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F6250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815C6" w14:textId="6722AD0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Stručni nadzor nad izgradnjom dječjeg vrtića Vladislavci i koordinator zaštite na radu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33A9" w14:textId="38560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71247000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28EFF" w14:textId="57A6AB3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C6F5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F2EC4B" w14:textId="4E80AE5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10260" w14:textId="627E765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17.500,00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493BE" w14:textId="39C030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4C8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5EC00" w14:textId="3C5884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B794A" w14:textId="703AA34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7585" w14:textId="3F334644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8FC0D" w14:textId="54EDD85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A5557" w14:textId="022A009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38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0DAA447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3199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8EB4E" w14:textId="2064FB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upravljanja projektom „Izgradnja i opremanje dječjeg vrtića Vladislavci, NPOO.CR.RI1.01.0141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97CD15" w14:textId="5D1E4B4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34585" w14:textId="6E3B1ABD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5BD9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ED3B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EA1369" w14:textId="44B69E8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E6949" w14:textId="288E8C2C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EBD34" w14:textId="4AC4DC9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D75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F4C24" w14:textId="2AEA26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8BD9E" w14:textId="20A6B94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556" w14:textId="2D1B7A0B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5F4D9D" w14:textId="3E5649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13323" w14:textId="0EF6DBC5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 xml:space="preserve"> mjesec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39A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F2ED00C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4EF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8CB1F" w14:textId="2F59D50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outdoor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fitness igrališta  u Hrastinu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55ED7" w14:textId="244D694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37440000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4649B" w14:textId="48CD4B9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145C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1BD3EA" w14:textId="2402F5E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0AE69" w14:textId="7FA44008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26.433,75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44396" w14:textId="442A01B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18A9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E8611" w14:textId="71AE978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A1164" w14:textId="51F7720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992E" w14:textId="1225BB96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13A7" w14:textId="6A281B6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0BDD7" w14:textId="7323B6D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C89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F0F14E8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910D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8B671" w14:textId="3C2B904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Rekonstrukcija postojećeg košarkaškog igrališta u Vladislavcima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BE3D1" w14:textId="6E4A0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FAFCD" w14:textId="2937A5A7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4C0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0BD0A" w14:textId="65FE1A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DB8A13" w14:textId="5B39811E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46.935,02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8345F" w14:textId="3B7FBF5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E05B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F0CB6" w14:textId="20CFDA7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76F11" w14:textId="60FDC97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Ugovor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C22" w14:textId="4C9A16D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CCDEB" w14:textId="2E9448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49C31" w14:textId="2E30A6D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8EC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498F240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6EE9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C6FA0" w14:textId="1B7D85F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Izgradnja sportsko rekreacijske zone Vladislavci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31343" w14:textId="39880E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45212210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6A56A" w14:textId="338EBABF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AB4A7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546FA" w14:textId="372652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5C2542" w14:textId="481B52CF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B690" w14:textId="374CDA3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C911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73D4E" w14:textId="3F98B79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7AF47" w14:textId="60C847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 xml:space="preserve">Narudžbenica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D8C4" w14:textId="4E6A725F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C1DBF" w14:textId="4463ECF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DF1E5" w14:textId="48C2A1B0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598E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3ACD0FD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ACF90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97ACA" w14:textId="6DC1C6A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PVC posuda za otpad od 240 litara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D8690F" w14:textId="3DEF26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33BC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44613700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32E7B" w14:textId="1AA6AB18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C19C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CE6839" w14:textId="056148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B21D" w14:textId="5B44B327" w:rsidR="00325D10" w:rsidRPr="00854A9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3.960,00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E9D8" w14:textId="5C0E0E1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54A90">
              <w:rPr>
                <w:rFonts w:ascii="Times New Roman" w:hAnsi="Times New Roman" w:cs="Times New Roman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9D00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F2843" w14:textId="6A23C6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86C55" w14:textId="797657C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C00BC" w14:textId="64B2788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0B220" w14:textId="1E93A0C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IV. </w:t>
            </w:r>
            <w:r w:rsidRPr="00854A90">
              <w:rPr>
                <w:rFonts w:ascii="Times New Roman" w:hAnsi="Times New Roman" w:cs="Times New Roman"/>
                <w:sz w:val="20"/>
                <w:szCs w:val="20"/>
              </w:rPr>
              <w:t>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E46C6" w14:textId="1E834E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DE8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8E6574B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E223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36BD3" w14:textId="2BFA767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strojeva i opreme za  košnju javnih površina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6CC5" w14:textId="2A4D08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16311100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5A9CA" w14:textId="47554665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45D4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EE15C" w14:textId="36E610E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58512" w14:textId="7599C4D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F9DB3" w14:textId="5A43D9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1A47D" w14:textId="689561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FF552" w14:textId="45BA262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3478C" w14:textId="1155FFCF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4CD0" w14:textId="2DC7DBD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C89F9" w14:textId="3604EB3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5CD35" w14:textId="5220CD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E2320" w14:textId="53BD901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36750F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551A5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9EE1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Održavanje objekata i zgrada u vlasništvu Općine - materijal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10A8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44520000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D334" w14:textId="41C1EE4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4206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A85367" w14:textId="151BDE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5C9287" w14:textId="27217EF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C5CF7" w14:textId="06CEFA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738D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348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5DCE3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39A3" w14:textId="6748C0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7DE3C" w14:textId="13ACB69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5819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EA010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6B5E7CE7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41502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6CA57" w14:textId="58B1773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Izgradnja, rekonstrukcija i održavanje otresnica, putne i kanalske mreže, javnih površina i površina uz općinske objekte  u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3290" w14:textId="2B389FB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45233141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8AD" w14:textId="3654755E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937C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4B147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A3FD9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1ED495" w14:textId="3C5DC6E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727EF" w14:textId="4B10A42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00F0" w14:textId="736E26E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7B3BA" w14:textId="3F7FD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6DDC8" w14:textId="278B3E9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71B33" w14:textId="23ED0A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57C6" w14:textId="6D1D784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B2954" w14:textId="123E208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3F06" w14:textId="3C16EFF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BC4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E43AFB2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2C7F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E92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Upis komunalne infrastrukture u zemljišne knjige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7C3E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71355000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3F2C7" w14:textId="21655A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3B8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8C1765" w14:textId="524508E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2CB96" w14:textId="5876E8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7.047,13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E57F0D" w14:textId="5023E8B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80FD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521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293BD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A9F" w14:textId="1E9BCFC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870CD" w14:textId="07FB3A9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C6B4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ED2225" w14:textId="085D45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319B889" w14:textId="77777777" w:rsidTr="00E97400">
        <w:trPr>
          <w:trHeight w:val="10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CFF6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DDC6B" w14:textId="070A4B6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Izrada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planske dokumentacije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DC6D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21B5F" w14:textId="24DFB3C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0D2D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AD417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677A2A" w14:textId="64E559A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CB6C" w14:textId="64C913A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60C940" w14:textId="5C68E19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58FD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CF59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6A31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DD67" w14:textId="5A7FB221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7F37A" w14:textId="6A126CD3" w:rsidR="00325D10" w:rsidRPr="001074DA" w:rsidRDefault="00325D10" w:rsidP="00325D1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FA1B1B1" w14:textId="26D5F8EE" w:rsidR="00325D10" w:rsidRPr="001074DA" w:rsidRDefault="00325D10" w:rsidP="00325D10"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V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AAF9E" w14:textId="4D02A2C3" w:rsidR="00325D10" w:rsidRPr="001074DA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12 </w:t>
            </w:r>
            <w:r w:rsidRPr="001074DA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FEB7B" w14:textId="7D4B08E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B67953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0419C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01DF9B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Proslava Dana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004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425EB" w14:textId="0F61007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4B874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3707B" w14:textId="0AB6793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73FDA0" w14:textId="1102FF1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3.160,00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BF9F0F" w14:textId="0662D4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5D17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2E72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B94B8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21C" w14:textId="6FE180D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53BD9" w14:textId="106B90D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C5C7F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59AFC" w14:textId="7D2A5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87ADB0B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4D0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17C1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organizacije manifestacija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D059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79952000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2D24D" w14:textId="0C5D9F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E6E0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B1D81" w14:textId="6E34F79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DBCD3" w14:textId="3B0051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8.990,00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ACA5C" w14:textId="34D5AD1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204F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F52D8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07DE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B30A" w14:textId="3918A4A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6D18" w14:textId="5F4940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531E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78FC7B" w14:textId="5CB4901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540A283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ED22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80A2" w14:textId="77EA0D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Promidžba Općine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0857D" w14:textId="71ADE915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72267100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06EA" w14:textId="208E0056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BDA8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A59B9" w14:textId="1A47C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D796F" w14:textId="1650B2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9C3E9B" w14:textId="1B2194F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ACD66" w14:textId="47FB6A3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69D18" w14:textId="1325ADA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56FCB" w14:textId="712815F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DCE2" w14:textId="0172625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A2EC" w14:textId="6B4F48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DD3251" w14:textId="58306C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02D8E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3F54DB8B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E78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474A" w14:textId="6FEDAA1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Troškovi putovanja za sudjelovanje na manifestacijama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AB786" w14:textId="4199E3CF" w:rsidR="00325D10" w:rsidRPr="00F276B7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276B7"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601</w:t>
            </w:r>
            <w:r>
              <w:rPr>
                <w:rFonts w:ascii="Times New Roman" w:hAnsi="Times New Roman" w:cs="Times New Roman"/>
                <w:color w:val="080808"/>
                <w:sz w:val="18"/>
                <w:szCs w:val="18"/>
                <w:shd w:val="clear" w:color="auto" w:fill="FFFFFF"/>
              </w:rPr>
              <w:t>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F811E" w14:textId="69C1128C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6473A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14D34C" w14:textId="17BB382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3E194" w14:textId="30D9A2B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C41" w14:textId="07089B2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4E2EF" w14:textId="6EEB4B4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2C2F0" w14:textId="53B2C2F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6268" w14:textId="0BEE938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9528" w14:textId="1C33166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4F4DE" w14:textId="1EE9ADD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2AE43" w14:textId="7697010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3EA01" w14:textId="2783769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05CFF11" w14:textId="77777777" w:rsidTr="00E9740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20A9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C20C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Godišnje održavanje informatičkog programskog rješenja za računovodstvo i proračun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129D22" w14:textId="0602DCB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72250000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2DA39" w14:textId="557084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BD31F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B97CDF" w14:textId="62C736BD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41D02" w14:textId="28450DC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10.400,00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9161" w14:textId="1161EB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7F37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3925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EE58" w14:textId="3B246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1213" w14:textId="6EEFE1E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17E88" w14:textId="7B6CC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IV.kvartal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01C1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1B155" w14:textId="1608D43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7FFA1D95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9792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8C53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Premije osiguranja ostale imovine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3EF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66510000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DEE0" w14:textId="2D60CB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89CC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241EDD" w14:textId="022EF34E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397CB" w14:textId="7C2E01A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4.756,80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11BB4" w14:textId="7129C6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0AA8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B94C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66610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36C6" w14:textId="03BA81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64544" w14:textId="57982A2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BF6D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8F48A" w14:textId="6BC31B1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6C54247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DD9F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AF7D84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Opskrba električnom energijom - električna energija za javnu rasvjetu i zgrade i objekte u vlasništvu Općine Vladislavci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F384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09310000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EB110" w14:textId="2E29B2F3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EF7A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451CF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E9FF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E07F4D" w14:textId="3074265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DD355" w14:textId="0C0146C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53.089,13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6BB8A2" w14:textId="06D32EF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7089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0D48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572DA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472906" w14:textId="49A295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FCA0B" w14:textId="34BFEF2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- II..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6E86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F950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65813E8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C66B3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4CB0C1" w14:textId="699B855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Usluge fiksne i mobilne telefonije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i interneta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99C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953F1" w14:textId="76251AF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6BCD5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34F213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893438" w14:textId="28D71B0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03589" w14:textId="2804BFE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5.301,78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606B6" w14:textId="03614B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C5CDF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387F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2F37C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FAE81C" w14:textId="7D519A0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381BD" w14:textId="3EFDB44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4F12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40F3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10B4FC20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7134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7BABE4" w14:textId="2A8115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Poštanske usluge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E118A" w14:textId="7C04D94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64110000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738818" w14:textId="4A4E9B9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95C42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0429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63DEF" w14:textId="67251AC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BDFCD" w14:textId="594377B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3.185,60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8B399" w14:textId="0B32A9E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B4E0" w14:textId="28F244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DA303" w14:textId="713E26C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34EF4" w14:textId="7861820B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FC4611" w14:textId="3E8F902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8CE90" w14:textId="25A730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F9680C" w14:textId="17FBFFA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93FE5" w14:textId="41229D9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26F9F397" w14:textId="77777777" w:rsidTr="00E9740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09934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02254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Motorni benzin i </w:t>
            </w:r>
            <w:proofErr w:type="spellStart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diezel</w:t>
            </w:r>
            <w:proofErr w:type="spellEnd"/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gorivo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CCFE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09132000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1038D" w14:textId="004BE91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A5BEE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F7F2B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85B115" w14:textId="4FD5703C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2AC51" w14:textId="0C55273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3.185,34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1ECE6" w14:textId="29B584C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Postupak </w:t>
            </w:r>
          </w:p>
          <w:p w14:paraId="00BA01A2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D61A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8B158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84246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340B78D" w14:textId="249B1C0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3784E" w14:textId="7E18AA0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I.-IV.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B325C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CE15" w14:textId="36F3805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518705DF" w14:textId="77777777" w:rsidTr="00E9740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02BA46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10824" w14:textId="6273B7F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Provođenje proljetne i jesenske deratizacije u 202</w:t>
            </w:r>
            <w:r w:rsidR="00A44DE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godini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2187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11002" w14:textId="7E4FC94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A53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3FEDDE" w14:textId="00FE7881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E6959" w14:textId="39CE1A2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3.992,00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FC57D" w14:textId="68896ED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981F0E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C435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01F9F" w14:textId="77777777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AAECDDE" w14:textId="6D8F71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9E775" w14:textId="34CE556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 kvartal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A165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2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07282278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0F68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0E8F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dezinsekcije komaraca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7147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E6EC1" w14:textId="68E9C519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16.640,00</w:t>
            </w:r>
          </w:p>
          <w:p w14:paraId="6228076B" w14:textId="7CCE3E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AD091" w14:textId="4261BC75" w:rsidR="00325D10" w:rsidRP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+9.460,00</w:t>
            </w:r>
            <w:r w:rsidR="00325D10" w:rsidRPr="00325D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D6A30" w14:textId="08D24CC4" w:rsidR="00325D10" w:rsidRDefault="006A2F78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26.100,00</w:t>
            </w:r>
          </w:p>
          <w:p w14:paraId="20362DE5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181F1" w14:textId="55CC787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2CDE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0BD4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926E6" w14:textId="6C9BCF9A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7182" w14:textId="330686E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63FEA" w14:textId="4F1CB71B" w:rsidR="00325D10" w:rsidRPr="00D772F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II.-III.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EBF50" w14:textId="02D13E8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BE2898" w14:textId="7353C231" w:rsidR="00325D10" w:rsidRPr="00F908DE" w:rsidRDefault="006A2F78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 izmjene</w:t>
            </w:r>
          </w:p>
        </w:tc>
      </w:tr>
      <w:tr w:rsidR="00325D10" w:rsidRPr="00F908DE" w14:paraId="5FBEB6C9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476D9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04DC1" w14:textId="34AD2A3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Nabava higijenskih potrepština  za  krajnje korisnike projekta „Zaželi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C6AC" w14:textId="6F39237F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39830000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7AFF" w14:textId="17D86DC4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1CDCA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  </w:t>
            </w:r>
          </w:p>
          <w:p w14:paraId="6A1C5850" w14:textId="77777777" w:rsidR="009143FA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  <w:p w14:paraId="0C9C61E0" w14:textId="1010A87C" w:rsidR="00325D10" w:rsidRP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DA8BE" w14:textId="0EB47721" w:rsidR="00325D10" w:rsidRDefault="009143FA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03931" w14:textId="598B7AA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Otvoreni postupak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EDB41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E06E8" w14:textId="62E3312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D843" w14:textId="32983F69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90E9B" w14:textId="1C7210E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F43DFC" w14:textId="4E7454E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AB681" w14:textId="6897DD14" w:rsidR="00325D10" w:rsidRPr="00325D10" w:rsidRDefault="00416AF9" w:rsidP="00416AF9">
            <w:pPr>
              <w:pStyle w:val="Odlomakpopisa"/>
              <w:shd w:val="clear" w:color="auto" w:fill="FFFFFF" w:themeFill="background1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30</w:t>
            </w:r>
            <w:r w:rsidR="00325D10"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8310E" w14:textId="538158E3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</w:t>
            </w:r>
            <w:r w:rsidRPr="00325D10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izmjene</w:t>
            </w:r>
          </w:p>
        </w:tc>
      </w:tr>
      <w:tr w:rsidR="00325D10" w:rsidRPr="00F908DE" w14:paraId="4111A222" w14:textId="77777777" w:rsidTr="00E9740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458D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7F908" w14:textId="38C35B43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vanjskog stručnjaka  za provedbu projekta Zaželi 4, Zaželi bolji život u Općini Vladislavci 4“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455" w14:textId="5B5745F5" w:rsidR="00325D10" w:rsidRPr="00822C7B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822C7B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72224000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C536" w14:textId="1E327B76" w:rsid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2F21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7B62C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B28043" w14:textId="0DBC354A" w:rsidR="00325D10" w:rsidRPr="00325D10" w:rsidRDefault="001F2A05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E66A" w14:textId="59DDB42A" w:rsidR="00325D10" w:rsidRDefault="008F57AC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647C" w14:textId="766F6AD2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7E7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E779" w14:textId="13BB932E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DEDB" w14:textId="1E0A0C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Ugovor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4A3F" w14:textId="5F003919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DA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3F7E" w14:textId="0AE24C78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I.-II.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86A2" w14:textId="724D2651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36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C1CD" w14:textId="77777777" w:rsid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14:paraId="4261E817" w14:textId="44A2C7EE" w:rsidR="0057600B" w:rsidRPr="0057600B" w:rsidRDefault="0057600B" w:rsidP="0057600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3.izmjene</w:t>
            </w:r>
          </w:p>
        </w:tc>
      </w:tr>
      <w:tr w:rsidR="00325D10" w:rsidRPr="00F908DE" w14:paraId="1F98541D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BF0181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7646" w14:textId="654607B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2B5393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Usluga zbrinjavanja pasa lutalica i usluga skloništa za životinje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B2F0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85200000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B8D478" w14:textId="179B961E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C4B626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451D01" w14:textId="78A47260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F44FA" w14:textId="32B288C8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BFC20" w14:textId="65D1282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42D1D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3BB66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940A7" w14:textId="25F4EDF4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5F3B36" w14:textId="269B6E9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1FF3E" w14:textId="54D924A2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-IV</w:t>
            </w: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9A653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12 mjeseci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E657E" w14:textId="416C1966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325D10" w:rsidRPr="00F908DE" w14:paraId="429CCBBF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02C0B" w14:textId="77777777" w:rsidR="00325D10" w:rsidRPr="00F908DE" w:rsidRDefault="00325D10" w:rsidP="00325D10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6620F" w14:textId="7806D034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Opremanje radnika komunalnog pogona alatima za rad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BEE6" w14:textId="386E4391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44510000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47B82" w14:textId="7922E212" w:rsid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5A2E8" w14:textId="77777777" w:rsidR="005F7F1B" w:rsidRDefault="005F7F1B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1B034D" w14:textId="308CB196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55AE0" w14:textId="06361F3A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4.254,40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1108" w14:textId="1306039D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11B7A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7DA4E" w14:textId="3EF3CD4B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CB04" w14:textId="2A177BA2" w:rsidR="00325D10" w:rsidRPr="00325D10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325D10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89555" w14:textId="33EE7005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44120"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EEB0F8" w14:textId="456F50B9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0F196B" w14:textId="1D080000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hAnsi="Times New Roman" w:cs="Times New Roman"/>
                <w:sz w:val="18"/>
                <w:szCs w:val="18"/>
              </w:rPr>
              <w:t>I. -IV.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EE3DA" w14:textId="56F4B4AC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908D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81510" w14:textId="77777777" w:rsidR="00325D10" w:rsidRPr="00F908DE" w:rsidRDefault="00325D10" w:rsidP="00325D1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</w:tr>
      <w:tr w:rsidR="009143FA" w:rsidRPr="00F908DE" w14:paraId="3ED05655" w14:textId="77777777" w:rsidTr="00E97400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AEC18" w14:textId="77777777" w:rsidR="009143FA" w:rsidRPr="00F908DE" w:rsidRDefault="009143FA" w:rsidP="009143FA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03168" w14:textId="6079B303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Izrada glavnih projekata i troškovnika  za integrirane solarne elektrane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430B5" w14:textId="008B1EDD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71242000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D6600" w14:textId="0488F18A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EC41A" w14:textId="10773D6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5D277" w14:textId="372069E5" w:rsidR="009143FA" w:rsidRDefault="006A2F78" w:rsidP="009143FA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4801D7" w14:textId="2252AE54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B4A15" w14:textId="77777777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5CB36" w14:textId="58F694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1D0AD" w14:textId="7EE6F112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F52A4" w14:textId="12166C01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43FA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23697" w14:textId="6C526130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536F7" w14:textId="7F73520B" w:rsidR="009143FA" w:rsidRPr="009143FA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mjesec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A822B" w14:textId="503830BC" w:rsidR="009143FA" w:rsidRPr="00F908DE" w:rsidRDefault="009143FA" w:rsidP="009143FA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2.izmjene</w:t>
            </w:r>
          </w:p>
        </w:tc>
      </w:tr>
      <w:tr w:rsidR="009606F5" w:rsidRPr="00F908DE" w14:paraId="48558C42" w14:textId="77777777" w:rsidTr="009606F5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01CDC" w14:textId="77777777" w:rsidR="00516765" w:rsidRPr="00F908DE" w:rsidRDefault="00516765" w:rsidP="00516765">
            <w:pPr>
              <w:pStyle w:val="Odlomakpopisa"/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FEE06" w14:textId="654E9C3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Izgradnja dječjeg igrališta u Dopsinu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B4EAC" w14:textId="23B9230A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37535200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5E4F0" w14:textId="283F6658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  <w:r w:rsidR="00516765"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CBDD4" w14:textId="5E2C6813" w:rsidR="00516765" w:rsidRPr="009606F5" w:rsidRDefault="006A2F78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B4469" w14:textId="49019D25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25.284,60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342E" w14:textId="7D67036C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Postupak jednostavne nabave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A9FDA" w14:textId="7777777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3518C" w14:textId="73FB4E27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C6285" w14:textId="0AF21B31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Ugovor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C4921" w14:textId="0509E55F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9E5566" w14:textId="760A266D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III. kvartal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EFECC" w14:textId="24133693" w:rsidR="00516765" w:rsidRPr="009606F5" w:rsidRDefault="00516765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2 mjeseca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C2A8" w14:textId="345B84BD" w:rsidR="00516765" w:rsidRPr="00516765" w:rsidRDefault="004F2A1C" w:rsidP="0051676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606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16765" w:rsidRPr="009606F5">
              <w:rPr>
                <w:rFonts w:ascii="Times New Roman" w:hAnsi="Times New Roman" w:cs="Times New Roman"/>
                <w:sz w:val="20"/>
                <w:szCs w:val="20"/>
              </w:rPr>
              <w:t>.izmjene</w:t>
            </w:r>
          </w:p>
        </w:tc>
      </w:tr>
    </w:tbl>
    <w:p w14:paraId="31DF9EFF" w14:textId="77777777" w:rsidR="00FC11CA" w:rsidRDefault="00FC11CA">
      <w:pPr>
        <w:shd w:val="clear" w:color="auto" w:fill="FFFFFF" w:themeFill="background1"/>
      </w:pPr>
    </w:p>
    <w:p w14:paraId="41EBEBC2" w14:textId="77777777" w:rsidR="005D1084" w:rsidRDefault="005D10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0BBF7A3" w14:textId="4B777C64" w:rsidR="00FC11CA" w:rsidRDefault="000000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2. </w:t>
      </w:r>
    </w:p>
    <w:p w14:paraId="22D56DD5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5D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Plan stupa na snagu danom donošenja, a ima biti objavljen u „Elektroničkom oglasniku javne nabave“,  „Službenom glasniku“ Općine Vladislavci i na internetskim stranicama Općine Vladislavci </w:t>
      </w:r>
    </w:p>
    <w:p w14:paraId="5D51DFA3" w14:textId="77777777" w:rsidR="00325D10" w:rsidRDefault="00325D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C2BA8C9" w14:textId="70E35C1E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406-01/23-01/0</w:t>
      </w:r>
      <w:r w:rsidR="008E7BB9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1F6ED61" w14:textId="175BAC46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UR.BROJ: 2158-41-02-2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A2F78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18FD6B39" w14:textId="2148E21B" w:rsidR="00FC11CA" w:rsidRDefault="000000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Vladislavci, </w:t>
      </w:r>
      <w:r w:rsidR="006A2F78">
        <w:rPr>
          <w:rFonts w:ascii="Times New Roman" w:eastAsia="Calibri" w:hAnsi="Times New Roman" w:cs="Times New Roman"/>
          <w:sz w:val="24"/>
          <w:szCs w:val="24"/>
        </w:rPr>
        <w:t>2. srpnja</w:t>
      </w:r>
      <w:r w:rsidR="009143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202</w:t>
      </w:r>
      <w:r w:rsidR="00325D10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D071A09" w14:textId="77777777" w:rsidR="00FC11CA" w:rsidRDefault="00000000">
      <w:pPr>
        <w:spacing w:after="0" w:line="276" w:lineRule="auto"/>
        <w:ind w:left="1105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Općinski načelnik</w:t>
      </w:r>
    </w:p>
    <w:p w14:paraId="247EAB2E" w14:textId="5F73BA91" w:rsidR="00FC11CA" w:rsidRDefault="00000000">
      <w:pPr>
        <w:ind w:left="11057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Marjan Tomas</w:t>
      </w:r>
      <w:bookmarkEnd w:id="0"/>
    </w:p>
    <w:sectPr w:rsidR="00FC11CA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3CCC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2093"/>
    <w:multiLevelType w:val="hybridMultilevel"/>
    <w:tmpl w:val="846EF8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35086"/>
    <w:multiLevelType w:val="hybridMultilevel"/>
    <w:tmpl w:val="F6362B20"/>
    <w:lvl w:ilvl="0" w:tplc="A1B05A20">
      <w:start w:val="6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2" w:hanging="360"/>
      </w:pPr>
    </w:lvl>
    <w:lvl w:ilvl="2" w:tplc="041A001B" w:tentative="1">
      <w:start w:val="1"/>
      <w:numFmt w:val="lowerRoman"/>
      <w:lvlText w:val="%3."/>
      <w:lvlJc w:val="right"/>
      <w:pPr>
        <w:ind w:left="1832" w:hanging="180"/>
      </w:pPr>
    </w:lvl>
    <w:lvl w:ilvl="3" w:tplc="041A000F" w:tentative="1">
      <w:start w:val="1"/>
      <w:numFmt w:val="decimal"/>
      <w:lvlText w:val="%4."/>
      <w:lvlJc w:val="left"/>
      <w:pPr>
        <w:ind w:left="2552" w:hanging="360"/>
      </w:pPr>
    </w:lvl>
    <w:lvl w:ilvl="4" w:tplc="041A0019" w:tentative="1">
      <w:start w:val="1"/>
      <w:numFmt w:val="lowerLetter"/>
      <w:lvlText w:val="%5."/>
      <w:lvlJc w:val="left"/>
      <w:pPr>
        <w:ind w:left="3272" w:hanging="360"/>
      </w:pPr>
    </w:lvl>
    <w:lvl w:ilvl="5" w:tplc="041A001B" w:tentative="1">
      <w:start w:val="1"/>
      <w:numFmt w:val="lowerRoman"/>
      <w:lvlText w:val="%6."/>
      <w:lvlJc w:val="right"/>
      <w:pPr>
        <w:ind w:left="3992" w:hanging="180"/>
      </w:pPr>
    </w:lvl>
    <w:lvl w:ilvl="6" w:tplc="041A000F" w:tentative="1">
      <w:start w:val="1"/>
      <w:numFmt w:val="decimal"/>
      <w:lvlText w:val="%7."/>
      <w:lvlJc w:val="left"/>
      <w:pPr>
        <w:ind w:left="4712" w:hanging="360"/>
      </w:pPr>
    </w:lvl>
    <w:lvl w:ilvl="7" w:tplc="041A0019" w:tentative="1">
      <w:start w:val="1"/>
      <w:numFmt w:val="lowerLetter"/>
      <w:lvlText w:val="%8."/>
      <w:lvlJc w:val="left"/>
      <w:pPr>
        <w:ind w:left="5432" w:hanging="360"/>
      </w:pPr>
    </w:lvl>
    <w:lvl w:ilvl="8" w:tplc="041A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3" w15:restartNumberingAfterBreak="0">
    <w:nsid w:val="0CEC789A"/>
    <w:multiLevelType w:val="hybridMultilevel"/>
    <w:tmpl w:val="9AAC51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841DD"/>
    <w:multiLevelType w:val="hybridMultilevel"/>
    <w:tmpl w:val="D82A683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80813"/>
    <w:multiLevelType w:val="hybridMultilevel"/>
    <w:tmpl w:val="3064B454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34D06"/>
    <w:multiLevelType w:val="hybridMultilevel"/>
    <w:tmpl w:val="3DEA8A8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883938"/>
    <w:multiLevelType w:val="hybridMultilevel"/>
    <w:tmpl w:val="A45026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47AC5"/>
    <w:multiLevelType w:val="hybridMultilevel"/>
    <w:tmpl w:val="9FB209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A3A1B"/>
    <w:multiLevelType w:val="hybridMultilevel"/>
    <w:tmpl w:val="C81C7E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F0807"/>
    <w:multiLevelType w:val="hybridMultilevel"/>
    <w:tmpl w:val="0262CD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F5225"/>
    <w:multiLevelType w:val="hybridMultilevel"/>
    <w:tmpl w:val="52609B3A"/>
    <w:lvl w:ilvl="0" w:tplc="6A7EDF3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70463"/>
    <w:multiLevelType w:val="hybridMultilevel"/>
    <w:tmpl w:val="462C55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7732F"/>
    <w:multiLevelType w:val="hybridMultilevel"/>
    <w:tmpl w:val="EF66C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50942"/>
    <w:multiLevelType w:val="hybridMultilevel"/>
    <w:tmpl w:val="9FB209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87356"/>
    <w:multiLevelType w:val="hybridMultilevel"/>
    <w:tmpl w:val="8258DF5E"/>
    <w:lvl w:ilvl="0" w:tplc="97E48BB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925CD"/>
    <w:multiLevelType w:val="hybridMultilevel"/>
    <w:tmpl w:val="C8969F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E0F11"/>
    <w:multiLevelType w:val="hybridMultilevel"/>
    <w:tmpl w:val="4D16A200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D15C6"/>
    <w:multiLevelType w:val="hybridMultilevel"/>
    <w:tmpl w:val="53D444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70"/>
    <w:multiLevelType w:val="hybridMultilevel"/>
    <w:tmpl w:val="8EC6D0D8"/>
    <w:lvl w:ilvl="0" w:tplc="5B46F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B6AD7"/>
    <w:multiLevelType w:val="hybridMultilevel"/>
    <w:tmpl w:val="B3CC0D1E"/>
    <w:lvl w:ilvl="0" w:tplc="25AC80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E29A3"/>
    <w:multiLevelType w:val="hybridMultilevel"/>
    <w:tmpl w:val="A1500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1BD7"/>
    <w:multiLevelType w:val="hybridMultilevel"/>
    <w:tmpl w:val="42284A8C"/>
    <w:lvl w:ilvl="0" w:tplc="7A4ADD1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A3EBB"/>
    <w:multiLevelType w:val="hybridMultilevel"/>
    <w:tmpl w:val="33C0A8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637549">
    <w:abstractNumId w:val="21"/>
  </w:num>
  <w:num w:numId="2" w16cid:durableId="2076080387">
    <w:abstractNumId w:val="23"/>
  </w:num>
  <w:num w:numId="3" w16cid:durableId="1189292098">
    <w:abstractNumId w:val="11"/>
  </w:num>
  <w:num w:numId="4" w16cid:durableId="689843026">
    <w:abstractNumId w:val="8"/>
  </w:num>
  <w:num w:numId="5" w16cid:durableId="1822384592">
    <w:abstractNumId w:val="12"/>
  </w:num>
  <w:num w:numId="6" w16cid:durableId="718474699">
    <w:abstractNumId w:val="16"/>
  </w:num>
  <w:num w:numId="7" w16cid:durableId="807434650">
    <w:abstractNumId w:val="17"/>
  </w:num>
  <w:num w:numId="8" w16cid:durableId="1973512022">
    <w:abstractNumId w:val="18"/>
  </w:num>
  <w:num w:numId="9" w16cid:durableId="766929644">
    <w:abstractNumId w:val="6"/>
  </w:num>
  <w:num w:numId="10" w16cid:durableId="767042396">
    <w:abstractNumId w:val="19"/>
  </w:num>
  <w:num w:numId="11" w16cid:durableId="435908665">
    <w:abstractNumId w:val="13"/>
  </w:num>
  <w:num w:numId="12" w16cid:durableId="1195193937">
    <w:abstractNumId w:val="14"/>
  </w:num>
  <w:num w:numId="13" w16cid:durableId="1163862221">
    <w:abstractNumId w:val="10"/>
  </w:num>
  <w:num w:numId="14" w16cid:durableId="1803378026">
    <w:abstractNumId w:val="4"/>
  </w:num>
  <w:num w:numId="15" w16cid:durableId="1163666325">
    <w:abstractNumId w:val="1"/>
  </w:num>
  <w:num w:numId="16" w16cid:durableId="197857516">
    <w:abstractNumId w:val="0"/>
  </w:num>
  <w:num w:numId="17" w16cid:durableId="577327273">
    <w:abstractNumId w:val="9"/>
  </w:num>
  <w:num w:numId="18" w16cid:durableId="896010348">
    <w:abstractNumId w:val="7"/>
  </w:num>
  <w:num w:numId="19" w16cid:durableId="42876643">
    <w:abstractNumId w:val="3"/>
  </w:num>
  <w:num w:numId="20" w16cid:durableId="792793182">
    <w:abstractNumId w:val="20"/>
  </w:num>
  <w:num w:numId="21" w16cid:durableId="1381517487">
    <w:abstractNumId w:val="5"/>
  </w:num>
  <w:num w:numId="22" w16cid:durableId="1972394868">
    <w:abstractNumId w:val="15"/>
  </w:num>
  <w:num w:numId="23" w16cid:durableId="1702902502">
    <w:abstractNumId w:val="2"/>
  </w:num>
  <w:num w:numId="24" w16cid:durableId="1664508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A"/>
    <w:rsid w:val="0002433F"/>
    <w:rsid w:val="000414E9"/>
    <w:rsid w:val="00050591"/>
    <w:rsid w:val="00066775"/>
    <w:rsid w:val="000A0C97"/>
    <w:rsid w:val="000E54E0"/>
    <w:rsid w:val="000F790F"/>
    <w:rsid w:val="001074DA"/>
    <w:rsid w:val="00122BC7"/>
    <w:rsid w:val="0012543E"/>
    <w:rsid w:val="00163CD8"/>
    <w:rsid w:val="001D544C"/>
    <w:rsid w:val="001F2A05"/>
    <w:rsid w:val="00205683"/>
    <w:rsid w:val="0022694E"/>
    <w:rsid w:val="002A65B5"/>
    <w:rsid w:val="002A7572"/>
    <w:rsid w:val="002B5393"/>
    <w:rsid w:val="002E0E5C"/>
    <w:rsid w:val="00303EFD"/>
    <w:rsid w:val="00314D03"/>
    <w:rsid w:val="003203B3"/>
    <w:rsid w:val="00325D10"/>
    <w:rsid w:val="00331F58"/>
    <w:rsid w:val="0038145A"/>
    <w:rsid w:val="00386AFA"/>
    <w:rsid w:val="003C7632"/>
    <w:rsid w:val="004159FC"/>
    <w:rsid w:val="00416AF9"/>
    <w:rsid w:val="00421893"/>
    <w:rsid w:val="00442ABD"/>
    <w:rsid w:val="004816B9"/>
    <w:rsid w:val="004B2B9E"/>
    <w:rsid w:val="004F2A1C"/>
    <w:rsid w:val="0051485C"/>
    <w:rsid w:val="00515E7B"/>
    <w:rsid w:val="00516765"/>
    <w:rsid w:val="00535156"/>
    <w:rsid w:val="0053752C"/>
    <w:rsid w:val="00564785"/>
    <w:rsid w:val="0057600B"/>
    <w:rsid w:val="00576579"/>
    <w:rsid w:val="005911C1"/>
    <w:rsid w:val="005A365B"/>
    <w:rsid w:val="005B6F83"/>
    <w:rsid w:val="005D1084"/>
    <w:rsid w:val="005E6399"/>
    <w:rsid w:val="005F1EC2"/>
    <w:rsid w:val="005F7F1B"/>
    <w:rsid w:val="0060521A"/>
    <w:rsid w:val="00614EFB"/>
    <w:rsid w:val="00641E74"/>
    <w:rsid w:val="006727F2"/>
    <w:rsid w:val="00673DBC"/>
    <w:rsid w:val="00677261"/>
    <w:rsid w:val="00686AA5"/>
    <w:rsid w:val="006A2F78"/>
    <w:rsid w:val="006A48A0"/>
    <w:rsid w:val="006C0B79"/>
    <w:rsid w:val="006C1BE0"/>
    <w:rsid w:val="006D2496"/>
    <w:rsid w:val="006D7F5E"/>
    <w:rsid w:val="00723A50"/>
    <w:rsid w:val="0076518F"/>
    <w:rsid w:val="00794F0D"/>
    <w:rsid w:val="00797115"/>
    <w:rsid w:val="007F542D"/>
    <w:rsid w:val="0081107B"/>
    <w:rsid w:val="00822C7B"/>
    <w:rsid w:val="00854A90"/>
    <w:rsid w:val="00866145"/>
    <w:rsid w:val="00884B3D"/>
    <w:rsid w:val="008D40E0"/>
    <w:rsid w:val="008E7BB9"/>
    <w:rsid w:val="008F57AC"/>
    <w:rsid w:val="009143FA"/>
    <w:rsid w:val="0092139C"/>
    <w:rsid w:val="00933BC0"/>
    <w:rsid w:val="00935952"/>
    <w:rsid w:val="009606F5"/>
    <w:rsid w:val="00982B77"/>
    <w:rsid w:val="00985947"/>
    <w:rsid w:val="009B7580"/>
    <w:rsid w:val="00A110CE"/>
    <w:rsid w:val="00A37693"/>
    <w:rsid w:val="00A44DEB"/>
    <w:rsid w:val="00A7275E"/>
    <w:rsid w:val="00AB258B"/>
    <w:rsid w:val="00AC0E4A"/>
    <w:rsid w:val="00AF1062"/>
    <w:rsid w:val="00B57A80"/>
    <w:rsid w:val="00B71CCA"/>
    <w:rsid w:val="00B769A0"/>
    <w:rsid w:val="00BA2F8D"/>
    <w:rsid w:val="00BD29C4"/>
    <w:rsid w:val="00C10085"/>
    <w:rsid w:val="00C10998"/>
    <w:rsid w:val="00C26229"/>
    <w:rsid w:val="00C3084D"/>
    <w:rsid w:val="00C5643D"/>
    <w:rsid w:val="00C57886"/>
    <w:rsid w:val="00CA6631"/>
    <w:rsid w:val="00CC1610"/>
    <w:rsid w:val="00CE2575"/>
    <w:rsid w:val="00CF38CB"/>
    <w:rsid w:val="00CF6221"/>
    <w:rsid w:val="00D555C7"/>
    <w:rsid w:val="00D772FB"/>
    <w:rsid w:val="00DD7483"/>
    <w:rsid w:val="00DE3F62"/>
    <w:rsid w:val="00E50E68"/>
    <w:rsid w:val="00E53041"/>
    <w:rsid w:val="00E97400"/>
    <w:rsid w:val="00EE179A"/>
    <w:rsid w:val="00F0296E"/>
    <w:rsid w:val="00F13862"/>
    <w:rsid w:val="00F276B7"/>
    <w:rsid w:val="00F54947"/>
    <w:rsid w:val="00F655B9"/>
    <w:rsid w:val="00F6584C"/>
    <w:rsid w:val="00F6606F"/>
    <w:rsid w:val="00F66C96"/>
    <w:rsid w:val="00F6705C"/>
    <w:rsid w:val="00F85B84"/>
    <w:rsid w:val="00F908DE"/>
    <w:rsid w:val="00FB29C6"/>
    <w:rsid w:val="00FB56B3"/>
    <w:rsid w:val="00FC11CA"/>
    <w:rsid w:val="00FD42E0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8328"/>
  <w15:chartTrackingRefBased/>
  <w15:docId w15:val="{990F4095-72E3-45F7-BBD6-51933A19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2</cp:revision>
  <cp:lastPrinted>2023-05-12T07:19:00Z</cp:lastPrinted>
  <dcterms:created xsi:type="dcterms:W3CDTF">2024-07-02T11:18:00Z</dcterms:created>
  <dcterms:modified xsi:type="dcterms:W3CDTF">2024-07-02T11:18:00Z</dcterms:modified>
</cp:coreProperties>
</file>