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6B652" w14:textId="00FD9822" w:rsidR="00AC057D" w:rsidRDefault="00AC057D" w:rsidP="00ED19B3">
      <w:pPr>
        <w:ind w:firstLine="708"/>
        <w:jc w:val="both"/>
      </w:pPr>
      <w:r>
        <w:t>Na temelju članka 1</w:t>
      </w:r>
      <w:r w:rsidR="00BD0945">
        <w:t>02</w:t>
      </w:r>
      <w:r>
        <w:t>. Odluke o komunalnom redu („Službeni gl</w:t>
      </w:r>
      <w:r w:rsidR="007D3570">
        <w:t xml:space="preserve">asnik“ Općine Vladislavci broj </w:t>
      </w:r>
      <w:r w:rsidR="00BD0945">
        <w:t>7/19, 4/21 i 13/21</w:t>
      </w:r>
      <w:r>
        <w:t>) i članka 36. Statuta Općine Vladislavci (</w:t>
      </w:r>
      <w:r w:rsidR="003F788D">
        <w:t xml:space="preserve">„Službeni glasnik“ Općine Vladislavci broj </w:t>
      </w:r>
      <w:r w:rsidR="00EB470F" w:rsidRPr="00EB470F">
        <w:t>3/13, 3/17, 2/18, 4/20, 5/20 - pročišćeni tekst, 8/20, 2/21 i 3/21 - pročišćeni tekst</w:t>
      </w:r>
      <w:r>
        <w:t>)</w:t>
      </w:r>
      <w:r w:rsidR="003F788D">
        <w:t xml:space="preserve"> </w:t>
      </w:r>
      <w:r>
        <w:t xml:space="preserve">općinski načelnik Općine Vladislavci </w:t>
      </w:r>
      <w:r w:rsidR="003F788D">
        <w:t>donosi</w:t>
      </w:r>
    </w:p>
    <w:p w14:paraId="469D14E5" w14:textId="77777777" w:rsidR="003F788D" w:rsidRDefault="003F788D"/>
    <w:p w14:paraId="13377C5F" w14:textId="77777777" w:rsidR="003F788D" w:rsidRPr="003F788D" w:rsidRDefault="003F788D" w:rsidP="003F788D">
      <w:pPr>
        <w:jc w:val="center"/>
        <w:rPr>
          <w:b/>
        </w:rPr>
      </w:pPr>
      <w:r w:rsidRPr="003F788D">
        <w:rPr>
          <w:b/>
        </w:rPr>
        <w:t>P</w:t>
      </w:r>
      <w:r w:rsidR="00E76903">
        <w:rPr>
          <w:b/>
        </w:rPr>
        <w:t>LAN</w:t>
      </w:r>
    </w:p>
    <w:p w14:paraId="52AB008F" w14:textId="77777777" w:rsidR="003F788D" w:rsidRPr="003F788D" w:rsidRDefault="003F788D" w:rsidP="003F788D">
      <w:pPr>
        <w:jc w:val="center"/>
        <w:rPr>
          <w:b/>
        </w:rPr>
      </w:pPr>
      <w:r w:rsidRPr="003F788D">
        <w:rPr>
          <w:b/>
        </w:rPr>
        <w:t>održavanja cesta u zimskim uvjetima</w:t>
      </w:r>
    </w:p>
    <w:p w14:paraId="054142B2" w14:textId="29D88CF0" w:rsidR="003F788D" w:rsidRDefault="003F788D" w:rsidP="003F788D">
      <w:pPr>
        <w:jc w:val="center"/>
        <w:rPr>
          <w:b/>
        </w:rPr>
      </w:pPr>
      <w:r>
        <w:rPr>
          <w:b/>
        </w:rPr>
        <w:t>z</w:t>
      </w:r>
      <w:r w:rsidR="00412543">
        <w:rPr>
          <w:b/>
        </w:rPr>
        <w:t>a 20</w:t>
      </w:r>
      <w:r w:rsidR="00BD0945">
        <w:rPr>
          <w:b/>
        </w:rPr>
        <w:t>2</w:t>
      </w:r>
      <w:r w:rsidR="00EB470F">
        <w:rPr>
          <w:b/>
        </w:rPr>
        <w:t>4</w:t>
      </w:r>
      <w:r w:rsidR="00412543">
        <w:rPr>
          <w:b/>
        </w:rPr>
        <w:t>/20</w:t>
      </w:r>
      <w:r w:rsidR="00BD0945">
        <w:rPr>
          <w:b/>
        </w:rPr>
        <w:t>2</w:t>
      </w:r>
      <w:r w:rsidR="00EB470F">
        <w:rPr>
          <w:b/>
        </w:rPr>
        <w:t>5</w:t>
      </w:r>
      <w:r w:rsidRPr="003F788D">
        <w:rPr>
          <w:b/>
        </w:rPr>
        <w:t>. godinu na području Općine Vladislavci</w:t>
      </w:r>
    </w:p>
    <w:p w14:paraId="33A86ADA" w14:textId="77777777" w:rsidR="003F788D" w:rsidRDefault="003F788D" w:rsidP="003F788D">
      <w:pPr>
        <w:jc w:val="center"/>
        <w:rPr>
          <w:b/>
        </w:rPr>
      </w:pPr>
    </w:p>
    <w:p w14:paraId="5F17EBE9" w14:textId="77777777" w:rsidR="003F788D" w:rsidRDefault="003F788D" w:rsidP="003F788D">
      <w:pPr>
        <w:jc w:val="center"/>
      </w:pPr>
      <w:r>
        <w:t>Članak 1.</w:t>
      </w:r>
    </w:p>
    <w:p w14:paraId="33C224C2" w14:textId="77777777" w:rsidR="003F788D" w:rsidRDefault="003F788D" w:rsidP="003F788D">
      <w:pPr>
        <w:jc w:val="center"/>
      </w:pPr>
    </w:p>
    <w:p w14:paraId="3A08FB85" w14:textId="77777777" w:rsidR="003F788D" w:rsidRDefault="003F788D" w:rsidP="00D240D4">
      <w:pPr>
        <w:ind w:firstLine="708"/>
        <w:jc w:val="both"/>
      </w:pPr>
      <w:r>
        <w:t>Zimsko održavanje nerazvrstanih cesta na području Općine Vladislavci se obavlja u naseljima Dopsin</w:t>
      </w:r>
      <w:r w:rsidR="00E76903">
        <w:t>,</w:t>
      </w:r>
      <w:r>
        <w:t xml:space="preserve"> Hrastin i Vladislavci.</w:t>
      </w:r>
    </w:p>
    <w:p w14:paraId="05A5FD61" w14:textId="77777777" w:rsidR="003F788D" w:rsidRDefault="003F788D" w:rsidP="003F788D">
      <w:pPr>
        <w:jc w:val="both"/>
      </w:pPr>
    </w:p>
    <w:p w14:paraId="4BF62078" w14:textId="77777777" w:rsidR="003F788D" w:rsidRDefault="003F788D" w:rsidP="003F788D">
      <w:pPr>
        <w:jc w:val="center"/>
      </w:pPr>
      <w:r>
        <w:t>Članak 2.</w:t>
      </w:r>
    </w:p>
    <w:p w14:paraId="3C487835" w14:textId="77777777" w:rsidR="003F788D" w:rsidRDefault="003F788D" w:rsidP="003F788D">
      <w:pPr>
        <w:jc w:val="center"/>
      </w:pPr>
    </w:p>
    <w:p w14:paraId="43385036" w14:textId="77777777" w:rsidR="00955C2D" w:rsidRDefault="00BD0945" w:rsidP="00955C2D">
      <w:pPr>
        <w:jc w:val="both"/>
      </w:pPr>
      <w:r w:rsidRPr="00BD0945">
        <w:t>Zimsko održavanje nerazvrstanih cesta odnosi se na uklanjanje  snijega i leda sa prometnica- nerazvrstanih cesta na području Općine Vladislavci i posipanje istih solju</w:t>
      </w:r>
      <w:r>
        <w:t>.</w:t>
      </w:r>
    </w:p>
    <w:p w14:paraId="626A01FB" w14:textId="77777777" w:rsidR="00BD0945" w:rsidRDefault="00BD0945" w:rsidP="00955C2D">
      <w:pPr>
        <w:jc w:val="both"/>
      </w:pPr>
    </w:p>
    <w:p w14:paraId="17DAD646" w14:textId="77777777" w:rsidR="00955C2D" w:rsidRDefault="00955C2D" w:rsidP="00955C2D">
      <w:pPr>
        <w:jc w:val="center"/>
      </w:pPr>
      <w:r>
        <w:t>Članak 3.</w:t>
      </w:r>
    </w:p>
    <w:p w14:paraId="415AF7F9" w14:textId="77777777" w:rsidR="00955C2D" w:rsidRDefault="00955C2D" w:rsidP="00955C2D">
      <w:pPr>
        <w:jc w:val="center"/>
      </w:pPr>
    </w:p>
    <w:p w14:paraId="59E7DC4E" w14:textId="77777777" w:rsidR="00955C2D" w:rsidRDefault="00955C2D" w:rsidP="00D240D4">
      <w:pPr>
        <w:ind w:firstLine="708"/>
        <w:jc w:val="both"/>
      </w:pPr>
      <w:r>
        <w:t>Zimsko održavanje nerazvrstanih cesta uključuje uklanjanje snijega i leda i posipanje solju u sljedećim ulicama:</w:t>
      </w:r>
    </w:p>
    <w:p w14:paraId="2EFB75CD" w14:textId="77777777" w:rsidR="00955C2D" w:rsidRDefault="00955C2D" w:rsidP="00955C2D">
      <w:pPr>
        <w:jc w:val="both"/>
      </w:pPr>
    </w:p>
    <w:p w14:paraId="7FE30EAA" w14:textId="77777777" w:rsidR="00955C2D" w:rsidRDefault="00955C2D" w:rsidP="00955C2D">
      <w:pPr>
        <w:jc w:val="both"/>
      </w:pPr>
      <w:r>
        <w:t>NASELJE DOPSIN:</w:t>
      </w:r>
    </w:p>
    <w:p w14:paraId="44B67DC1" w14:textId="77777777" w:rsidR="00BD0945" w:rsidRPr="00BD0945" w:rsidRDefault="00BD0945" w:rsidP="00BD0945">
      <w:pPr>
        <w:numPr>
          <w:ilvl w:val="0"/>
          <w:numId w:val="1"/>
        </w:numPr>
        <w:jc w:val="both"/>
      </w:pPr>
      <w:r w:rsidRPr="00BD0945">
        <w:t>J. J. Strossmayera  od kućnog broja 120 prema desno do kraja ulice, dužine 910,00 m’</w:t>
      </w:r>
    </w:p>
    <w:p w14:paraId="28032178" w14:textId="77777777" w:rsidR="00BD0945" w:rsidRPr="00BD0945" w:rsidRDefault="00BD0945" w:rsidP="00BD0945">
      <w:pPr>
        <w:numPr>
          <w:ilvl w:val="0"/>
          <w:numId w:val="1"/>
        </w:numPr>
        <w:jc w:val="both"/>
      </w:pPr>
      <w:r w:rsidRPr="00BD0945">
        <w:t>Svetog Ivana, dužine 360 m’</w:t>
      </w:r>
    </w:p>
    <w:p w14:paraId="1B27AF98" w14:textId="77777777" w:rsidR="00955C2D" w:rsidRDefault="00955C2D" w:rsidP="00955C2D">
      <w:pPr>
        <w:jc w:val="both"/>
      </w:pPr>
    </w:p>
    <w:p w14:paraId="5C881A22" w14:textId="77777777" w:rsidR="00955C2D" w:rsidRDefault="00955C2D" w:rsidP="00955C2D">
      <w:pPr>
        <w:jc w:val="both"/>
      </w:pPr>
      <w:r>
        <w:t>NASELJE HRASTIN:</w:t>
      </w:r>
    </w:p>
    <w:p w14:paraId="6C5F61DE" w14:textId="77777777" w:rsidR="00BD0945" w:rsidRPr="00BD0945" w:rsidRDefault="00BD0945" w:rsidP="00BD0945">
      <w:pPr>
        <w:numPr>
          <w:ilvl w:val="0"/>
          <w:numId w:val="1"/>
        </w:numPr>
        <w:jc w:val="both"/>
      </w:pPr>
      <w:r w:rsidRPr="00BD0945">
        <w:t>Ferenca Kiša, dužine 550,00 m’</w:t>
      </w:r>
    </w:p>
    <w:p w14:paraId="223A617C" w14:textId="77777777" w:rsidR="00BD0945" w:rsidRPr="00BD0945" w:rsidRDefault="00BD0945" w:rsidP="00BD0945">
      <w:pPr>
        <w:numPr>
          <w:ilvl w:val="0"/>
          <w:numId w:val="1"/>
        </w:numPr>
        <w:jc w:val="both"/>
      </w:pPr>
      <w:r w:rsidRPr="00BD0945">
        <w:t>Dobriše Cesarića, dužine  150,00 m ‘</w:t>
      </w:r>
    </w:p>
    <w:p w14:paraId="34BA91D0" w14:textId="77777777" w:rsidR="00955C2D" w:rsidRDefault="00955C2D" w:rsidP="00955C2D">
      <w:pPr>
        <w:jc w:val="both"/>
      </w:pPr>
    </w:p>
    <w:p w14:paraId="7478A224" w14:textId="77777777" w:rsidR="00955C2D" w:rsidRDefault="00955C2D" w:rsidP="00955C2D">
      <w:pPr>
        <w:jc w:val="both"/>
      </w:pPr>
      <w:r>
        <w:t>NASELJE VLADISLAVCI:</w:t>
      </w:r>
    </w:p>
    <w:p w14:paraId="52F12727" w14:textId="77777777" w:rsidR="00BD0945" w:rsidRPr="00BD0945" w:rsidRDefault="00BD0945" w:rsidP="00BD0945">
      <w:pPr>
        <w:numPr>
          <w:ilvl w:val="0"/>
          <w:numId w:val="1"/>
        </w:numPr>
        <w:jc w:val="both"/>
      </w:pPr>
      <w:r w:rsidRPr="00BD0945">
        <w:t>Športska ulica, dužine 558 m ‘</w:t>
      </w:r>
    </w:p>
    <w:p w14:paraId="0877E88D" w14:textId="77777777" w:rsidR="00BD0945" w:rsidRPr="00BD0945" w:rsidRDefault="00BD0945" w:rsidP="00BD0945">
      <w:pPr>
        <w:numPr>
          <w:ilvl w:val="0"/>
          <w:numId w:val="1"/>
        </w:numPr>
        <w:jc w:val="both"/>
      </w:pPr>
      <w:r w:rsidRPr="00BD0945">
        <w:t>Kralja Zvonimira, dužine 223 m’</w:t>
      </w:r>
    </w:p>
    <w:p w14:paraId="7B21137B" w14:textId="77777777" w:rsidR="00BD0945" w:rsidRPr="00BD0945" w:rsidRDefault="00BD0945" w:rsidP="00BD0945">
      <w:pPr>
        <w:numPr>
          <w:ilvl w:val="0"/>
          <w:numId w:val="1"/>
        </w:numPr>
        <w:jc w:val="both"/>
      </w:pPr>
      <w:r w:rsidRPr="00BD0945">
        <w:t>Kralja Petra Krešimira IV, dužine  223 m ‘</w:t>
      </w:r>
    </w:p>
    <w:p w14:paraId="3EF5409B" w14:textId="77777777" w:rsidR="00BD0945" w:rsidRPr="00BD0945" w:rsidRDefault="00BD0945" w:rsidP="00BD0945">
      <w:pPr>
        <w:numPr>
          <w:ilvl w:val="0"/>
          <w:numId w:val="1"/>
        </w:numPr>
        <w:jc w:val="both"/>
      </w:pPr>
      <w:r w:rsidRPr="00BD0945">
        <w:t>Petra Svačića, dužine 160 m’</w:t>
      </w:r>
    </w:p>
    <w:p w14:paraId="61BC5BF0" w14:textId="77777777" w:rsidR="00955C2D" w:rsidRDefault="00955C2D" w:rsidP="00955C2D">
      <w:pPr>
        <w:jc w:val="both"/>
      </w:pPr>
    </w:p>
    <w:p w14:paraId="121FFA08" w14:textId="77777777" w:rsidR="00955C2D" w:rsidRDefault="00955C2D" w:rsidP="00955C2D">
      <w:pPr>
        <w:jc w:val="center"/>
      </w:pPr>
      <w:r>
        <w:t>Članak 4.</w:t>
      </w:r>
    </w:p>
    <w:p w14:paraId="6FC7B156" w14:textId="77777777" w:rsidR="00D240D4" w:rsidRDefault="00D240D4" w:rsidP="00955C2D">
      <w:pPr>
        <w:jc w:val="center"/>
      </w:pPr>
    </w:p>
    <w:p w14:paraId="5AEB256E" w14:textId="77777777" w:rsidR="00D240D4" w:rsidRDefault="00D240D4" w:rsidP="00D240D4">
      <w:pPr>
        <w:jc w:val="both"/>
      </w:pPr>
      <w:r>
        <w:tab/>
      </w:r>
      <w:r w:rsidR="004B255E">
        <w:t>Uklanjanje s</w:t>
      </w:r>
      <w:r>
        <w:t>nijeg</w:t>
      </w:r>
      <w:r w:rsidR="004B255E">
        <w:t>a</w:t>
      </w:r>
      <w:r>
        <w:t xml:space="preserve"> i led</w:t>
      </w:r>
      <w:r w:rsidR="004B255E">
        <w:t>a</w:t>
      </w:r>
      <w:r>
        <w:t xml:space="preserve"> te posipanje solju obavljat će se po potrebi, odmah poslije nanosa veće količine snijega odnosno u što kraćem roku poslije smrzavanja na cesti.</w:t>
      </w:r>
    </w:p>
    <w:p w14:paraId="0A07CA1A" w14:textId="77777777" w:rsidR="00D240D4" w:rsidRDefault="00D240D4" w:rsidP="00D240D4">
      <w:pPr>
        <w:jc w:val="both"/>
      </w:pPr>
    </w:p>
    <w:p w14:paraId="67E0F274" w14:textId="77777777" w:rsidR="00D240D4" w:rsidRDefault="00D240D4" w:rsidP="00D240D4">
      <w:pPr>
        <w:jc w:val="center"/>
      </w:pPr>
      <w:r>
        <w:t>Članak 5.</w:t>
      </w:r>
    </w:p>
    <w:p w14:paraId="3BC23005" w14:textId="77777777" w:rsidR="00D240D4" w:rsidRDefault="00D240D4" w:rsidP="00D240D4">
      <w:pPr>
        <w:jc w:val="center"/>
      </w:pPr>
    </w:p>
    <w:p w14:paraId="23B90E87" w14:textId="5B452226" w:rsidR="00B273B6" w:rsidRDefault="00D240D4" w:rsidP="00622E2B">
      <w:pPr>
        <w:jc w:val="both"/>
      </w:pPr>
      <w:r>
        <w:tab/>
      </w:r>
      <w:r w:rsidRPr="00B273B6">
        <w:t>Za zimsko održavanje nerazvrstan</w:t>
      </w:r>
      <w:r w:rsidR="00B273B6">
        <w:t>ih</w:t>
      </w:r>
      <w:r w:rsidRPr="00B273B6">
        <w:t xml:space="preserve"> cesta bit će sklopljen ugovor</w:t>
      </w:r>
      <w:r w:rsidR="00BD0945">
        <w:t xml:space="preserve">/izdana narudžbenica </w:t>
      </w:r>
      <w:r w:rsidR="00B273B6" w:rsidRPr="00B273B6">
        <w:t xml:space="preserve"> s najpovoljnijim ponuditeljem sukladno </w:t>
      </w:r>
      <w:r w:rsidR="00BD0945" w:rsidRPr="00BD0945">
        <w:t>Pravilnik</w:t>
      </w:r>
      <w:r w:rsidR="00EB470F">
        <w:t>u</w:t>
      </w:r>
      <w:r w:rsidR="00BD0945" w:rsidRPr="00BD0945">
        <w:t xml:space="preserve"> o provedbi postupaka jednostavne nabave („Službeni glasnik“ Općine Vladislavci br. </w:t>
      </w:r>
      <w:r w:rsidR="00EB470F">
        <w:t>10/23</w:t>
      </w:r>
      <w:r w:rsidR="007D3570">
        <w:t>)</w:t>
      </w:r>
      <w:r w:rsidR="00B273B6">
        <w:t xml:space="preserve"> </w:t>
      </w:r>
      <w:r w:rsidR="00622E2B">
        <w:t>.</w:t>
      </w:r>
    </w:p>
    <w:p w14:paraId="0D6F1B4D" w14:textId="77777777" w:rsidR="00B273B6" w:rsidRDefault="00B273B6" w:rsidP="00B273B6">
      <w:pPr>
        <w:ind w:firstLine="708"/>
      </w:pPr>
      <w:r>
        <w:t>Odabrani ponuditelj bit će dužan održavati cestu po potrebi ili po pozivu na broj telefona.</w:t>
      </w:r>
    </w:p>
    <w:p w14:paraId="7A770CAC" w14:textId="77777777" w:rsidR="00B273B6" w:rsidRDefault="00B273B6" w:rsidP="00B273B6">
      <w:pPr>
        <w:ind w:firstLine="708"/>
      </w:pPr>
    </w:p>
    <w:p w14:paraId="442E0910" w14:textId="77777777" w:rsidR="007D3570" w:rsidRDefault="007D3570" w:rsidP="00B273B6">
      <w:pPr>
        <w:jc w:val="center"/>
      </w:pPr>
    </w:p>
    <w:p w14:paraId="351E77EA" w14:textId="77777777" w:rsidR="00BD0945" w:rsidRDefault="00BD0945" w:rsidP="00B273B6">
      <w:pPr>
        <w:jc w:val="center"/>
      </w:pPr>
    </w:p>
    <w:p w14:paraId="6CEB2253" w14:textId="77777777" w:rsidR="00BD0945" w:rsidRDefault="00BD0945" w:rsidP="00B273B6">
      <w:pPr>
        <w:jc w:val="center"/>
      </w:pPr>
    </w:p>
    <w:p w14:paraId="1390AD96" w14:textId="77777777" w:rsidR="00B273B6" w:rsidRDefault="00B273B6" w:rsidP="00B273B6">
      <w:pPr>
        <w:jc w:val="center"/>
      </w:pPr>
      <w:r>
        <w:t>Članak 6.</w:t>
      </w:r>
    </w:p>
    <w:p w14:paraId="30600878" w14:textId="77777777" w:rsidR="00B273B6" w:rsidRDefault="00B273B6" w:rsidP="00B273B6">
      <w:pPr>
        <w:jc w:val="center"/>
      </w:pPr>
    </w:p>
    <w:p w14:paraId="6F31A72D" w14:textId="77777777" w:rsidR="00B273B6" w:rsidRDefault="00B273B6" w:rsidP="00B273B6">
      <w:pPr>
        <w:ind w:firstLine="708"/>
        <w:jc w:val="both"/>
      </w:pPr>
      <w:r>
        <w:t xml:space="preserve">Odabrani ponuditelj osigurava </w:t>
      </w:r>
      <w:r w:rsidR="00BD0945">
        <w:t>sve potrebno za uklanjanje snijega i leda</w:t>
      </w:r>
      <w:r>
        <w:t>.</w:t>
      </w:r>
    </w:p>
    <w:p w14:paraId="5EE76367" w14:textId="77777777" w:rsidR="00BD0945" w:rsidRDefault="00BD0945" w:rsidP="00B273B6">
      <w:pPr>
        <w:jc w:val="center"/>
      </w:pPr>
    </w:p>
    <w:p w14:paraId="6DDD6292" w14:textId="77777777" w:rsidR="00B273B6" w:rsidRDefault="00B273B6" w:rsidP="00B273B6">
      <w:pPr>
        <w:jc w:val="center"/>
      </w:pPr>
      <w:r>
        <w:t>Članak 7.</w:t>
      </w:r>
    </w:p>
    <w:p w14:paraId="611B7A6A" w14:textId="77777777" w:rsidR="00B273B6" w:rsidRDefault="00B273B6" w:rsidP="00B273B6">
      <w:pPr>
        <w:jc w:val="center"/>
      </w:pPr>
    </w:p>
    <w:p w14:paraId="76342C9D" w14:textId="77777777" w:rsidR="00B273B6" w:rsidRDefault="00B273B6" w:rsidP="00B273B6">
      <w:pPr>
        <w:ind w:firstLine="708"/>
        <w:jc w:val="both"/>
      </w:pPr>
      <w:r>
        <w:t>P</w:t>
      </w:r>
      <w:r w:rsidR="00E76903">
        <w:t>lan</w:t>
      </w:r>
      <w:r>
        <w:t xml:space="preserve"> stupa na snagu danom donošenja a  primjenjuje se dok traju zimski uvjeti.</w:t>
      </w:r>
    </w:p>
    <w:p w14:paraId="4AA089C2" w14:textId="77777777" w:rsidR="00B273B6" w:rsidRDefault="00B273B6" w:rsidP="00B273B6">
      <w:pPr>
        <w:jc w:val="both"/>
      </w:pPr>
    </w:p>
    <w:p w14:paraId="0BD1A1BC" w14:textId="77777777" w:rsidR="00B273B6" w:rsidRDefault="00B273B6" w:rsidP="00B273B6">
      <w:pPr>
        <w:jc w:val="center"/>
      </w:pPr>
      <w:r>
        <w:t>Članak 8.</w:t>
      </w:r>
    </w:p>
    <w:p w14:paraId="04365D00" w14:textId="77777777" w:rsidR="00B273B6" w:rsidRDefault="00B273B6" w:rsidP="00B273B6">
      <w:pPr>
        <w:jc w:val="center"/>
      </w:pPr>
    </w:p>
    <w:p w14:paraId="349A8937" w14:textId="2FA04D48" w:rsidR="00B273B6" w:rsidRDefault="00B273B6" w:rsidP="00B273B6">
      <w:pPr>
        <w:ind w:firstLine="708"/>
        <w:jc w:val="both"/>
      </w:pPr>
      <w:r>
        <w:t>Ovaj P</w:t>
      </w:r>
      <w:r w:rsidR="00EB470F">
        <w:t>lan</w:t>
      </w:r>
      <w:r>
        <w:t xml:space="preserve"> će biti objavljen u </w:t>
      </w:r>
      <w:r w:rsidR="00E76903">
        <w:t>„</w:t>
      </w:r>
      <w:r>
        <w:t>Službenom glasniku</w:t>
      </w:r>
      <w:r w:rsidR="00E76903">
        <w:t>“</w:t>
      </w:r>
      <w:r>
        <w:t xml:space="preserve"> Općine Vladislavci.</w:t>
      </w:r>
    </w:p>
    <w:p w14:paraId="278ED002" w14:textId="77777777" w:rsidR="00B273B6" w:rsidRDefault="00B273B6" w:rsidP="00B273B6">
      <w:pPr>
        <w:ind w:firstLine="708"/>
        <w:jc w:val="both"/>
      </w:pPr>
    </w:p>
    <w:p w14:paraId="2CCEAC14" w14:textId="77777777" w:rsidR="00B273B6" w:rsidRDefault="00B273B6" w:rsidP="00B273B6">
      <w:pPr>
        <w:ind w:firstLine="708"/>
        <w:jc w:val="both"/>
      </w:pPr>
    </w:p>
    <w:p w14:paraId="0FAC3C75" w14:textId="0F754FF8" w:rsidR="00B273B6" w:rsidRDefault="00B273B6" w:rsidP="00B273B6">
      <w:pPr>
        <w:jc w:val="both"/>
      </w:pPr>
      <w:r>
        <w:t>KLASA:</w:t>
      </w:r>
      <w:r w:rsidR="00F6626B">
        <w:t xml:space="preserve"> </w:t>
      </w:r>
      <w:r w:rsidR="00F6626B" w:rsidRPr="00FC5A55">
        <w:t>34</w:t>
      </w:r>
      <w:r w:rsidR="00412543" w:rsidRPr="00FC5A55">
        <w:t>0-0</w:t>
      </w:r>
      <w:r w:rsidR="00FC5A55" w:rsidRPr="00FC5A55">
        <w:t>1</w:t>
      </w:r>
      <w:r w:rsidR="00412543" w:rsidRPr="00FC5A55">
        <w:t>/</w:t>
      </w:r>
      <w:r w:rsidR="00FC5A55" w:rsidRPr="00FC5A55">
        <w:t>2</w:t>
      </w:r>
      <w:r w:rsidR="00EB470F">
        <w:t>4</w:t>
      </w:r>
      <w:r w:rsidR="004110E1" w:rsidRPr="00FC5A55">
        <w:t>-0</w:t>
      </w:r>
      <w:r w:rsidR="00FC5A55" w:rsidRPr="00FC5A55">
        <w:t>1</w:t>
      </w:r>
      <w:r w:rsidR="004110E1" w:rsidRPr="00FC5A55">
        <w:t>/</w:t>
      </w:r>
      <w:r w:rsidR="003D300C" w:rsidRPr="00FC5A55">
        <w:t>0</w:t>
      </w:r>
      <w:r w:rsidR="00EB470F">
        <w:t>5</w:t>
      </w:r>
    </w:p>
    <w:p w14:paraId="5D980907" w14:textId="11C6EADD" w:rsidR="00B273B6" w:rsidRDefault="00B273B6" w:rsidP="00B273B6">
      <w:pPr>
        <w:jc w:val="both"/>
      </w:pPr>
      <w:r>
        <w:t>URBROJ:</w:t>
      </w:r>
      <w:r w:rsidR="00412543">
        <w:t xml:space="preserve"> 2158</w:t>
      </w:r>
      <w:r w:rsidR="00E76903">
        <w:t>-41</w:t>
      </w:r>
      <w:r w:rsidR="00412543">
        <w:t>-</w:t>
      </w:r>
      <w:r w:rsidR="003D300C">
        <w:t>0</w:t>
      </w:r>
      <w:r w:rsidR="00E76903">
        <w:t>2</w:t>
      </w:r>
      <w:r w:rsidR="003D300C">
        <w:t>-</w:t>
      </w:r>
      <w:r w:rsidR="00E76903">
        <w:t>2</w:t>
      </w:r>
      <w:r w:rsidR="00EB470F">
        <w:t>4</w:t>
      </w:r>
      <w:r w:rsidR="004110E1">
        <w:t>-01</w:t>
      </w:r>
    </w:p>
    <w:p w14:paraId="2C9F380C" w14:textId="60F38D10" w:rsidR="00B273B6" w:rsidRDefault="00B273B6" w:rsidP="00B273B6">
      <w:pPr>
        <w:jc w:val="both"/>
      </w:pPr>
      <w:r>
        <w:t xml:space="preserve">Vladislavci, </w:t>
      </w:r>
      <w:r w:rsidR="00EB470F">
        <w:t>5</w:t>
      </w:r>
      <w:r w:rsidR="003D300C">
        <w:t>. studeni 20</w:t>
      </w:r>
      <w:r w:rsidR="00E76903">
        <w:t>2</w:t>
      </w:r>
      <w:r w:rsidR="00EB470F">
        <w:t>4</w:t>
      </w:r>
      <w:r w:rsidR="004110E1">
        <w:t>.</w:t>
      </w:r>
    </w:p>
    <w:p w14:paraId="7335EA6A" w14:textId="77777777" w:rsidR="004110E1" w:rsidRDefault="004110E1" w:rsidP="00B273B6">
      <w:pPr>
        <w:jc w:val="both"/>
      </w:pPr>
    </w:p>
    <w:p w14:paraId="766EDE57" w14:textId="77777777" w:rsidR="004110E1" w:rsidRDefault="004110E1" w:rsidP="004110E1">
      <w:pPr>
        <w:ind w:firstLine="4500"/>
        <w:jc w:val="center"/>
      </w:pPr>
      <w:r>
        <w:t>Općinski načelnik</w:t>
      </w:r>
    </w:p>
    <w:p w14:paraId="165496EF" w14:textId="77777777" w:rsidR="004110E1" w:rsidRDefault="004110E1" w:rsidP="004110E1">
      <w:pPr>
        <w:ind w:firstLine="4500"/>
        <w:jc w:val="center"/>
      </w:pPr>
    </w:p>
    <w:p w14:paraId="462F14E2" w14:textId="77777777" w:rsidR="004110E1" w:rsidRDefault="004110E1" w:rsidP="004110E1">
      <w:pPr>
        <w:ind w:firstLine="4500"/>
        <w:jc w:val="center"/>
      </w:pPr>
      <w:r>
        <w:t>Marjan Tomas</w:t>
      </w:r>
    </w:p>
    <w:p w14:paraId="1740F593" w14:textId="77777777" w:rsidR="00B273B6" w:rsidRPr="00B273B6" w:rsidRDefault="00B273B6" w:rsidP="00B273B6">
      <w:pPr>
        <w:jc w:val="center"/>
      </w:pPr>
    </w:p>
    <w:p w14:paraId="3219C937" w14:textId="77777777" w:rsidR="00D240D4" w:rsidRDefault="00D240D4" w:rsidP="00D240D4">
      <w:pPr>
        <w:jc w:val="both"/>
      </w:pPr>
    </w:p>
    <w:p w14:paraId="22492164" w14:textId="77777777" w:rsidR="00955C2D" w:rsidRDefault="00955C2D" w:rsidP="00955C2D">
      <w:pPr>
        <w:jc w:val="center"/>
      </w:pPr>
    </w:p>
    <w:p w14:paraId="6A92CE12" w14:textId="77777777" w:rsidR="00955C2D" w:rsidRDefault="00955C2D" w:rsidP="00955C2D">
      <w:pPr>
        <w:jc w:val="both"/>
      </w:pPr>
    </w:p>
    <w:p w14:paraId="1CF87317" w14:textId="77777777" w:rsidR="003F788D" w:rsidRDefault="003F788D" w:rsidP="003F788D">
      <w:pPr>
        <w:jc w:val="center"/>
      </w:pPr>
    </w:p>
    <w:p w14:paraId="0263F813" w14:textId="77777777" w:rsidR="003F788D" w:rsidRDefault="003F788D" w:rsidP="003F788D">
      <w:pPr>
        <w:jc w:val="both"/>
      </w:pPr>
    </w:p>
    <w:p w14:paraId="5030A5A7" w14:textId="77777777" w:rsidR="003F788D" w:rsidRPr="003F788D" w:rsidRDefault="003F788D" w:rsidP="003F788D">
      <w:pPr>
        <w:jc w:val="center"/>
      </w:pPr>
    </w:p>
    <w:sectPr w:rsidR="003F788D" w:rsidRPr="003F788D" w:rsidSect="003D300C">
      <w:footerReference w:type="even" r:id="rId7"/>
      <w:footerReference w:type="default" r:id="rId8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0F116" w14:textId="77777777" w:rsidR="005D3F3C" w:rsidRDefault="005D3F3C">
      <w:r>
        <w:separator/>
      </w:r>
    </w:p>
  </w:endnote>
  <w:endnote w:type="continuationSeparator" w:id="0">
    <w:p w14:paraId="06FB830C" w14:textId="77777777" w:rsidR="005D3F3C" w:rsidRDefault="005D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6F394" w14:textId="77777777" w:rsidR="00412543" w:rsidRDefault="00412543" w:rsidP="0005656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D8B7A83" w14:textId="77777777" w:rsidR="00412543" w:rsidRDefault="00412543" w:rsidP="004110E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3F75F" w14:textId="77777777" w:rsidR="00412543" w:rsidRDefault="00412543" w:rsidP="0005656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D300C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0805DD58" w14:textId="77777777" w:rsidR="00412543" w:rsidRDefault="00412543" w:rsidP="004110E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68C6F" w14:textId="77777777" w:rsidR="005D3F3C" w:rsidRDefault="005D3F3C">
      <w:r>
        <w:separator/>
      </w:r>
    </w:p>
  </w:footnote>
  <w:footnote w:type="continuationSeparator" w:id="0">
    <w:p w14:paraId="794A0B8F" w14:textId="77777777" w:rsidR="005D3F3C" w:rsidRDefault="005D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018C"/>
    <w:multiLevelType w:val="hybridMultilevel"/>
    <w:tmpl w:val="8A485500"/>
    <w:lvl w:ilvl="0" w:tplc="5846D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843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7D"/>
    <w:rsid w:val="0005656D"/>
    <w:rsid w:val="001420A6"/>
    <w:rsid w:val="00193181"/>
    <w:rsid w:val="003D300C"/>
    <w:rsid w:val="003F788D"/>
    <w:rsid w:val="004110E1"/>
    <w:rsid w:val="00412543"/>
    <w:rsid w:val="004B255E"/>
    <w:rsid w:val="004C2B15"/>
    <w:rsid w:val="005D3F3C"/>
    <w:rsid w:val="00622E2B"/>
    <w:rsid w:val="006B758A"/>
    <w:rsid w:val="007036AF"/>
    <w:rsid w:val="007D3570"/>
    <w:rsid w:val="007F2BF5"/>
    <w:rsid w:val="00902485"/>
    <w:rsid w:val="00955C2D"/>
    <w:rsid w:val="00AA3458"/>
    <w:rsid w:val="00AC057D"/>
    <w:rsid w:val="00B176EA"/>
    <w:rsid w:val="00B273B6"/>
    <w:rsid w:val="00BD0945"/>
    <w:rsid w:val="00C25B30"/>
    <w:rsid w:val="00CA6AFD"/>
    <w:rsid w:val="00D240D4"/>
    <w:rsid w:val="00E76903"/>
    <w:rsid w:val="00EB470F"/>
    <w:rsid w:val="00ED19B3"/>
    <w:rsid w:val="00F6417A"/>
    <w:rsid w:val="00F6626B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60A36"/>
  <w15:chartTrackingRefBased/>
  <w15:docId w15:val="{AECF6731-A6FD-4EE0-84D3-D8F01E2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rsid w:val="004110E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1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</vt:lpstr>
      <vt:lpstr>Na temelju članka 1</vt:lpstr>
    </vt:vector>
  </TitlesOfParts>
  <Company>Opcina Vladislavci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</dc:title>
  <dc:subject/>
  <dc:creator>Vladislavci</dc:creator>
  <cp:keywords/>
  <cp:lastModifiedBy>OpcinaPC2020</cp:lastModifiedBy>
  <cp:revision>3</cp:revision>
  <cp:lastPrinted>2014-11-14T09:24:00Z</cp:lastPrinted>
  <dcterms:created xsi:type="dcterms:W3CDTF">2024-11-05T06:58:00Z</dcterms:created>
  <dcterms:modified xsi:type="dcterms:W3CDTF">2024-11-05T07:04:00Z</dcterms:modified>
</cp:coreProperties>
</file>