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2F29" w14:textId="77777777" w:rsidR="00243F5A" w:rsidRDefault="00243F5A" w:rsidP="00F30F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671614" w14:textId="2D3DE2DB" w:rsidR="00324868" w:rsidRDefault="00F30F47" w:rsidP="00F30F47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 xml:space="preserve">                                                                             </w:t>
      </w:r>
      <w:r w:rsidR="009837A4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24868" w:rsidRDefault="009837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24868" w:rsidRDefault="009837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24868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24868" w:rsidRDefault="009837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24868" w:rsidRDefault="0032486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6E26D703" w14:textId="25F80E6E" w:rsidR="00324868" w:rsidRPr="008D3CEB" w:rsidRDefault="009837A4" w:rsidP="00995A9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temelju članka 30. Statuta Općine Vladislavci („Službeni glasnik“ Općine Vladislavci br. 3/13, 3/17, 2/18, 4/20,5/20- pročišćeni tekst,  8/20, 2/21 i 3/21-pročišćeni tekst), članka 2. stavka 2. Odluke o suglasnosti na provedbu ulaganja na području Općine Vladislavci u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godini („Službeni glasnik“ Općine Vladislavci br. 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 i članka 22. Pravilnika o provedbi postupaka jednostavne nabave („Službeni glasnik“ Općine Vladislavci br. </w:t>
      </w:r>
      <w:r w:rsid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10/23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) </w:t>
      </w:r>
      <w:bookmarkStart w:id="0" w:name="_Hlk144727064"/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 postupku nabave </w:t>
      </w:r>
      <w:bookmarkEnd w:id="0"/>
      <w:r w:rsidR="008D5459" w:rsidRPr="008D54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robe, Izgradnja outdoor fitness igrališta  u Hrastinu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broj N-</w:t>
      </w:r>
      <w:r w:rsidR="008D54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5</w:t>
      </w:r>
      <w:r w:rsidR="00D01389" w:rsidRPr="00D0138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/24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procijenjene vrijednosti nabave u iznosu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od </w:t>
      </w:r>
      <w:r w:rsidR="008D5459" w:rsidRPr="008D5459">
        <w:rPr>
          <w:rFonts w:ascii="Times New Roman" w:eastAsia="Calibri" w:hAnsi="Times New Roman" w:cs="Times New Roman"/>
          <w:kern w:val="0"/>
          <w14:ligatures w14:val="none"/>
        </w:rPr>
        <w:t xml:space="preserve">26.433,75 </w:t>
      </w:r>
      <w:r w:rsidR="008D3CEB" w:rsidRPr="008D3CEB">
        <w:rPr>
          <w:rFonts w:ascii="Times New Roman" w:hAnsi="Times New Roman" w:cs="Times New Roman"/>
          <w:sz w:val="24"/>
          <w:szCs w:val="24"/>
          <w14:ligatures w14:val="none"/>
        </w:rPr>
        <w:t>EUR bez PDV-a</w:t>
      </w:r>
      <w:r w:rsidR="00470942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="00F30F47"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Općinsko vijeće Općine Vladislavci na svojoj </w:t>
      </w:r>
      <w:r w:rsidR="003D7CA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3</w:t>
      </w:r>
      <w:r w:rsidR="008D54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6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sjednici, održanoj dana</w:t>
      </w:r>
      <w:r w:rsidR="00F841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13. veljače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995A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8D3CE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godine,  donosi</w:t>
      </w:r>
    </w:p>
    <w:p w14:paraId="2B93A7A6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C1C34E5" w14:textId="3C307F62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ODLUKU O ODABIRU</w:t>
      </w:r>
    </w:p>
    <w:p w14:paraId="61262F53" w14:textId="58A6B755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 postupku jednostavne nabave br. N-</w:t>
      </w:r>
      <w:r w:rsidR="005E6A3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</w:t>
      </w:r>
      <w:r w:rsidR="00995A9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/24</w:t>
      </w:r>
    </w:p>
    <w:p w14:paraId="10F25FFE" w14:textId="77777777" w:rsidR="00324868" w:rsidRDefault="00324868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D5948C6" w14:textId="77777777" w:rsidR="00324868" w:rsidRDefault="009837A4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I.</w:t>
      </w:r>
    </w:p>
    <w:p w14:paraId="2C436BE3" w14:textId="61F2A1F6" w:rsidR="00E859B0" w:rsidRDefault="009837A4" w:rsidP="00470942">
      <w:pPr>
        <w:pStyle w:val="Bezproreda"/>
        <w:jc w:val="both"/>
        <w:rPr>
          <w:b/>
          <w:sz w:val="24"/>
          <w:szCs w:val="24"/>
          <w14:ligatures w14:val="none"/>
        </w:rPr>
      </w:pPr>
      <w:r>
        <w:rPr>
          <w:sz w:val="24"/>
          <w:szCs w:val="24"/>
        </w:rPr>
        <w:t xml:space="preserve">Kao najpovoljnija ponuda u postupku nabave </w:t>
      </w:r>
      <w:r w:rsidR="00E859B0">
        <w:rPr>
          <w:sz w:val="24"/>
          <w:szCs w:val="24"/>
          <w14:ligatures w14:val="none"/>
        </w:rPr>
        <w:t>radova</w:t>
      </w:r>
      <w:r w:rsidR="00F826A8" w:rsidRPr="00F826A8">
        <w:rPr>
          <w:sz w:val="24"/>
          <w:szCs w:val="24"/>
          <w14:ligatures w14:val="none"/>
        </w:rPr>
        <w:t xml:space="preserve">, </w:t>
      </w:r>
      <w:r w:rsidR="00E859B0" w:rsidRPr="00E859B0">
        <w:rPr>
          <w:sz w:val="24"/>
          <w:szCs w:val="24"/>
          <w14:ligatures w14:val="none"/>
        </w:rPr>
        <w:t>Rekonstrukcija postojećeg košarkaškog igrališta u Vladislavcima</w:t>
      </w:r>
      <w:r w:rsidR="00F826A8" w:rsidRPr="00F826A8">
        <w:rPr>
          <w:sz w:val="24"/>
          <w:szCs w:val="24"/>
          <w14:ligatures w14:val="none"/>
        </w:rPr>
        <w:t>, broj N-</w:t>
      </w:r>
      <w:r w:rsidR="00E859B0">
        <w:rPr>
          <w:sz w:val="24"/>
          <w:szCs w:val="24"/>
          <w14:ligatures w14:val="none"/>
        </w:rPr>
        <w:t>3</w:t>
      </w:r>
      <w:r w:rsidR="008B47F9">
        <w:rPr>
          <w:sz w:val="24"/>
          <w:szCs w:val="24"/>
          <w14:ligatures w14:val="none"/>
        </w:rPr>
        <w:t>/24</w:t>
      </w:r>
      <w:r w:rsidR="00243F5A">
        <w:rPr>
          <w:sz w:val="24"/>
          <w:szCs w:val="24"/>
          <w14:ligatures w14:val="none"/>
        </w:rPr>
        <w:t xml:space="preserve">, </w:t>
      </w:r>
      <w:r w:rsidR="00470942">
        <w:rPr>
          <w:sz w:val="24"/>
          <w:szCs w:val="24"/>
        </w:rPr>
        <w:t xml:space="preserve">odabrana je ponuda ponuditelja: </w:t>
      </w:r>
      <w:r w:rsidR="005E6A30" w:rsidRPr="005E6A30">
        <w:rPr>
          <w:b/>
          <w:bCs/>
          <w:sz w:val="24"/>
          <w:szCs w:val="24"/>
          <w14:ligatures w14:val="none"/>
        </w:rPr>
        <w:t>Aksion d.o.o., A. Stepinca 197 G, Vinkovci,  O.I.B. 17785100168  sa cijenom ponude od 26.389,65 EUR  (bez troškova PDV-a), odnosno ukupnom cijenom ponude od 32.987,06 EUR (sa troškovima PDV-a)</w:t>
      </w:r>
      <w:r w:rsidR="00E859B0">
        <w:rPr>
          <w:b/>
          <w:sz w:val="24"/>
          <w:szCs w:val="24"/>
          <w14:ligatures w14:val="none"/>
        </w:rPr>
        <w:t>.</w:t>
      </w:r>
    </w:p>
    <w:p w14:paraId="4A5D7DE4" w14:textId="77777777" w:rsidR="00E859B0" w:rsidRDefault="00E859B0" w:rsidP="00470942">
      <w:pPr>
        <w:pStyle w:val="Bezproreda"/>
        <w:jc w:val="both"/>
        <w:rPr>
          <w:b/>
          <w:sz w:val="24"/>
          <w:szCs w:val="24"/>
          <w14:ligatures w14:val="none"/>
        </w:rPr>
      </w:pPr>
    </w:p>
    <w:p w14:paraId="3CEE7330" w14:textId="318EB25E" w:rsidR="00592C0F" w:rsidRDefault="00243F5A" w:rsidP="00470942">
      <w:pPr>
        <w:pStyle w:val="Bezproreda"/>
        <w:jc w:val="both"/>
        <w:rPr>
          <w:sz w:val="24"/>
          <w:szCs w:val="24"/>
        </w:rPr>
      </w:pPr>
      <w:r w:rsidRPr="00243F5A">
        <w:rPr>
          <w:b/>
          <w:sz w:val="24"/>
          <w:szCs w:val="24"/>
          <w14:ligatures w14:val="none"/>
        </w:rPr>
        <w:t xml:space="preserve"> </w:t>
      </w:r>
      <w:r w:rsidR="00470942" w:rsidRPr="00A5279D">
        <w:rPr>
          <w:sz w:val="24"/>
          <w:szCs w:val="24"/>
        </w:rPr>
        <w:t>Razlog odabira: najniža cijena.</w:t>
      </w:r>
    </w:p>
    <w:p w14:paraId="71F96B53" w14:textId="643C9E9A" w:rsidR="00470942" w:rsidRPr="00592C0F" w:rsidRDefault="00470942" w:rsidP="00470942">
      <w:pPr>
        <w:pStyle w:val="Bezproreda"/>
        <w:jc w:val="both"/>
        <w:rPr>
          <w:sz w:val="24"/>
          <w:szCs w:val="24"/>
        </w:rPr>
      </w:pPr>
      <w:r w:rsidRPr="00A5279D">
        <w:rPr>
          <w:sz w:val="24"/>
          <w:szCs w:val="24"/>
        </w:rPr>
        <w:t xml:space="preserve"> </w:t>
      </w:r>
    </w:p>
    <w:p w14:paraId="089755E1" w14:textId="77777777" w:rsidR="00470942" w:rsidRDefault="00470942" w:rsidP="00470942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Broj zaprimljenih ponuda i nazivi ponuditelja: </w:t>
      </w:r>
    </w:p>
    <w:p w14:paraId="605D0A79" w14:textId="5E89C4D7" w:rsidR="005E6A30" w:rsidRDefault="005E6A30" w:rsidP="005E6A30">
      <w:pPr>
        <w:pStyle w:val="Bezproreda"/>
        <w:numPr>
          <w:ilvl w:val="0"/>
          <w:numId w:val="37"/>
        </w:numPr>
        <w:ind w:right="227"/>
        <w:jc w:val="both"/>
      </w:pPr>
      <w:r>
        <w:t xml:space="preserve">Aksion d.o.o., A. Stepinca 197 G, Vinkovci, </w:t>
      </w:r>
    </w:p>
    <w:p w14:paraId="6C67AAAE" w14:textId="62BC026E" w:rsidR="005E6A30" w:rsidRPr="00310E4D" w:rsidRDefault="005E6A30" w:rsidP="005E6A30">
      <w:pPr>
        <w:pStyle w:val="Bezproreda"/>
        <w:numPr>
          <w:ilvl w:val="0"/>
          <w:numId w:val="37"/>
        </w:numPr>
        <w:ind w:right="227"/>
        <w:jc w:val="both"/>
      </w:pPr>
      <w:r>
        <w:t xml:space="preserve">Nobilis d.o.o., Ulica Hrvatske Republike 97, Anutnovac </w:t>
      </w:r>
    </w:p>
    <w:p w14:paraId="5078D04A" w14:textId="127F3FED" w:rsidR="008B47F9" w:rsidRDefault="008B47F9" w:rsidP="00E859B0">
      <w:pPr>
        <w:spacing w:after="0" w:line="276" w:lineRule="auto"/>
        <w:ind w:left="360"/>
        <w:jc w:val="both"/>
        <w:rPr>
          <w:b/>
          <w:bCs/>
          <w:sz w:val="24"/>
          <w:szCs w:val="24"/>
        </w:rPr>
      </w:pPr>
    </w:p>
    <w:p w14:paraId="48072032" w14:textId="4CF0E472" w:rsidR="00324868" w:rsidRDefault="009837A4" w:rsidP="00995A92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</w:t>
      </w:r>
    </w:p>
    <w:p w14:paraId="3D6F68A9" w14:textId="5105B1EB" w:rsidR="00470942" w:rsidRDefault="009837A4" w:rsidP="001116B8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Ovlašćuje se  općinski načelnik  za sklapanje ugovora s odabranim ponuditeljem, za izvršenje  isplate sukladno potpisanom ugovoru o jednostavnoj nabavi kao i za poduzimanje  svih ostalih radnji vezano uz izvršenje ugovora. </w:t>
      </w:r>
    </w:p>
    <w:p w14:paraId="35928B11" w14:textId="77777777" w:rsidR="00470942" w:rsidRDefault="00470942">
      <w:pPr>
        <w:pStyle w:val="Bezproreda"/>
        <w:rPr>
          <w:sz w:val="24"/>
          <w:szCs w:val="24"/>
        </w:rPr>
      </w:pPr>
    </w:p>
    <w:p w14:paraId="27E6E275" w14:textId="77777777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</w:p>
    <w:p w14:paraId="5F8A712D" w14:textId="77777777" w:rsidR="00324868" w:rsidRDefault="009837A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Odluka o odabiru zajedno s preslikom Zapisnika o otvaranju, pregledu i ocjeni ponuda dostavlja se bez odgode svim ponuditeljima na dokaziv način.</w:t>
      </w:r>
    </w:p>
    <w:p w14:paraId="08654FE8" w14:textId="77777777" w:rsidR="00324868" w:rsidRDefault="00324868">
      <w:pPr>
        <w:pStyle w:val="Bezproreda"/>
        <w:jc w:val="center"/>
        <w:rPr>
          <w:b/>
          <w:bCs/>
          <w:sz w:val="24"/>
          <w:szCs w:val="24"/>
        </w:rPr>
      </w:pPr>
    </w:p>
    <w:p w14:paraId="5D24C0E9" w14:textId="32949001" w:rsidR="00324868" w:rsidRDefault="009837A4">
      <w:pPr>
        <w:pStyle w:val="Bezproreda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</w:t>
      </w:r>
    </w:p>
    <w:p w14:paraId="66098442" w14:textId="77777777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Ova Odluka stupa na snagu danom donošenja, i objavit će se u „Službenom glasniku“ Općine Vladislavci.</w:t>
      </w:r>
    </w:p>
    <w:p w14:paraId="1623BB1C" w14:textId="77777777" w:rsidR="00324868" w:rsidRDefault="00324868">
      <w:pPr>
        <w:pStyle w:val="Bezproreda"/>
        <w:rPr>
          <w:sz w:val="24"/>
          <w:szCs w:val="24"/>
        </w:rPr>
      </w:pPr>
    </w:p>
    <w:p w14:paraId="73CDE08F" w14:textId="1A2C7A4D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 406-03/2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>-01/</w:t>
      </w:r>
      <w:r w:rsidR="00995A92">
        <w:rPr>
          <w:sz w:val="24"/>
          <w:szCs w:val="24"/>
        </w:rPr>
        <w:t>0</w:t>
      </w:r>
      <w:r w:rsidR="005E6A30">
        <w:rPr>
          <w:sz w:val="24"/>
          <w:szCs w:val="24"/>
        </w:rPr>
        <w:t>5</w:t>
      </w:r>
    </w:p>
    <w:p w14:paraId="3C2CC16A" w14:textId="1327D0E3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470942">
        <w:rPr>
          <w:sz w:val="24"/>
          <w:szCs w:val="24"/>
        </w:rPr>
        <w:t>1-</w:t>
      </w:r>
      <w:r>
        <w:rPr>
          <w:sz w:val="24"/>
          <w:szCs w:val="24"/>
        </w:rPr>
        <w:t>2</w:t>
      </w:r>
      <w:r w:rsidR="00995A92">
        <w:rPr>
          <w:sz w:val="24"/>
          <w:szCs w:val="24"/>
        </w:rPr>
        <w:t>4</w:t>
      </w:r>
      <w:r w:rsidR="00592C0F">
        <w:rPr>
          <w:sz w:val="24"/>
          <w:szCs w:val="24"/>
        </w:rPr>
        <w:t>-</w:t>
      </w:r>
      <w:r w:rsidR="008B47F9">
        <w:rPr>
          <w:sz w:val="24"/>
          <w:szCs w:val="24"/>
        </w:rPr>
        <w:t>8</w:t>
      </w:r>
    </w:p>
    <w:p w14:paraId="1C04D5E7" w14:textId="5FA02B15" w:rsidR="00324868" w:rsidRDefault="009837A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F84155">
        <w:rPr>
          <w:sz w:val="24"/>
          <w:szCs w:val="24"/>
        </w:rPr>
        <w:t>13.</w:t>
      </w:r>
      <w:r w:rsidR="00F826A8">
        <w:rPr>
          <w:sz w:val="24"/>
          <w:szCs w:val="24"/>
        </w:rPr>
        <w:t xml:space="preserve"> </w:t>
      </w:r>
      <w:r w:rsidR="005E6A30">
        <w:rPr>
          <w:sz w:val="24"/>
          <w:szCs w:val="24"/>
        </w:rPr>
        <w:t>veljače</w:t>
      </w:r>
      <w:r>
        <w:rPr>
          <w:sz w:val="24"/>
          <w:szCs w:val="24"/>
        </w:rPr>
        <w:t xml:space="preserve"> 202</w:t>
      </w:r>
      <w:r w:rsidR="00995A92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24868" w:rsidRDefault="009837A4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46128390" w14:textId="560F51C6" w:rsidR="00324868" w:rsidRDefault="009837A4" w:rsidP="00D01389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>Krunoslav Morović</w:t>
      </w:r>
    </w:p>
    <w:sectPr w:rsidR="00324868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9D6"/>
    <w:multiLevelType w:val="hybridMultilevel"/>
    <w:tmpl w:val="7C589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0F40"/>
    <w:multiLevelType w:val="hybridMultilevel"/>
    <w:tmpl w:val="66E282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E4A97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5504DC"/>
    <w:multiLevelType w:val="hybridMultilevel"/>
    <w:tmpl w:val="DF486B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A0CF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E1625A"/>
    <w:multiLevelType w:val="hybridMultilevel"/>
    <w:tmpl w:val="A260DC02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A45B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369F2"/>
    <w:multiLevelType w:val="hybridMultilevel"/>
    <w:tmpl w:val="AC269F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33AC"/>
    <w:multiLevelType w:val="hybridMultilevel"/>
    <w:tmpl w:val="2F4E0C7C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26708"/>
    <w:multiLevelType w:val="hybridMultilevel"/>
    <w:tmpl w:val="B0AC473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FE6BD0"/>
    <w:multiLevelType w:val="hybridMultilevel"/>
    <w:tmpl w:val="7C589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405EA"/>
    <w:multiLevelType w:val="hybridMultilevel"/>
    <w:tmpl w:val="DF486B7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956E5B"/>
    <w:multiLevelType w:val="hybridMultilevel"/>
    <w:tmpl w:val="E4FAEA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E145E27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2589F"/>
    <w:multiLevelType w:val="hybridMultilevel"/>
    <w:tmpl w:val="47560CF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D5A43CD"/>
    <w:multiLevelType w:val="hybridMultilevel"/>
    <w:tmpl w:val="FFEA4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90A68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0C1020"/>
    <w:multiLevelType w:val="hybridMultilevel"/>
    <w:tmpl w:val="BB7888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2488C"/>
    <w:multiLevelType w:val="hybridMultilevel"/>
    <w:tmpl w:val="AFD0317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08C32FB"/>
    <w:multiLevelType w:val="hybridMultilevel"/>
    <w:tmpl w:val="44BC5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54328"/>
    <w:multiLevelType w:val="hybridMultilevel"/>
    <w:tmpl w:val="273EDD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1269EC"/>
    <w:multiLevelType w:val="hybridMultilevel"/>
    <w:tmpl w:val="2230E7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16865"/>
    <w:multiLevelType w:val="hybridMultilevel"/>
    <w:tmpl w:val="CF3EF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23B26"/>
    <w:multiLevelType w:val="hybridMultilevel"/>
    <w:tmpl w:val="9306D4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12E98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6C358A"/>
    <w:multiLevelType w:val="hybridMultilevel"/>
    <w:tmpl w:val="4D0C46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05336"/>
    <w:multiLevelType w:val="hybridMultilevel"/>
    <w:tmpl w:val="A260DC0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F562B2"/>
    <w:multiLevelType w:val="hybridMultilevel"/>
    <w:tmpl w:val="C5803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45240"/>
    <w:multiLevelType w:val="hybridMultilevel"/>
    <w:tmpl w:val="F648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4814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9"/>
  </w:num>
  <w:num w:numId="3" w16cid:durableId="872577858">
    <w:abstractNumId w:val="5"/>
  </w:num>
  <w:num w:numId="4" w16cid:durableId="1077553525">
    <w:abstractNumId w:val="14"/>
  </w:num>
  <w:num w:numId="5" w16cid:durableId="1240209987">
    <w:abstractNumId w:val="16"/>
  </w:num>
  <w:num w:numId="6" w16cid:durableId="1724671108">
    <w:abstractNumId w:val="20"/>
  </w:num>
  <w:num w:numId="7" w16cid:durableId="217017821">
    <w:abstractNumId w:val="33"/>
  </w:num>
  <w:num w:numId="8" w16cid:durableId="949359662">
    <w:abstractNumId w:val="22"/>
  </w:num>
  <w:num w:numId="9" w16cid:durableId="1650549378">
    <w:abstractNumId w:val="32"/>
  </w:num>
  <w:num w:numId="10" w16cid:durableId="1466703676">
    <w:abstractNumId w:val="2"/>
  </w:num>
  <w:num w:numId="11" w16cid:durableId="1222524291">
    <w:abstractNumId w:val="29"/>
  </w:num>
  <w:num w:numId="12" w16cid:durableId="935215529">
    <w:abstractNumId w:val="24"/>
  </w:num>
  <w:num w:numId="13" w16cid:durableId="2004551879">
    <w:abstractNumId w:val="34"/>
  </w:num>
  <w:num w:numId="14" w16cid:durableId="541864778">
    <w:abstractNumId w:val="27"/>
  </w:num>
  <w:num w:numId="15" w16cid:durableId="1905021116">
    <w:abstractNumId w:val="26"/>
  </w:num>
  <w:num w:numId="16" w16cid:durableId="545994947">
    <w:abstractNumId w:val="28"/>
  </w:num>
  <w:num w:numId="17" w16cid:durableId="652951187">
    <w:abstractNumId w:val="23"/>
  </w:num>
  <w:num w:numId="18" w16cid:durableId="371153167">
    <w:abstractNumId w:val="30"/>
  </w:num>
  <w:num w:numId="19" w16cid:durableId="317685608">
    <w:abstractNumId w:val="7"/>
  </w:num>
  <w:num w:numId="20" w16cid:durableId="1551260221">
    <w:abstractNumId w:val="13"/>
  </w:num>
  <w:num w:numId="21" w16cid:durableId="220215236">
    <w:abstractNumId w:val="25"/>
  </w:num>
  <w:num w:numId="22" w16cid:durableId="348797255">
    <w:abstractNumId w:val="8"/>
  </w:num>
  <w:num w:numId="23" w16cid:durableId="301352876">
    <w:abstractNumId w:val="21"/>
  </w:num>
  <w:num w:numId="24" w16cid:durableId="1512798455">
    <w:abstractNumId w:val="35"/>
  </w:num>
  <w:num w:numId="25" w16cid:durableId="1806240893">
    <w:abstractNumId w:val="10"/>
  </w:num>
  <w:num w:numId="26" w16cid:durableId="1795251719">
    <w:abstractNumId w:val="6"/>
  </w:num>
  <w:num w:numId="27" w16cid:durableId="1610310860">
    <w:abstractNumId w:val="19"/>
  </w:num>
  <w:num w:numId="28" w16cid:durableId="808589564">
    <w:abstractNumId w:val="4"/>
  </w:num>
  <w:num w:numId="29" w16cid:durableId="454568185">
    <w:abstractNumId w:val="1"/>
  </w:num>
  <w:num w:numId="30" w16cid:durableId="1055392033">
    <w:abstractNumId w:val="0"/>
  </w:num>
  <w:num w:numId="31" w16cid:durableId="970595964">
    <w:abstractNumId w:val="17"/>
  </w:num>
  <w:num w:numId="32" w16cid:durableId="1180776375">
    <w:abstractNumId w:val="18"/>
  </w:num>
  <w:num w:numId="33" w16cid:durableId="1728189363">
    <w:abstractNumId w:val="11"/>
  </w:num>
  <w:num w:numId="34" w16cid:durableId="1501003442">
    <w:abstractNumId w:val="15"/>
  </w:num>
  <w:num w:numId="35" w16cid:durableId="155927877">
    <w:abstractNumId w:val="12"/>
  </w:num>
  <w:num w:numId="36" w16cid:durableId="150366951">
    <w:abstractNumId w:val="31"/>
  </w:num>
  <w:num w:numId="37" w16cid:durableId="475609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868"/>
    <w:rsid w:val="0001498F"/>
    <w:rsid w:val="00090222"/>
    <w:rsid w:val="000C678D"/>
    <w:rsid w:val="001116B8"/>
    <w:rsid w:val="001E7F7F"/>
    <w:rsid w:val="00243F5A"/>
    <w:rsid w:val="002B61B5"/>
    <w:rsid w:val="002C5C50"/>
    <w:rsid w:val="002C7555"/>
    <w:rsid w:val="00324868"/>
    <w:rsid w:val="003D7CAF"/>
    <w:rsid w:val="003E52D1"/>
    <w:rsid w:val="003E6166"/>
    <w:rsid w:val="003F1E2B"/>
    <w:rsid w:val="00470942"/>
    <w:rsid w:val="004A08AE"/>
    <w:rsid w:val="004A5E15"/>
    <w:rsid w:val="004C1B3E"/>
    <w:rsid w:val="004F5EA3"/>
    <w:rsid w:val="00592C0F"/>
    <w:rsid w:val="005E6A30"/>
    <w:rsid w:val="005F7A62"/>
    <w:rsid w:val="006C455C"/>
    <w:rsid w:val="0071187F"/>
    <w:rsid w:val="00773F4B"/>
    <w:rsid w:val="00823406"/>
    <w:rsid w:val="008A77A3"/>
    <w:rsid w:val="008B47F9"/>
    <w:rsid w:val="008D3CEB"/>
    <w:rsid w:val="008D5459"/>
    <w:rsid w:val="0094555B"/>
    <w:rsid w:val="009837A4"/>
    <w:rsid w:val="00995A92"/>
    <w:rsid w:val="00A5279D"/>
    <w:rsid w:val="00A56CEE"/>
    <w:rsid w:val="00A94113"/>
    <w:rsid w:val="00AC39EF"/>
    <w:rsid w:val="00B05F36"/>
    <w:rsid w:val="00B46923"/>
    <w:rsid w:val="00C63546"/>
    <w:rsid w:val="00C8294C"/>
    <w:rsid w:val="00CA28BB"/>
    <w:rsid w:val="00CC10DF"/>
    <w:rsid w:val="00D01389"/>
    <w:rsid w:val="00D1234B"/>
    <w:rsid w:val="00D52A9F"/>
    <w:rsid w:val="00DF1893"/>
    <w:rsid w:val="00E02BC0"/>
    <w:rsid w:val="00E859B0"/>
    <w:rsid w:val="00E87FF2"/>
    <w:rsid w:val="00ED39CD"/>
    <w:rsid w:val="00F30F47"/>
    <w:rsid w:val="00F734AF"/>
    <w:rsid w:val="00F826A8"/>
    <w:rsid w:val="00F84155"/>
    <w:rsid w:val="00FB3F7D"/>
    <w:rsid w:val="00FB70D4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AC01"/>
  <w15:docId w15:val="{ECF9E453-7E0C-4C64-8ED5-95714018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D3CE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3C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14</cp:revision>
  <cp:lastPrinted>2024-02-12T09:08:00Z</cp:lastPrinted>
  <dcterms:created xsi:type="dcterms:W3CDTF">2023-11-17T09:17:00Z</dcterms:created>
  <dcterms:modified xsi:type="dcterms:W3CDTF">2024-02-13T12:21:00Z</dcterms:modified>
</cp:coreProperties>
</file>