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81D5F" w14:textId="7EBB339F" w:rsidR="00385FB9" w:rsidRPr="007E5E2B" w:rsidRDefault="00385FB9" w:rsidP="00385FB9">
      <w:pPr>
        <w:rPr>
          <w:b/>
          <w:bCs/>
          <w:sz w:val="24"/>
        </w:rPr>
      </w:pPr>
      <w:r>
        <w:rPr>
          <w:sz w:val="24"/>
        </w:rPr>
        <w:t xml:space="preserve">                        </w:t>
      </w:r>
      <w:r w:rsidR="00E61B98" w:rsidRPr="007E5E2B">
        <w:rPr>
          <w:noProof/>
          <w:sz w:val="24"/>
        </w:rPr>
        <w:drawing>
          <wp:inline distT="0" distB="0" distL="0" distR="0" wp14:anchorId="2D5FDD87" wp14:editId="26E372E3">
            <wp:extent cx="675640" cy="803275"/>
            <wp:effectExtent l="0" t="0" r="0" b="0"/>
            <wp:docPr id="1"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640" cy="803275"/>
                    </a:xfrm>
                    <a:prstGeom prst="rect">
                      <a:avLst/>
                    </a:prstGeom>
                    <a:noFill/>
                    <a:ln>
                      <a:noFill/>
                    </a:ln>
                  </pic:spPr>
                </pic:pic>
              </a:graphicData>
            </a:graphic>
          </wp:inline>
        </w:drawing>
      </w:r>
    </w:p>
    <w:p w14:paraId="6B2B9CF3" w14:textId="77777777" w:rsidR="00385FB9" w:rsidRPr="007E5E2B" w:rsidRDefault="00385FB9" w:rsidP="00385FB9">
      <w:pPr>
        <w:rPr>
          <w:sz w:val="24"/>
        </w:rPr>
      </w:pPr>
      <w:r w:rsidRPr="007E5E2B">
        <w:rPr>
          <w:b/>
          <w:bCs/>
          <w:sz w:val="24"/>
        </w:rPr>
        <w:t>REPUBLIKA HRVATSKA</w:t>
      </w:r>
    </w:p>
    <w:p w14:paraId="03311582" w14:textId="77777777" w:rsidR="00385FB9" w:rsidRPr="007E5E2B" w:rsidRDefault="00385FB9" w:rsidP="00385FB9">
      <w:pPr>
        <w:rPr>
          <w:sz w:val="24"/>
        </w:rPr>
      </w:pPr>
      <w:r w:rsidRPr="007E5E2B">
        <w:rPr>
          <w:b/>
          <w:bCs/>
          <w:sz w:val="24"/>
        </w:rPr>
        <w:t>OSJEČKO-BARANJSKA ŽUPANIJA</w:t>
      </w:r>
    </w:p>
    <w:tbl>
      <w:tblPr>
        <w:tblW w:w="5532" w:type="dxa"/>
        <w:tblInd w:w="26" w:type="dxa"/>
        <w:tblLayout w:type="fixed"/>
        <w:tblCellMar>
          <w:top w:w="113" w:type="dxa"/>
        </w:tblCellMar>
        <w:tblLook w:val="04A0" w:firstRow="1" w:lastRow="0" w:firstColumn="1" w:lastColumn="0" w:noHBand="0" w:noVBand="1"/>
      </w:tblPr>
      <w:tblGrid>
        <w:gridCol w:w="1396"/>
        <w:gridCol w:w="4136"/>
      </w:tblGrid>
      <w:tr w:rsidR="00385FB9" w:rsidRPr="007E5E2B" w14:paraId="4432F30C" w14:textId="77777777" w:rsidTr="00315FF5">
        <w:trPr>
          <w:trHeight w:val="156"/>
        </w:trPr>
        <w:tc>
          <w:tcPr>
            <w:tcW w:w="1396" w:type="dxa"/>
            <w:shd w:val="clear" w:color="auto" w:fill="auto"/>
          </w:tcPr>
          <w:p w14:paraId="0D12E031" w14:textId="4F504FC4" w:rsidR="00385FB9" w:rsidRPr="007E5E2B" w:rsidRDefault="00E61B98" w:rsidP="00315FF5">
            <w:pPr>
              <w:rPr>
                <w:sz w:val="24"/>
              </w:rPr>
            </w:pPr>
            <w:r w:rsidRPr="007E5E2B">
              <w:rPr>
                <w:noProof/>
                <w:sz w:val="24"/>
              </w:rPr>
              <w:drawing>
                <wp:inline distT="0" distB="0" distL="0" distR="0" wp14:anchorId="51C24D52" wp14:editId="7AD3C127">
                  <wp:extent cx="254635" cy="341630"/>
                  <wp:effectExtent l="0" t="0" r="0" b="0"/>
                  <wp:docPr id="2"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635" cy="341630"/>
                          </a:xfrm>
                          <a:prstGeom prst="rect">
                            <a:avLst/>
                          </a:prstGeom>
                          <a:noFill/>
                          <a:ln>
                            <a:noFill/>
                          </a:ln>
                        </pic:spPr>
                      </pic:pic>
                    </a:graphicData>
                  </a:graphic>
                </wp:inline>
              </w:drawing>
            </w:r>
          </w:p>
        </w:tc>
        <w:tc>
          <w:tcPr>
            <w:tcW w:w="4136" w:type="dxa"/>
            <w:shd w:val="clear" w:color="auto" w:fill="auto"/>
          </w:tcPr>
          <w:p w14:paraId="282F619D" w14:textId="77777777" w:rsidR="00385FB9" w:rsidRPr="007E5E2B" w:rsidRDefault="00385FB9" w:rsidP="00315FF5">
            <w:pPr>
              <w:rPr>
                <w:b/>
                <w:bCs/>
                <w:sz w:val="24"/>
              </w:rPr>
            </w:pPr>
            <w:r w:rsidRPr="007E5E2B">
              <w:rPr>
                <w:b/>
                <w:bCs/>
                <w:sz w:val="24"/>
              </w:rPr>
              <w:t>OPĆINA VLADISLAVCI</w:t>
            </w:r>
          </w:p>
          <w:p w14:paraId="3CC09C24" w14:textId="77777777" w:rsidR="00385FB9" w:rsidRPr="007E5E2B" w:rsidRDefault="00385FB9" w:rsidP="00315FF5">
            <w:pPr>
              <w:rPr>
                <w:sz w:val="24"/>
              </w:rPr>
            </w:pPr>
            <w:r>
              <w:rPr>
                <w:b/>
                <w:bCs/>
                <w:sz w:val="24"/>
              </w:rPr>
              <w:t>OPĆINSKI NAČELNIK</w:t>
            </w:r>
          </w:p>
        </w:tc>
      </w:tr>
    </w:tbl>
    <w:p w14:paraId="71A2ECF9" w14:textId="77777777" w:rsidR="00FF1643" w:rsidRDefault="00FF1643" w:rsidP="00FF1643">
      <w:pPr>
        <w:jc w:val="both"/>
        <w:rPr>
          <w:sz w:val="24"/>
          <w:szCs w:val="24"/>
        </w:rPr>
      </w:pPr>
    </w:p>
    <w:p w14:paraId="1269EF97" w14:textId="1A409B25" w:rsidR="00C30645" w:rsidRPr="00C30645" w:rsidRDefault="00C30645" w:rsidP="00C30645">
      <w:pPr>
        <w:widowControl w:val="0"/>
        <w:autoSpaceDE w:val="0"/>
        <w:autoSpaceDN w:val="0"/>
        <w:adjustRightInd w:val="0"/>
        <w:spacing w:line="276" w:lineRule="auto"/>
        <w:rPr>
          <w:sz w:val="24"/>
          <w:szCs w:val="24"/>
        </w:rPr>
      </w:pPr>
      <w:r w:rsidRPr="00C30645">
        <w:rPr>
          <w:sz w:val="24"/>
          <w:szCs w:val="24"/>
        </w:rPr>
        <w:t>KLASA:</w:t>
      </w:r>
      <w:r w:rsidR="009647B5" w:rsidRPr="009647B5">
        <w:t xml:space="preserve"> </w:t>
      </w:r>
      <w:r w:rsidR="00585DBF">
        <w:rPr>
          <w:sz w:val="24"/>
          <w:szCs w:val="24"/>
        </w:rPr>
        <w:t>550</w:t>
      </w:r>
      <w:r w:rsidR="009647B5" w:rsidRPr="009647B5">
        <w:rPr>
          <w:sz w:val="24"/>
          <w:szCs w:val="24"/>
        </w:rPr>
        <w:t>-01/22-0</w:t>
      </w:r>
      <w:r w:rsidR="00585DBF">
        <w:rPr>
          <w:sz w:val="24"/>
          <w:szCs w:val="24"/>
        </w:rPr>
        <w:t>1</w:t>
      </w:r>
      <w:r w:rsidR="009647B5" w:rsidRPr="009647B5">
        <w:rPr>
          <w:sz w:val="24"/>
          <w:szCs w:val="24"/>
        </w:rPr>
        <w:t>/0</w:t>
      </w:r>
      <w:r w:rsidR="00585DBF">
        <w:rPr>
          <w:sz w:val="24"/>
          <w:szCs w:val="24"/>
        </w:rPr>
        <w:t>3</w:t>
      </w:r>
    </w:p>
    <w:p w14:paraId="05193353" w14:textId="2068284E" w:rsidR="00E24B73" w:rsidRPr="00E24B73" w:rsidRDefault="00E24B73" w:rsidP="00E24B73">
      <w:pPr>
        <w:widowControl w:val="0"/>
        <w:autoSpaceDE w:val="0"/>
        <w:autoSpaceDN w:val="0"/>
        <w:jc w:val="both"/>
        <w:rPr>
          <w:sz w:val="24"/>
          <w:szCs w:val="24"/>
          <w:lang w:eastAsia="en-US" w:bidi="en-US"/>
        </w:rPr>
      </w:pPr>
      <w:r w:rsidRPr="00E24B73">
        <w:rPr>
          <w:sz w:val="24"/>
          <w:szCs w:val="24"/>
          <w:lang w:eastAsia="en-US" w:bidi="en-US"/>
        </w:rPr>
        <w:t>URBROJ:</w:t>
      </w:r>
      <w:r w:rsidRPr="00F03A66">
        <w:rPr>
          <w:sz w:val="24"/>
          <w:szCs w:val="24"/>
          <w:lang w:eastAsia="en-US" w:bidi="en-US"/>
        </w:rPr>
        <w:t>2158</w:t>
      </w:r>
      <w:r w:rsidR="00385FB9" w:rsidRPr="00F03A66">
        <w:rPr>
          <w:sz w:val="24"/>
          <w:szCs w:val="24"/>
          <w:lang w:eastAsia="en-US" w:bidi="en-US"/>
        </w:rPr>
        <w:t>-41</w:t>
      </w:r>
      <w:r w:rsidRPr="00F03A66">
        <w:rPr>
          <w:sz w:val="24"/>
          <w:szCs w:val="24"/>
          <w:lang w:eastAsia="en-US" w:bidi="en-US"/>
        </w:rPr>
        <w:t>-02-2</w:t>
      </w:r>
      <w:r w:rsidR="00D86BF8">
        <w:rPr>
          <w:sz w:val="24"/>
          <w:szCs w:val="24"/>
          <w:lang w:eastAsia="en-US" w:bidi="en-US"/>
        </w:rPr>
        <w:t>4</w:t>
      </w:r>
      <w:r w:rsidRPr="00F03A66">
        <w:rPr>
          <w:sz w:val="24"/>
          <w:szCs w:val="24"/>
          <w:lang w:eastAsia="en-US" w:bidi="en-US"/>
        </w:rPr>
        <w:t>-</w:t>
      </w:r>
      <w:r w:rsidR="00585DBF">
        <w:rPr>
          <w:sz w:val="24"/>
          <w:szCs w:val="24"/>
          <w:lang w:eastAsia="en-US" w:bidi="en-US"/>
        </w:rPr>
        <w:t>5</w:t>
      </w:r>
    </w:p>
    <w:p w14:paraId="32D2A4DC" w14:textId="65664B6B" w:rsidR="00FF1643" w:rsidRPr="00F2322F" w:rsidRDefault="00FF1643" w:rsidP="00FF1643">
      <w:pPr>
        <w:jc w:val="both"/>
        <w:rPr>
          <w:sz w:val="24"/>
          <w:szCs w:val="24"/>
        </w:rPr>
      </w:pPr>
      <w:proofErr w:type="spellStart"/>
      <w:r>
        <w:rPr>
          <w:sz w:val="24"/>
          <w:szCs w:val="24"/>
        </w:rPr>
        <w:t>Vladislavci</w:t>
      </w:r>
      <w:proofErr w:type="spellEnd"/>
      <w:r>
        <w:rPr>
          <w:sz w:val="24"/>
          <w:szCs w:val="24"/>
        </w:rPr>
        <w:t xml:space="preserve">, </w:t>
      </w:r>
      <w:r w:rsidR="00585DBF">
        <w:rPr>
          <w:sz w:val="24"/>
          <w:szCs w:val="24"/>
        </w:rPr>
        <w:t>11</w:t>
      </w:r>
      <w:r w:rsidR="00C30645">
        <w:rPr>
          <w:sz w:val="24"/>
          <w:szCs w:val="24"/>
        </w:rPr>
        <w:t>.</w:t>
      </w:r>
      <w:r w:rsidR="00D86BF8">
        <w:rPr>
          <w:sz w:val="24"/>
          <w:szCs w:val="24"/>
        </w:rPr>
        <w:t xml:space="preserve"> </w:t>
      </w:r>
      <w:r w:rsidR="00315FF1">
        <w:rPr>
          <w:sz w:val="24"/>
          <w:szCs w:val="24"/>
        </w:rPr>
        <w:t xml:space="preserve">listopada </w:t>
      </w:r>
      <w:r w:rsidR="00E24B73">
        <w:rPr>
          <w:sz w:val="24"/>
          <w:szCs w:val="24"/>
        </w:rPr>
        <w:t>202</w:t>
      </w:r>
      <w:r w:rsidR="00D86BF8">
        <w:rPr>
          <w:sz w:val="24"/>
          <w:szCs w:val="24"/>
        </w:rPr>
        <w:t>4</w:t>
      </w:r>
      <w:r w:rsidRPr="00F2322F">
        <w:rPr>
          <w:sz w:val="24"/>
          <w:szCs w:val="24"/>
        </w:rPr>
        <w:t>.</w:t>
      </w:r>
    </w:p>
    <w:p w14:paraId="560B5E1E" w14:textId="77777777" w:rsidR="00372F91" w:rsidRPr="00F2322F" w:rsidRDefault="00372F91" w:rsidP="00A00415">
      <w:pPr>
        <w:rPr>
          <w:sz w:val="24"/>
          <w:szCs w:val="24"/>
        </w:rPr>
      </w:pPr>
    </w:p>
    <w:p w14:paraId="0D2688B5" w14:textId="1C47E43A" w:rsidR="00C137F7" w:rsidRPr="00290080" w:rsidRDefault="00E448ED" w:rsidP="00290080">
      <w:pPr>
        <w:ind w:right="227" w:firstLine="708"/>
        <w:jc w:val="both"/>
        <w:rPr>
          <w:bCs/>
          <w:sz w:val="24"/>
          <w:szCs w:val="24"/>
        </w:rPr>
      </w:pPr>
      <w:bookmarkStart w:id="0" w:name="_Hlk179271276"/>
      <w:r w:rsidRPr="00E448ED">
        <w:rPr>
          <w:bCs/>
          <w:sz w:val="24"/>
          <w:szCs w:val="24"/>
        </w:rPr>
        <w:t xml:space="preserve">Na temelju članka </w:t>
      </w:r>
      <w:r w:rsidR="00193A69">
        <w:rPr>
          <w:bCs/>
          <w:sz w:val="24"/>
          <w:szCs w:val="24"/>
        </w:rPr>
        <w:t>11</w:t>
      </w:r>
      <w:r w:rsidRPr="00E448ED">
        <w:rPr>
          <w:bCs/>
          <w:sz w:val="24"/>
          <w:szCs w:val="24"/>
        </w:rPr>
        <w:t xml:space="preserve">. Zakona o </w:t>
      </w:r>
      <w:r w:rsidR="00193A69">
        <w:rPr>
          <w:bCs/>
          <w:sz w:val="24"/>
          <w:szCs w:val="24"/>
        </w:rPr>
        <w:t xml:space="preserve">pravu  na pristup informacijama </w:t>
      </w:r>
      <w:r w:rsidRPr="00E448ED">
        <w:rPr>
          <w:bCs/>
          <w:sz w:val="24"/>
          <w:szCs w:val="24"/>
        </w:rPr>
        <w:t xml:space="preserve"> („Narodne novine“ broj </w:t>
      </w:r>
      <w:r w:rsidR="00193A69">
        <w:rPr>
          <w:bCs/>
          <w:sz w:val="24"/>
          <w:szCs w:val="24"/>
        </w:rPr>
        <w:t>25</w:t>
      </w:r>
      <w:r w:rsidRPr="00E448ED">
        <w:rPr>
          <w:bCs/>
          <w:sz w:val="24"/>
          <w:szCs w:val="24"/>
        </w:rPr>
        <w:t>/13</w:t>
      </w:r>
      <w:r w:rsidR="00D86BF8">
        <w:rPr>
          <w:bCs/>
          <w:sz w:val="24"/>
          <w:szCs w:val="24"/>
        </w:rPr>
        <w:t>,</w:t>
      </w:r>
      <w:r w:rsidRPr="00E448ED">
        <w:rPr>
          <w:bCs/>
          <w:sz w:val="24"/>
          <w:szCs w:val="24"/>
        </w:rPr>
        <w:t xml:space="preserve">  </w:t>
      </w:r>
      <w:r w:rsidR="00193A69">
        <w:rPr>
          <w:bCs/>
          <w:sz w:val="24"/>
          <w:szCs w:val="24"/>
        </w:rPr>
        <w:t>85</w:t>
      </w:r>
      <w:r w:rsidRPr="00E448ED">
        <w:rPr>
          <w:bCs/>
          <w:sz w:val="24"/>
          <w:szCs w:val="24"/>
        </w:rPr>
        <w:t>/1</w:t>
      </w:r>
      <w:r w:rsidR="00193A69">
        <w:rPr>
          <w:bCs/>
          <w:sz w:val="24"/>
          <w:szCs w:val="24"/>
        </w:rPr>
        <w:t>5</w:t>
      </w:r>
      <w:r w:rsidR="00D86BF8">
        <w:rPr>
          <w:bCs/>
          <w:sz w:val="24"/>
          <w:szCs w:val="24"/>
        </w:rPr>
        <w:t xml:space="preserve"> i 69/22</w:t>
      </w:r>
      <w:r w:rsidRPr="00E448ED">
        <w:rPr>
          <w:bCs/>
          <w:sz w:val="24"/>
          <w:szCs w:val="24"/>
        </w:rPr>
        <w:t>)</w:t>
      </w:r>
      <w:r>
        <w:rPr>
          <w:bCs/>
          <w:sz w:val="24"/>
          <w:szCs w:val="24"/>
        </w:rPr>
        <w:t>,  općinski načelnik Općine Vladislavci</w:t>
      </w:r>
      <w:r w:rsidR="00C854D6">
        <w:rPr>
          <w:bCs/>
          <w:sz w:val="24"/>
          <w:szCs w:val="24"/>
        </w:rPr>
        <w:t xml:space="preserve"> objavljuje</w:t>
      </w:r>
      <w:r w:rsidR="00372F91" w:rsidRPr="00E448ED">
        <w:rPr>
          <w:bCs/>
          <w:sz w:val="24"/>
          <w:szCs w:val="24"/>
        </w:rPr>
        <w:tab/>
      </w:r>
      <w:r w:rsidR="00372F91" w:rsidRPr="00E448ED">
        <w:rPr>
          <w:bCs/>
          <w:sz w:val="24"/>
          <w:szCs w:val="24"/>
        </w:rPr>
        <w:tab/>
      </w:r>
      <w:r w:rsidR="00372F91" w:rsidRPr="00E448ED">
        <w:rPr>
          <w:bCs/>
          <w:sz w:val="24"/>
          <w:szCs w:val="24"/>
        </w:rPr>
        <w:tab/>
      </w:r>
      <w:r w:rsidR="00372F91" w:rsidRPr="00E448ED">
        <w:rPr>
          <w:bCs/>
          <w:sz w:val="24"/>
          <w:szCs w:val="24"/>
        </w:rPr>
        <w:tab/>
      </w:r>
      <w:r w:rsidR="00C137F7" w:rsidRPr="00F2322F">
        <w:rPr>
          <w:b/>
          <w:sz w:val="24"/>
          <w:szCs w:val="24"/>
        </w:rPr>
        <w:t xml:space="preserve">   </w:t>
      </w:r>
    </w:p>
    <w:p w14:paraId="1A573922" w14:textId="77777777" w:rsidR="00C854D6" w:rsidRDefault="00193A69" w:rsidP="00193A69">
      <w:pPr>
        <w:jc w:val="center"/>
        <w:rPr>
          <w:b/>
          <w:sz w:val="24"/>
          <w:szCs w:val="24"/>
        </w:rPr>
      </w:pPr>
      <w:bookmarkStart w:id="1" w:name="_Hlk11742668"/>
      <w:r>
        <w:rPr>
          <w:b/>
          <w:sz w:val="24"/>
          <w:szCs w:val="24"/>
        </w:rPr>
        <w:t>SAVJETOVANJE SA ZAINTERESIRANOM JAVNOŠĆU</w:t>
      </w:r>
    </w:p>
    <w:p w14:paraId="1F379BBB" w14:textId="61E4E116" w:rsidR="005F2126" w:rsidRPr="009647B5" w:rsidRDefault="00193A69" w:rsidP="009647B5">
      <w:pPr>
        <w:widowControl w:val="0"/>
        <w:autoSpaceDE w:val="0"/>
        <w:autoSpaceDN w:val="0"/>
        <w:adjustRightInd w:val="0"/>
        <w:jc w:val="center"/>
        <w:rPr>
          <w:b/>
          <w:sz w:val="24"/>
          <w:szCs w:val="24"/>
        </w:rPr>
      </w:pPr>
      <w:r>
        <w:rPr>
          <w:b/>
          <w:sz w:val="24"/>
          <w:szCs w:val="24"/>
        </w:rPr>
        <w:t xml:space="preserve">Nacrt </w:t>
      </w:r>
      <w:r w:rsidR="007C0BEF">
        <w:rPr>
          <w:b/>
          <w:sz w:val="24"/>
          <w:szCs w:val="24"/>
        </w:rPr>
        <w:t xml:space="preserve">Odluke </w:t>
      </w:r>
      <w:bookmarkStart w:id="2" w:name="_Hlk179534710"/>
      <w:r w:rsidR="009647B5" w:rsidRPr="009647B5">
        <w:rPr>
          <w:b/>
          <w:sz w:val="24"/>
          <w:szCs w:val="24"/>
        </w:rPr>
        <w:t>o</w:t>
      </w:r>
      <w:r w:rsidR="00D86BF8">
        <w:rPr>
          <w:b/>
          <w:sz w:val="24"/>
          <w:szCs w:val="24"/>
        </w:rPr>
        <w:t xml:space="preserve"> izmjen</w:t>
      </w:r>
      <w:r w:rsidR="00585DBF">
        <w:rPr>
          <w:b/>
          <w:sz w:val="24"/>
          <w:szCs w:val="24"/>
        </w:rPr>
        <w:t xml:space="preserve">ama </w:t>
      </w:r>
      <w:r w:rsidR="00DA7291">
        <w:rPr>
          <w:b/>
          <w:sz w:val="24"/>
          <w:szCs w:val="24"/>
        </w:rPr>
        <w:t xml:space="preserve">Odluke o </w:t>
      </w:r>
      <w:r w:rsidR="00585DBF" w:rsidRPr="00585DBF">
        <w:rPr>
          <w:b/>
          <w:sz w:val="24"/>
          <w:szCs w:val="24"/>
        </w:rPr>
        <w:t xml:space="preserve">socijalnoj skrbi na području Općine </w:t>
      </w:r>
      <w:proofErr w:type="spellStart"/>
      <w:r w:rsidR="00585DBF" w:rsidRPr="00585DBF">
        <w:rPr>
          <w:b/>
          <w:sz w:val="24"/>
          <w:szCs w:val="24"/>
        </w:rPr>
        <w:t>Vladislavci</w:t>
      </w:r>
      <w:bookmarkEnd w:id="2"/>
      <w:proofErr w:type="spellEnd"/>
    </w:p>
    <w:p w14:paraId="335E0843" w14:textId="77777777" w:rsidR="00193A69" w:rsidRDefault="00193A69" w:rsidP="005F2126">
      <w:pPr>
        <w:rPr>
          <w:b/>
          <w:sz w:val="24"/>
          <w:szCs w:val="24"/>
        </w:rPr>
      </w:pPr>
    </w:p>
    <w:p w14:paraId="396FB613" w14:textId="5E919B0D" w:rsidR="007133CB" w:rsidRDefault="00193A69" w:rsidP="009568FE">
      <w:pPr>
        <w:jc w:val="center"/>
        <w:rPr>
          <w:sz w:val="24"/>
          <w:szCs w:val="24"/>
        </w:rPr>
      </w:pPr>
      <w:r>
        <w:rPr>
          <w:b/>
          <w:sz w:val="24"/>
          <w:szCs w:val="24"/>
        </w:rPr>
        <w:t>Savjetovanje traje od</w:t>
      </w:r>
      <w:r w:rsidR="001A530F">
        <w:rPr>
          <w:b/>
          <w:sz w:val="24"/>
          <w:szCs w:val="24"/>
        </w:rPr>
        <w:t xml:space="preserve"> </w:t>
      </w:r>
      <w:r w:rsidR="00585DBF">
        <w:rPr>
          <w:b/>
          <w:sz w:val="24"/>
          <w:szCs w:val="24"/>
        </w:rPr>
        <w:t>11</w:t>
      </w:r>
      <w:r w:rsidR="00C30645">
        <w:rPr>
          <w:b/>
          <w:sz w:val="24"/>
          <w:szCs w:val="24"/>
        </w:rPr>
        <w:t xml:space="preserve">. </w:t>
      </w:r>
      <w:r w:rsidR="00315FF1">
        <w:rPr>
          <w:b/>
          <w:sz w:val="24"/>
          <w:szCs w:val="24"/>
        </w:rPr>
        <w:t xml:space="preserve">listopada </w:t>
      </w:r>
      <w:r>
        <w:rPr>
          <w:b/>
          <w:sz w:val="24"/>
          <w:szCs w:val="24"/>
        </w:rPr>
        <w:t xml:space="preserve">do </w:t>
      </w:r>
      <w:bookmarkStart w:id="3" w:name="_Hlk149035056"/>
      <w:r w:rsidR="00585DBF">
        <w:rPr>
          <w:b/>
          <w:sz w:val="24"/>
          <w:szCs w:val="24"/>
        </w:rPr>
        <w:t>2</w:t>
      </w:r>
      <w:r w:rsidR="00315FF1">
        <w:rPr>
          <w:b/>
          <w:sz w:val="24"/>
          <w:szCs w:val="24"/>
        </w:rPr>
        <w:t>8</w:t>
      </w:r>
      <w:r w:rsidR="00C30645">
        <w:rPr>
          <w:b/>
          <w:sz w:val="24"/>
          <w:szCs w:val="24"/>
        </w:rPr>
        <w:t>.</w:t>
      </w:r>
      <w:r w:rsidR="001863A7">
        <w:rPr>
          <w:b/>
          <w:sz w:val="24"/>
          <w:szCs w:val="24"/>
        </w:rPr>
        <w:t xml:space="preserve"> </w:t>
      </w:r>
      <w:r w:rsidR="00585DBF">
        <w:rPr>
          <w:b/>
          <w:sz w:val="24"/>
          <w:szCs w:val="24"/>
        </w:rPr>
        <w:t>listopada</w:t>
      </w:r>
      <w:r w:rsidR="00C30645">
        <w:rPr>
          <w:b/>
          <w:sz w:val="24"/>
          <w:szCs w:val="24"/>
        </w:rPr>
        <w:t xml:space="preserve"> </w:t>
      </w:r>
      <w:bookmarkEnd w:id="3"/>
      <w:r>
        <w:rPr>
          <w:b/>
          <w:sz w:val="24"/>
          <w:szCs w:val="24"/>
        </w:rPr>
        <w:t>20</w:t>
      </w:r>
      <w:r w:rsidR="00E24B73">
        <w:rPr>
          <w:b/>
          <w:sz w:val="24"/>
          <w:szCs w:val="24"/>
        </w:rPr>
        <w:t>2</w:t>
      </w:r>
      <w:r w:rsidR="00D86BF8">
        <w:rPr>
          <w:b/>
          <w:sz w:val="24"/>
          <w:szCs w:val="24"/>
        </w:rPr>
        <w:t>4</w:t>
      </w:r>
      <w:r>
        <w:rPr>
          <w:b/>
          <w:sz w:val="24"/>
          <w:szCs w:val="24"/>
        </w:rPr>
        <w:t>.</w:t>
      </w:r>
      <w:bookmarkEnd w:id="1"/>
    </w:p>
    <w:p w14:paraId="0DA8D88A" w14:textId="77777777" w:rsidR="009568FE" w:rsidRDefault="009568FE" w:rsidP="009568FE">
      <w:pPr>
        <w:jc w:val="center"/>
        <w:rPr>
          <w:sz w:val="24"/>
          <w:szCs w:val="24"/>
        </w:rPr>
      </w:pPr>
    </w:p>
    <w:p w14:paraId="2187CD3F" w14:textId="434C3FC0" w:rsidR="000D5FC7" w:rsidRDefault="0072318C" w:rsidP="009647B5">
      <w:pPr>
        <w:ind w:firstLine="720"/>
        <w:jc w:val="both"/>
        <w:rPr>
          <w:sz w:val="24"/>
          <w:szCs w:val="24"/>
        </w:rPr>
      </w:pPr>
      <w:r>
        <w:rPr>
          <w:sz w:val="24"/>
          <w:szCs w:val="24"/>
        </w:rPr>
        <w:t xml:space="preserve">Pozivamo predstavnike zainteresirane javnosti da najkasnije do </w:t>
      </w:r>
      <w:r w:rsidR="00585DBF">
        <w:rPr>
          <w:sz w:val="24"/>
          <w:szCs w:val="24"/>
        </w:rPr>
        <w:t>2</w:t>
      </w:r>
      <w:r w:rsidR="00315FF1">
        <w:rPr>
          <w:sz w:val="24"/>
          <w:szCs w:val="24"/>
        </w:rPr>
        <w:t>8</w:t>
      </w:r>
      <w:r w:rsidR="001863A7" w:rsidRPr="001863A7">
        <w:rPr>
          <w:sz w:val="24"/>
          <w:szCs w:val="24"/>
        </w:rPr>
        <w:t xml:space="preserve">. </w:t>
      </w:r>
      <w:r w:rsidR="00585DBF">
        <w:rPr>
          <w:sz w:val="24"/>
          <w:szCs w:val="24"/>
        </w:rPr>
        <w:t>listopada</w:t>
      </w:r>
      <w:r w:rsidR="00315FF1">
        <w:rPr>
          <w:sz w:val="24"/>
          <w:szCs w:val="24"/>
        </w:rPr>
        <w:t xml:space="preserve"> </w:t>
      </w:r>
      <w:r w:rsidR="00E24B73">
        <w:rPr>
          <w:sz w:val="24"/>
          <w:szCs w:val="24"/>
        </w:rPr>
        <w:t>202</w:t>
      </w:r>
      <w:r w:rsidR="00D86BF8">
        <w:rPr>
          <w:sz w:val="24"/>
          <w:szCs w:val="24"/>
        </w:rPr>
        <w:t>4</w:t>
      </w:r>
      <w:r>
        <w:rPr>
          <w:sz w:val="24"/>
          <w:szCs w:val="24"/>
        </w:rPr>
        <w:t>. godine dostave svoje prijedloge, komentare i primjedbe  na</w:t>
      </w:r>
      <w:r w:rsidRPr="0072318C">
        <w:rPr>
          <w:sz w:val="24"/>
          <w:szCs w:val="24"/>
        </w:rPr>
        <w:t xml:space="preserve"> </w:t>
      </w:r>
      <w:r>
        <w:rPr>
          <w:sz w:val="24"/>
          <w:szCs w:val="24"/>
        </w:rPr>
        <w:t xml:space="preserve">nacrt </w:t>
      </w:r>
      <w:r w:rsidR="007C0BEF">
        <w:rPr>
          <w:sz w:val="24"/>
          <w:szCs w:val="24"/>
        </w:rPr>
        <w:t xml:space="preserve">Odluke </w:t>
      </w:r>
      <w:r w:rsidR="00585DBF" w:rsidRPr="00585DBF">
        <w:rPr>
          <w:sz w:val="24"/>
          <w:szCs w:val="24"/>
        </w:rPr>
        <w:t xml:space="preserve">o izmjenama Odluke o socijalnoj skrbi na području Općine </w:t>
      </w:r>
      <w:proofErr w:type="spellStart"/>
      <w:r w:rsidR="00585DBF" w:rsidRPr="00585DBF">
        <w:rPr>
          <w:sz w:val="24"/>
          <w:szCs w:val="24"/>
        </w:rPr>
        <w:t>Vladislavci</w:t>
      </w:r>
      <w:proofErr w:type="spellEnd"/>
      <w:r w:rsidR="000A5F5C" w:rsidRPr="000A5F5C">
        <w:rPr>
          <w:bCs/>
          <w:sz w:val="24"/>
          <w:szCs w:val="24"/>
        </w:rPr>
        <w:t xml:space="preserve"> </w:t>
      </w:r>
      <w:r>
        <w:rPr>
          <w:bCs/>
          <w:sz w:val="24"/>
          <w:szCs w:val="24"/>
        </w:rPr>
        <w:t xml:space="preserve">(dalje u tekstu: </w:t>
      </w:r>
      <w:r w:rsidR="007C0BEF">
        <w:rPr>
          <w:bCs/>
          <w:sz w:val="24"/>
          <w:szCs w:val="24"/>
        </w:rPr>
        <w:t>nacrt Odluke</w:t>
      </w:r>
      <w:r>
        <w:rPr>
          <w:bCs/>
          <w:sz w:val="24"/>
          <w:szCs w:val="24"/>
        </w:rPr>
        <w:t>) s obrazloženjem, putem pošte ili osobn</w:t>
      </w:r>
      <w:r w:rsidR="001A530F">
        <w:rPr>
          <w:bCs/>
          <w:sz w:val="24"/>
          <w:szCs w:val="24"/>
        </w:rPr>
        <w:t>o</w:t>
      </w:r>
      <w:r>
        <w:rPr>
          <w:bCs/>
          <w:sz w:val="24"/>
          <w:szCs w:val="24"/>
        </w:rPr>
        <w:t xml:space="preserve"> na adresu: Jedinstveni upravni odjel </w:t>
      </w:r>
      <w:r>
        <w:rPr>
          <w:sz w:val="24"/>
          <w:szCs w:val="24"/>
        </w:rPr>
        <w:t>Općine Vladislavci, Kralja Tomislava 141, 31404 Vladislavci</w:t>
      </w:r>
      <w:r w:rsidRPr="0072318C">
        <w:rPr>
          <w:sz w:val="24"/>
          <w:szCs w:val="24"/>
        </w:rPr>
        <w:t xml:space="preserve"> </w:t>
      </w:r>
      <w:r>
        <w:rPr>
          <w:sz w:val="24"/>
          <w:szCs w:val="24"/>
        </w:rPr>
        <w:t xml:space="preserve">ili na e-mail: </w:t>
      </w:r>
      <w:hyperlink r:id="rId9" w:history="1">
        <w:r w:rsidRPr="00465E5E">
          <w:rPr>
            <w:rStyle w:val="Hiperveza"/>
            <w:sz w:val="24"/>
            <w:szCs w:val="24"/>
          </w:rPr>
          <w:t>vladislavci.tajnik@gmail.com</w:t>
        </w:r>
      </w:hyperlink>
    </w:p>
    <w:p w14:paraId="71D9BCAE" w14:textId="77777777" w:rsidR="0072318C" w:rsidRDefault="0072318C" w:rsidP="000D5FC7">
      <w:pPr>
        <w:jc w:val="both"/>
        <w:rPr>
          <w:sz w:val="24"/>
          <w:szCs w:val="24"/>
        </w:rPr>
      </w:pPr>
      <w:r>
        <w:rPr>
          <w:sz w:val="24"/>
          <w:szCs w:val="24"/>
        </w:rPr>
        <w:tab/>
        <w:t>Prijedlozi, komentari i primjedbe na predložen</w:t>
      </w:r>
      <w:r w:rsidR="007C0BEF">
        <w:rPr>
          <w:sz w:val="24"/>
          <w:szCs w:val="24"/>
        </w:rPr>
        <w:t>i</w:t>
      </w:r>
      <w:r w:rsidR="00D26CEF">
        <w:rPr>
          <w:sz w:val="24"/>
          <w:szCs w:val="24"/>
        </w:rPr>
        <w:t xml:space="preserve"> nacrt</w:t>
      </w:r>
      <w:r>
        <w:rPr>
          <w:sz w:val="24"/>
          <w:szCs w:val="24"/>
        </w:rPr>
        <w:t xml:space="preserve"> </w:t>
      </w:r>
      <w:r w:rsidR="00D26CEF">
        <w:rPr>
          <w:sz w:val="24"/>
          <w:szCs w:val="24"/>
        </w:rPr>
        <w:t>Odluke</w:t>
      </w:r>
      <w:r>
        <w:rPr>
          <w:sz w:val="24"/>
          <w:szCs w:val="24"/>
        </w:rPr>
        <w:t xml:space="preserve"> dostavljaju se isključivo  na obrascu za savjetovanje sa zainteresiranom javnošću kojeg</w:t>
      </w:r>
      <w:r w:rsidR="00D26CEF">
        <w:rPr>
          <w:sz w:val="24"/>
          <w:szCs w:val="24"/>
        </w:rPr>
        <w:t xml:space="preserve"> </w:t>
      </w:r>
      <w:r>
        <w:rPr>
          <w:sz w:val="24"/>
          <w:szCs w:val="24"/>
        </w:rPr>
        <w:t>možete preuzeti na internet stranicama Općine Vladislavci.</w:t>
      </w:r>
    </w:p>
    <w:p w14:paraId="49285466" w14:textId="77777777" w:rsidR="0072318C" w:rsidRDefault="0072318C" w:rsidP="0072318C">
      <w:pPr>
        <w:ind w:firstLine="720"/>
        <w:jc w:val="both"/>
        <w:rPr>
          <w:sz w:val="24"/>
          <w:szCs w:val="24"/>
        </w:rPr>
      </w:pPr>
      <w:r>
        <w:rPr>
          <w:sz w:val="24"/>
          <w:szCs w:val="24"/>
        </w:rPr>
        <w:t>Prijedlozi, komentari i primjedbe moraju sadržavat</w:t>
      </w:r>
      <w:r w:rsidR="00D26CEF">
        <w:rPr>
          <w:sz w:val="24"/>
          <w:szCs w:val="24"/>
        </w:rPr>
        <w:t>i</w:t>
      </w:r>
      <w:r>
        <w:rPr>
          <w:sz w:val="24"/>
          <w:szCs w:val="24"/>
        </w:rPr>
        <w:t xml:space="preserve"> i adresu podnositelja i biti čitko napisani, uz javno</w:t>
      </w:r>
      <w:r w:rsidR="001A530F">
        <w:rPr>
          <w:sz w:val="24"/>
          <w:szCs w:val="24"/>
        </w:rPr>
        <w:t xml:space="preserve"> </w:t>
      </w:r>
      <w:r>
        <w:rPr>
          <w:sz w:val="24"/>
          <w:szCs w:val="24"/>
        </w:rPr>
        <w:t>navođenje dijela prijedloga akta/dokumenta na koji se</w:t>
      </w:r>
      <w:r w:rsidR="001A530F">
        <w:rPr>
          <w:sz w:val="24"/>
          <w:szCs w:val="24"/>
        </w:rPr>
        <w:t xml:space="preserve"> </w:t>
      </w:r>
      <w:r>
        <w:rPr>
          <w:sz w:val="24"/>
          <w:szCs w:val="24"/>
        </w:rPr>
        <w:t>odnose, te biti dostavljeni u gore navedenom roku.</w:t>
      </w:r>
    </w:p>
    <w:p w14:paraId="2B3AAA31" w14:textId="77777777" w:rsidR="0072318C" w:rsidRDefault="0072318C" w:rsidP="0072318C">
      <w:pPr>
        <w:ind w:firstLine="720"/>
        <w:jc w:val="both"/>
        <w:rPr>
          <w:sz w:val="24"/>
          <w:szCs w:val="24"/>
        </w:rPr>
      </w:pPr>
      <w:r>
        <w:rPr>
          <w:sz w:val="24"/>
          <w:szCs w:val="24"/>
        </w:rPr>
        <w:t>Po završetku savjetovanja, svi  pristigli prijedlozi bit će javno dostupni na internetskoj stranici Općine  Vladislavci. Ukoliko ne želite da</w:t>
      </w:r>
      <w:r w:rsidR="00983B11">
        <w:rPr>
          <w:sz w:val="24"/>
          <w:szCs w:val="24"/>
        </w:rPr>
        <w:t xml:space="preserve"> Vaš prijedlog bude javno objavljen, molimo da to  jasno istaknete pri slanju prijedloga.</w:t>
      </w:r>
    </w:p>
    <w:p w14:paraId="049FEB2D" w14:textId="77777777" w:rsidR="00983B11" w:rsidRDefault="00C10FB6" w:rsidP="0072318C">
      <w:pPr>
        <w:ind w:firstLine="720"/>
        <w:jc w:val="both"/>
        <w:rPr>
          <w:sz w:val="24"/>
          <w:szCs w:val="24"/>
        </w:rPr>
      </w:pPr>
      <w:r>
        <w:rPr>
          <w:sz w:val="24"/>
          <w:szCs w:val="24"/>
        </w:rPr>
        <w:t xml:space="preserve">Nacrt </w:t>
      </w:r>
      <w:r w:rsidR="00D26CEF">
        <w:rPr>
          <w:sz w:val="24"/>
          <w:szCs w:val="24"/>
        </w:rPr>
        <w:t>Odluk</w:t>
      </w:r>
      <w:r>
        <w:rPr>
          <w:sz w:val="24"/>
          <w:szCs w:val="24"/>
        </w:rPr>
        <w:t>e</w:t>
      </w:r>
      <w:r w:rsidR="00983B11">
        <w:rPr>
          <w:sz w:val="24"/>
          <w:szCs w:val="24"/>
        </w:rPr>
        <w:t xml:space="preserve"> je objavljen u elektronskom obliku na internet stranici Općine Vladislavci </w:t>
      </w:r>
      <w:hyperlink r:id="rId10" w:history="1">
        <w:r w:rsidR="00983B11" w:rsidRPr="00465E5E">
          <w:rPr>
            <w:rStyle w:val="Hiperveza"/>
            <w:sz w:val="24"/>
            <w:szCs w:val="24"/>
          </w:rPr>
          <w:t>www.opcina-vladislavci.hr</w:t>
        </w:r>
      </w:hyperlink>
      <w:r w:rsidR="00983B11">
        <w:rPr>
          <w:sz w:val="24"/>
          <w:szCs w:val="24"/>
        </w:rPr>
        <w:t xml:space="preserve"> </w:t>
      </w:r>
    </w:p>
    <w:p w14:paraId="060DDADE" w14:textId="77777777" w:rsidR="00290080" w:rsidRDefault="00C10FB6" w:rsidP="0072318C">
      <w:pPr>
        <w:ind w:firstLine="720"/>
        <w:jc w:val="both"/>
        <w:rPr>
          <w:sz w:val="24"/>
          <w:szCs w:val="24"/>
        </w:rPr>
      </w:pPr>
      <w:r>
        <w:rPr>
          <w:sz w:val="24"/>
          <w:szCs w:val="24"/>
        </w:rPr>
        <w:t>Nacrt Odluke</w:t>
      </w:r>
      <w:r w:rsidR="00290080">
        <w:rPr>
          <w:sz w:val="24"/>
          <w:szCs w:val="24"/>
        </w:rPr>
        <w:t xml:space="preserve"> koji je  objavljen na internet stranici Općine Vladislavci predstavlja radni materijal pa je kao  takav podložan ispravcima, izmjenama i dopunama te se  ne može smatrati konačnim, u cijelosti dovršenim prijedlogom </w:t>
      </w:r>
      <w:r>
        <w:rPr>
          <w:sz w:val="24"/>
          <w:szCs w:val="24"/>
        </w:rPr>
        <w:t>Odluke</w:t>
      </w:r>
      <w:r w:rsidR="00290080">
        <w:rPr>
          <w:sz w:val="24"/>
          <w:szCs w:val="24"/>
        </w:rPr>
        <w:t>.</w:t>
      </w:r>
    </w:p>
    <w:p w14:paraId="5C922EFE" w14:textId="4F0D02AE" w:rsidR="00290080" w:rsidRDefault="00290080" w:rsidP="0072318C">
      <w:pPr>
        <w:ind w:firstLine="720"/>
        <w:jc w:val="both"/>
        <w:rPr>
          <w:sz w:val="24"/>
          <w:szCs w:val="24"/>
        </w:rPr>
      </w:pPr>
      <w:r>
        <w:rPr>
          <w:sz w:val="24"/>
          <w:szCs w:val="24"/>
        </w:rPr>
        <w:t xml:space="preserve">Tekst ove objave objavit će se na web stranici Općine Vladislavci  </w:t>
      </w:r>
      <w:hyperlink r:id="rId11" w:history="1">
        <w:r w:rsidRPr="00465E5E">
          <w:rPr>
            <w:rStyle w:val="Hiperveza"/>
            <w:sz w:val="24"/>
            <w:szCs w:val="24"/>
          </w:rPr>
          <w:t>www.opcina-vladislavci.hr</w:t>
        </w:r>
      </w:hyperlink>
      <w:r>
        <w:rPr>
          <w:sz w:val="24"/>
          <w:szCs w:val="24"/>
        </w:rPr>
        <w:t xml:space="preserve"> u rubrici “Savjetovanje sa zainteresiranom javnošću“ i na Oglasnoj ploči Općine.</w:t>
      </w:r>
    </w:p>
    <w:p w14:paraId="6F21B6E3" w14:textId="77777777" w:rsidR="00290080" w:rsidRDefault="00290080" w:rsidP="0072318C">
      <w:pPr>
        <w:ind w:firstLine="720"/>
        <w:jc w:val="both"/>
        <w:rPr>
          <w:sz w:val="24"/>
          <w:szCs w:val="24"/>
        </w:rPr>
      </w:pPr>
      <w:r>
        <w:rPr>
          <w:sz w:val="24"/>
          <w:szCs w:val="24"/>
        </w:rPr>
        <w:t>Po provedenom savjetovanju izradit će se Izvješće o provedenom savjetovanju.</w:t>
      </w:r>
    </w:p>
    <w:p w14:paraId="7B7222E3" w14:textId="77777777" w:rsidR="000D5FC7" w:rsidRPr="005B6073" w:rsidRDefault="000D5FC7" w:rsidP="000D5FC7">
      <w:pPr>
        <w:jc w:val="both"/>
        <w:rPr>
          <w:b/>
          <w:bCs/>
          <w:sz w:val="24"/>
          <w:szCs w:val="24"/>
        </w:rPr>
      </w:pPr>
    </w:p>
    <w:p w14:paraId="5991DE53" w14:textId="77777777" w:rsidR="00315FF1" w:rsidRDefault="002E2357" w:rsidP="00315FF1">
      <w:pPr>
        <w:ind w:firstLine="4536"/>
        <w:jc w:val="center"/>
        <w:rPr>
          <w:b/>
          <w:bCs/>
          <w:sz w:val="24"/>
          <w:szCs w:val="24"/>
        </w:rPr>
      </w:pPr>
      <w:r>
        <w:rPr>
          <w:b/>
          <w:bCs/>
          <w:sz w:val="24"/>
          <w:szCs w:val="24"/>
        </w:rPr>
        <w:t>OPĆINA VLADISLAVCI</w:t>
      </w:r>
    </w:p>
    <w:bookmarkEnd w:id="0"/>
    <w:p w14:paraId="4BA6B0B9" w14:textId="77777777" w:rsidR="00585DBF" w:rsidRDefault="00585DBF" w:rsidP="00315FF1">
      <w:pPr>
        <w:jc w:val="center"/>
        <w:rPr>
          <w:rFonts w:cs="Calibri"/>
          <w:i/>
          <w:iCs/>
        </w:rPr>
      </w:pPr>
    </w:p>
    <w:p w14:paraId="555CE379" w14:textId="77777777" w:rsidR="00585DBF" w:rsidRDefault="00585DBF" w:rsidP="00315FF1">
      <w:pPr>
        <w:jc w:val="center"/>
        <w:rPr>
          <w:rFonts w:cs="Calibri"/>
          <w:i/>
          <w:iCs/>
        </w:rPr>
      </w:pPr>
    </w:p>
    <w:p w14:paraId="068CBE44" w14:textId="77777777" w:rsidR="00585DBF" w:rsidRDefault="00585DBF" w:rsidP="00315FF1">
      <w:pPr>
        <w:jc w:val="center"/>
        <w:rPr>
          <w:rFonts w:cs="Calibri"/>
          <w:i/>
          <w:iCs/>
        </w:rPr>
      </w:pPr>
    </w:p>
    <w:p w14:paraId="1016F9B6" w14:textId="678F7BC9" w:rsidR="00A70C48" w:rsidRPr="00315FF1" w:rsidRDefault="00A70C48" w:rsidP="00315FF1">
      <w:pPr>
        <w:jc w:val="center"/>
        <w:rPr>
          <w:b/>
          <w:bCs/>
        </w:rPr>
      </w:pPr>
      <w:r w:rsidRPr="00315FF1">
        <w:rPr>
          <w:rFonts w:cs="Calibri"/>
          <w:i/>
          <w:iCs/>
        </w:rPr>
        <w:lastRenderedPageBreak/>
        <w:t>NACRT ODLUKE</w:t>
      </w:r>
    </w:p>
    <w:p w14:paraId="6AADC453" w14:textId="77777777" w:rsidR="00585DBF" w:rsidRDefault="00585DBF" w:rsidP="00585DBF">
      <w:pPr>
        <w:tabs>
          <w:tab w:val="left" w:pos="0"/>
          <w:tab w:val="left" w:pos="709"/>
        </w:tabs>
        <w:jc w:val="center"/>
        <w:rPr>
          <w:rFonts w:cs="Calibri"/>
          <w:i/>
          <w:iCs/>
        </w:rPr>
      </w:pPr>
      <w:r w:rsidRPr="00585DBF">
        <w:rPr>
          <w:rFonts w:cs="Calibri"/>
          <w:i/>
          <w:iCs/>
        </w:rPr>
        <w:t xml:space="preserve">o izmjenama Odluke o socijalnoj skrbi na području Općine </w:t>
      </w:r>
      <w:proofErr w:type="spellStart"/>
      <w:r w:rsidRPr="00585DBF">
        <w:rPr>
          <w:rFonts w:cs="Calibri"/>
          <w:i/>
          <w:iCs/>
        </w:rPr>
        <w:t>Vladislavci</w:t>
      </w:r>
      <w:proofErr w:type="spellEnd"/>
    </w:p>
    <w:p w14:paraId="45A5F897" w14:textId="4F78DC71" w:rsidR="00A26C2A" w:rsidRPr="00A26C2A" w:rsidRDefault="00A26C2A" w:rsidP="00A26C2A">
      <w:pPr>
        <w:tabs>
          <w:tab w:val="left" w:pos="0"/>
          <w:tab w:val="left" w:pos="709"/>
        </w:tabs>
        <w:rPr>
          <w:i/>
          <w:iCs/>
          <w:sz w:val="24"/>
        </w:rPr>
      </w:pPr>
      <w:r w:rsidRPr="00A26C2A">
        <w:rPr>
          <w:sz w:val="24"/>
        </w:rPr>
        <w:tab/>
      </w:r>
    </w:p>
    <w:p w14:paraId="4E0BF302" w14:textId="77777777" w:rsidR="00585DBF" w:rsidRPr="00585DBF" w:rsidRDefault="00585DBF" w:rsidP="00585DBF">
      <w:pPr>
        <w:widowControl w:val="0"/>
        <w:tabs>
          <w:tab w:val="left" w:pos="2867"/>
        </w:tabs>
        <w:autoSpaceDE w:val="0"/>
        <w:autoSpaceDN w:val="0"/>
        <w:spacing w:before="67"/>
        <w:ind w:left="241" w:right="396"/>
        <w:jc w:val="both"/>
        <w:rPr>
          <w:rFonts w:eastAsia="Arial MT"/>
          <w:spacing w:val="-1"/>
          <w:sz w:val="24"/>
          <w:szCs w:val="24"/>
          <w:lang w:eastAsia="en-US"/>
        </w:rPr>
      </w:pPr>
      <w:bookmarkStart w:id="4" w:name="_Hlk149037486"/>
      <w:r w:rsidRPr="00585DBF">
        <w:rPr>
          <w:rFonts w:eastAsia="Arial MT"/>
          <w:sz w:val="24"/>
          <w:szCs w:val="24"/>
          <w:lang w:eastAsia="en-US"/>
        </w:rPr>
        <w:t xml:space="preserve">Temeljem članka 289. stavka 7. Zakona o socijalnoj skrbi (Narodne novine 18/22, 46/22 119/22, 71/23, 156/23)i članka 30. Statuta Općine </w:t>
      </w:r>
      <w:proofErr w:type="spellStart"/>
      <w:r w:rsidRPr="00585DBF">
        <w:rPr>
          <w:rFonts w:eastAsia="Arial MT"/>
          <w:sz w:val="24"/>
          <w:szCs w:val="24"/>
          <w:lang w:eastAsia="en-US"/>
        </w:rPr>
        <w:t>Vladislavci</w:t>
      </w:r>
      <w:proofErr w:type="spellEnd"/>
      <w:r w:rsidRPr="00585DBF">
        <w:rPr>
          <w:rFonts w:eastAsia="Arial MT"/>
          <w:sz w:val="24"/>
          <w:szCs w:val="24"/>
          <w:lang w:eastAsia="en-US"/>
        </w:rPr>
        <w:t xml:space="preserve">  („Službeni glasnik“ Općine </w:t>
      </w:r>
      <w:proofErr w:type="spellStart"/>
      <w:r w:rsidRPr="00585DBF">
        <w:rPr>
          <w:rFonts w:eastAsia="Arial MT"/>
          <w:sz w:val="24"/>
          <w:szCs w:val="24"/>
          <w:lang w:eastAsia="en-US"/>
        </w:rPr>
        <w:t>Vladislavci</w:t>
      </w:r>
      <w:proofErr w:type="spellEnd"/>
      <w:r w:rsidRPr="00585DBF">
        <w:rPr>
          <w:rFonts w:eastAsia="Arial MT"/>
          <w:sz w:val="24"/>
          <w:szCs w:val="24"/>
          <w:lang w:eastAsia="en-US"/>
        </w:rPr>
        <w:t xml:space="preserve"> br. 3/13,  3/17 i 2/18, 4/20, 5/20 – pročišćeni tekst, 8/20, 2/21 i 3/21 – pročišćeni tekst)</w:t>
      </w:r>
      <w:r w:rsidRPr="00585DBF">
        <w:rPr>
          <w:rFonts w:eastAsia="Arial MT"/>
          <w:color w:val="303030"/>
          <w:sz w:val="24"/>
          <w:szCs w:val="24"/>
          <w:lang w:eastAsia="en-US"/>
        </w:rPr>
        <w:t>,</w:t>
      </w:r>
      <w:r w:rsidRPr="00585DBF">
        <w:rPr>
          <w:rFonts w:eastAsia="Arial MT"/>
          <w:color w:val="303030"/>
          <w:spacing w:val="19"/>
          <w:sz w:val="24"/>
          <w:szCs w:val="24"/>
          <w:lang w:eastAsia="en-US"/>
        </w:rPr>
        <w:t xml:space="preserve"> </w:t>
      </w:r>
      <w:r w:rsidRPr="00585DBF">
        <w:rPr>
          <w:rFonts w:eastAsia="Arial MT"/>
          <w:spacing w:val="-2"/>
          <w:sz w:val="24"/>
          <w:szCs w:val="24"/>
          <w:lang w:eastAsia="en-US"/>
        </w:rPr>
        <w:t>Općin</w:t>
      </w:r>
      <w:r w:rsidRPr="00585DBF">
        <w:rPr>
          <w:rFonts w:eastAsia="Arial MT"/>
          <w:spacing w:val="-3"/>
          <w:sz w:val="24"/>
          <w:szCs w:val="24"/>
          <w:lang w:eastAsia="en-US"/>
        </w:rPr>
        <w:t>s</w:t>
      </w:r>
      <w:r w:rsidRPr="00585DBF">
        <w:rPr>
          <w:rFonts w:eastAsia="Arial MT"/>
          <w:spacing w:val="2"/>
          <w:sz w:val="24"/>
          <w:szCs w:val="24"/>
          <w:lang w:eastAsia="en-US"/>
        </w:rPr>
        <w:t>k</w:t>
      </w:r>
      <w:r w:rsidRPr="00585DBF">
        <w:rPr>
          <w:rFonts w:eastAsia="Arial MT"/>
          <w:sz w:val="24"/>
          <w:szCs w:val="24"/>
          <w:lang w:eastAsia="en-US"/>
        </w:rPr>
        <w:t>o</w:t>
      </w:r>
      <w:r w:rsidRPr="00585DBF">
        <w:rPr>
          <w:rFonts w:eastAsia="Arial MT"/>
          <w:spacing w:val="20"/>
          <w:sz w:val="24"/>
          <w:szCs w:val="24"/>
          <w:lang w:eastAsia="en-US"/>
        </w:rPr>
        <w:t xml:space="preserve"> </w:t>
      </w:r>
      <w:r w:rsidRPr="00585DBF">
        <w:rPr>
          <w:rFonts w:eastAsia="Arial MT"/>
          <w:spacing w:val="-3"/>
          <w:sz w:val="24"/>
          <w:szCs w:val="24"/>
          <w:lang w:eastAsia="en-US"/>
        </w:rPr>
        <w:t>v</w:t>
      </w:r>
      <w:r w:rsidRPr="00585DBF">
        <w:rPr>
          <w:rFonts w:eastAsia="Arial MT"/>
          <w:spacing w:val="-2"/>
          <w:sz w:val="24"/>
          <w:szCs w:val="24"/>
          <w:lang w:eastAsia="en-US"/>
        </w:rPr>
        <w:t>i</w:t>
      </w:r>
      <w:r w:rsidRPr="00585DBF">
        <w:rPr>
          <w:rFonts w:eastAsia="Arial MT"/>
          <w:spacing w:val="1"/>
          <w:sz w:val="24"/>
          <w:szCs w:val="24"/>
          <w:lang w:eastAsia="en-US"/>
        </w:rPr>
        <w:t>j</w:t>
      </w:r>
      <w:r w:rsidRPr="00585DBF">
        <w:rPr>
          <w:rFonts w:eastAsia="Arial MT"/>
          <w:spacing w:val="-1"/>
          <w:w w:val="68"/>
          <w:sz w:val="24"/>
          <w:szCs w:val="24"/>
          <w:lang w:eastAsia="en-US"/>
        </w:rPr>
        <w:t>e</w:t>
      </w:r>
      <w:r w:rsidRPr="00585DBF">
        <w:rPr>
          <w:rFonts w:eastAsia="Arial MT"/>
          <w:spacing w:val="-3"/>
          <w:w w:val="68"/>
          <w:sz w:val="24"/>
          <w:szCs w:val="24"/>
          <w:lang w:eastAsia="en-US"/>
        </w:rPr>
        <w:t>ć</w:t>
      </w:r>
      <w:r w:rsidRPr="00585DBF">
        <w:rPr>
          <w:rFonts w:eastAsia="Arial MT"/>
          <w:sz w:val="24"/>
          <w:szCs w:val="24"/>
          <w:lang w:eastAsia="en-US"/>
        </w:rPr>
        <w:t>e</w:t>
      </w:r>
      <w:r w:rsidRPr="00585DBF">
        <w:rPr>
          <w:rFonts w:eastAsia="Arial MT"/>
          <w:spacing w:val="19"/>
          <w:sz w:val="24"/>
          <w:szCs w:val="24"/>
          <w:lang w:eastAsia="en-US"/>
        </w:rPr>
        <w:t xml:space="preserve"> </w:t>
      </w:r>
      <w:r w:rsidRPr="00585DBF">
        <w:rPr>
          <w:rFonts w:eastAsia="Arial MT"/>
          <w:spacing w:val="1"/>
          <w:sz w:val="24"/>
          <w:szCs w:val="24"/>
          <w:lang w:eastAsia="en-US"/>
        </w:rPr>
        <w:t>Općine</w:t>
      </w:r>
      <w:r w:rsidRPr="00585DBF">
        <w:rPr>
          <w:rFonts w:eastAsia="Arial MT"/>
          <w:spacing w:val="19"/>
          <w:sz w:val="24"/>
          <w:szCs w:val="24"/>
          <w:lang w:eastAsia="en-US"/>
        </w:rPr>
        <w:t xml:space="preserve"> </w:t>
      </w:r>
      <w:proofErr w:type="spellStart"/>
      <w:r w:rsidRPr="00585DBF">
        <w:rPr>
          <w:rFonts w:eastAsia="Arial MT"/>
          <w:spacing w:val="-2"/>
          <w:sz w:val="24"/>
          <w:szCs w:val="24"/>
          <w:lang w:eastAsia="en-US"/>
        </w:rPr>
        <w:t>Vladislavci</w:t>
      </w:r>
      <w:proofErr w:type="spellEnd"/>
      <w:r w:rsidRPr="00585DBF">
        <w:rPr>
          <w:rFonts w:eastAsia="Arial MT"/>
          <w:spacing w:val="-1"/>
          <w:sz w:val="24"/>
          <w:szCs w:val="24"/>
          <w:lang w:eastAsia="en-US"/>
        </w:rPr>
        <w:t xml:space="preserve"> na svojoj  __. </w:t>
      </w:r>
      <w:r w:rsidRPr="00585DBF">
        <w:rPr>
          <w:rFonts w:eastAsia="Arial MT"/>
          <w:spacing w:val="-2"/>
          <w:sz w:val="24"/>
          <w:szCs w:val="24"/>
          <w:lang w:eastAsia="en-US"/>
        </w:rPr>
        <w:t xml:space="preserve"> </w:t>
      </w:r>
      <w:r w:rsidRPr="00585DBF">
        <w:rPr>
          <w:rFonts w:eastAsia="Arial MT"/>
          <w:sz w:val="24"/>
          <w:szCs w:val="24"/>
          <w:lang w:eastAsia="en-US"/>
        </w:rPr>
        <w:t>sjednici održanoj dana ____ 2025.</w:t>
      </w:r>
      <w:r w:rsidRPr="00585DBF">
        <w:rPr>
          <w:rFonts w:eastAsia="Arial MT"/>
          <w:spacing w:val="-1"/>
          <w:sz w:val="24"/>
          <w:szCs w:val="24"/>
          <w:lang w:eastAsia="en-US"/>
        </w:rPr>
        <w:t xml:space="preserve"> </w:t>
      </w:r>
      <w:r w:rsidRPr="00585DBF">
        <w:rPr>
          <w:rFonts w:eastAsia="Arial MT"/>
          <w:sz w:val="24"/>
          <w:szCs w:val="24"/>
          <w:lang w:eastAsia="en-US"/>
        </w:rPr>
        <w:t>godine,</w:t>
      </w:r>
      <w:r w:rsidRPr="00585DBF">
        <w:rPr>
          <w:rFonts w:eastAsia="Arial MT"/>
          <w:spacing w:val="-1"/>
          <w:sz w:val="24"/>
          <w:szCs w:val="24"/>
          <w:lang w:eastAsia="en-US"/>
        </w:rPr>
        <w:t xml:space="preserve"> </w:t>
      </w:r>
      <w:r w:rsidRPr="00585DBF">
        <w:rPr>
          <w:rFonts w:eastAsia="Arial MT"/>
          <w:sz w:val="24"/>
          <w:szCs w:val="24"/>
          <w:lang w:eastAsia="en-US"/>
        </w:rPr>
        <w:t>donijelo je</w:t>
      </w:r>
    </w:p>
    <w:p w14:paraId="3B767535" w14:textId="77777777" w:rsidR="00585DBF" w:rsidRPr="00585DBF" w:rsidRDefault="00585DBF" w:rsidP="00585DBF">
      <w:pPr>
        <w:widowControl w:val="0"/>
        <w:autoSpaceDE w:val="0"/>
        <w:autoSpaceDN w:val="0"/>
        <w:rPr>
          <w:rFonts w:eastAsia="Arial MT"/>
          <w:sz w:val="24"/>
          <w:szCs w:val="24"/>
          <w:lang w:eastAsia="en-US"/>
        </w:rPr>
      </w:pPr>
    </w:p>
    <w:p w14:paraId="4A7B5828" w14:textId="77777777" w:rsidR="00585DBF" w:rsidRPr="00585DBF" w:rsidRDefault="00585DBF" w:rsidP="00585DBF">
      <w:pPr>
        <w:widowControl w:val="0"/>
        <w:autoSpaceDE w:val="0"/>
        <w:autoSpaceDN w:val="0"/>
        <w:spacing w:before="9"/>
        <w:rPr>
          <w:rFonts w:eastAsia="Arial MT"/>
          <w:sz w:val="24"/>
          <w:szCs w:val="24"/>
          <w:lang w:eastAsia="en-US"/>
        </w:rPr>
      </w:pPr>
    </w:p>
    <w:p w14:paraId="78F1D191" w14:textId="77777777" w:rsidR="00585DBF" w:rsidRPr="00585DBF" w:rsidRDefault="00585DBF" w:rsidP="00585DBF">
      <w:pPr>
        <w:widowControl w:val="0"/>
        <w:autoSpaceDE w:val="0"/>
        <w:autoSpaceDN w:val="0"/>
        <w:spacing w:line="252" w:lineRule="exact"/>
        <w:ind w:left="241" w:right="517"/>
        <w:jc w:val="center"/>
        <w:outlineLvl w:val="1"/>
        <w:rPr>
          <w:rFonts w:eastAsia="Arial"/>
          <w:b/>
          <w:bCs/>
          <w:sz w:val="24"/>
          <w:szCs w:val="24"/>
          <w:lang w:eastAsia="en-US"/>
        </w:rPr>
      </w:pPr>
      <w:bookmarkStart w:id="5" w:name="O_D_L_U_K_U"/>
      <w:bookmarkEnd w:id="5"/>
      <w:r w:rsidRPr="00585DBF">
        <w:rPr>
          <w:rFonts w:eastAsia="Arial"/>
          <w:b/>
          <w:bCs/>
          <w:sz w:val="24"/>
          <w:szCs w:val="24"/>
          <w:lang w:eastAsia="en-US"/>
        </w:rPr>
        <w:t>O</w:t>
      </w:r>
      <w:r w:rsidRPr="00585DBF">
        <w:rPr>
          <w:rFonts w:eastAsia="Arial"/>
          <w:b/>
          <w:bCs/>
          <w:spacing w:val="2"/>
          <w:sz w:val="24"/>
          <w:szCs w:val="24"/>
          <w:lang w:eastAsia="en-US"/>
        </w:rPr>
        <w:t xml:space="preserve"> </w:t>
      </w:r>
      <w:r w:rsidRPr="00585DBF">
        <w:rPr>
          <w:rFonts w:eastAsia="Arial"/>
          <w:b/>
          <w:bCs/>
          <w:sz w:val="24"/>
          <w:szCs w:val="24"/>
          <w:lang w:eastAsia="en-US"/>
        </w:rPr>
        <w:t>D</w:t>
      </w:r>
      <w:r w:rsidRPr="00585DBF">
        <w:rPr>
          <w:rFonts w:eastAsia="Arial"/>
          <w:b/>
          <w:bCs/>
          <w:spacing w:val="-1"/>
          <w:sz w:val="24"/>
          <w:szCs w:val="24"/>
          <w:lang w:eastAsia="en-US"/>
        </w:rPr>
        <w:t xml:space="preserve"> </w:t>
      </w:r>
      <w:r w:rsidRPr="00585DBF">
        <w:rPr>
          <w:rFonts w:eastAsia="Arial"/>
          <w:b/>
          <w:bCs/>
          <w:sz w:val="24"/>
          <w:szCs w:val="24"/>
          <w:lang w:eastAsia="en-US"/>
        </w:rPr>
        <w:t>L</w:t>
      </w:r>
      <w:r w:rsidRPr="00585DBF">
        <w:rPr>
          <w:rFonts w:eastAsia="Arial"/>
          <w:b/>
          <w:bCs/>
          <w:spacing w:val="1"/>
          <w:sz w:val="24"/>
          <w:szCs w:val="24"/>
          <w:lang w:eastAsia="en-US"/>
        </w:rPr>
        <w:t xml:space="preserve"> </w:t>
      </w:r>
      <w:r w:rsidRPr="00585DBF">
        <w:rPr>
          <w:rFonts w:eastAsia="Arial"/>
          <w:b/>
          <w:bCs/>
          <w:sz w:val="24"/>
          <w:szCs w:val="24"/>
          <w:lang w:eastAsia="en-US"/>
        </w:rPr>
        <w:t>U K</w:t>
      </w:r>
      <w:r w:rsidRPr="00585DBF">
        <w:rPr>
          <w:rFonts w:eastAsia="Arial"/>
          <w:b/>
          <w:bCs/>
          <w:spacing w:val="-1"/>
          <w:sz w:val="24"/>
          <w:szCs w:val="24"/>
          <w:lang w:eastAsia="en-US"/>
        </w:rPr>
        <w:t xml:space="preserve"> </w:t>
      </w:r>
      <w:r w:rsidRPr="00585DBF">
        <w:rPr>
          <w:rFonts w:eastAsia="Arial"/>
          <w:b/>
          <w:bCs/>
          <w:sz w:val="24"/>
          <w:szCs w:val="24"/>
          <w:lang w:eastAsia="en-US"/>
        </w:rPr>
        <w:t>U</w:t>
      </w:r>
    </w:p>
    <w:p w14:paraId="70019C1D" w14:textId="77777777" w:rsidR="00585DBF" w:rsidRPr="00585DBF" w:rsidRDefault="00585DBF" w:rsidP="00585DBF">
      <w:pPr>
        <w:widowControl w:val="0"/>
        <w:autoSpaceDE w:val="0"/>
        <w:autoSpaceDN w:val="0"/>
        <w:ind w:left="241" w:right="517"/>
        <w:jc w:val="center"/>
        <w:rPr>
          <w:rFonts w:eastAsia="Arial MT"/>
          <w:b/>
          <w:sz w:val="24"/>
          <w:szCs w:val="24"/>
          <w:lang w:eastAsia="en-US"/>
        </w:rPr>
      </w:pPr>
      <w:r w:rsidRPr="00585DBF">
        <w:rPr>
          <w:rFonts w:eastAsia="Arial MT"/>
          <w:b/>
          <w:sz w:val="24"/>
          <w:szCs w:val="24"/>
          <w:lang w:eastAsia="en-US"/>
        </w:rPr>
        <w:t xml:space="preserve">o izmjenama  Odluke </w:t>
      </w:r>
      <w:bookmarkStart w:id="6" w:name="_Hlk179534642"/>
      <w:r w:rsidRPr="00585DBF">
        <w:rPr>
          <w:rFonts w:eastAsia="Arial MT"/>
          <w:b/>
          <w:sz w:val="24"/>
          <w:szCs w:val="24"/>
          <w:lang w:eastAsia="en-US"/>
        </w:rPr>
        <w:t xml:space="preserve">o socijalnoj skrbi na području Općine </w:t>
      </w:r>
      <w:proofErr w:type="spellStart"/>
      <w:r w:rsidRPr="00585DBF">
        <w:rPr>
          <w:rFonts w:eastAsia="Arial MT"/>
          <w:b/>
          <w:sz w:val="24"/>
          <w:szCs w:val="24"/>
          <w:lang w:eastAsia="en-US"/>
        </w:rPr>
        <w:t>Vladislavci</w:t>
      </w:r>
      <w:bookmarkEnd w:id="6"/>
      <w:proofErr w:type="spellEnd"/>
    </w:p>
    <w:p w14:paraId="08CEE8DE" w14:textId="77777777" w:rsidR="00585DBF" w:rsidRPr="00585DBF" w:rsidRDefault="00585DBF" w:rsidP="00585DBF">
      <w:pPr>
        <w:widowControl w:val="0"/>
        <w:autoSpaceDE w:val="0"/>
        <w:autoSpaceDN w:val="0"/>
        <w:spacing w:before="10"/>
        <w:rPr>
          <w:rFonts w:eastAsia="Arial MT"/>
          <w:b/>
          <w:sz w:val="24"/>
          <w:szCs w:val="24"/>
          <w:lang w:eastAsia="en-US"/>
        </w:rPr>
      </w:pPr>
    </w:p>
    <w:p w14:paraId="04C84885" w14:textId="77777777" w:rsidR="00585DBF" w:rsidRPr="00585DBF" w:rsidRDefault="00585DBF" w:rsidP="00585DBF">
      <w:pPr>
        <w:widowControl w:val="0"/>
        <w:autoSpaceDE w:val="0"/>
        <w:autoSpaceDN w:val="0"/>
        <w:ind w:right="519"/>
        <w:jc w:val="center"/>
        <w:outlineLvl w:val="1"/>
        <w:rPr>
          <w:rFonts w:eastAsia="Arial"/>
          <w:b/>
          <w:bCs/>
          <w:sz w:val="24"/>
          <w:szCs w:val="24"/>
          <w:lang w:eastAsia="en-US"/>
        </w:rPr>
      </w:pPr>
      <w:r w:rsidRPr="00585DBF">
        <w:rPr>
          <w:rFonts w:eastAsia="Arial"/>
          <w:b/>
          <w:bCs/>
          <w:sz w:val="24"/>
          <w:szCs w:val="24"/>
          <w:lang w:eastAsia="en-US"/>
        </w:rPr>
        <w:t>Članak</w:t>
      </w:r>
      <w:r w:rsidRPr="00585DBF">
        <w:rPr>
          <w:rFonts w:eastAsia="Arial"/>
          <w:b/>
          <w:bCs/>
          <w:spacing w:val="-2"/>
          <w:sz w:val="24"/>
          <w:szCs w:val="24"/>
          <w:lang w:eastAsia="en-US"/>
        </w:rPr>
        <w:t xml:space="preserve"> </w:t>
      </w:r>
      <w:r w:rsidRPr="00585DBF">
        <w:rPr>
          <w:rFonts w:eastAsia="Arial"/>
          <w:b/>
          <w:bCs/>
          <w:sz w:val="24"/>
          <w:szCs w:val="24"/>
          <w:lang w:eastAsia="en-US"/>
        </w:rPr>
        <w:t>1.</w:t>
      </w:r>
    </w:p>
    <w:p w14:paraId="1292CED1" w14:textId="77777777" w:rsidR="00585DBF" w:rsidRPr="00585DBF" w:rsidRDefault="00585DBF" w:rsidP="00585DBF">
      <w:pPr>
        <w:widowControl w:val="0"/>
        <w:autoSpaceDE w:val="0"/>
        <w:autoSpaceDN w:val="0"/>
        <w:spacing w:before="3"/>
        <w:rPr>
          <w:rFonts w:eastAsia="Arial MT"/>
          <w:b/>
          <w:sz w:val="24"/>
          <w:szCs w:val="24"/>
          <w:lang w:eastAsia="en-US"/>
        </w:rPr>
      </w:pPr>
    </w:p>
    <w:p w14:paraId="2514D9C1" w14:textId="77777777" w:rsidR="00585DBF" w:rsidRPr="00585DBF" w:rsidRDefault="00585DBF" w:rsidP="00585DBF">
      <w:pPr>
        <w:widowControl w:val="0"/>
        <w:numPr>
          <w:ilvl w:val="0"/>
          <w:numId w:val="52"/>
        </w:numPr>
        <w:autoSpaceDE w:val="0"/>
        <w:autoSpaceDN w:val="0"/>
        <w:spacing w:after="160" w:line="259" w:lineRule="auto"/>
        <w:ind w:left="502" w:hanging="502"/>
        <w:contextualSpacing/>
        <w:rPr>
          <w:rFonts w:eastAsia="Arial MT"/>
          <w:sz w:val="24"/>
          <w:szCs w:val="24"/>
          <w:lang w:eastAsia="en-US"/>
        </w:rPr>
      </w:pPr>
      <w:r w:rsidRPr="00585DBF">
        <w:rPr>
          <w:rFonts w:eastAsia="Arial MT"/>
          <w:sz w:val="24"/>
          <w:szCs w:val="24"/>
          <w:lang w:eastAsia="en-US"/>
        </w:rPr>
        <w:t xml:space="preserve">U Odluci </w:t>
      </w:r>
      <w:bookmarkStart w:id="7" w:name="_Hlk171584336"/>
      <w:bookmarkStart w:id="8" w:name="_Hlk171584576"/>
      <w:r w:rsidRPr="00585DBF">
        <w:rPr>
          <w:rFonts w:eastAsia="Arial MT"/>
          <w:sz w:val="24"/>
          <w:szCs w:val="24"/>
          <w:lang w:eastAsia="en-US"/>
        </w:rPr>
        <w:t xml:space="preserve">o </w:t>
      </w:r>
      <w:bookmarkEnd w:id="7"/>
      <w:r w:rsidRPr="00585DBF">
        <w:rPr>
          <w:rFonts w:eastAsia="Arial MT"/>
          <w:sz w:val="24"/>
          <w:szCs w:val="24"/>
          <w:lang w:eastAsia="en-US"/>
        </w:rPr>
        <w:t xml:space="preserve">socijalnoj skrbi na području Općine </w:t>
      </w:r>
      <w:proofErr w:type="spellStart"/>
      <w:r w:rsidRPr="00585DBF">
        <w:rPr>
          <w:rFonts w:eastAsia="Arial MT"/>
          <w:sz w:val="24"/>
          <w:szCs w:val="24"/>
          <w:lang w:eastAsia="en-US"/>
        </w:rPr>
        <w:t>Vladislavci</w:t>
      </w:r>
      <w:proofErr w:type="spellEnd"/>
      <w:r w:rsidRPr="00585DBF">
        <w:rPr>
          <w:rFonts w:eastAsia="Arial MT"/>
          <w:sz w:val="24"/>
          <w:szCs w:val="24"/>
          <w:lang w:eastAsia="en-US"/>
        </w:rPr>
        <w:t xml:space="preserve"> </w:t>
      </w:r>
      <w:bookmarkEnd w:id="8"/>
      <w:r w:rsidRPr="00585DBF">
        <w:rPr>
          <w:rFonts w:eastAsia="Arial MT"/>
          <w:sz w:val="24"/>
          <w:szCs w:val="24"/>
          <w:lang w:eastAsia="en-US"/>
        </w:rPr>
        <w:t xml:space="preserve">(„Službeni glasnik“ Općine </w:t>
      </w:r>
      <w:proofErr w:type="spellStart"/>
      <w:r w:rsidRPr="00585DBF">
        <w:rPr>
          <w:rFonts w:eastAsia="Arial MT"/>
          <w:sz w:val="24"/>
          <w:szCs w:val="24"/>
          <w:lang w:eastAsia="en-US"/>
        </w:rPr>
        <w:t>Vladislavci</w:t>
      </w:r>
      <w:proofErr w:type="spellEnd"/>
      <w:r w:rsidRPr="00585DBF">
        <w:rPr>
          <w:rFonts w:eastAsia="Arial MT"/>
          <w:sz w:val="24"/>
          <w:szCs w:val="24"/>
          <w:lang w:eastAsia="en-US"/>
        </w:rPr>
        <w:t xml:space="preserve"> broj 10/22) u članku 10. stavak 1. u točki a) riječi:  „ 1.500,00 kuna“ zamjenjuju se riječima: „300,00 eura“, te u točki b) riječi: „1.000,00 kuna“ zamjenjuju se riječima „200,00 eura“.</w:t>
      </w:r>
    </w:p>
    <w:p w14:paraId="2BF292F0" w14:textId="77777777" w:rsidR="00585DBF" w:rsidRPr="00585DBF" w:rsidRDefault="00585DBF" w:rsidP="00585DBF">
      <w:pPr>
        <w:widowControl w:val="0"/>
        <w:autoSpaceDE w:val="0"/>
        <w:autoSpaceDN w:val="0"/>
        <w:spacing w:before="9"/>
        <w:rPr>
          <w:rFonts w:eastAsia="Arial MT"/>
          <w:sz w:val="24"/>
          <w:szCs w:val="24"/>
          <w:lang w:eastAsia="en-US"/>
        </w:rPr>
      </w:pPr>
    </w:p>
    <w:p w14:paraId="13FBC227" w14:textId="77777777" w:rsidR="00585DBF" w:rsidRPr="00585DBF" w:rsidRDefault="00585DBF" w:rsidP="00585DBF">
      <w:pPr>
        <w:widowControl w:val="0"/>
        <w:autoSpaceDE w:val="0"/>
        <w:autoSpaceDN w:val="0"/>
        <w:spacing w:before="1"/>
        <w:ind w:right="518"/>
        <w:jc w:val="center"/>
        <w:outlineLvl w:val="1"/>
        <w:rPr>
          <w:rFonts w:eastAsia="Arial"/>
          <w:b/>
          <w:bCs/>
          <w:sz w:val="24"/>
          <w:szCs w:val="24"/>
          <w:lang w:eastAsia="en-US"/>
        </w:rPr>
      </w:pPr>
      <w:r w:rsidRPr="00585DBF">
        <w:rPr>
          <w:rFonts w:eastAsia="Arial"/>
          <w:b/>
          <w:bCs/>
          <w:sz w:val="24"/>
          <w:szCs w:val="24"/>
          <w:lang w:eastAsia="en-US"/>
        </w:rPr>
        <w:t>Članak</w:t>
      </w:r>
      <w:r w:rsidRPr="00585DBF">
        <w:rPr>
          <w:rFonts w:eastAsia="Arial"/>
          <w:b/>
          <w:bCs/>
          <w:spacing w:val="-3"/>
          <w:sz w:val="24"/>
          <w:szCs w:val="24"/>
          <w:lang w:eastAsia="en-US"/>
        </w:rPr>
        <w:t xml:space="preserve"> </w:t>
      </w:r>
      <w:r w:rsidRPr="00585DBF">
        <w:rPr>
          <w:rFonts w:eastAsia="Arial"/>
          <w:b/>
          <w:bCs/>
          <w:sz w:val="24"/>
          <w:szCs w:val="24"/>
          <w:lang w:eastAsia="en-US"/>
        </w:rPr>
        <w:t>2.</w:t>
      </w:r>
    </w:p>
    <w:p w14:paraId="3C541827" w14:textId="77777777" w:rsidR="00585DBF" w:rsidRPr="00585DBF" w:rsidRDefault="00585DBF" w:rsidP="00585DBF">
      <w:pPr>
        <w:widowControl w:val="0"/>
        <w:autoSpaceDE w:val="0"/>
        <w:autoSpaceDN w:val="0"/>
        <w:spacing w:before="1"/>
        <w:ind w:left="241" w:right="518"/>
        <w:jc w:val="center"/>
        <w:outlineLvl w:val="1"/>
        <w:rPr>
          <w:rFonts w:eastAsia="Arial"/>
          <w:b/>
          <w:bCs/>
          <w:sz w:val="24"/>
          <w:szCs w:val="24"/>
          <w:lang w:eastAsia="en-US"/>
        </w:rPr>
      </w:pPr>
    </w:p>
    <w:p w14:paraId="012F5CAD" w14:textId="77777777" w:rsidR="00585DBF" w:rsidRPr="00585DBF" w:rsidRDefault="00585DBF" w:rsidP="00585DBF">
      <w:pPr>
        <w:widowControl w:val="0"/>
        <w:numPr>
          <w:ilvl w:val="0"/>
          <w:numId w:val="53"/>
        </w:numPr>
        <w:autoSpaceDE w:val="0"/>
        <w:autoSpaceDN w:val="0"/>
        <w:spacing w:before="1" w:after="160" w:line="259" w:lineRule="auto"/>
        <w:ind w:left="426" w:right="518" w:hanging="284"/>
        <w:contextualSpacing/>
        <w:jc w:val="both"/>
        <w:outlineLvl w:val="1"/>
        <w:rPr>
          <w:rFonts w:eastAsia="Arial"/>
          <w:sz w:val="24"/>
          <w:szCs w:val="24"/>
          <w:lang w:eastAsia="en-US"/>
        </w:rPr>
      </w:pPr>
      <w:r w:rsidRPr="00585DBF">
        <w:rPr>
          <w:rFonts w:eastAsia="Arial"/>
          <w:sz w:val="24"/>
          <w:szCs w:val="24"/>
          <w:lang w:eastAsia="en-US"/>
        </w:rPr>
        <w:t>U članku 11. stavak 3. riječi: „5.000,00 kn“ zamjenjuju se riječima: „1.000,00 eura“</w:t>
      </w:r>
    </w:p>
    <w:p w14:paraId="1102F76C" w14:textId="77777777" w:rsidR="00585DBF" w:rsidRPr="00585DBF" w:rsidRDefault="00585DBF" w:rsidP="00585DBF">
      <w:pPr>
        <w:widowControl w:val="0"/>
        <w:numPr>
          <w:ilvl w:val="0"/>
          <w:numId w:val="53"/>
        </w:numPr>
        <w:autoSpaceDE w:val="0"/>
        <w:autoSpaceDN w:val="0"/>
        <w:spacing w:before="1" w:after="160" w:line="259" w:lineRule="auto"/>
        <w:ind w:left="426" w:right="518" w:hanging="284"/>
        <w:contextualSpacing/>
        <w:jc w:val="both"/>
        <w:outlineLvl w:val="1"/>
        <w:rPr>
          <w:rFonts w:eastAsia="Arial"/>
          <w:sz w:val="24"/>
          <w:szCs w:val="24"/>
          <w:lang w:eastAsia="en-US"/>
        </w:rPr>
      </w:pPr>
      <w:r w:rsidRPr="00585DBF">
        <w:rPr>
          <w:rFonts w:eastAsia="Arial"/>
          <w:sz w:val="24"/>
          <w:szCs w:val="24"/>
          <w:lang w:eastAsia="en-US"/>
        </w:rPr>
        <w:t>U članku 11. stavak 4. riječi 2.000,00 kuna“ zamjenjuju se riječima: „400,00 eura,“.</w:t>
      </w:r>
    </w:p>
    <w:p w14:paraId="39DAA1E8" w14:textId="77777777" w:rsidR="00585DBF" w:rsidRPr="00585DBF" w:rsidRDefault="00585DBF" w:rsidP="00585DBF">
      <w:pPr>
        <w:widowControl w:val="0"/>
        <w:autoSpaceDE w:val="0"/>
        <w:autoSpaceDN w:val="0"/>
        <w:jc w:val="center"/>
        <w:rPr>
          <w:rFonts w:eastAsia="Arial MT"/>
          <w:b/>
          <w:sz w:val="24"/>
          <w:szCs w:val="24"/>
          <w:lang w:eastAsia="en-US"/>
        </w:rPr>
      </w:pPr>
    </w:p>
    <w:p w14:paraId="1382250D" w14:textId="77777777" w:rsidR="00585DBF" w:rsidRPr="00585DBF" w:rsidRDefault="00585DBF" w:rsidP="00585DBF">
      <w:pPr>
        <w:widowControl w:val="0"/>
        <w:autoSpaceDE w:val="0"/>
        <w:autoSpaceDN w:val="0"/>
        <w:jc w:val="center"/>
        <w:rPr>
          <w:rFonts w:eastAsia="Arial MT"/>
          <w:b/>
          <w:sz w:val="24"/>
          <w:szCs w:val="24"/>
          <w:lang w:eastAsia="en-US"/>
        </w:rPr>
      </w:pPr>
      <w:r w:rsidRPr="00585DBF">
        <w:rPr>
          <w:rFonts w:eastAsia="Arial MT"/>
          <w:b/>
          <w:sz w:val="24"/>
          <w:szCs w:val="24"/>
          <w:lang w:eastAsia="en-US"/>
        </w:rPr>
        <w:t>Članak 3.</w:t>
      </w:r>
    </w:p>
    <w:p w14:paraId="02D424C4" w14:textId="77777777" w:rsidR="00585DBF" w:rsidRPr="00585DBF" w:rsidRDefault="00585DBF" w:rsidP="00585DBF">
      <w:pPr>
        <w:widowControl w:val="0"/>
        <w:autoSpaceDE w:val="0"/>
        <w:autoSpaceDN w:val="0"/>
        <w:jc w:val="center"/>
        <w:rPr>
          <w:rFonts w:eastAsia="Arial MT"/>
          <w:b/>
          <w:sz w:val="24"/>
          <w:szCs w:val="24"/>
          <w:lang w:eastAsia="en-US"/>
        </w:rPr>
      </w:pPr>
    </w:p>
    <w:p w14:paraId="1F9319CB" w14:textId="77777777" w:rsidR="00585DBF" w:rsidRPr="00585DBF" w:rsidRDefault="00585DBF" w:rsidP="00585DBF">
      <w:pPr>
        <w:widowControl w:val="0"/>
        <w:numPr>
          <w:ilvl w:val="0"/>
          <w:numId w:val="55"/>
        </w:numPr>
        <w:autoSpaceDE w:val="0"/>
        <w:autoSpaceDN w:val="0"/>
        <w:spacing w:after="160" w:line="259" w:lineRule="auto"/>
        <w:ind w:left="426" w:hanging="426"/>
        <w:contextualSpacing/>
        <w:jc w:val="both"/>
        <w:rPr>
          <w:rFonts w:eastAsia="Arial MT"/>
          <w:sz w:val="24"/>
          <w:szCs w:val="24"/>
          <w:lang w:eastAsia="en-US"/>
        </w:rPr>
      </w:pPr>
      <w:r w:rsidRPr="00585DBF">
        <w:rPr>
          <w:rFonts w:eastAsia="Arial MT"/>
          <w:bCs/>
          <w:sz w:val="24"/>
          <w:szCs w:val="24"/>
          <w:lang w:eastAsia="en-US"/>
        </w:rPr>
        <w:t>U članku 13. riječi: „3.000,00 kuna“ zamjenjuju se riječima: „450,00 eura“.</w:t>
      </w:r>
    </w:p>
    <w:p w14:paraId="69514921" w14:textId="77777777" w:rsidR="00585DBF" w:rsidRPr="00585DBF" w:rsidRDefault="00585DBF" w:rsidP="00585DBF">
      <w:pPr>
        <w:widowControl w:val="0"/>
        <w:numPr>
          <w:ilvl w:val="0"/>
          <w:numId w:val="55"/>
        </w:numPr>
        <w:autoSpaceDE w:val="0"/>
        <w:autoSpaceDN w:val="0"/>
        <w:spacing w:after="160" w:line="259" w:lineRule="auto"/>
        <w:ind w:left="426" w:hanging="426"/>
        <w:contextualSpacing/>
        <w:jc w:val="both"/>
        <w:rPr>
          <w:rFonts w:eastAsia="Arial MT"/>
          <w:sz w:val="24"/>
          <w:szCs w:val="24"/>
          <w:lang w:eastAsia="en-US"/>
        </w:rPr>
      </w:pPr>
      <w:r w:rsidRPr="00585DBF">
        <w:rPr>
          <w:rFonts w:eastAsia="Arial MT"/>
          <w:bCs/>
          <w:sz w:val="24"/>
          <w:szCs w:val="24"/>
          <w:lang w:eastAsia="en-US"/>
        </w:rPr>
        <w:t>U članku 13. stavak 5. riječi: „200,00 kuna“ zamjenjuju se riječima: „30,00 eura“</w:t>
      </w:r>
    </w:p>
    <w:p w14:paraId="6E6F534C" w14:textId="77777777" w:rsidR="00585DBF" w:rsidRPr="00585DBF" w:rsidRDefault="00585DBF" w:rsidP="00585DBF">
      <w:pPr>
        <w:widowControl w:val="0"/>
        <w:autoSpaceDE w:val="0"/>
        <w:autoSpaceDN w:val="0"/>
        <w:jc w:val="center"/>
        <w:rPr>
          <w:rFonts w:eastAsia="Arial MT"/>
          <w:b/>
          <w:sz w:val="24"/>
          <w:szCs w:val="24"/>
          <w:lang w:eastAsia="en-US"/>
        </w:rPr>
      </w:pPr>
      <w:bookmarkStart w:id="9" w:name="_Hlk175302023"/>
    </w:p>
    <w:p w14:paraId="3FDB826C" w14:textId="77777777" w:rsidR="00585DBF" w:rsidRPr="00585DBF" w:rsidRDefault="00585DBF" w:rsidP="00585DBF">
      <w:pPr>
        <w:widowControl w:val="0"/>
        <w:autoSpaceDE w:val="0"/>
        <w:autoSpaceDN w:val="0"/>
        <w:jc w:val="center"/>
        <w:rPr>
          <w:rFonts w:eastAsia="Arial MT"/>
          <w:b/>
          <w:sz w:val="24"/>
          <w:szCs w:val="24"/>
          <w:lang w:eastAsia="en-US"/>
        </w:rPr>
      </w:pPr>
      <w:r w:rsidRPr="00585DBF">
        <w:rPr>
          <w:rFonts w:eastAsia="Arial MT"/>
          <w:b/>
          <w:sz w:val="24"/>
          <w:szCs w:val="24"/>
          <w:lang w:eastAsia="en-US"/>
        </w:rPr>
        <w:t>Članak 4.</w:t>
      </w:r>
    </w:p>
    <w:bookmarkEnd w:id="9"/>
    <w:p w14:paraId="63272DCB" w14:textId="77777777" w:rsidR="00585DBF" w:rsidRPr="00585DBF" w:rsidRDefault="00585DBF" w:rsidP="00585DBF">
      <w:pPr>
        <w:widowControl w:val="0"/>
        <w:autoSpaceDE w:val="0"/>
        <w:autoSpaceDN w:val="0"/>
        <w:ind w:left="1196" w:right="393" w:hanging="1054"/>
        <w:contextualSpacing/>
        <w:jc w:val="center"/>
        <w:rPr>
          <w:rFonts w:eastAsia="Arial MT"/>
          <w:b/>
          <w:bCs/>
          <w:spacing w:val="-2"/>
          <w:sz w:val="24"/>
          <w:szCs w:val="24"/>
          <w:lang w:eastAsia="en-US"/>
        </w:rPr>
      </w:pPr>
    </w:p>
    <w:p w14:paraId="7114A64D" w14:textId="77777777" w:rsidR="00585DBF" w:rsidRPr="00585DBF" w:rsidRDefault="00585DBF" w:rsidP="00585DBF">
      <w:pPr>
        <w:widowControl w:val="0"/>
        <w:numPr>
          <w:ilvl w:val="0"/>
          <w:numId w:val="57"/>
        </w:numPr>
        <w:autoSpaceDE w:val="0"/>
        <w:autoSpaceDN w:val="0"/>
        <w:spacing w:after="160" w:line="259" w:lineRule="auto"/>
        <w:ind w:left="426" w:right="393" w:hanging="426"/>
        <w:contextualSpacing/>
        <w:jc w:val="both"/>
        <w:rPr>
          <w:rFonts w:eastAsia="Arial MT"/>
          <w:sz w:val="24"/>
          <w:szCs w:val="24"/>
          <w:lang w:eastAsia="en-US"/>
        </w:rPr>
      </w:pPr>
      <w:r w:rsidRPr="00585DBF">
        <w:rPr>
          <w:rFonts w:eastAsia="Arial MT"/>
          <w:spacing w:val="-2"/>
          <w:sz w:val="24"/>
          <w:szCs w:val="24"/>
          <w:lang w:eastAsia="en-US"/>
        </w:rPr>
        <w:t>Ostale odredbe ove Odluke ostaju nepromijenjene.</w:t>
      </w:r>
    </w:p>
    <w:p w14:paraId="403CC4D8" w14:textId="77777777" w:rsidR="00585DBF" w:rsidRPr="00585DBF" w:rsidRDefault="00585DBF" w:rsidP="00585DBF">
      <w:pPr>
        <w:widowControl w:val="0"/>
        <w:autoSpaceDE w:val="0"/>
        <w:autoSpaceDN w:val="0"/>
        <w:spacing w:before="194"/>
        <w:ind w:left="241" w:right="518"/>
        <w:jc w:val="center"/>
        <w:outlineLvl w:val="1"/>
        <w:rPr>
          <w:rFonts w:eastAsia="Arial"/>
          <w:b/>
          <w:bCs/>
          <w:sz w:val="24"/>
          <w:szCs w:val="24"/>
          <w:lang w:eastAsia="en-US"/>
        </w:rPr>
      </w:pPr>
      <w:bookmarkStart w:id="10" w:name="_Hlk171584346"/>
      <w:r w:rsidRPr="00585DBF">
        <w:rPr>
          <w:rFonts w:eastAsia="Arial"/>
          <w:b/>
          <w:bCs/>
          <w:sz w:val="24"/>
          <w:szCs w:val="24"/>
          <w:lang w:eastAsia="en-US"/>
        </w:rPr>
        <w:t>Članak</w:t>
      </w:r>
      <w:r w:rsidRPr="00585DBF">
        <w:rPr>
          <w:rFonts w:eastAsia="Arial"/>
          <w:b/>
          <w:bCs/>
          <w:spacing w:val="-3"/>
          <w:sz w:val="24"/>
          <w:szCs w:val="24"/>
          <w:lang w:eastAsia="en-US"/>
        </w:rPr>
        <w:t xml:space="preserve"> </w:t>
      </w:r>
      <w:r w:rsidRPr="00585DBF">
        <w:rPr>
          <w:rFonts w:eastAsia="Arial"/>
          <w:b/>
          <w:bCs/>
          <w:sz w:val="24"/>
          <w:szCs w:val="24"/>
          <w:lang w:eastAsia="en-US"/>
        </w:rPr>
        <w:t>5.</w:t>
      </w:r>
    </w:p>
    <w:bookmarkEnd w:id="10"/>
    <w:p w14:paraId="76586975" w14:textId="77777777" w:rsidR="00585DBF" w:rsidRPr="00585DBF" w:rsidRDefault="00585DBF" w:rsidP="00585DBF">
      <w:pPr>
        <w:widowControl w:val="0"/>
        <w:numPr>
          <w:ilvl w:val="0"/>
          <w:numId w:val="54"/>
        </w:numPr>
        <w:autoSpaceDE w:val="0"/>
        <w:autoSpaceDN w:val="0"/>
        <w:spacing w:before="194" w:after="160" w:line="259" w:lineRule="auto"/>
        <w:ind w:left="426" w:right="518" w:hanging="426"/>
        <w:contextualSpacing/>
        <w:jc w:val="both"/>
        <w:outlineLvl w:val="1"/>
        <w:rPr>
          <w:rFonts w:eastAsia="Arial"/>
          <w:b/>
          <w:bCs/>
          <w:sz w:val="24"/>
          <w:szCs w:val="24"/>
          <w:lang w:eastAsia="en-US"/>
        </w:rPr>
      </w:pPr>
      <w:r w:rsidRPr="00585DBF">
        <w:rPr>
          <w:bCs/>
          <w:sz w:val="24"/>
          <w:szCs w:val="24"/>
        </w:rPr>
        <w:t xml:space="preserve">Nalaže se Jedinstvenom upravnom odjelu Općine </w:t>
      </w:r>
      <w:proofErr w:type="spellStart"/>
      <w:r w:rsidRPr="00585DBF">
        <w:rPr>
          <w:bCs/>
          <w:sz w:val="24"/>
          <w:szCs w:val="24"/>
        </w:rPr>
        <w:t>Vladislavci</w:t>
      </w:r>
      <w:proofErr w:type="spellEnd"/>
      <w:r w:rsidRPr="00585DBF">
        <w:rPr>
          <w:bCs/>
          <w:sz w:val="24"/>
          <w:szCs w:val="24"/>
        </w:rPr>
        <w:t xml:space="preserve"> da izradi pročišćeni tekst Odluke </w:t>
      </w:r>
      <w:r w:rsidRPr="00585DBF">
        <w:rPr>
          <w:rFonts w:eastAsia="Arial MT"/>
          <w:sz w:val="24"/>
          <w:szCs w:val="24"/>
          <w:lang w:eastAsia="en-US"/>
        </w:rPr>
        <w:t xml:space="preserve">o socijalnoj skrbi na području Općine </w:t>
      </w:r>
      <w:proofErr w:type="spellStart"/>
      <w:r w:rsidRPr="00585DBF">
        <w:rPr>
          <w:rFonts w:eastAsia="Arial MT"/>
          <w:sz w:val="24"/>
          <w:szCs w:val="24"/>
          <w:lang w:eastAsia="en-US"/>
        </w:rPr>
        <w:t>Vladislavci</w:t>
      </w:r>
      <w:proofErr w:type="spellEnd"/>
      <w:r w:rsidRPr="00585DBF">
        <w:rPr>
          <w:rFonts w:eastAsia="Arial MT"/>
          <w:sz w:val="24"/>
          <w:szCs w:val="24"/>
          <w:lang w:eastAsia="en-US"/>
        </w:rPr>
        <w:t>.</w:t>
      </w:r>
    </w:p>
    <w:p w14:paraId="38D2A949" w14:textId="77777777" w:rsidR="00585DBF" w:rsidRPr="00585DBF" w:rsidRDefault="00585DBF" w:rsidP="00585DBF">
      <w:pPr>
        <w:widowControl w:val="0"/>
        <w:autoSpaceDE w:val="0"/>
        <w:autoSpaceDN w:val="0"/>
        <w:spacing w:before="194"/>
        <w:ind w:left="241" w:right="518"/>
        <w:jc w:val="center"/>
        <w:outlineLvl w:val="1"/>
        <w:rPr>
          <w:rFonts w:eastAsia="Arial"/>
          <w:b/>
          <w:bCs/>
          <w:sz w:val="24"/>
          <w:szCs w:val="24"/>
          <w:lang w:eastAsia="en-US"/>
        </w:rPr>
      </w:pPr>
      <w:r w:rsidRPr="00585DBF">
        <w:rPr>
          <w:rFonts w:eastAsia="Arial"/>
          <w:b/>
          <w:bCs/>
          <w:sz w:val="24"/>
          <w:szCs w:val="24"/>
          <w:lang w:eastAsia="en-US"/>
        </w:rPr>
        <w:t>Članak</w:t>
      </w:r>
      <w:r w:rsidRPr="00585DBF">
        <w:rPr>
          <w:rFonts w:eastAsia="Arial"/>
          <w:b/>
          <w:bCs/>
          <w:spacing w:val="-3"/>
          <w:sz w:val="24"/>
          <w:szCs w:val="24"/>
          <w:lang w:eastAsia="en-US"/>
        </w:rPr>
        <w:t xml:space="preserve"> </w:t>
      </w:r>
      <w:r w:rsidRPr="00585DBF">
        <w:rPr>
          <w:rFonts w:eastAsia="Arial"/>
          <w:b/>
          <w:bCs/>
          <w:sz w:val="24"/>
          <w:szCs w:val="24"/>
          <w:lang w:eastAsia="en-US"/>
        </w:rPr>
        <w:t>6.</w:t>
      </w:r>
    </w:p>
    <w:p w14:paraId="04B5320F" w14:textId="77777777" w:rsidR="00585DBF" w:rsidRPr="00585DBF" w:rsidRDefault="00585DBF" w:rsidP="00585DBF">
      <w:pPr>
        <w:widowControl w:val="0"/>
        <w:numPr>
          <w:ilvl w:val="0"/>
          <w:numId w:val="56"/>
        </w:numPr>
        <w:autoSpaceDE w:val="0"/>
        <w:autoSpaceDN w:val="0"/>
        <w:spacing w:before="205" w:after="160" w:line="259" w:lineRule="auto"/>
        <w:ind w:left="426" w:right="397" w:hanging="426"/>
        <w:contextualSpacing/>
        <w:jc w:val="both"/>
        <w:rPr>
          <w:rFonts w:eastAsia="Arial MT"/>
          <w:sz w:val="24"/>
          <w:szCs w:val="24"/>
          <w:lang w:eastAsia="en-US"/>
        </w:rPr>
      </w:pPr>
      <w:r w:rsidRPr="00585DBF">
        <w:rPr>
          <w:rFonts w:eastAsia="Arial MT"/>
          <w:sz w:val="24"/>
          <w:szCs w:val="24"/>
          <w:lang w:eastAsia="en-US"/>
        </w:rPr>
        <w:t xml:space="preserve">Ova Odluka stupa na snagu osmog dana od dana objave u “Službenom glasniku“ </w:t>
      </w:r>
      <w:r w:rsidRPr="00585DBF">
        <w:rPr>
          <w:rFonts w:eastAsia="Arial MT"/>
          <w:spacing w:val="-59"/>
          <w:sz w:val="24"/>
          <w:szCs w:val="24"/>
          <w:lang w:eastAsia="en-US"/>
        </w:rPr>
        <w:t xml:space="preserve"> </w:t>
      </w:r>
      <w:r w:rsidRPr="00585DBF">
        <w:rPr>
          <w:rFonts w:eastAsia="Arial MT"/>
          <w:sz w:val="24"/>
          <w:szCs w:val="24"/>
          <w:lang w:eastAsia="en-US"/>
        </w:rPr>
        <w:t>Općine</w:t>
      </w:r>
      <w:r w:rsidRPr="00585DBF">
        <w:rPr>
          <w:rFonts w:eastAsia="Arial MT"/>
          <w:spacing w:val="-3"/>
          <w:sz w:val="24"/>
          <w:szCs w:val="24"/>
          <w:lang w:eastAsia="en-US"/>
        </w:rPr>
        <w:t xml:space="preserve"> </w:t>
      </w:r>
      <w:proofErr w:type="spellStart"/>
      <w:r w:rsidRPr="00585DBF">
        <w:rPr>
          <w:rFonts w:eastAsia="Arial MT"/>
          <w:sz w:val="24"/>
          <w:szCs w:val="24"/>
          <w:lang w:eastAsia="en-US"/>
        </w:rPr>
        <w:t>Vladislavci</w:t>
      </w:r>
      <w:proofErr w:type="spellEnd"/>
      <w:r w:rsidRPr="00585DBF">
        <w:rPr>
          <w:rFonts w:eastAsia="Arial MT"/>
          <w:sz w:val="24"/>
          <w:szCs w:val="24"/>
          <w:lang w:eastAsia="en-US"/>
        </w:rPr>
        <w:t>.</w:t>
      </w:r>
    </w:p>
    <w:p w14:paraId="6F988C2B" w14:textId="77777777" w:rsidR="00585DBF" w:rsidRPr="00585DBF" w:rsidRDefault="00585DBF" w:rsidP="00585DBF">
      <w:pPr>
        <w:rPr>
          <w:rFonts w:eastAsia="Calibri"/>
          <w:sz w:val="24"/>
          <w:szCs w:val="24"/>
          <w:lang w:eastAsia="en-US"/>
        </w:rPr>
      </w:pPr>
      <w:r w:rsidRPr="00585DBF">
        <w:rPr>
          <w:rFonts w:eastAsia="Calibri"/>
          <w:sz w:val="24"/>
          <w:szCs w:val="24"/>
          <w:lang w:eastAsia="en-US"/>
        </w:rPr>
        <w:t xml:space="preserve">KLASA:  550-01/22-01/03  </w:t>
      </w:r>
    </w:p>
    <w:p w14:paraId="4A464FB2" w14:textId="77777777" w:rsidR="00585DBF" w:rsidRPr="00585DBF" w:rsidRDefault="00585DBF" w:rsidP="00585DBF">
      <w:pPr>
        <w:rPr>
          <w:rFonts w:eastAsia="Calibri"/>
          <w:sz w:val="24"/>
          <w:szCs w:val="24"/>
          <w:lang w:eastAsia="en-US"/>
        </w:rPr>
      </w:pPr>
      <w:r w:rsidRPr="00585DBF">
        <w:rPr>
          <w:rFonts w:eastAsia="Calibri"/>
          <w:sz w:val="24"/>
          <w:szCs w:val="24"/>
          <w:lang w:eastAsia="en-US"/>
        </w:rPr>
        <w:t>URBROJ: 2158-41-01-24-</w:t>
      </w:r>
    </w:p>
    <w:p w14:paraId="066C4618" w14:textId="77777777" w:rsidR="00585DBF" w:rsidRPr="00585DBF" w:rsidRDefault="00585DBF" w:rsidP="00585DBF">
      <w:pPr>
        <w:rPr>
          <w:rFonts w:eastAsia="Calibri"/>
          <w:sz w:val="24"/>
          <w:szCs w:val="24"/>
          <w:lang w:eastAsia="en-US"/>
        </w:rPr>
      </w:pPr>
      <w:proofErr w:type="spellStart"/>
      <w:r w:rsidRPr="00585DBF">
        <w:rPr>
          <w:rFonts w:eastAsia="Calibri"/>
          <w:sz w:val="24"/>
          <w:szCs w:val="24"/>
          <w:lang w:eastAsia="en-US"/>
        </w:rPr>
        <w:t>Vladislavci</w:t>
      </w:r>
      <w:proofErr w:type="spellEnd"/>
      <w:r w:rsidRPr="00585DBF">
        <w:rPr>
          <w:rFonts w:eastAsia="Calibri"/>
          <w:sz w:val="24"/>
          <w:szCs w:val="24"/>
          <w:lang w:eastAsia="en-US"/>
        </w:rPr>
        <w:t xml:space="preserve">, ____ ___2024.                                                                                              </w:t>
      </w:r>
    </w:p>
    <w:p w14:paraId="02C9C5D0" w14:textId="77777777" w:rsidR="00585DBF" w:rsidRPr="00585DBF" w:rsidRDefault="00585DBF" w:rsidP="00585DBF">
      <w:pPr>
        <w:ind w:left="6946"/>
        <w:jc w:val="center"/>
        <w:rPr>
          <w:rFonts w:eastAsia="Calibri"/>
          <w:b/>
          <w:bCs/>
          <w:sz w:val="24"/>
          <w:szCs w:val="24"/>
          <w:lang w:eastAsia="en-US"/>
        </w:rPr>
      </w:pPr>
      <w:r w:rsidRPr="00585DBF">
        <w:rPr>
          <w:rFonts w:eastAsia="Calibri"/>
          <w:b/>
          <w:bCs/>
          <w:sz w:val="24"/>
          <w:szCs w:val="24"/>
          <w:lang w:eastAsia="en-US"/>
        </w:rPr>
        <w:t>Predsjednik</w:t>
      </w:r>
    </w:p>
    <w:p w14:paraId="11B66DCB" w14:textId="77777777" w:rsidR="00585DBF" w:rsidRPr="00585DBF" w:rsidRDefault="00585DBF" w:rsidP="00585DBF">
      <w:pPr>
        <w:ind w:left="6946"/>
        <w:jc w:val="center"/>
        <w:rPr>
          <w:rFonts w:eastAsia="Calibri"/>
          <w:b/>
          <w:bCs/>
          <w:sz w:val="24"/>
          <w:szCs w:val="24"/>
          <w:lang w:eastAsia="en-US"/>
        </w:rPr>
      </w:pPr>
      <w:r w:rsidRPr="00585DBF">
        <w:rPr>
          <w:rFonts w:eastAsia="Calibri"/>
          <w:b/>
          <w:bCs/>
          <w:sz w:val="24"/>
          <w:szCs w:val="24"/>
          <w:lang w:eastAsia="en-US"/>
        </w:rPr>
        <w:t>Općinskog vijeća</w:t>
      </w:r>
    </w:p>
    <w:p w14:paraId="4BFF9502" w14:textId="77777777" w:rsidR="00585DBF" w:rsidRPr="00585DBF" w:rsidRDefault="00585DBF" w:rsidP="00585DBF">
      <w:pPr>
        <w:rPr>
          <w:rFonts w:eastAsia="Calibri"/>
          <w:sz w:val="24"/>
          <w:szCs w:val="24"/>
          <w:lang w:eastAsia="en-US"/>
        </w:rPr>
      </w:pPr>
    </w:p>
    <w:p w14:paraId="75E32883" w14:textId="77777777" w:rsidR="00D86BF8" w:rsidRDefault="00D86BF8" w:rsidP="00DA7291">
      <w:pPr>
        <w:widowControl w:val="0"/>
        <w:autoSpaceDE w:val="0"/>
        <w:autoSpaceDN w:val="0"/>
        <w:adjustRightInd w:val="0"/>
        <w:spacing w:line="239" w:lineRule="auto"/>
        <w:ind w:left="720" w:firstLine="720"/>
        <w:rPr>
          <w:rFonts w:cs="Calibri"/>
          <w:i/>
          <w:iCs/>
          <w:sz w:val="28"/>
          <w:szCs w:val="28"/>
        </w:rPr>
      </w:pPr>
    </w:p>
    <w:p w14:paraId="67A0871E" w14:textId="77777777" w:rsidR="00D86BF8" w:rsidRDefault="00D86BF8" w:rsidP="00DA7291">
      <w:pPr>
        <w:widowControl w:val="0"/>
        <w:autoSpaceDE w:val="0"/>
        <w:autoSpaceDN w:val="0"/>
        <w:adjustRightInd w:val="0"/>
        <w:spacing w:line="239" w:lineRule="auto"/>
        <w:ind w:left="720" w:firstLine="720"/>
        <w:rPr>
          <w:rFonts w:cs="Calibri"/>
          <w:i/>
          <w:iCs/>
          <w:sz w:val="28"/>
          <w:szCs w:val="28"/>
        </w:rPr>
      </w:pPr>
    </w:p>
    <w:p w14:paraId="5B7DF760" w14:textId="688301F8" w:rsidR="00DA7291" w:rsidRDefault="00DA7291" w:rsidP="00DA7291">
      <w:pPr>
        <w:widowControl w:val="0"/>
        <w:autoSpaceDE w:val="0"/>
        <w:autoSpaceDN w:val="0"/>
        <w:adjustRightInd w:val="0"/>
        <w:spacing w:line="239" w:lineRule="auto"/>
        <w:ind w:left="720" w:firstLine="720"/>
        <w:rPr>
          <w:rFonts w:cs="Calibri"/>
          <w:i/>
          <w:iCs/>
          <w:sz w:val="28"/>
          <w:szCs w:val="28"/>
        </w:rPr>
      </w:pPr>
      <w:r w:rsidRPr="00A70C48">
        <w:rPr>
          <w:rFonts w:cs="Calibri"/>
          <w:i/>
          <w:iCs/>
          <w:sz w:val="28"/>
          <w:szCs w:val="28"/>
        </w:rPr>
        <w:t xml:space="preserve">SLUŽBENI GLASNIK OPĆINE VLADISLAVCI BROJ </w:t>
      </w:r>
      <w:r>
        <w:rPr>
          <w:rFonts w:cs="Calibri"/>
          <w:i/>
          <w:iCs/>
          <w:sz w:val="28"/>
          <w:szCs w:val="28"/>
        </w:rPr>
        <w:t>1</w:t>
      </w:r>
      <w:r w:rsidR="00585DBF">
        <w:rPr>
          <w:rFonts w:cs="Calibri"/>
          <w:i/>
          <w:iCs/>
          <w:sz w:val="28"/>
          <w:szCs w:val="28"/>
        </w:rPr>
        <w:t>0</w:t>
      </w:r>
      <w:r w:rsidRPr="00A70C48">
        <w:rPr>
          <w:rFonts w:cs="Calibri"/>
          <w:i/>
          <w:iCs/>
          <w:sz w:val="28"/>
          <w:szCs w:val="28"/>
        </w:rPr>
        <w:t>/2</w:t>
      </w:r>
      <w:r>
        <w:rPr>
          <w:rFonts w:cs="Calibri"/>
          <w:i/>
          <w:iCs/>
          <w:sz w:val="28"/>
          <w:szCs w:val="28"/>
        </w:rPr>
        <w:t>2</w:t>
      </w:r>
    </w:p>
    <w:bookmarkEnd w:id="4"/>
    <w:p w14:paraId="0A880C19" w14:textId="77777777" w:rsidR="00DA7291" w:rsidRPr="00DA7291" w:rsidRDefault="00DA7291" w:rsidP="00DA7291">
      <w:pPr>
        <w:jc w:val="center"/>
        <w:rPr>
          <w:bCs/>
          <w:sz w:val="24"/>
          <w:szCs w:val="24"/>
        </w:rPr>
      </w:pPr>
      <w:r w:rsidRPr="00DA7291">
        <w:rPr>
          <w:bCs/>
          <w:sz w:val="24"/>
          <w:szCs w:val="24"/>
        </w:rPr>
        <w:t>ODLUKA</w:t>
      </w:r>
    </w:p>
    <w:p w14:paraId="0BD1A8D2" w14:textId="26464EAA" w:rsidR="00DA7291" w:rsidRPr="00DA7291" w:rsidRDefault="00DA7291" w:rsidP="00585DBF">
      <w:pPr>
        <w:jc w:val="center"/>
        <w:rPr>
          <w:bCs/>
          <w:sz w:val="24"/>
          <w:szCs w:val="24"/>
        </w:rPr>
      </w:pPr>
      <w:r w:rsidRPr="00DA7291">
        <w:rPr>
          <w:bCs/>
          <w:sz w:val="24"/>
          <w:szCs w:val="24"/>
        </w:rPr>
        <w:t xml:space="preserve"> </w:t>
      </w:r>
      <w:r w:rsidR="00585DBF" w:rsidRPr="00585DBF">
        <w:rPr>
          <w:rFonts w:eastAsia="Arial MT"/>
          <w:sz w:val="24"/>
          <w:szCs w:val="24"/>
          <w:lang w:eastAsia="en-US"/>
        </w:rPr>
        <w:t xml:space="preserve">o socijalnoj skrbi na području Općine </w:t>
      </w:r>
      <w:proofErr w:type="spellStart"/>
      <w:r w:rsidR="00585DBF" w:rsidRPr="00585DBF">
        <w:rPr>
          <w:rFonts w:eastAsia="Arial MT"/>
          <w:sz w:val="24"/>
          <w:szCs w:val="24"/>
          <w:lang w:eastAsia="en-US"/>
        </w:rPr>
        <w:t>Vladislavci</w:t>
      </w:r>
      <w:proofErr w:type="spellEnd"/>
    </w:p>
    <w:p w14:paraId="05464155" w14:textId="77777777" w:rsidR="00DA7291" w:rsidRDefault="00DA7291" w:rsidP="00DA7291">
      <w:pPr>
        <w:widowControl w:val="0"/>
        <w:autoSpaceDE w:val="0"/>
        <w:autoSpaceDN w:val="0"/>
        <w:adjustRightInd w:val="0"/>
        <w:spacing w:line="239" w:lineRule="auto"/>
        <w:ind w:left="720" w:firstLine="720"/>
        <w:rPr>
          <w:rFonts w:cs="Calibri"/>
          <w:i/>
          <w:iCs/>
          <w:sz w:val="28"/>
          <w:szCs w:val="28"/>
        </w:rPr>
      </w:pPr>
    </w:p>
    <w:p w14:paraId="5486236C" w14:textId="77777777" w:rsidR="00585DBF" w:rsidRPr="00585DBF" w:rsidRDefault="00585DBF" w:rsidP="00585DBF">
      <w:pPr>
        <w:tabs>
          <w:tab w:val="left" w:pos="0"/>
          <w:tab w:val="left" w:pos="709"/>
        </w:tabs>
        <w:jc w:val="both"/>
        <w:rPr>
          <w:sz w:val="24"/>
          <w:szCs w:val="24"/>
        </w:rPr>
      </w:pPr>
      <w:r w:rsidRPr="00585DBF">
        <w:rPr>
          <w:sz w:val="24"/>
          <w:szCs w:val="24"/>
        </w:rPr>
        <w:t xml:space="preserve">Temeljem članka 289. stavka 7. Zakona o socijalnoj skrbi (Narodne novine 18/22 i 46/22) i članka 30. Statuta Općine </w:t>
      </w:r>
      <w:proofErr w:type="spellStart"/>
      <w:r w:rsidRPr="00585DBF">
        <w:rPr>
          <w:sz w:val="24"/>
          <w:szCs w:val="24"/>
        </w:rPr>
        <w:t>Vladislavci</w:t>
      </w:r>
      <w:proofErr w:type="spellEnd"/>
      <w:r w:rsidRPr="00585DBF">
        <w:rPr>
          <w:sz w:val="24"/>
          <w:szCs w:val="24"/>
        </w:rPr>
        <w:t xml:space="preserve"> („Službeni glasnik Općine </w:t>
      </w:r>
      <w:proofErr w:type="spellStart"/>
      <w:r w:rsidRPr="00585DBF">
        <w:rPr>
          <w:sz w:val="24"/>
          <w:szCs w:val="24"/>
        </w:rPr>
        <w:t>Vladislavci</w:t>
      </w:r>
      <w:proofErr w:type="spellEnd"/>
      <w:r w:rsidRPr="00585DBF">
        <w:rPr>
          <w:sz w:val="24"/>
          <w:szCs w:val="24"/>
        </w:rPr>
        <w:t xml:space="preserve">“ broj 3/13, 3/17,  2/18, 4/20, 8/20 i 2/21) Općinsko vijeće Općine </w:t>
      </w:r>
      <w:proofErr w:type="spellStart"/>
      <w:r w:rsidRPr="00585DBF">
        <w:rPr>
          <w:sz w:val="24"/>
          <w:szCs w:val="24"/>
        </w:rPr>
        <w:t>Vladislavci</w:t>
      </w:r>
      <w:proofErr w:type="spellEnd"/>
      <w:r w:rsidRPr="00585DBF">
        <w:rPr>
          <w:sz w:val="24"/>
          <w:szCs w:val="24"/>
        </w:rPr>
        <w:t xml:space="preserve"> na 19. sjednici održanoj 6. listopada  2022. godine, donijelo je</w:t>
      </w:r>
    </w:p>
    <w:p w14:paraId="3909C4B8" w14:textId="77777777" w:rsidR="00585DBF" w:rsidRPr="00585DBF" w:rsidRDefault="00585DBF" w:rsidP="00585DBF">
      <w:pPr>
        <w:tabs>
          <w:tab w:val="left" w:pos="0"/>
          <w:tab w:val="left" w:pos="709"/>
        </w:tabs>
        <w:jc w:val="both"/>
        <w:rPr>
          <w:sz w:val="24"/>
          <w:szCs w:val="24"/>
        </w:rPr>
      </w:pPr>
    </w:p>
    <w:p w14:paraId="46CCA28E" w14:textId="77777777" w:rsidR="00585DBF" w:rsidRPr="00585DBF" w:rsidRDefault="00585DBF" w:rsidP="00585DBF">
      <w:pPr>
        <w:tabs>
          <w:tab w:val="left" w:pos="0"/>
          <w:tab w:val="left" w:pos="709"/>
        </w:tabs>
        <w:jc w:val="both"/>
        <w:rPr>
          <w:b/>
          <w:sz w:val="28"/>
          <w:szCs w:val="28"/>
        </w:rPr>
      </w:pPr>
    </w:p>
    <w:p w14:paraId="33850804" w14:textId="77777777" w:rsidR="00585DBF" w:rsidRPr="00585DBF" w:rsidRDefault="00585DBF" w:rsidP="00585DBF">
      <w:pPr>
        <w:tabs>
          <w:tab w:val="left" w:pos="0"/>
          <w:tab w:val="left" w:pos="709"/>
        </w:tabs>
        <w:jc w:val="center"/>
        <w:rPr>
          <w:b/>
          <w:sz w:val="28"/>
          <w:szCs w:val="28"/>
        </w:rPr>
      </w:pPr>
      <w:r w:rsidRPr="00585DBF">
        <w:rPr>
          <w:b/>
          <w:sz w:val="28"/>
          <w:szCs w:val="28"/>
        </w:rPr>
        <w:t>ODLUKU</w:t>
      </w:r>
    </w:p>
    <w:p w14:paraId="1191408C" w14:textId="77777777" w:rsidR="00585DBF" w:rsidRPr="00585DBF" w:rsidRDefault="00585DBF" w:rsidP="00585DBF">
      <w:pPr>
        <w:tabs>
          <w:tab w:val="left" w:pos="0"/>
          <w:tab w:val="left" w:pos="709"/>
        </w:tabs>
        <w:jc w:val="center"/>
        <w:rPr>
          <w:b/>
          <w:sz w:val="24"/>
          <w:szCs w:val="24"/>
        </w:rPr>
      </w:pPr>
      <w:r w:rsidRPr="00585DBF">
        <w:rPr>
          <w:b/>
          <w:sz w:val="24"/>
          <w:szCs w:val="24"/>
        </w:rPr>
        <w:t xml:space="preserve">o socijalnoj skrbi na području Općine </w:t>
      </w:r>
      <w:proofErr w:type="spellStart"/>
      <w:r w:rsidRPr="00585DBF">
        <w:rPr>
          <w:b/>
          <w:sz w:val="24"/>
          <w:szCs w:val="24"/>
        </w:rPr>
        <w:t>Vladislavci</w:t>
      </w:r>
      <w:proofErr w:type="spellEnd"/>
    </w:p>
    <w:p w14:paraId="0C65EC17" w14:textId="77777777" w:rsidR="00585DBF" w:rsidRPr="00585DBF" w:rsidRDefault="00585DBF" w:rsidP="00585DBF">
      <w:pPr>
        <w:tabs>
          <w:tab w:val="left" w:pos="0"/>
          <w:tab w:val="left" w:pos="709"/>
        </w:tabs>
        <w:jc w:val="both"/>
        <w:rPr>
          <w:b/>
          <w:sz w:val="24"/>
          <w:szCs w:val="24"/>
        </w:rPr>
      </w:pPr>
    </w:p>
    <w:p w14:paraId="3D1EEECB" w14:textId="77777777" w:rsidR="00585DBF" w:rsidRPr="00585DBF" w:rsidRDefault="00585DBF" w:rsidP="00585DBF">
      <w:pPr>
        <w:tabs>
          <w:tab w:val="left" w:pos="0"/>
          <w:tab w:val="left" w:pos="709"/>
        </w:tabs>
        <w:jc w:val="both"/>
        <w:rPr>
          <w:b/>
          <w:sz w:val="24"/>
          <w:szCs w:val="24"/>
        </w:rPr>
      </w:pPr>
    </w:p>
    <w:p w14:paraId="66BBC3AD" w14:textId="77777777" w:rsidR="00585DBF" w:rsidRPr="00585DBF" w:rsidRDefault="00585DBF" w:rsidP="00585DBF">
      <w:pPr>
        <w:tabs>
          <w:tab w:val="left" w:pos="0"/>
          <w:tab w:val="left" w:pos="709"/>
        </w:tabs>
        <w:jc w:val="both"/>
        <w:rPr>
          <w:b/>
          <w:sz w:val="28"/>
          <w:szCs w:val="28"/>
        </w:rPr>
      </w:pPr>
      <w:r w:rsidRPr="00585DBF">
        <w:rPr>
          <w:b/>
          <w:sz w:val="28"/>
          <w:szCs w:val="28"/>
        </w:rPr>
        <w:t>I. OPĆE ODREDBE</w:t>
      </w:r>
    </w:p>
    <w:p w14:paraId="4C4EAD32" w14:textId="77777777" w:rsidR="00585DBF" w:rsidRPr="00585DBF" w:rsidRDefault="00585DBF" w:rsidP="00585DBF">
      <w:pPr>
        <w:tabs>
          <w:tab w:val="left" w:pos="0"/>
          <w:tab w:val="left" w:pos="709"/>
        </w:tabs>
        <w:jc w:val="both"/>
        <w:rPr>
          <w:sz w:val="24"/>
          <w:szCs w:val="24"/>
        </w:rPr>
      </w:pPr>
    </w:p>
    <w:p w14:paraId="01573FD8" w14:textId="77777777" w:rsidR="00585DBF" w:rsidRPr="00585DBF" w:rsidRDefault="00585DBF" w:rsidP="00585DBF">
      <w:pPr>
        <w:tabs>
          <w:tab w:val="left" w:pos="0"/>
          <w:tab w:val="left" w:pos="709"/>
        </w:tabs>
        <w:jc w:val="center"/>
        <w:rPr>
          <w:b/>
          <w:sz w:val="24"/>
          <w:szCs w:val="24"/>
        </w:rPr>
      </w:pPr>
      <w:r w:rsidRPr="00585DBF">
        <w:rPr>
          <w:sz w:val="24"/>
          <w:szCs w:val="24"/>
        </w:rPr>
        <w:t>Članak 1.</w:t>
      </w:r>
    </w:p>
    <w:p w14:paraId="0B38EB6F" w14:textId="77777777" w:rsidR="00585DBF" w:rsidRPr="00585DBF" w:rsidRDefault="00585DBF" w:rsidP="00585DBF">
      <w:pPr>
        <w:tabs>
          <w:tab w:val="left" w:pos="0"/>
          <w:tab w:val="left" w:pos="709"/>
        </w:tabs>
        <w:jc w:val="both"/>
        <w:rPr>
          <w:b/>
          <w:sz w:val="24"/>
          <w:szCs w:val="24"/>
        </w:rPr>
      </w:pPr>
    </w:p>
    <w:p w14:paraId="21ACAA03" w14:textId="77777777" w:rsidR="00585DBF" w:rsidRPr="00585DBF" w:rsidRDefault="00585DBF" w:rsidP="00585DBF">
      <w:pPr>
        <w:ind w:firstLine="720"/>
        <w:jc w:val="both"/>
        <w:rPr>
          <w:sz w:val="24"/>
          <w:szCs w:val="24"/>
        </w:rPr>
      </w:pPr>
      <w:r w:rsidRPr="00585DBF">
        <w:rPr>
          <w:sz w:val="24"/>
          <w:szCs w:val="24"/>
        </w:rPr>
        <w:t xml:space="preserve">Ovom Odlukom utvrđuju se djelatnosti socijalne skrbi na području Općine </w:t>
      </w:r>
      <w:proofErr w:type="spellStart"/>
      <w:r w:rsidRPr="00585DBF">
        <w:rPr>
          <w:sz w:val="24"/>
          <w:szCs w:val="24"/>
        </w:rPr>
        <w:t>Vladislavci</w:t>
      </w:r>
      <w:proofErr w:type="spellEnd"/>
      <w:r w:rsidRPr="00585DBF">
        <w:rPr>
          <w:sz w:val="24"/>
          <w:szCs w:val="24"/>
        </w:rPr>
        <w:t xml:space="preserve">, korisnici socijalne skrbi, prava i socijalne usluge koje pruža i osigurava Općina </w:t>
      </w:r>
      <w:proofErr w:type="spellStart"/>
      <w:r w:rsidRPr="00585DBF">
        <w:rPr>
          <w:sz w:val="24"/>
          <w:szCs w:val="24"/>
        </w:rPr>
        <w:t>Vladislavci</w:t>
      </w:r>
      <w:proofErr w:type="spellEnd"/>
      <w:r w:rsidRPr="00585DBF">
        <w:rPr>
          <w:sz w:val="24"/>
          <w:szCs w:val="24"/>
        </w:rPr>
        <w:t>, te uvjeti, način i postupak za njihovo ostvarivanje.</w:t>
      </w:r>
    </w:p>
    <w:p w14:paraId="78030C44" w14:textId="77777777" w:rsidR="00585DBF" w:rsidRPr="00585DBF" w:rsidRDefault="00585DBF" w:rsidP="00585DBF">
      <w:pPr>
        <w:jc w:val="center"/>
        <w:rPr>
          <w:sz w:val="24"/>
          <w:szCs w:val="24"/>
        </w:rPr>
      </w:pPr>
    </w:p>
    <w:p w14:paraId="27FA86BA" w14:textId="77777777" w:rsidR="00585DBF" w:rsidRPr="00585DBF" w:rsidRDefault="00585DBF" w:rsidP="00585DBF">
      <w:pPr>
        <w:jc w:val="center"/>
        <w:rPr>
          <w:sz w:val="24"/>
          <w:szCs w:val="24"/>
        </w:rPr>
      </w:pPr>
      <w:r w:rsidRPr="00585DBF">
        <w:rPr>
          <w:sz w:val="24"/>
          <w:szCs w:val="24"/>
        </w:rPr>
        <w:t>Članak 2.</w:t>
      </w:r>
    </w:p>
    <w:p w14:paraId="510F4CBC" w14:textId="77777777" w:rsidR="00585DBF" w:rsidRPr="00585DBF" w:rsidRDefault="00585DBF" w:rsidP="00585DBF">
      <w:pPr>
        <w:jc w:val="both"/>
        <w:rPr>
          <w:sz w:val="24"/>
          <w:szCs w:val="24"/>
        </w:rPr>
      </w:pPr>
    </w:p>
    <w:p w14:paraId="52FFA6DB" w14:textId="77777777" w:rsidR="00585DBF" w:rsidRPr="00585DBF" w:rsidRDefault="00585DBF" w:rsidP="00585DBF">
      <w:pPr>
        <w:ind w:firstLine="720"/>
        <w:jc w:val="both"/>
        <w:rPr>
          <w:sz w:val="24"/>
          <w:szCs w:val="24"/>
        </w:rPr>
      </w:pPr>
      <w:r w:rsidRPr="00585DBF">
        <w:rPr>
          <w:sz w:val="24"/>
          <w:szCs w:val="24"/>
        </w:rPr>
        <w:t>Izrazi koji se koriste u ovoj Odluci, a imaju rodno značenje, odnose se jednako na muški i ženski rod.</w:t>
      </w:r>
    </w:p>
    <w:p w14:paraId="34B1023D" w14:textId="77777777" w:rsidR="00585DBF" w:rsidRPr="00585DBF" w:rsidRDefault="00585DBF" w:rsidP="00585DBF">
      <w:pPr>
        <w:jc w:val="both"/>
        <w:rPr>
          <w:strike/>
          <w:sz w:val="24"/>
          <w:szCs w:val="24"/>
        </w:rPr>
      </w:pPr>
    </w:p>
    <w:p w14:paraId="05AFC078" w14:textId="77777777" w:rsidR="00585DBF" w:rsidRPr="00585DBF" w:rsidRDefault="00585DBF" w:rsidP="00585DBF">
      <w:pPr>
        <w:jc w:val="center"/>
        <w:rPr>
          <w:b/>
          <w:sz w:val="24"/>
          <w:szCs w:val="24"/>
        </w:rPr>
      </w:pPr>
      <w:r w:rsidRPr="00585DBF">
        <w:rPr>
          <w:sz w:val="24"/>
          <w:szCs w:val="24"/>
        </w:rPr>
        <w:t>Članak 3</w:t>
      </w:r>
      <w:r w:rsidRPr="00585DBF">
        <w:rPr>
          <w:b/>
          <w:sz w:val="24"/>
          <w:szCs w:val="24"/>
        </w:rPr>
        <w:t>.</w:t>
      </w:r>
    </w:p>
    <w:p w14:paraId="42777B0F" w14:textId="77777777" w:rsidR="00585DBF" w:rsidRPr="00585DBF" w:rsidRDefault="00585DBF" w:rsidP="00585DBF">
      <w:pPr>
        <w:jc w:val="both"/>
        <w:rPr>
          <w:b/>
          <w:sz w:val="24"/>
          <w:szCs w:val="24"/>
        </w:rPr>
      </w:pPr>
    </w:p>
    <w:p w14:paraId="7CB8C284" w14:textId="77777777" w:rsidR="00585DBF" w:rsidRPr="00585DBF" w:rsidRDefault="00585DBF" w:rsidP="00585DBF">
      <w:pPr>
        <w:ind w:firstLine="720"/>
        <w:jc w:val="both"/>
        <w:rPr>
          <w:sz w:val="24"/>
          <w:szCs w:val="24"/>
        </w:rPr>
      </w:pPr>
      <w:r w:rsidRPr="00585DBF">
        <w:rPr>
          <w:sz w:val="24"/>
          <w:szCs w:val="24"/>
        </w:rPr>
        <w:t xml:space="preserve">Sredstva za ostvarivanje pomoći propisanih Zakonom o socijalnoj skrbi (u daljnjem tekstu: Zakon) osiguravaju se u proračunu Općine </w:t>
      </w:r>
      <w:proofErr w:type="spellStart"/>
      <w:r w:rsidRPr="00585DBF">
        <w:rPr>
          <w:sz w:val="24"/>
          <w:szCs w:val="24"/>
        </w:rPr>
        <w:t>Vladislavci</w:t>
      </w:r>
      <w:proofErr w:type="spellEnd"/>
      <w:r w:rsidRPr="00585DBF">
        <w:rPr>
          <w:sz w:val="24"/>
          <w:szCs w:val="24"/>
        </w:rPr>
        <w:t xml:space="preserve">, a sredstva za druge pomoći utvrđene ovom Odlukom osiguravaju se sukladno proračunskim mogućnostima Općine </w:t>
      </w:r>
      <w:proofErr w:type="spellStart"/>
      <w:r w:rsidRPr="00585DBF">
        <w:rPr>
          <w:sz w:val="24"/>
          <w:szCs w:val="24"/>
        </w:rPr>
        <w:t>Vladislavci</w:t>
      </w:r>
      <w:proofErr w:type="spellEnd"/>
      <w:r w:rsidRPr="00585DBF">
        <w:rPr>
          <w:sz w:val="24"/>
          <w:szCs w:val="24"/>
        </w:rPr>
        <w:t xml:space="preserve"> za tekuću godinu.</w:t>
      </w:r>
    </w:p>
    <w:p w14:paraId="570B3A83" w14:textId="77777777" w:rsidR="00585DBF" w:rsidRPr="00585DBF" w:rsidRDefault="00585DBF" w:rsidP="00585DBF">
      <w:pPr>
        <w:jc w:val="both"/>
        <w:rPr>
          <w:sz w:val="24"/>
          <w:szCs w:val="24"/>
        </w:rPr>
      </w:pPr>
    </w:p>
    <w:p w14:paraId="64D09778" w14:textId="77777777" w:rsidR="00585DBF" w:rsidRPr="00585DBF" w:rsidRDefault="00585DBF" w:rsidP="00585DBF">
      <w:pPr>
        <w:jc w:val="both"/>
        <w:rPr>
          <w:b/>
          <w:sz w:val="28"/>
          <w:szCs w:val="28"/>
        </w:rPr>
      </w:pPr>
      <w:r w:rsidRPr="00585DBF">
        <w:rPr>
          <w:b/>
          <w:sz w:val="28"/>
          <w:szCs w:val="28"/>
        </w:rPr>
        <w:t>II. KORISNICI SOCIJALNE SKRBI</w:t>
      </w:r>
    </w:p>
    <w:p w14:paraId="314FB54E" w14:textId="77777777" w:rsidR="00585DBF" w:rsidRPr="00585DBF" w:rsidRDefault="00585DBF" w:rsidP="00585DBF">
      <w:pPr>
        <w:jc w:val="both"/>
        <w:rPr>
          <w:sz w:val="24"/>
          <w:szCs w:val="24"/>
        </w:rPr>
      </w:pPr>
    </w:p>
    <w:p w14:paraId="59EB3B97" w14:textId="77777777" w:rsidR="00585DBF" w:rsidRPr="00585DBF" w:rsidRDefault="00585DBF" w:rsidP="00585DBF">
      <w:pPr>
        <w:jc w:val="center"/>
        <w:rPr>
          <w:sz w:val="24"/>
          <w:szCs w:val="24"/>
        </w:rPr>
      </w:pPr>
      <w:r w:rsidRPr="00585DBF">
        <w:rPr>
          <w:sz w:val="24"/>
          <w:szCs w:val="24"/>
        </w:rPr>
        <w:t>Članak 4.</w:t>
      </w:r>
    </w:p>
    <w:p w14:paraId="3059E9EC" w14:textId="77777777" w:rsidR="00585DBF" w:rsidRPr="00585DBF" w:rsidRDefault="00585DBF" w:rsidP="00585DBF">
      <w:pPr>
        <w:jc w:val="both"/>
        <w:rPr>
          <w:sz w:val="24"/>
          <w:szCs w:val="24"/>
        </w:rPr>
      </w:pPr>
    </w:p>
    <w:p w14:paraId="046FC2F4" w14:textId="77777777" w:rsidR="00585DBF" w:rsidRPr="00585DBF" w:rsidRDefault="00585DBF" w:rsidP="00585DBF">
      <w:pPr>
        <w:ind w:firstLine="720"/>
        <w:jc w:val="both"/>
        <w:rPr>
          <w:sz w:val="24"/>
          <w:szCs w:val="24"/>
        </w:rPr>
      </w:pPr>
      <w:r w:rsidRPr="00585DBF">
        <w:rPr>
          <w:sz w:val="24"/>
          <w:szCs w:val="24"/>
        </w:rPr>
        <w:t>Korisnik socijalne skrbi (u daljnjem tekstu: korisnik) je:</w:t>
      </w:r>
    </w:p>
    <w:p w14:paraId="4E96B14E" w14:textId="77777777" w:rsidR="00585DBF" w:rsidRPr="00585DBF" w:rsidRDefault="00585DBF" w:rsidP="00585DBF">
      <w:pPr>
        <w:numPr>
          <w:ilvl w:val="0"/>
          <w:numId w:val="24"/>
        </w:numPr>
        <w:ind w:left="1418" w:hanging="698"/>
        <w:jc w:val="both"/>
        <w:rPr>
          <w:sz w:val="24"/>
          <w:szCs w:val="24"/>
        </w:rPr>
      </w:pPr>
      <w:r w:rsidRPr="00585DBF">
        <w:rPr>
          <w:sz w:val="24"/>
          <w:szCs w:val="24"/>
        </w:rPr>
        <w:t>osoba koja ostvaruje pravo na naknadu za troškove stanovanja temeljem odredbi Zakona,</w:t>
      </w:r>
    </w:p>
    <w:p w14:paraId="061CCCB0" w14:textId="77777777" w:rsidR="00585DBF" w:rsidRPr="00585DBF" w:rsidRDefault="00585DBF" w:rsidP="00585DBF">
      <w:pPr>
        <w:numPr>
          <w:ilvl w:val="0"/>
          <w:numId w:val="24"/>
        </w:numPr>
        <w:ind w:left="1418" w:hanging="698"/>
        <w:jc w:val="both"/>
        <w:rPr>
          <w:sz w:val="24"/>
          <w:szCs w:val="24"/>
        </w:rPr>
      </w:pPr>
      <w:r w:rsidRPr="00585DBF">
        <w:rPr>
          <w:sz w:val="24"/>
          <w:szCs w:val="24"/>
        </w:rPr>
        <w:t>osoba koja ima važeće rješenje nadležnog Centra za socijalnu skrb o ostvarivanju prava na zajamčenu minimalnu naknadu,</w:t>
      </w:r>
    </w:p>
    <w:p w14:paraId="19E53D21" w14:textId="77777777" w:rsidR="00585DBF" w:rsidRPr="00585DBF" w:rsidRDefault="00585DBF" w:rsidP="00585DBF">
      <w:pPr>
        <w:numPr>
          <w:ilvl w:val="0"/>
          <w:numId w:val="24"/>
        </w:numPr>
        <w:ind w:left="1418" w:hanging="698"/>
        <w:jc w:val="both"/>
        <w:rPr>
          <w:sz w:val="24"/>
          <w:szCs w:val="24"/>
        </w:rPr>
      </w:pPr>
      <w:r w:rsidRPr="00585DBF">
        <w:rPr>
          <w:sz w:val="24"/>
          <w:szCs w:val="24"/>
        </w:rPr>
        <w:t xml:space="preserve">za ostvarivanje ostalih pomoći utvrđenih ovom Odlukom -  hrvatski državljanin sa prebivalištem ili boravištem na području Općine </w:t>
      </w:r>
      <w:proofErr w:type="spellStart"/>
      <w:r w:rsidRPr="00585DBF">
        <w:rPr>
          <w:sz w:val="24"/>
          <w:szCs w:val="24"/>
        </w:rPr>
        <w:t>Vladislavci</w:t>
      </w:r>
      <w:proofErr w:type="spellEnd"/>
      <w:r w:rsidRPr="00585DBF">
        <w:rPr>
          <w:sz w:val="24"/>
          <w:szCs w:val="24"/>
        </w:rPr>
        <w:t xml:space="preserve">, a iznimno za ostvarivanje prava na jednokratnu pomoć korisnik može biti hrvatski državljanin </w:t>
      </w:r>
      <w:r w:rsidRPr="00585DBF">
        <w:rPr>
          <w:sz w:val="24"/>
          <w:szCs w:val="24"/>
        </w:rPr>
        <w:lastRenderedPageBreak/>
        <w:t xml:space="preserve">koji nema prebivalište i boravište na području Općine </w:t>
      </w:r>
      <w:proofErr w:type="spellStart"/>
      <w:r w:rsidRPr="00585DBF">
        <w:rPr>
          <w:sz w:val="24"/>
          <w:szCs w:val="24"/>
        </w:rPr>
        <w:t>Vladislavci</w:t>
      </w:r>
      <w:proofErr w:type="spellEnd"/>
      <w:r w:rsidRPr="00585DBF">
        <w:rPr>
          <w:sz w:val="24"/>
          <w:szCs w:val="24"/>
        </w:rPr>
        <w:t xml:space="preserve">, uz ispunjanje ostalih uvjeta propisanih ovom Odlukom. </w:t>
      </w:r>
    </w:p>
    <w:p w14:paraId="0A66CF84" w14:textId="77777777" w:rsidR="00585DBF" w:rsidRPr="00585DBF" w:rsidRDefault="00585DBF" w:rsidP="00585DBF">
      <w:pPr>
        <w:jc w:val="both"/>
        <w:rPr>
          <w:sz w:val="24"/>
          <w:szCs w:val="24"/>
        </w:rPr>
      </w:pPr>
    </w:p>
    <w:p w14:paraId="2533BB18" w14:textId="77777777" w:rsidR="00585DBF" w:rsidRPr="00585DBF" w:rsidRDefault="00585DBF" w:rsidP="00585DBF">
      <w:pPr>
        <w:ind w:left="709" w:hanging="709"/>
        <w:jc w:val="both"/>
        <w:rPr>
          <w:b/>
          <w:sz w:val="28"/>
          <w:szCs w:val="28"/>
        </w:rPr>
      </w:pPr>
      <w:r w:rsidRPr="00585DBF">
        <w:rPr>
          <w:b/>
          <w:sz w:val="28"/>
          <w:szCs w:val="28"/>
        </w:rPr>
        <w:t>III. OBLICI POMOĆI SOCIJALNE SKRBI, UVIJETI I NAČIN OSTVARIVANJA</w:t>
      </w:r>
    </w:p>
    <w:p w14:paraId="4C9D4DC7" w14:textId="77777777" w:rsidR="00585DBF" w:rsidRPr="00585DBF" w:rsidRDefault="00585DBF" w:rsidP="00585DBF">
      <w:pPr>
        <w:ind w:left="708"/>
        <w:jc w:val="both"/>
        <w:rPr>
          <w:sz w:val="24"/>
          <w:szCs w:val="24"/>
        </w:rPr>
      </w:pPr>
    </w:p>
    <w:p w14:paraId="49BD9EC3" w14:textId="77777777" w:rsidR="00585DBF" w:rsidRPr="00585DBF" w:rsidRDefault="00585DBF" w:rsidP="00585DBF">
      <w:pPr>
        <w:ind w:left="708"/>
        <w:jc w:val="center"/>
        <w:rPr>
          <w:sz w:val="24"/>
          <w:szCs w:val="24"/>
        </w:rPr>
      </w:pPr>
      <w:r w:rsidRPr="00585DBF">
        <w:rPr>
          <w:sz w:val="24"/>
          <w:szCs w:val="24"/>
        </w:rPr>
        <w:t>Članak 5.</w:t>
      </w:r>
    </w:p>
    <w:p w14:paraId="0A808605" w14:textId="77777777" w:rsidR="00585DBF" w:rsidRPr="00585DBF" w:rsidRDefault="00585DBF" w:rsidP="00585DBF">
      <w:pPr>
        <w:ind w:left="708"/>
        <w:jc w:val="both"/>
        <w:rPr>
          <w:sz w:val="24"/>
          <w:szCs w:val="24"/>
        </w:rPr>
      </w:pPr>
    </w:p>
    <w:p w14:paraId="7FA225DC" w14:textId="77777777" w:rsidR="00585DBF" w:rsidRPr="00585DBF" w:rsidRDefault="00585DBF" w:rsidP="00585DBF">
      <w:pPr>
        <w:ind w:left="708"/>
        <w:jc w:val="both"/>
        <w:rPr>
          <w:sz w:val="24"/>
          <w:szCs w:val="24"/>
        </w:rPr>
      </w:pPr>
      <w:r w:rsidRPr="00585DBF">
        <w:rPr>
          <w:sz w:val="24"/>
          <w:szCs w:val="24"/>
        </w:rPr>
        <w:t>Pomoći po ovoj Odluci su:</w:t>
      </w:r>
    </w:p>
    <w:p w14:paraId="0A936408" w14:textId="77777777" w:rsidR="00585DBF" w:rsidRPr="00585DBF" w:rsidRDefault="00585DBF" w:rsidP="00585DBF">
      <w:pPr>
        <w:numPr>
          <w:ilvl w:val="0"/>
          <w:numId w:val="58"/>
        </w:numPr>
        <w:jc w:val="both"/>
        <w:rPr>
          <w:sz w:val="24"/>
          <w:szCs w:val="24"/>
        </w:rPr>
      </w:pPr>
      <w:r w:rsidRPr="00585DBF">
        <w:rPr>
          <w:sz w:val="24"/>
          <w:szCs w:val="24"/>
        </w:rPr>
        <w:t>naknada za troškove stanovanja,</w:t>
      </w:r>
    </w:p>
    <w:p w14:paraId="53714B2A" w14:textId="77777777" w:rsidR="00585DBF" w:rsidRPr="00585DBF" w:rsidRDefault="00585DBF" w:rsidP="00585DBF">
      <w:pPr>
        <w:numPr>
          <w:ilvl w:val="0"/>
          <w:numId w:val="58"/>
        </w:numPr>
        <w:jc w:val="both"/>
        <w:rPr>
          <w:sz w:val="24"/>
          <w:szCs w:val="24"/>
        </w:rPr>
      </w:pPr>
      <w:r w:rsidRPr="00585DBF">
        <w:rPr>
          <w:sz w:val="24"/>
          <w:szCs w:val="24"/>
        </w:rPr>
        <w:t>jednokratna novčana pomoć,</w:t>
      </w:r>
    </w:p>
    <w:p w14:paraId="3C5D764E" w14:textId="77777777" w:rsidR="00585DBF" w:rsidRPr="00585DBF" w:rsidRDefault="00585DBF" w:rsidP="00585DBF">
      <w:pPr>
        <w:numPr>
          <w:ilvl w:val="0"/>
          <w:numId w:val="58"/>
        </w:numPr>
        <w:jc w:val="both"/>
        <w:rPr>
          <w:sz w:val="24"/>
          <w:szCs w:val="24"/>
        </w:rPr>
      </w:pPr>
      <w:r w:rsidRPr="00585DBF">
        <w:rPr>
          <w:sz w:val="24"/>
          <w:szCs w:val="24"/>
        </w:rPr>
        <w:t>pomoć za podmirenje pogrebnih troškova,</w:t>
      </w:r>
    </w:p>
    <w:p w14:paraId="68906553" w14:textId="77777777" w:rsidR="00585DBF" w:rsidRPr="00585DBF" w:rsidRDefault="00585DBF" w:rsidP="00585DBF">
      <w:pPr>
        <w:numPr>
          <w:ilvl w:val="0"/>
          <w:numId w:val="58"/>
        </w:numPr>
        <w:jc w:val="both"/>
        <w:rPr>
          <w:sz w:val="24"/>
          <w:szCs w:val="24"/>
        </w:rPr>
      </w:pPr>
      <w:r w:rsidRPr="00585DBF">
        <w:rPr>
          <w:sz w:val="24"/>
          <w:szCs w:val="24"/>
        </w:rPr>
        <w:t>pravo na jednokratnu pomoć za umirovljenike povodom Uskrsa i/ili Božića,</w:t>
      </w:r>
    </w:p>
    <w:p w14:paraId="068C1CF0" w14:textId="77777777" w:rsidR="00585DBF" w:rsidRPr="00585DBF" w:rsidRDefault="00585DBF" w:rsidP="00585DBF">
      <w:pPr>
        <w:numPr>
          <w:ilvl w:val="0"/>
          <w:numId w:val="58"/>
        </w:numPr>
        <w:jc w:val="both"/>
        <w:rPr>
          <w:sz w:val="24"/>
          <w:szCs w:val="24"/>
        </w:rPr>
      </w:pPr>
      <w:bookmarkStart w:id="11" w:name="_Hlk111120054"/>
      <w:r w:rsidRPr="00585DBF">
        <w:rPr>
          <w:sz w:val="24"/>
          <w:szCs w:val="24"/>
        </w:rPr>
        <w:t>pravo na donaciju toplog obroka – ručka.</w:t>
      </w:r>
    </w:p>
    <w:bookmarkEnd w:id="11"/>
    <w:p w14:paraId="483ED95C" w14:textId="77777777" w:rsidR="00585DBF" w:rsidRPr="00585DBF" w:rsidRDefault="00585DBF" w:rsidP="00585DBF">
      <w:pPr>
        <w:ind w:firstLine="708"/>
        <w:jc w:val="both"/>
        <w:rPr>
          <w:sz w:val="24"/>
          <w:szCs w:val="24"/>
        </w:rPr>
      </w:pPr>
    </w:p>
    <w:p w14:paraId="2E2584C6" w14:textId="77777777" w:rsidR="00585DBF" w:rsidRPr="00585DBF" w:rsidRDefault="00585DBF" w:rsidP="00585DBF">
      <w:pPr>
        <w:ind w:firstLine="708"/>
        <w:jc w:val="both"/>
        <w:rPr>
          <w:sz w:val="24"/>
          <w:szCs w:val="24"/>
        </w:rPr>
      </w:pPr>
      <w:r w:rsidRPr="00585DBF">
        <w:rPr>
          <w:sz w:val="24"/>
          <w:szCs w:val="24"/>
        </w:rPr>
        <w:t>Pomoći iz stavka 1. točke 1. ovog članka utvrđene su sukladno Zakonu.</w:t>
      </w:r>
    </w:p>
    <w:p w14:paraId="70637E69" w14:textId="77777777" w:rsidR="00585DBF" w:rsidRPr="00585DBF" w:rsidRDefault="00585DBF" w:rsidP="00585DBF">
      <w:pPr>
        <w:ind w:firstLine="708"/>
        <w:jc w:val="both"/>
        <w:rPr>
          <w:sz w:val="24"/>
          <w:szCs w:val="24"/>
        </w:rPr>
      </w:pPr>
      <w:r w:rsidRPr="00585DBF">
        <w:rPr>
          <w:sz w:val="24"/>
          <w:szCs w:val="24"/>
        </w:rPr>
        <w:t xml:space="preserve">Pomoć i visina pomoći iz stavka 1. točke 2.-6. ovog članka ostvarivati će se sukladno proračunskim mogućnostima Općine </w:t>
      </w:r>
      <w:proofErr w:type="spellStart"/>
      <w:r w:rsidRPr="00585DBF">
        <w:rPr>
          <w:sz w:val="24"/>
          <w:szCs w:val="24"/>
        </w:rPr>
        <w:t>Vladislavci</w:t>
      </w:r>
      <w:proofErr w:type="spellEnd"/>
      <w:r w:rsidRPr="00585DBF">
        <w:rPr>
          <w:sz w:val="24"/>
          <w:szCs w:val="24"/>
        </w:rPr>
        <w:t xml:space="preserve"> za tekuću godinu. </w:t>
      </w:r>
    </w:p>
    <w:p w14:paraId="33F58439" w14:textId="77777777" w:rsidR="00585DBF" w:rsidRPr="00585DBF" w:rsidRDefault="00585DBF" w:rsidP="00585DBF">
      <w:pPr>
        <w:jc w:val="both"/>
        <w:rPr>
          <w:sz w:val="24"/>
          <w:szCs w:val="24"/>
        </w:rPr>
      </w:pPr>
    </w:p>
    <w:p w14:paraId="6CDE3EC5" w14:textId="77777777" w:rsidR="00585DBF" w:rsidRPr="00585DBF" w:rsidRDefault="00585DBF" w:rsidP="00585DBF">
      <w:pPr>
        <w:numPr>
          <w:ilvl w:val="0"/>
          <w:numId w:val="26"/>
        </w:numPr>
        <w:jc w:val="both"/>
        <w:rPr>
          <w:b/>
          <w:sz w:val="24"/>
          <w:szCs w:val="24"/>
        </w:rPr>
      </w:pPr>
      <w:r w:rsidRPr="00585DBF">
        <w:rPr>
          <w:b/>
          <w:sz w:val="24"/>
          <w:szCs w:val="24"/>
        </w:rPr>
        <w:t>Naknada za troškove stanovanja</w:t>
      </w:r>
    </w:p>
    <w:p w14:paraId="251AF105" w14:textId="77777777" w:rsidR="00585DBF" w:rsidRPr="00585DBF" w:rsidRDefault="00585DBF" w:rsidP="00585DBF">
      <w:pPr>
        <w:jc w:val="both"/>
        <w:rPr>
          <w:b/>
          <w:sz w:val="24"/>
          <w:szCs w:val="24"/>
        </w:rPr>
      </w:pPr>
    </w:p>
    <w:p w14:paraId="159D248F" w14:textId="77777777" w:rsidR="00585DBF" w:rsidRPr="00585DBF" w:rsidRDefault="00585DBF" w:rsidP="00585DBF">
      <w:pPr>
        <w:jc w:val="center"/>
        <w:rPr>
          <w:sz w:val="24"/>
          <w:szCs w:val="24"/>
        </w:rPr>
      </w:pPr>
      <w:r w:rsidRPr="00585DBF">
        <w:rPr>
          <w:sz w:val="24"/>
          <w:szCs w:val="24"/>
        </w:rPr>
        <w:t>Članak 6.</w:t>
      </w:r>
    </w:p>
    <w:p w14:paraId="48905053" w14:textId="77777777" w:rsidR="00585DBF" w:rsidRPr="00585DBF" w:rsidRDefault="00585DBF" w:rsidP="00585DBF">
      <w:pPr>
        <w:jc w:val="both"/>
        <w:rPr>
          <w:sz w:val="24"/>
          <w:szCs w:val="24"/>
        </w:rPr>
      </w:pPr>
    </w:p>
    <w:p w14:paraId="636659D7" w14:textId="77777777" w:rsidR="00585DBF" w:rsidRPr="00585DBF" w:rsidRDefault="00585DBF" w:rsidP="00585DBF">
      <w:pPr>
        <w:jc w:val="both"/>
        <w:rPr>
          <w:sz w:val="24"/>
          <w:szCs w:val="24"/>
        </w:rPr>
      </w:pPr>
      <w:r w:rsidRPr="00585DBF">
        <w:rPr>
          <w:sz w:val="24"/>
          <w:szCs w:val="24"/>
        </w:rPr>
        <w:tab/>
        <w:t>Pravo na naknadu za troškove stanovanja priznaje se korisniku zajamčene minimalne naknade, osim beskućniku koji se nalazi u prenoćištu, prihvatilištu ili mu je priznata usluga smještaja u organiziranom stanovanju, žrtvi nasilja u obitelji i žrtvi trgovanja ljudima kojoj je priznata usluga smještaja u kriznim situacijama.</w:t>
      </w:r>
    </w:p>
    <w:p w14:paraId="68917734" w14:textId="77777777" w:rsidR="00585DBF" w:rsidRPr="00585DBF" w:rsidRDefault="00585DBF" w:rsidP="00585DBF">
      <w:pPr>
        <w:jc w:val="both"/>
        <w:rPr>
          <w:sz w:val="24"/>
          <w:szCs w:val="24"/>
        </w:rPr>
      </w:pPr>
    </w:p>
    <w:p w14:paraId="2F96E786" w14:textId="77777777" w:rsidR="00585DBF" w:rsidRPr="00585DBF" w:rsidRDefault="00585DBF" w:rsidP="00585DBF">
      <w:pPr>
        <w:jc w:val="center"/>
        <w:rPr>
          <w:sz w:val="24"/>
          <w:szCs w:val="24"/>
        </w:rPr>
      </w:pPr>
      <w:r w:rsidRPr="00585DBF">
        <w:rPr>
          <w:sz w:val="24"/>
          <w:szCs w:val="24"/>
        </w:rPr>
        <w:t>Članak 7.</w:t>
      </w:r>
    </w:p>
    <w:p w14:paraId="4B3CCD28" w14:textId="77777777" w:rsidR="00585DBF" w:rsidRPr="00585DBF" w:rsidRDefault="00585DBF" w:rsidP="00585DBF">
      <w:pPr>
        <w:jc w:val="both"/>
        <w:rPr>
          <w:sz w:val="24"/>
          <w:szCs w:val="24"/>
        </w:rPr>
      </w:pPr>
    </w:p>
    <w:p w14:paraId="76974A53" w14:textId="77777777" w:rsidR="00585DBF" w:rsidRPr="00585DBF" w:rsidRDefault="00585DBF" w:rsidP="00585DBF">
      <w:pPr>
        <w:ind w:firstLine="720"/>
        <w:jc w:val="both"/>
        <w:rPr>
          <w:sz w:val="24"/>
          <w:szCs w:val="24"/>
        </w:rPr>
      </w:pPr>
      <w:r w:rsidRPr="00585DBF">
        <w:rPr>
          <w:sz w:val="24"/>
          <w:szCs w:val="24"/>
        </w:rPr>
        <w:t>Troškovi stanovanja su troškovi najamnine, komunalne naknade, troškovi grijanja, vodne usluge te troškovi koji su nastali zbog radova na povećanju energetske učinkovitosti zgrade.</w:t>
      </w:r>
    </w:p>
    <w:p w14:paraId="250B4758" w14:textId="77777777" w:rsidR="00585DBF" w:rsidRPr="00585DBF" w:rsidRDefault="00585DBF" w:rsidP="00585DBF">
      <w:pPr>
        <w:jc w:val="both"/>
        <w:rPr>
          <w:sz w:val="24"/>
          <w:szCs w:val="24"/>
        </w:rPr>
      </w:pPr>
      <w:r w:rsidRPr="00585DBF">
        <w:rPr>
          <w:sz w:val="24"/>
          <w:szCs w:val="24"/>
        </w:rPr>
        <w:tab/>
      </w:r>
      <w:bookmarkStart w:id="12" w:name="_Hlk111707126"/>
      <w:r w:rsidRPr="00585DBF">
        <w:rPr>
          <w:sz w:val="24"/>
          <w:szCs w:val="24"/>
        </w:rPr>
        <w:t>Naknada za troškove stanovanja  priznaje se u visini od najmanje 30% iznosa zajamčene minimalne naknade samcu, odnosno kućanstvu.</w:t>
      </w:r>
    </w:p>
    <w:p w14:paraId="3CBCB1BE" w14:textId="77777777" w:rsidR="00585DBF" w:rsidRPr="00585DBF" w:rsidRDefault="00585DBF" w:rsidP="00585DBF">
      <w:pPr>
        <w:jc w:val="both"/>
        <w:rPr>
          <w:sz w:val="24"/>
          <w:szCs w:val="24"/>
        </w:rPr>
      </w:pPr>
      <w:r w:rsidRPr="00585DBF">
        <w:rPr>
          <w:sz w:val="24"/>
          <w:szCs w:val="24"/>
        </w:rPr>
        <w:tab/>
        <w:t>Ako su troškovi stanovanja manji od 30% iznosa zajamčene minimalne naknade, naknada se priznaje u iznosu stvarnih troškova stanovanja.</w:t>
      </w:r>
    </w:p>
    <w:p w14:paraId="2DFB9766" w14:textId="77777777" w:rsidR="00585DBF" w:rsidRPr="00585DBF" w:rsidRDefault="00585DBF" w:rsidP="00585DBF">
      <w:pPr>
        <w:jc w:val="both"/>
        <w:rPr>
          <w:sz w:val="24"/>
          <w:szCs w:val="24"/>
        </w:rPr>
      </w:pPr>
      <w:r w:rsidRPr="00585DBF">
        <w:rPr>
          <w:sz w:val="24"/>
          <w:szCs w:val="24"/>
        </w:rPr>
        <w:tab/>
        <w:t>Općina naknadu za troškove stanovanja može djelomično ili u potpunosti podmiriti izravno u ime i za račun korisnika zajamčene minimalne naknade.</w:t>
      </w:r>
    </w:p>
    <w:bookmarkEnd w:id="12"/>
    <w:p w14:paraId="27EBE193" w14:textId="77777777" w:rsidR="00585DBF" w:rsidRPr="00585DBF" w:rsidRDefault="00585DBF" w:rsidP="00585DBF">
      <w:pPr>
        <w:jc w:val="both"/>
        <w:rPr>
          <w:sz w:val="24"/>
          <w:szCs w:val="24"/>
        </w:rPr>
      </w:pPr>
      <w:r w:rsidRPr="00585DBF">
        <w:rPr>
          <w:sz w:val="24"/>
          <w:szCs w:val="24"/>
        </w:rPr>
        <w:tab/>
        <w:t xml:space="preserve">Rješenje o priznavanju prava na naknadu za troškove stanovanja donosi Jedinstveni upravni odjel Općine </w:t>
      </w:r>
      <w:proofErr w:type="spellStart"/>
      <w:r w:rsidRPr="00585DBF">
        <w:rPr>
          <w:sz w:val="24"/>
          <w:szCs w:val="24"/>
        </w:rPr>
        <w:t>Vladislavci</w:t>
      </w:r>
      <w:proofErr w:type="spellEnd"/>
      <w:r w:rsidRPr="00585DBF">
        <w:rPr>
          <w:sz w:val="24"/>
          <w:szCs w:val="24"/>
        </w:rPr>
        <w:t>.</w:t>
      </w:r>
    </w:p>
    <w:p w14:paraId="1F397CC0" w14:textId="77777777" w:rsidR="00585DBF" w:rsidRPr="00585DBF" w:rsidRDefault="00585DBF" w:rsidP="00585DBF">
      <w:pPr>
        <w:ind w:firstLine="708"/>
        <w:jc w:val="both"/>
        <w:rPr>
          <w:sz w:val="24"/>
          <w:szCs w:val="24"/>
        </w:rPr>
      </w:pPr>
      <w:r w:rsidRPr="00585DBF">
        <w:rPr>
          <w:sz w:val="24"/>
          <w:szCs w:val="24"/>
        </w:rPr>
        <w:t>Troškovi stanovanja priznati će se za tekući mjesec ukoliko u trenutku podnošenja zahtjeva tijekom mjeseca u kojem stranka podnosi zahtjev ima Rješenje Centra za socijalnu skrb  o zajamčenoj minimalnoj naknadi za cijeli mjesec, uz ispunjavanje ostalih uvjeta propisanih ovom Odlukom.</w:t>
      </w:r>
    </w:p>
    <w:p w14:paraId="7B739C00" w14:textId="77777777" w:rsidR="00585DBF" w:rsidRPr="00585DBF" w:rsidRDefault="00585DBF" w:rsidP="00585DBF">
      <w:pPr>
        <w:jc w:val="center"/>
        <w:rPr>
          <w:sz w:val="24"/>
          <w:szCs w:val="24"/>
        </w:rPr>
      </w:pPr>
    </w:p>
    <w:p w14:paraId="1D34AC6E" w14:textId="77777777" w:rsidR="00585DBF" w:rsidRPr="00585DBF" w:rsidRDefault="00585DBF" w:rsidP="00585DBF">
      <w:pPr>
        <w:jc w:val="center"/>
        <w:rPr>
          <w:sz w:val="24"/>
          <w:szCs w:val="24"/>
        </w:rPr>
      </w:pPr>
      <w:r w:rsidRPr="00585DBF">
        <w:rPr>
          <w:sz w:val="24"/>
          <w:szCs w:val="24"/>
        </w:rPr>
        <w:t>Članak 8.</w:t>
      </w:r>
    </w:p>
    <w:p w14:paraId="08C7B854" w14:textId="77777777" w:rsidR="00585DBF" w:rsidRPr="00585DBF" w:rsidRDefault="00585DBF" w:rsidP="00585DBF">
      <w:pPr>
        <w:jc w:val="both"/>
        <w:rPr>
          <w:sz w:val="24"/>
          <w:szCs w:val="24"/>
          <w:highlight w:val="yellow"/>
        </w:rPr>
      </w:pPr>
    </w:p>
    <w:p w14:paraId="70F7231D" w14:textId="77777777" w:rsidR="00585DBF" w:rsidRPr="00585DBF" w:rsidRDefault="00585DBF" w:rsidP="00585DBF">
      <w:pPr>
        <w:ind w:firstLine="720"/>
        <w:jc w:val="both"/>
        <w:rPr>
          <w:sz w:val="24"/>
          <w:szCs w:val="24"/>
        </w:rPr>
      </w:pPr>
      <w:r w:rsidRPr="00585DBF">
        <w:rPr>
          <w:sz w:val="24"/>
          <w:szCs w:val="24"/>
        </w:rPr>
        <w:lastRenderedPageBreak/>
        <w:t xml:space="preserve">Korisniku pomoći za troškove stanovanja </w:t>
      </w:r>
      <w:bookmarkStart w:id="13" w:name="_Hlk111707616"/>
      <w:r w:rsidRPr="00585DBF">
        <w:rPr>
          <w:sz w:val="24"/>
          <w:szCs w:val="24"/>
        </w:rPr>
        <w:t>koji se odnosi na troškove ogrjeva korisnika koji se griju na drva</w:t>
      </w:r>
      <w:bookmarkEnd w:id="13"/>
      <w:r w:rsidRPr="00585DBF">
        <w:rPr>
          <w:sz w:val="24"/>
          <w:szCs w:val="24"/>
        </w:rPr>
        <w:t xml:space="preserve"> osigurava se iz sredstava državnog proračuna.</w:t>
      </w:r>
    </w:p>
    <w:p w14:paraId="540AFD01" w14:textId="77777777" w:rsidR="00585DBF" w:rsidRPr="00585DBF" w:rsidRDefault="00585DBF" w:rsidP="00585DBF">
      <w:pPr>
        <w:ind w:left="720"/>
        <w:jc w:val="both"/>
        <w:rPr>
          <w:sz w:val="24"/>
          <w:szCs w:val="24"/>
        </w:rPr>
      </w:pPr>
    </w:p>
    <w:p w14:paraId="4498F7BD" w14:textId="77777777" w:rsidR="00585DBF" w:rsidRPr="00585DBF" w:rsidRDefault="00585DBF" w:rsidP="00585DBF">
      <w:pPr>
        <w:jc w:val="both"/>
        <w:rPr>
          <w:sz w:val="24"/>
          <w:szCs w:val="24"/>
        </w:rPr>
      </w:pPr>
    </w:p>
    <w:p w14:paraId="3B64E879" w14:textId="77777777" w:rsidR="00585DBF" w:rsidRPr="00585DBF" w:rsidRDefault="00585DBF" w:rsidP="00585DBF">
      <w:pPr>
        <w:ind w:firstLine="708"/>
        <w:jc w:val="both"/>
        <w:rPr>
          <w:b/>
          <w:sz w:val="24"/>
          <w:szCs w:val="24"/>
        </w:rPr>
      </w:pPr>
      <w:r w:rsidRPr="00585DBF">
        <w:rPr>
          <w:b/>
          <w:sz w:val="24"/>
          <w:szCs w:val="24"/>
        </w:rPr>
        <w:t>2. Jednokratna novčana pomoć</w:t>
      </w:r>
    </w:p>
    <w:p w14:paraId="2937497E" w14:textId="77777777" w:rsidR="00585DBF" w:rsidRPr="00585DBF" w:rsidRDefault="00585DBF" w:rsidP="00585DBF">
      <w:pPr>
        <w:jc w:val="both"/>
        <w:rPr>
          <w:b/>
          <w:sz w:val="24"/>
          <w:szCs w:val="24"/>
        </w:rPr>
      </w:pPr>
    </w:p>
    <w:p w14:paraId="490B30F4" w14:textId="77777777" w:rsidR="00585DBF" w:rsidRPr="00585DBF" w:rsidRDefault="00585DBF" w:rsidP="00585DBF">
      <w:pPr>
        <w:jc w:val="center"/>
        <w:rPr>
          <w:sz w:val="24"/>
          <w:szCs w:val="24"/>
        </w:rPr>
      </w:pPr>
      <w:r w:rsidRPr="00585DBF">
        <w:rPr>
          <w:sz w:val="24"/>
          <w:szCs w:val="24"/>
        </w:rPr>
        <w:t>Članak 9.</w:t>
      </w:r>
    </w:p>
    <w:p w14:paraId="4D61D3BC" w14:textId="77777777" w:rsidR="00585DBF" w:rsidRPr="00585DBF" w:rsidRDefault="00585DBF" w:rsidP="00585DBF">
      <w:pPr>
        <w:jc w:val="both"/>
        <w:rPr>
          <w:sz w:val="24"/>
          <w:szCs w:val="24"/>
        </w:rPr>
      </w:pPr>
    </w:p>
    <w:p w14:paraId="3D04BDFF" w14:textId="77777777" w:rsidR="00585DBF" w:rsidRPr="00585DBF" w:rsidRDefault="00585DBF" w:rsidP="00585DBF">
      <w:pPr>
        <w:ind w:firstLine="708"/>
        <w:jc w:val="both"/>
        <w:rPr>
          <w:sz w:val="24"/>
          <w:szCs w:val="24"/>
        </w:rPr>
      </w:pPr>
      <w:r w:rsidRPr="00585DBF">
        <w:rPr>
          <w:sz w:val="24"/>
          <w:szCs w:val="24"/>
        </w:rPr>
        <w:t>Jednokratna novčana pomoć je poseban oblik pomoći samcu ili kućanstvu koji zbog podmirenja izvanrednih troškova nastalih uslijed trenutnih životnih okolnosti na koje ne mogu utjecati (bolesti ili smrt člana obitelji, kupnje ortopedskih pomagala, prirodne nepogode ili druge nevolje) nisu u mogućnosti podmiriti osnovne životne potrebe.</w:t>
      </w:r>
    </w:p>
    <w:p w14:paraId="79F9AC49" w14:textId="77777777" w:rsidR="00585DBF" w:rsidRPr="00585DBF" w:rsidRDefault="00585DBF" w:rsidP="00585DBF">
      <w:pPr>
        <w:jc w:val="both"/>
        <w:rPr>
          <w:bCs/>
          <w:sz w:val="24"/>
          <w:szCs w:val="24"/>
        </w:rPr>
      </w:pPr>
    </w:p>
    <w:p w14:paraId="7A5365C0" w14:textId="77777777" w:rsidR="00585DBF" w:rsidRPr="00585DBF" w:rsidRDefault="00585DBF" w:rsidP="00585DBF">
      <w:pPr>
        <w:jc w:val="center"/>
        <w:rPr>
          <w:bCs/>
          <w:sz w:val="24"/>
          <w:szCs w:val="24"/>
        </w:rPr>
      </w:pPr>
      <w:r w:rsidRPr="00585DBF">
        <w:rPr>
          <w:bCs/>
          <w:sz w:val="24"/>
          <w:szCs w:val="24"/>
        </w:rPr>
        <w:t>Članak 10.</w:t>
      </w:r>
    </w:p>
    <w:p w14:paraId="6C73730E" w14:textId="77777777" w:rsidR="00585DBF" w:rsidRPr="00585DBF" w:rsidRDefault="00585DBF" w:rsidP="00585DBF">
      <w:pPr>
        <w:jc w:val="center"/>
        <w:rPr>
          <w:bCs/>
          <w:sz w:val="24"/>
          <w:szCs w:val="24"/>
        </w:rPr>
      </w:pPr>
    </w:p>
    <w:p w14:paraId="2411C71D" w14:textId="77777777" w:rsidR="00585DBF" w:rsidRPr="00585DBF" w:rsidRDefault="00585DBF" w:rsidP="00585DBF">
      <w:pPr>
        <w:ind w:firstLine="708"/>
        <w:jc w:val="both"/>
        <w:rPr>
          <w:bCs/>
          <w:sz w:val="24"/>
          <w:szCs w:val="24"/>
        </w:rPr>
      </w:pPr>
      <w:r w:rsidRPr="00585DBF">
        <w:rPr>
          <w:bCs/>
          <w:sz w:val="24"/>
          <w:szCs w:val="24"/>
        </w:rPr>
        <w:t>Jednokratnu novčanu pomoć mogu ostvariti korisnici zajamčene minimalne naknade, odnosno samac ili kućanstvo koji ispunjavaju sljedeće uvjete:</w:t>
      </w:r>
    </w:p>
    <w:p w14:paraId="59107415" w14:textId="77777777" w:rsidR="00585DBF" w:rsidRPr="00585DBF" w:rsidRDefault="00585DBF" w:rsidP="00585DBF">
      <w:pPr>
        <w:jc w:val="both"/>
        <w:rPr>
          <w:bCs/>
          <w:sz w:val="24"/>
          <w:szCs w:val="24"/>
        </w:rPr>
      </w:pPr>
    </w:p>
    <w:p w14:paraId="67422D95" w14:textId="77777777" w:rsidR="00585DBF" w:rsidRPr="00585DBF" w:rsidRDefault="00585DBF" w:rsidP="00585DBF">
      <w:pPr>
        <w:jc w:val="both"/>
        <w:rPr>
          <w:bCs/>
          <w:sz w:val="24"/>
          <w:szCs w:val="24"/>
        </w:rPr>
      </w:pPr>
      <w:r w:rsidRPr="00585DBF">
        <w:rPr>
          <w:bCs/>
          <w:sz w:val="24"/>
          <w:szCs w:val="24"/>
        </w:rPr>
        <w:t>-</w:t>
      </w:r>
      <w:r w:rsidRPr="00585DBF">
        <w:rPr>
          <w:bCs/>
          <w:sz w:val="24"/>
          <w:szCs w:val="24"/>
        </w:rPr>
        <w:tab/>
        <w:t xml:space="preserve">hrvatski državljanin sa prebivalištem ili boravištem na području Općine </w:t>
      </w:r>
      <w:proofErr w:type="spellStart"/>
      <w:r w:rsidRPr="00585DBF">
        <w:rPr>
          <w:bCs/>
          <w:sz w:val="24"/>
          <w:szCs w:val="24"/>
        </w:rPr>
        <w:t>Vladislavci</w:t>
      </w:r>
      <w:proofErr w:type="spellEnd"/>
      <w:r w:rsidRPr="00585DBF">
        <w:rPr>
          <w:bCs/>
          <w:sz w:val="24"/>
          <w:szCs w:val="24"/>
        </w:rPr>
        <w:t xml:space="preserve">, a iznimno korisnik može biti hrvatski državljanin koji nema prebivalište i boravište na području Općine </w:t>
      </w:r>
      <w:proofErr w:type="spellStart"/>
      <w:r w:rsidRPr="00585DBF">
        <w:rPr>
          <w:bCs/>
          <w:sz w:val="24"/>
          <w:szCs w:val="24"/>
        </w:rPr>
        <w:t>Vladislavci</w:t>
      </w:r>
      <w:proofErr w:type="spellEnd"/>
      <w:r w:rsidRPr="00585DBF">
        <w:rPr>
          <w:bCs/>
          <w:sz w:val="24"/>
          <w:szCs w:val="24"/>
        </w:rPr>
        <w:t xml:space="preserve"> ako mu mjesečni iznos primanja za posljednja tri mjeseca prije podnošenja zahtjeva ne prelazi:</w:t>
      </w:r>
    </w:p>
    <w:p w14:paraId="70DB92CE" w14:textId="77777777" w:rsidR="00585DBF" w:rsidRPr="00585DBF" w:rsidRDefault="00585DBF" w:rsidP="00585DBF">
      <w:pPr>
        <w:jc w:val="both"/>
        <w:rPr>
          <w:bCs/>
          <w:sz w:val="24"/>
          <w:szCs w:val="24"/>
        </w:rPr>
      </w:pPr>
      <w:r w:rsidRPr="00585DBF">
        <w:rPr>
          <w:bCs/>
          <w:sz w:val="24"/>
          <w:szCs w:val="24"/>
        </w:rPr>
        <w:t>a)</w:t>
      </w:r>
      <w:r w:rsidRPr="00585DBF">
        <w:rPr>
          <w:bCs/>
          <w:sz w:val="24"/>
          <w:szCs w:val="24"/>
        </w:rPr>
        <w:tab/>
        <w:t xml:space="preserve"> za samca najviše u iznosu do 1.500,00 kuna,   </w:t>
      </w:r>
    </w:p>
    <w:p w14:paraId="329BD555" w14:textId="77777777" w:rsidR="00585DBF" w:rsidRPr="00585DBF" w:rsidRDefault="00585DBF" w:rsidP="00585DBF">
      <w:pPr>
        <w:jc w:val="both"/>
        <w:rPr>
          <w:bCs/>
          <w:sz w:val="24"/>
          <w:szCs w:val="24"/>
        </w:rPr>
      </w:pPr>
      <w:r w:rsidRPr="00585DBF">
        <w:rPr>
          <w:bCs/>
          <w:sz w:val="24"/>
          <w:szCs w:val="24"/>
        </w:rPr>
        <w:t>b)</w:t>
      </w:r>
      <w:r w:rsidRPr="00585DBF">
        <w:rPr>
          <w:bCs/>
          <w:sz w:val="24"/>
          <w:szCs w:val="24"/>
        </w:rPr>
        <w:tab/>
        <w:t>za kućanstvo najviše u iznosu do 1.000,00 kuna po članu kućanstva.</w:t>
      </w:r>
    </w:p>
    <w:p w14:paraId="1F53F852" w14:textId="77777777" w:rsidR="00585DBF" w:rsidRPr="00585DBF" w:rsidRDefault="00585DBF" w:rsidP="00585DBF">
      <w:pPr>
        <w:jc w:val="both"/>
        <w:rPr>
          <w:bCs/>
          <w:sz w:val="24"/>
          <w:szCs w:val="24"/>
        </w:rPr>
      </w:pPr>
    </w:p>
    <w:p w14:paraId="736A1E7A" w14:textId="77777777" w:rsidR="00585DBF" w:rsidRPr="00585DBF" w:rsidRDefault="00585DBF" w:rsidP="00585DBF">
      <w:pPr>
        <w:ind w:firstLine="708"/>
        <w:jc w:val="both"/>
        <w:rPr>
          <w:bCs/>
          <w:sz w:val="24"/>
          <w:szCs w:val="24"/>
        </w:rPr>
      </w:pPr>
      <w:r w:rsidRPr="00585DBF">
        <w:rPr>
          <w:bCs/>
          <w:sz w:val="24"/>
          <w:szCs w:val="24"/>
        </w:rPr>
        <w:t>Iznimno, zbog trenutačnih materijalnih teškoća nastalih prvenstveno zbog nesretnog slučaja u kućanstvu, velike štete u kućanstvu nastale zbog nesreće ili elementarne nepogode, skupog liječenja teške bolesti, smrti člana kućanstva i slično jednokratnu novčanu pomoć mogu ostvariti i korisnici čija primanja prelaze iznos propisan ovim člankom.</w:t>
      </w:r>
    </w:p>
    <w:p w14:paraId="49203378" w14:textId="77777777" w:rsidR="00585DBF" w:rsidRPr="00585DBF" w:rsidRDefault="00585DBF" w:rsidP="00585DBF">
      <w:pPr>
        <w:jc w:val="both"/>
        <w:rPr>
          <w:bCs/>
          <w:sz w:val="24"/>
          <w:szCs w:val="24"/>
        </w:rPr>
      </w:pPr>
    </w:p>
    <w:p w14:paraId="736353E3" w14:textId="77777777" w:rsidR="00585DBF" w:rsidRPr="00585DBF" w:rsidRDefault="00585DBF" w:rsidP="00585DBF">
      <w:pPr>
        <w:jc w:val="both"/>
        <w:rPr>
          <w:bCs/>
          <w:sz w:val="24"/>
          <w:szCs w:val="24"/>
        </w:rPr>
      </w:pPr>
      <w:r w:rsidRPr="00585DBF">
        <w:rPr>
          <w:bCs/>
          <w:sz w:val="24"/>
          <w:szCs w:val="24"/>
        </w:rPr>
        <w:t>Uz zahtjev, korisnici su dužni dostaviti sljedeću dokumentaciju:</w:t>
      </w:r>
    </w:p>
    <w:p w14:paraId="44962EBD" w14:textId="77777777" w:rsidR="00585DBF" w:rsidRPr="00585DBF" w:rsidRDefault="00585DBF" w:rsidP="00585DBF">
      <w:pPr>
        <w:numPr>
          <w:ilvl w:val="0"/>
          <w:numId w:val="28"/>
        </w:numPr>
        <w:jc w:val="both"/>
        <w:rPr>
          <w:bCs/>
          <w:sz w:val="24"/>
          <w:szCs w:val="24"/>
        </w:rPr>
      </w:pPr>
      <w:r w:rsidRPr="00585DBF">
        <w:rPr>
          <w:bCs/>
          <w:sz w:val="24"/>
          <w:szCs w:val="24"/>
        </w:rPr>
        <w:t xml:space="preserve">korisnici zajamčene minimalne naknade: </w:t>
      </w:r>
    </w:p>
    <w:p w14:paraId="508BEB7D" w14:textId="77777777" w:rsidR="00585DBF" w:rsidRPr="00585DBF" w:rsidRDefault="00585DBF" w:rsidP="00585DBF">
      <w:pPr>
        <w:ind w:left="480"/>
        <w:jc w:val="both"/>
        <w:rPr>
          <w:bCs/>
          <w:sz w:val="24"/>
          <w:szCs w:val="24"/>
        </w:rPr>
      </w:pPr>
    </w:p>
    <w:p w14:paraId="22D60AA8" w14:textId="77777777" w:rsidR="00585DBF" w:rsidRPr="00585DBF" w:rsidRDefault="00585DBF" w:rsidP="00585DBF">
      <w:pPr>
        <w:numPr>
          <w:ilvl w:val="0"/>
          <w:numId w:val="27"/>
        </w:numPr>
        <w:jc w:val="both"/>
        <w:rPr>
          <w:bCs/>
          <w:sz w:val="24"/>
          <w:szCs w:val="24"/>
        </w:rPr>
      </w:pPr>
      <w:r w:rsidRPr="00585DBF">
        <w:rPr>
          <w:bCs/>
          <w:sz w:val="24"/>
          <w:szCs w:val="24"/>
        </w:rPr>
        <w:t xml:space="preserve">preslik rješenja Centra za socijalnu skrb kojim se utvrđuje pravo na zajamčenu minimalnu naknadu, </w:t>
      </w:r>
    </w:p>
    <w:p w14:paraId="08638642" w14:textId="77777777" w:rsidR="00585DBF" w:rsidRPr="00585DBF" w:rsidRDefault="00585DBF" w:rsidP="00585DBF">
      <w:pPr>
        <w:numPr>
          <w:ilvl w:val="0"/>
          <w:numId w:val="27"/>
        </w:numPr>
        <w:jc w:val="both"/>
        <w:rPr>
          <w:bCs/>
          <w:sz w:val="24"/>
          <w:szCs w:val="24"/>
        </w:rPr>
      </w:pPr>
      <w:r w:rsidRPr="00585DBF">
        <w:rPr>
          <w:bCs/>
          <w:sz w:val="24"/>
          <w:szCs w:val="24"/>
        </w:rPr>
        <w:t>ostala dokumentacija kojom se dokazuju navodi iz zahtjeva (npr. liječnička dokumentacija, smrtni list...),</w:t>
      </w:r>
    </w:p>
    <w:p w14:paraId="6D22406E" w14:textId="77777777" w:rsidR="00585DBF" w:rsidRPr="00585DBF" w:rsidRDefault="00585DBF" w:rsidP="00585DBF">
      <w:pPr>
        <w:numPr>
          <w:ilvl w:val="0"/>
          <w:numId w:val="27"/>
        </w:numPr>
        <w:jc w:val="both"/>
        <w:rPr>
          <w:bCs/>
          <w:sz w:val="24"/>
          <w:szCs w:val="24"/>
        </w:rPr>
      </w:pPr>
      <w:r w:rsidRPr="00585DBF">
        <w:rPr>
          <w:bCs/>
          <w:sz w:val="24"/>
          <w:szCs w:val="24"/>
        </w:rPr>
        <w:t>potvrdu banke o IBAN računu, odnosno vlastoručno potpisanu izjavu o broju IBAN računa.</w:t>
      </w:r>
    </w:p>
    <w:p w14:paraId="560EAD7A" w14:textId="77777777" w:rsidR="00585DBF" w:rsidRPr="00585DBF" w:rsidRDefault="00585DBF" w:rsidP="00585DBF">
      <w:pPr>
        <w:ind w:left="480"/>
        <w:jc w:val="both"/>
        <w:rPr>
          <w:bCs/>
          <w:sz w:val="24"/>
          <w:szCs w:val="24"/>
        </w:rPr>
      </w:pPr>
    </w:p>
    <w:p w14:paraId="0C22025B" w14:textId="77777777" w:rsidR="00585DBF" w:rsidRPr="00585DBF" w:rsidRDefault="00585DBF" w:rsidP="00585DBF">
      <w:pPr>
        <w:numPr>
          <w:ilvl w:val="0"/>
          <w:numId w:val="28"/>
        </w:numPr>
        <w:jc w:val="both"/>
        <w:rPr>
          <w:bCs/>
          <w:sz w:val="24"/>
          <w:szCs w:val="24"/>
        </w:rPr>
      </w:pPr>
      <w:r w:rsidRPr="00585DBF">
        <w:rPr>
          <w:bCs/>
          <w:sz w:val="24"/>
          <w:szCs w:val="24"/>
        </w:rPr>
        <w:t xml:space="preserve">ostali korisnici: </w:t>
      </w:r>
    </w:p>
    <w:p w14:paraId="0FC11928" w14:textId="77777777" w:rsidR="00585DBF" w:rsidRPr="00585DBF" w:rsidRDefault="00585DBF" w:rsidP="00585DBF">
      <w:pPr>
        <w:ind w:left="840"/>
        <w:jc w:val="both"/>
        <w:rPr>
          <w:bCs/>
          <w:sz w:val="24"/>
          <w:szCs w:val="24"/>
        </w:rPr>
      </w:pPr>
    </w:p>
    <w:p w14:paraId="7DEEBA91" w14:textId="77777777" w:rsidR="00585DBF" w:rsidRPr="00585DBF" w:rsidRDefault="00585DBF" w:rsidP="00585DBF">
      <w:pPr>
        <w:numPr>
          <w:ilvl w:val="0"/>
          <w:numId w:val="27"/>
        </w:numPr>
        <w:jc w:val="both"/>
        <w:rPr>
          <w:bCs/>
          <w:sz w:val="24"/>
          <w:szCs w:val="24"/>
        </w:rPr>
      </w:pPr>
      <w:r w:rsidRPr="00585DBF">
        <w:rPr>
          <w:bCs/>
          <w:sz w:val="24"/>
          <w:szCs w:val="24"/>
        </w:rPr>
        <w:t>preslika osobne iskaznice podnositelja zahtjeva ili uvjerenje o prebivalištu,</w:t>
      </w:r>
    </w:p>
    <w:p w14:paraId="4A783EDE" w14:textId="77777777" w:rsidR="00585DBF" w:rsidRPr="00585DBF" w:rsidRDefault="00585DBF" w:rsidP="00585DBF">
      <w:pPr>
        <w:numPr>
          <w:ilvl w:val="0"/>
          <w:numId w:val="27"/>
        </w:numPr>
        <w:jc w:val="both"/>
        <w:rPr>
          <w:bCs/>
          <w:sz w:val="24"/>
          <w:szCs w:val="24"/>
        </w:rPr>
      </w:pPr>
      <w:r w:rsidRPr="00585DBF">
        <w:rPr>
          <w:bCs/>
          <w:sz w:val="24"/>
          <w:szCs w:val="24"/>
        </w:rPr>
        <w:t xml:space="preserve">preslika osobne iskaznice za ostale članove kućanstva, (rodni list za maloljetne članove pribavlja Jedinstveni upravni odjel) </w:t>
      </w:r>
    </w:p>
    <w:p w14:paraId="02109D99" w14:textId="77777777" w:rsidR="00585DBF" w:rsidRPr="00585DBF" w:rsidRDefault="00585DBF" w:rsidP="00585DBF">
      <w:pPr>
        <w:numPr>
          <w:ilvl w:val="0"/>
          <w:numId w:val="27"/>
        </w:numPr>
        <w:jc w:val="both"/>
        <w:rPr>
          <w:bCs/>
          <w:sz w:val="24"/>
          <w:szCs w:val="24"/>
        </w:rPr>
      </w:pPr>
      <w:r w:rsidRPr="00585DBF">
        <w:rPr>
          <w:bCs/>
          <w:sz w:val="24"/>
          <w:szCs w:val="24"/>
        </w:rPr>
        <w:t>dokaz o redovnim mjesečnim primanjima ( ako ih ima),</w:t>
      </w:r>
    </w:p>
    <w:p w14:paraId="527AACFB" w14:textId="77777777" w:rsidR="00585DBF" w:rsidRPr="00585DBF" w:rsidRDefault="00585DBF" w:rsidP="00585DBF">
      <w:pPr>
        <w:numPr>
          <w:ilvl w:val="0"/>
          <w:numId w:val="27"/>
        </w:numPr>
        <w:jc w:val="both"/>
        <w:rPr>
          <w:bCs/>
          <w:sz w:val="24"/>
          <w:szCs w:val="24"/>
        </w:rPr>
      </w:pPr>
      <w:r w:rsidRPr="00585DBF">
        <w:rPr>
          <w:bCs/>
          <w:sz w:val="24"/>
          <w:szCs w:val="24"/>
        </w:rPr>
        <w:t>dokaz o nezaposlenosti, ako je podnositelj zahtjeva nezaposlen,</w:t>
      </w:r>
    </w:p>
    <w:p w14:paraId="474AEE14" w14:textId="77777777" w:rsidR="00585DBF" w:rsidRPr="00585DBF" w:rsidRDefault="00585DBF" w:rsidP="00585DBF">
      <w:pPr>
        <w:numPr>
          <w:ilvl w:val="0"/>
          <w:numId w:val="27"/>
        </w:numPr>
        <w:jc w:val="both"/>
        <w:rPr>
          <w:bCs/>
          <w:sz w:val="24"/>
          <w:szCs w:val="24"/>
        </w:rPr>
      </w:pPr>
      <w:r w:rsidRPr="00585DBF">
        <w:rPr>
          <w:bCs/>
          <w:sz w:val="24"/>
          <w:szCs w:val="24"/>
        </w:rPr>
        <w:t>ostala dokumentacija kojom se dokazuju navodi iz zahtjeva (npr. liječnička dokumentacija, smrtni list...),</w:t>
      </w:r>
    </w:p>
    <w:p w14:paraId="209C5E64" w14:textId="77777777" w:rsidR="00585DBF" w:rsidRPr="00585DBF" w:rsidRDefault="00585DBF" w:rsidP="00585DBF">
      <w:pPr>
        <w:numPr>
          <w:ilvl w:val="0"/>
          <w:numId w:val="27"/>
        </w:numPr>
        <w:rPr>
          <w:bCs/>
          <w:sz w:val="24"/>
          <w:szCs w:val="24"/>
        </w:rPr>
      </w:pPr>
      <w:r w:rsidRPr="00585DBF">
        <w:rPr>
          <w:bCs/>
          <w:sz w:val="24"/>
          <w:szCs w:val="24"/>
        </w:rPr>
        <w:lastRenderedPageBreak/>
        <w:t>potvrdu banke o IBAN računu, odnosno vlastoručno potpisanu izjavu o broju IBAN računa.</w:t>
      </w:r>
    </w:p>
    <w:p w14:paraId="29DDF61A" w14:textId="77777777" w:rsidR="00585DBF" w:rsidRPr="00585DBF" w:rsidRDefault="00585DBF" w:rsidP="00585DBF">
      <w:pPr>
        <w:ind w:left="840"/>
        <w:jc w:val="both"/>
        <w:rPr>
          <w:bCs/>
          <w:sz w:val="24"/>
          <w:szCs w:val="24"/>
        </w:rPr>
      </w:pPr>
    </w:p>
    <w:p w14:paraId="4336F9C5" w14:textId="77777777" w:rsidR="00585DBF" w:rsidRPr="00585DBF" w:rsidRDefault="00585DBF" w:rsidP="00585DBF">
      <w:pPr>
        <w:autoSpaceDE w:val="0"/>
        <w:jc w:val="center"/>
        <w:rPr>
          <w:sz w:val="24"/>
          <w:szCs w:val="24"/>
        </w:rPr>
      </w:pPr>
      <w:r w:rsidRPr="00585DBF">
        <w:rPr>
          <w:sz w:val="24"/>
          <w:szCs w:val="24"/>
        </w:rPr>
        <w:t>Članak 11.</w:t>
      </w:r>
    </w:p>
    <w:p w14:paraId="2F18C87E" w14:textId="77777777" w:rsidR="00585DBF" w:rsidRPr="00585DBF" w:rsidRDefault="00585DBF" w:rsidP="00585DBF">
      <w:pPr>
        <w:rPr>
          <w:bCs/>
          <w:sz w:val="24"/>
          <w:szCs w:val="24"/>
        </w:rPr>
      </w:pPr>
    </w:p>
    <w:p w14:paraId="64D06004" w14:textId="77777777" w:rsidR="00585DBF" w:rsidRPr="00585DBF" w:rsidRDefault="00585DBF" w:rsidP="00585DBF">
      <w:pPr>
        <w:ind w:firstLine="708"/>
        <w:jc w:val="both"/>
        <w:rPr>
          <w:bCs/>
          <w:sz w:val="24"/>
          <w:szCs w:val="24"/>
        </w:rPr>
      </w:pPr>
      <w:r w:rsidRPr="00585DBF">
        <w:rPr>
          <w:bCs/>
          <w:sz w:val="24"/>
          <w:szCs w:val="24"/>
        </w:rPr>
        <w:t>Općinski načelnik donosi odluku o dodjeli jednokratne novčane pomoći.</w:t>
      </w:r>
    </w:p>
    <w:p w14:paraId="290055EB" w14:textId="77777777" w:rsidR="00585DBF" w:rsidRPr="00585DBF" w:rsidRDefault="00585DBF" w:rsidP="00585DBF">
      <w:pPr>
        <w:ind w:firstLine="708"/>
        <w:jc w:val="both"/>
        <w:rPr>
          <w:bCs/>
          <w:sz w:val="24"/>
          <w:szCs w:val="24"/>
        </w:rPr>
      </w:pPr>
      <w:r w:rsidRPr="00585DBF">
        <w:rPr>
          <w:bCs/>
          <w:sz w:val="24"/>
          <w:szCs w:val="24"/>
        </w:rPr>
        <w:t>Jednokratna novčana pomoć se doznačava na račun podnositelja, a ako se na temelju utvrđenih okolnosti ocijeni ili se može osnovano pretpostaviti da korisnik naknadu neće koristiti namjenski, ista se može uplatiti i direktno na račun određenog dobavljača, pružatelja usluga ili drugog subjekta.</w:t>
      </w:r>
    </w:p>
    <w:p w14:paraId="0CECD165" w14:textId="77777777" w:rsidR="00585DBF" w:rsidRPr="00585DBF" w:rsidRDefault="00585DBF" w:rsidP="00585DBF">
      <w:pPr>
        <w:ind w:firstLine="708"/>
        <w:jc w:val="both"/>
        <w:rPr>
          <w:bCs/>
          <w:sz w:val="24"/>
          <w:szCs w:val="24"/>
        </w:rPr>
      </w:pPr>
      <w:r w:rsidRPr="00585DBF">
        <w:rPr>
          <w:bCs/>
          <w:sz w:val="24"/>
          <w:szCs w:val="24"/>
        </w:rPr>
        <w:t xml:space="preserve">Jednokratna novčana pomoć u pravilu se može odobriti samo jednom godišnje. Iznimno, jednokratna novčana pomoć se može odobriti i više puta godišnje istom korisniku, najviše do 5.000,00 kn.  Za iznose veće od 5.000,00 kn potrebna je suglasnost Općinskog vijeća Općine </w:t>
      </w:r>
      <w:proofErr w:type="spellStart"/>
      <w:r w:rsidRPr="00585DBF">
        <w:rPr>
          <w:bCs/>
          <w:sz w:val="24"/>
          <w:szCs w:val="24"/>
        </w:rPr>
        <w:t>Vladislavci</w:t>
      </w:r>
      <w:proofErr w:type="spellEnd"/>
      <w:r w:rsidRPr="00585DBF">
        <w:rPr>
          <w:bCs/>
          <w:sz w:val="24"/>
          <w:szCs w:val="24"/>
        </w:rPr>
        <w:t>.</w:t>
      </w:r>
    </w:p>
    <w:p w14:paraId="7429CBEE" w14:textId="77777777" w:rsidR="00585DBF" w:rsidRPr="00585DBF" w:rsidRDefault="00585DBF" w:rsidP="00585DBF">
      <w:pPr>
        <w:ind w:firstLine="708"/>
        <w:jc w:val="both"/>
        <w:rPr>
          <w:sz w:val="24"/>
          <w:szCs w:val="24"/>
        </w:rPr>
      </w:pPr>
      <w:r w:rsidRPr="00585DBF">
        <w:rPr>
          <w:sz w:val="24"/>
          <w:szCs w:val="24"/>
        </w:rPr>
        <w:t xml:space="preserve">Korisnici kojima je odobrena jednokratna pomoć u iznosu većem od 2.000,00 kuna u obvezi su u roku od 30 dana od dana isplate jednokatne novčane pomoći Jedinstvenom upravnom odjelu Općine </w:t>
      </w:r>
      <w:proofErr w:type="spellStart"/>
      <w:r w:rsidRPr="00585DBF">
        <w:rPr>
          <w:sz w:val="24"/>
          <w:szCs w:val="24"/>
        </w:rPr>
        <w:t>Vladislavci</w:t>
      </w:r>
      <w:proofErr w:type="spellEnd"/>
      <w:r w:rsidRPr="00585DBF">
        <w:rPr>
          <w:sz w:val="24"/>
          <w:szCs w:val="24"/>
        </w:rPr>
        <w:t xml:space="preserve"> dostaviti dokaz da su jednokratnu pomoć utrošili namjenski (preslik računa, ambulantni list i dr.) </w:t>
      </w:r>
    </w:p>
    <w:p w14:paraId="02816B2A" w14:textId="77777777" w:rsidR="00585DBF" w:rsidRPr="00585DBF" w:rsidRDefault="00585DBF" w:rsidP="00585DBF">
      <w:pPr>
        <w:jc w:val="both"/>
        <w:rPr>
          <w:bCs/>
          <w:sz w:val="24"/>
          <w:szCs w:val="24"/>
        </w:rPr>
      </w:pPr>
    </w:p>
    <w:p w14:paraId="39F8EDEB" w14:textId="77777777" w:rsidR="00585DBF" w:rsidRPr="00585DBF" w:rsidRDefault="00585DBF" w:rsidP="00585DBF">
      <w:pPr>
        <w:ind w:firstLine="708"/>
        <w:jc w:val="both"/>
        <w:rPr>
          <w:sz w:val="24"/>
          <w:szCs w:val="24"/>
        </w:rPr>
      </w:pPr>
      <w:r w:rsidRPr="00585DBF">
        <w:rPr>
          <w:sz w:val="24"/>
          <w:szCs w:val="24"/>
        </w:rPr>
        <w:t xml:space="preserve">Visinu jednokratne novčane pomoći za svaki pojedini slučaj iz stavka 1. ovog članka, odredit će Općinski načelnik u skladu s mogućnostima općinskog proračuna. </w:t>
      </w:r>
      <w:bookmarkStart w:id="14" w:name="_Hlk89416755"/>
    </w:p>
    <w:bookmarkEnd w:id="14"/>
    <w:p w14:paraId="1DCC2B0A" w14:textId="77777777" w:rsidR="00585DBF" w:rsidRPr="00585DBF" w:rsidRDefault="00585DBF" w:rsidP="00585DBF">
      <w:pPr>
        <w:jc w:val="both"/>
        <w:rPr>
          <w:bCs/>
          <w:sz w:val="24"/>
          <w:szCs w:val="24"/>
        </w:rPr>
      </w:pPr>
    </w:p>
    <w:p w14:paraId="3C9BE0DF" w14:textId="77777777" w:rsidR="00585DBF" w:rsidRPr="00585DBF" w:rsidRDefault="00585DBF" w:rsidP="00585DBF">
      <w:pPr>
        <w:autoSpaceDE w:val="0"/>
        <w:ind w:firstLine="708"/>
        <w:jc w:val="both"/>
        <w:rPr>
          <w:b/>
          <w:sz w:val="24"/>
          <w:szCs w:val="24"/>
        </w:rPr>
      </w:pPr>
      <w:r w:rsidRPr="00585DBF">
        <w:rPr>
          <w:b/>
          <w:sz w:val="24"/>
          <w:szCs w:val="24"/>
        </w:rPr>
        <w:t>3. Pomoć za podmirenje pogrebnih troškova</w:t>
      </w:r>
    </w:p>
    <w:p w14:paraId="430E945E" w14:textId="77777777" w:rsidR="00585DBF" w:rsidRPr="00585DBF" w:rsidRDefault="00585DBF" w:rsidP="00585DBF">
      <w:pPr>
        <w:autoSpaceDE w:val="0"/>
        <w:jc w:val="both"/>
        <w:rPr>
          <w:b/>
          <w:sz w:val="24"/>
          <w:szCs w:val="24"/>
        </w:rPr>
      </w:pPr>
    </w:p>
    <w:p w14:paraId="215EAD52" w14:textId="77777777" w:rsidR="00585DBF" w:rsidRPr="00585DBF" w:rsidRDefault="00585DBF" w:rsidP="00585DBF">
      <w:pPr>
        <w:autoSpaceDE w:val="0"/>
        <w:jc w:val="center"/>
        <w:rPr>
          <w:sz w:val="24"/>
          <w:szCs w:val="24"/>
        </w:rPr>
      </w:pPr>
      <w:bookmarkStart w:id="15" w:name="_Hlk111189302"/>
      <w:r w:rsidRPr="00585DBF">
        <w:rPr>
          <w:sz w:val="24"/>
          <w:szCs w:val="24"/>
        </w:rPr>
        <w:t>Članak 12.</w:t>
      </w:r>
    </w:p>
    <w:bookmarkEnd w:id="15"/>
    <w:p w14:paraId="482BEE18" w14:textId="77777777" w:rsidR="00585DBF" w:rsidRPr="00585DBF" w:rsidRDefault="00585DBF" w:rsidP="00585DBF">
      <w:pPr>
        <w:autoSpaceDE w:val="0"/>
        <w:jc w:val="both"/>
        <w:rPr>
          <w:sz w:val="24"/>
          <w:szCs w:val="24"/>
        </w:rPr>
      </w:pPr>
    </w:p>
    <w:p w14:paraId="5859D740" w14:textId="77777777" w:rsidR="00585DBF" w:rsidRPr="00585DBF" w:rsidRDefault="00585DBF" w:rsidP="00585DBF">
      <w:pPr>
        <w:autoSpaceDE w:val="0"/>
        <w:ind w:firstLine="708"/>
        <w:jc w:val="both"/>
        <w:rPr>
          <w:sz w:val="24"/>
          <w:szCs w:val="24"/>
        </w:rPr>
      </w:pPr>
      <w:r w:rsidRPr="00585DBF">
        <w:rPr>
          <w:sz w:val="24"/>
          <w:szCs w:val="24"/>
        </w:rPr>
        <w:t xml:space="preserve">Podmirenje pogrebnih troškova iz proračuna Općine </w:t>
      </w:r>
      <w:proofErr w:type="spellStart"/>
      <w:r w:rsidRPr="00585DBF">
        <w:rPr>
          <w:sz w:val="24"/>
          <w:szCs w:val="24"/>
        </w:rPr>
        <w:t>Vladislavci</w:t>
      </w:r>
      <w:proofErr w:type="spellEnd"/>
      <w:r w:rsidRPr="00585DBF">
        <w:rPr>
          <w:sz w:val="24"/>
          <w:szCs w:val="24"/>
        </w:rPr>
        <w:t xml:space="preserve"> osigurava se za osobe koje su preminule, a u trenutku smrti su imale prijavljeno prebivalište na području Općine </w:t>
      </w:r>
      <w:proofErr w:type="spellStart"/>
      <w:r w:rsidRPr="00585DBF">
        <w:rPr>
          <w:sz w:val="24"/>
          <w:szCs w:val="24"/>
        </w:rPr>
        <w:t>Vladislavci</w:t>
      </w:r>
      <w:proofErr w:type="spellEnd"/>
      <w:r w:rsidRPr="00585DBF">
        <w:rPr>
          <w:sz w:val="24"/>
          <w:szCs w:val="24"/>
        </w:rPr>
        <w:t xml:space="preserve"> pod uvjetom da:</w:t>
      </w:r>
    </w:p>
    <w:p w14:paraId="09A38580" w14:textId="77777777" w:rsidR="00585DBF" w:rsidRPr="00585DBF" w:rsidRDefault="00585DBF" w:rsidP="00585DBF">
      <w:pPr>
        <w:autoSpaceDE w:val="0"/>
        <w:jc w:val="both"/>
        <w:rPr>
          <w:sz w:val="24"/>
          <w:szCs w:val="24"/>
        </w:rPr>
      </w:pPr>
      <w:r w:rsidRPr="00585DBF">
        <w:rPr>
          <w:sz w:val="24"/>
          <w:szCs w:val="24"/>
        </w:rPr>
        <w:t>-  nema obveznika zakonskog ili ugovornog uzdržavanja ili drugih osoba koje žele podmiriti pogrebne troškove ili ima ali su korisnici zajamčene minimalne naknade;</w:t>
      </w:r>
    </w:p>
    <w:p w14:paraId="61452B68" w14:textId="77777777" w:rsidR="00585DBF" w:rsidRPr="00585DBF" w:rsidRDefault="00585DBF" w:rsidP="00585DBF">
      <w:pPr>
        <w:autoSpaceDE w:val="0"/>
        <w:jc w:val="both"/>
        <w:rPr>
          <w:sz w:val="24"/>
          <w:szCs w:val="24"/>
        </w:rPr>
      </w:pPr>
      <w:r w:rsidRPr="00585DBF">
        <w:rPr>
          <w:sz w:val="24"/>
          <w:szCs w:val="24"/>
        </w:rPr>
        <w:t>-  troškove pogreba ne podmiruje nadležno tijelo sukladno Zakonu;</w:t>
      </w:r>
    </w:p>
    <w:p w14:paraId="359F1F8E" w14:textId="77777777" w:rsidR="00585DBF" w:rsidRPr="00585DBF" w:rsidRDefault="00585DBF" w:rsidP="00585DBF">
      <w:pPr>
        <w:autoSpaceDE w:val="0"/>
        <w:jc w:val="both"/>
        <w:rPr>
          <w:sz w:val="24"/>
          <w:szCs w:val="24"/>
        </w:rPr>
      </w:pPr>
      <w:r w:rsidRPr="00585DBF">
        <w:rPr>
          <w:sz w:val="24"/>
          <w:szCs w:val="24"/>
        </w:rPr>
        <w:t>-  troškove pogreba ne podmiruje nadležno ministarstvo na temelju Zakona o hrvatskim braniteljima iz Domovinskog rata i članovima njihovih obitelji;</w:t>
      </w:r>
    </w:p>
    <w:p w14:paraId="348A5E35" w14:textId="77777777" w:rsidR="00585DBF" w:rsidRPr="00585DBF" w:rsidRDefault="00585DBF" w:rsidP="00585DBF">
      <w:pPr>
        <w:autoSpaceDE w:val="0"/>
        <w:jc w:val="both"/>
        <w:rPr>
          <w:sz w:val="24"/>
          <w:szCs w:val="24"/>
        </w:rPr>
      </w:pPr>
      <w:r w:rsidRPr="00585DBF">
        <w:rPr>
          <w:sz w:val="24"/>
          <w:szCs w:val="24"/>
        </w:rPr>
        <w:t>-  se troškovi pogreba ne mogu podmiriti na temelju članstva preminule osobe u udruzi za solidarnu posmrtnu pripomoć ili iz police osiguranja.</w:t>
      </w:r>
    </w:p>
    <w:p w14:paraId="3B4CE601" w14:textId="77777777" w:rsidR="00585DBF" w:rsidRPr="00585DBF" w:rsidRDefault="00585DBF" w:rsidP="00585DBF">
      <w:pPr>
        <w:autoSpaceDE w:val="0"/>
        <w:ind w:firstLine="708"/>
        <w:jc w:val="both"/>
        <w:rPr>
          <w:b/>
          <w:sz w:val="24"/>
          <w:szCs w:val="24"/>
        </w:rPr>
      </w:pPr>
      <w:r w:rsidRPr="00585DBF">
        <w:rPr>
          <w:sz w:val="24"/>
          <w:szCs w:val="24"/>
        </w:rPr>
        <w:t xml:space="preserve">Općina </w:t>
      </w:r>
      <w:proofErr w:type="spellStart"/>
      <w:r w:rsidRPr="00585DBF">
        <w:rPr>
          <w:sz w:val="24"/>
          <w:szCs w:val="24"/>
        </w:rPr>
        <w:t>Vladislavci</w:t>
      </w:r>
      <w:proofErr w:type="spellEnd"/>
      <w:r w:rsidRPr="00585DBF">
        <w:rPr>
          <w:sz w:val="24"/>
          <w:szCs w:val="24"/>
        </w:rPr>
        <w:t xml:space="preserve"> će za preminulu osobu koja je imala prihod ili imovinu, zatražiti povrat pogrebnih troškova od njezinih nasljednika.</w:t>
      </w:r>
    </w:p>
    <w:p w14:paraId="10208A89" w14:textId="77777777" w:rsidR="00585DBF" w:rsidRPr="00585DBF" w:rsidRDefault="00585DBF" w:rsidP="00585DBF">
      <w:pPr>
        <w:autoSpaceDE w:val="0"/>
        <w:jc w:val="both"/>
        <w:rPr>
          <w:b/>
          <w:sz w:val="24"/>
          <w:szCs w:val="24"/>
        </w:rPr>
      </w:pPr>
    </w:p>
    <w:p w14:paraId="4B6F58E6" w14:textId="77777777" w:rsidR="00585DBF" w:rsidRPr="00585DBF" w:rsidRDefault="00585DBF" w:rsidP="00585DBF">
      <w:pPr>
        <w:autoSpaceDE w:val="0"/>
        <w:ind w:left="708"/>
        <w:rPr>
          <w:b/>
          <w:sz w:val="24"/>
          <w:szCs w:val="24"/>
        </w:rPr>
      </w:pPr>
      <w:r w:rsidRPr="00585DBF">
        <w:rPr>
          <w:b/>
          <w:sz w:val="24"/>
          <w:szCs w:val="24"/>
        </w:rPr>
        <w:t xml:space="preserve">4. Pravo na jednokratnu pomoć </w:t>
      </w:r>
      <w:r w:rsidRPr="00585DBF">
        <w:rPr>
          <w:sz w:val="24"/>
          <w:szCs w:val="24"/>
        </w:rPr>
        <w:t xml:space="preserve"> </w:t>
      </w:r>
      <w:r w:rsidRPr="00585DBF">
        <w:rPr>
          <w:b/>
          <w:sz w:val="24"/>
          <w:szCs w:val="24"/>
        </w:rPr>
        <w:t>za umirovljenike povodom Uskrsa i /ili Božića</w:t>
      </w:r>
    </w:p>
    <w:p w14:paraId="09B25310" w14:textId="77777777" w:rsidR="00585DBF" w:rsidRPr="00585DBF" w:rsidRDefault="00585DBF" w:rsidP="00585DBF">
      <w:pPr>
        <w:autoSpaceDE w:val="0"/>
        <w:rPr>
          <w:sz w:val="24"/>
          <w:szCs w:val="24"/>
        </w:rPr>
      </w:pPr>
    </w:p>
    <w:p w14:paraId="192948AF" w14:textId="77777777" w:rsidR="00585DBF" w:rsidRPr="00585DBF" w:rsidRDefault="00585DBF" w:rsidP="00585DBF">
      <w:pPr>
        <w:autoSpaceDE w:val="0"/>
        <w:jc w:val="center"/>
        <w:rPr>
          <w:sz w:val="24"/>
          <w:szCs w:val="24"/>
        </w:rPr>
      </w:pPr>
      <w:bookmarkStart w:id="16" w:name="_Hlk108691658"/>
      <w:r w:rsidRPr="00585DBF">
        <w:rPr>
          <w:sz w:val="24"/>
          <w:szCs w:val="24"/>
        </w:rPr>
        <w:t>Članak 13.</w:t>
      </w:r>
    </w:p>
    <w:bookmarkEnd w:id="16"/>
    <w:p w14:paraId="5FD61A12" w14:textId="77777777" w:rsidR="00585DBF" w:rsidRPr="00585DBF" w:rsidRDefault="00585DBF" w:rsidP="00585DBF">
      <w:pPr>
        <w:autoSpaceDE w:val="0"/>
        <w:jc w:val="both"/>
        <w:rPr>
          <w:sz w:val="24"/>
          <w:szCs w:val="24"/>
        </w:rPr>
      </w:pPr>
    </w:p>
    <w:p w14:paraId="33B2FCBB" w14:textId="77777777" w:rsidR="00585DBF" w:rsidRPr="00585DBF" w:rsidRDefault="00585DBF" w:rsidP="00585DBF">
      <w:pPr>
        <w:autoSpaceDE w:val="0"/>
        <w:rPr>
          <w:sz w:val="24"/>
          <w:szCs w:val="24"/>
        </w:rPr>
      </w:pPr>
      <w:r w:rsidRPr="00585DBF">
        <w:rPr>
          <w:sz w:val="24"/>
          <w:szCs w:val="24"/>
        </w:rPr>
        <w:tab/>
        <w:t xml:space="preserve">Pravo na jednokratnu pomoć  ostvaruju umirovljenici  s područja Općine </w:t>
      </w:r>
      <w:proofErr w:type="spellStart"/>
      <w:r w:rsidRPr="00585DBF">
        <w:rPr>
          <w:sz w:val="24"/>
          <w:szCs w:val="24"/>
        </w:rPr>
        <w:t>Vladislavci</w:t>
      </w:r>
      <w:proofErr w:type="spellEnd"/>
      <w:r w:rsidRPr="00585DBF">
        <w:rPr>
          <w:sz w:val="24"/>
          <w:szCs w:val="24"/>
        </w:rPr>
        <w:t xml:space="preserve"> (korisnici tuzemne ili inozemne mirovine), uz uvjet : </w:t>
      </w:r>
    </w:p>
    <w:p w14:paraId="749663C1" w14:textId="77777777" w:rsidR="00585DBF" w:rsidRPr="00585DBF" w:rsidRDefault="00585DBF" w:rsidP="00585DBF">
      <w:pPr>
        <w:autoSpaceDE w:val="0"/>
        <w:rPr>
          <w:sz w:val="24"/>
          <w:szCs w:val="24"/>
        </w:rPr>
      </w:pPr>
      <w:r w:rsidRPr="00585DBF">
        <w:rPr>
          <w:sz w:val="24"/>
          <w:szCs w:val="24"/>
        </w:rPr>
        <w:t>-</w:t>
      </w:r>
      <w:r w:rsidRPr="00585DBF">
        <w:rPr>
          <w:sz w:val="24"/>
          <w:szCs w:val="24"/>
        </w:rPr>
        <w:tab/>
        <w:t xml:space="preserve">da im mjesečni iznos mirovine nije veći od 3.000,00 kuna, </w:t>
      </w:r>
    </w:p>
    <w:p w14:paraId="487DCA70" w14:textId="77777777" w:rsidR="00585DBF" w:rsidRPr="00585DBF" w:rsidRDefault="00585DBF" w:rsidP="00585DBF">
      <w:pPr>
        <w:autoSpaceDE w:val="0"/>
        <w:rPr>
          <w:sz w:val="24"/>
          <w:szCs w:val="24"/>
        </w:rPr>
      </w:pPr>
      <w:r w:rsidRPr="00585DBF">
        <w:rPr>
          <w:sz w:val="24"/>
          <w:szCs w:val="24"/>
        </w:rPr>
        <w:t>-</w:t>
      </w:r>
      <w:r w:rsidRPr="00585DBF">
        <w:rPr>
          <w:sz w:val="24"/>
          <w:szCs w:val="24"/>
        </w:rPr>
        <w:tab/>
        <w:t xml:space="preserve">da imaju prebivalište na području Općine </w:t>
      </w:r>
      <w:proofErr w:type="spellStart"/>
      <w:r w:rsidRPr="00585DBF">
        <w:rPr>
          <w:sz w:val="24"/>
          <w:szCs w:val="24"/>
        </w:rPr>
        <w:t>Vladislavci</w:t>
      </w:r>
      <w:proofErr w:type="spellEnd"/>
    </w:p>
    <w:p w14:paraId="1CCC171C" w14:textId="77777777" w:rsidR="00585DBF" w:rsidRPr="00585DBF" w:rsidRDefault="00585DBF" w:rsidP="00585DBF">
      <w:pPr>
        <w:autoSpaceDE w:val="0"/>
        <w:rPr>
          <w:sz w:val="24"/>
          <w:szCs w:val="24"/>
        </w:rPr>
      </w:pPr>
    </w:p>
    <w:p w14:paraId="5C9F60A4" w14:textId="77777777" w:rsidR="00585DBF" w:rsidRPr="00585DBF" w:rsidRDefault="00585DBF" w:rsidP="00585DBF">
      <w:pPr>
        <w:autoSpaceDE w:val="0"/>
        <w:rPr>
          <w:sz w:val="24"/>
          <w:szCs w:val="24"/>
        </w:rPr>
      </w:pPr>
      <w:r w:rsidRPr="00585DBF">
        <w:rPr>
          <w:sz w:val="24"/>
          <w:szCs w:val="24"/>
        </w:rPr>
        <w:lastRenderedPageBreak/>
        <w:t xml:space="preserve">Pravo na jednokratnu novčanu pomoć ostvaruju osobe koje su u trenutku podnošenja zahtjeva za jednokratnu pomoć za umirovljenike starije od 65 godina (dalje, skraćeno: starije osobe) , uz uvjet : </w:t>
      </w:r>
    </w:p>
    <w:p w14:paraId="694B5AC1" w14:textId="77777777" w:rsidR="00585DBF" w:rsidRPr="00585DBF" w:rsidRDefault="00585DBF" w:rsidP="00585DBF">
      <w:pPr>
        <w:autoSpaceDE w:val="0"/>
        <w:rPr>
          <w:sz w:val="24"/>
          <w:szCs w:val="24"/>
        </w:rPr>
      </w:pPr>
      <w:r w:rsidRPr="00585DBF">
        <w:rPr>
          <w:sz w:val="24"/>
          <w:szCs w:val="24"/>
        </w:rPr>
        <w:t>-</w:t>
      </w:r>
      <w:r w:rsidRPr="00585DBF">
        <w:rPr>
          <w:sz w:val="24"/>
          <w:szCs w:val="24"/>
        </w:rPr>
        <w:tab/>
        <w:t xml:space="preserve">da nisu korisnici mirovine (tuzemne ili inozemne) </w:t>
      </w:r>
    </w:p>
    <w:p w14:paraId="0AE57C87" w14:textId="77777777" w:rsidR="00585DBF" w:rsidRPr="00585DBF" w:rsidRDefault="00585DBF" w:rsidP="00585DBF">
      <w:pPr>
        <w:autoSpaceDE w:val="0"/>
        <w:rPr>
          <w:sz w:val="24"/>
          <w:szCs w:val="24"/>
        </w:rPr>
      </w:pPr>
      <w:r w:rsidRPr="00585DBF">
        <w:rPr>
          <w:sz w:val="24"/>
          <w:szCs w:val="24"/>
        </w:rPr>
        <w:t>-</w:t>
      </w:r>
      <w:r w:rsidRPr="00585DBF">
        <w:rPr>
          <w:sz w:val="24"/>
          <w:szCs w:val="24"/>
        </w:rPr>
        <w:tab/>
        <w:t xml:space="preserve">da im mjesečni prihod nije veći od 3.000,00 kuna, </w:t>
      </w:r>
    </w:p>
    <w:p w14:paraId="20E6F56D" w14:textId="77777777" w:rsidR="00585DBF" w:rsidRPr="00585DBF" w:rsidRDefault="00585DBF" w:rsidP="00585DBF">
      <w:pPr>
        <w:autoSpaceDE w:val="0"/>
        <w:rPr>
          <w:sz w:val="24"/>
          <w:szCs w:val="24"/>
        </w:rPr>
      </w:pPr>
      <w:r w:rsidRPr="00585DBF">
        <w:rPr>
          <w:sz w:val="24"/>
          <w:szCs w:val="24"/>
        </w:rPr>
        <w:t>-</w:t>
      </w:r>
      <w:r w:rsidRPr="00585DBF">
        <w:rPr>
          <w:sz w:val="24"/>
          <w:szCs w:val="24"/>
        </w:rPr>
        <w:tab/>
        <w:t xml:space="preserve">da  imaju prebivalište na području Općine </w:t>
      </w:r>
      <w:proofErr w:type="spellStart"/>
      <w:r w:rsidRPr="00585DBF">
        <w:rPr>
          <w:sz w:val="24"/>
          <w:szCs w:val="24"/>
        </w:rPr>
        <w:t>Vladislavci</w:t>
      </w:r>
      <w:proofErr w:type="spellEnd"/>
    </w:p>
    <w:p w14:paraId="57621AC8" w14:textId="77777777" w:rsidR="00585DBF" w:rsidRPr="00585DBF" w:rsidRDefault="00585DBF" w:rsidP="00585DBF">
      <w:pPr>
        <w:autoSpaceDE w:val="0"/>
        <w:rPr>
          <w:sz w:val="24"/>
          <w:szCs w:val="24"/>
        </w:rPr>
      </w:pPr>
    </w:p>
    <w:p w14:paraId="69AA4FBB" w14:textId="77777777" w:rsidR="00585DBF" w:rsidRPr="00585DBF" w:rsidRDefault="00585DBF" w:rsidP="00585DBF">
      <w:pPr>
        <w:autoSpaceDE w:val="0"/>
        <w:rPr>
          <w:sz w:val="24"/>
          <w:szCs w:val="24"/>
        </w:rPr>
      </w:pPr>
      <w:r w:rsidRPr="00585DBF">
        <w:rPr>
          <w:sz w:val="24"/>
          <w:szCs w:val="24"/>
        </w:rPr>
        <w:t xml:space="preserve">Jednokratna novčana pomoć za umirovljenike/starije osobe  može se isplatiti povodom Uskrsa i/ili Božića, ako su za tu svrhu osigurana sredstva u Proračunu Općine </w:t>
      </w:r>
      <w:proofErr w:type="spellStart"/>
      <w:r w:rsidRPr="00585DBF">
        <w:rPr>
          <w:sz w:val="24"/>
          <w:szCs w:val="24"/>
        </w:rPr>
        <w:t>Vladislavci</w:t>
      </w:r>
      <w:proofErr w:type="spellEnd"/>
      <w:r w:rsidRPr="00585DBF">
        <w:rPr>
          <w:sz w:val="24"/>
          <w:szCs w:val="24"/>
        </w:rPr>
        <w:t xml:space="preserve">. </w:t>
      </w:r>
    </w:p>
    <w:p w14:paraId="45C1BA69" w14:textId="77777777" w:rsidR="00585DBF" w:rsidRPr="00585DBF" w:rsidRDefault="00585DBF" w:rsidP="00585DBF">
      <w:pPr>
        <w:autoSpaceDE w:val="0"/>
        <w:rPr>
          <w:sz w:val="24"/>
          <w:szCs w:val="24"/>
        </w:rPr>
      </w:pPr>
      <w:r w:rsidRPr="00585DBF">
        <w:rPr>
          <w:sz w:val="24"/>
          <w:szCs w:val="24"/>
        </w:rPr>
        <w:t xml:space="preserve">Odluku o isplati jednokratne novčane pomoći povodom Uskrsa i/ili Božića  donosi Općinski načelnik. </w:t>
      </w:r>
    </w:p>
    <w:p w14:paraId="34192330" w14:textId="77777777" w:rsidR="00585DBF" w:rsidRPr="00585DBF" w:rsidRDefault="00585DBF" w:rsidP="00585DBF">
      <w:pPr>
        <w:autoSpaceDE w:val="0"/>
        <w:rPr>
          <w:sz w:val="24"/>
          <w:szCs w:val="24"/>
        </w:rPr>
      </w:pPr>
    </w:p>
    <w:p w14:paraId="4367C87F" w14:textId="77777777" w:rsidR="00585DBF" w:rsidRPr="00585DBF" w:rsidRDefault="00585DBF" w:rsidP="00585DBF">
      <w:pPr>
        <w:autoSpaceDE w:val="0"/>
        <w:rPr>
          <w:sz w:val="24"/>
          <w:szCs w:val="24"/>
        </w:rPr>
      </w:pPr>
      <w:r w:rsidRPr="00585DBF">
        <w:rPr>
          <w:sz w:val="24"/>
          <w:szCs w:val="24"/>
        </w:rPr>
        <w:t xml:space="preserve">Jednokratna novčana pomoć isplaćuje se u iznosu do 200,00 kuna po umirovljeniku/starijoj </w:t>
      </w:r>
    </w:p>
    <w:p w14:paraId="7F8384BA" w14:textId="77777777" w:rsidR="00585DBF" w:rsidRPr="00585DBF" w:rsidRDefault="00585DBF" w:rsidP="00585DBF">
      <w:pPr>
        <w:autoSpaceDE w:val="0"/>
        <w:rPr>
          <w:sz w:val="24"/>
          <w:szCs w:val="24"/>
        </w:rPr>
      </w:pPr>
      <w:r w:rsidRPr="00585DBF">
        <w:rPr>
          <w:sz w:val="24"/>
          <w:szCs w:val="24"/>
        </w:rPr>
        <w:t xml:space="preserve">osobi. </w:t>
      </w:r>
    </w:p>
    <w:p w14:paraId="7387D68B" w14:textId="77777777" w:rsidR="00585DBF" w:rsidRPr="00585DBF" w:rsidRDefault="00585DBF" w:rsidP="00585DBF">
      <w:pPr>
        <w:autoSpaceDE w:val="0"/>
        <w:rPr>
          <w:sz w:val="24"/>
          <w:szCs w:val="24"/>
        </w:rPr>
      </w:pPr>
    </w:p>
    <w:p w14:paraId="3D3E7FD1" w14:textId="77777777" w:rsidR="00585DBF" w:rsidRPr="00585DBF" w:rsidRDefault="00585DBF" w:rsidP="00585DBF">
      <w:pPr>
        <w:autoSpaceDE w:val="0"/>
        <w:rPr>
          <w:sz w:val="24"/>
          <w:szCs w:val="24"/>
        </w:rPr>
      </w:pPr>
      <w:r w:rsidRPr="00585DBF">
        <w:rPr>
          <w:sz w:val="24"/>
          <w:szCs w:val="24"/>
        </w:rPr>
        <w:t xml:space="preserve">5.  </w:t>
      </w:r>
      <w:r w:rsidRPr="00585DBF">
        <w:rPr>
          <w:b/>
          <w:bCs/>
          <w:sz w:val="24"/>
          <w:szCs w:val="24"/>
        </w:rPr>
        <w:t>Pravo na donaciju toplog obroka – ručka</w:t>
      </w:r>
      <w:r w:rsidRPr="00585DBF">
        <w:rPr>
          <w:sz w:val="24"/>
          <w:szCs w:val="24"/>
        </w:rPr>
        <w:t xml:space="preserve"> </w:t>
      </w:r>
    </w:p>
    <w:p w14:paraId="21BA4F5E" w14:textId="77777777" w:rsidR="00585DBF" w:rsidRPr="00585DBF" w:rsidRDefault="00585DBF" w:rsidP="00585DBF">
      <w:pPr>
        <w:autoSpaceDE w:val="0"/>
        <w:rPr>
          <w:sz w:val="24"/>
          <w:szCs w:val="24"/>
        </w:rPr>
      </w:pPr>
    </w:p>
    <w:p w14:paraId="038385D8" w14:textId="77777777" w:rsidR="00585DBF" w:rsidRPr="00585DBF" w:rsidRDefault="00585DBF" w:rsidP="00585DBF">
      <w:pPr>
        <w:autoSpaceDE w:val="0"/>
        <w:jc w:val="center"/>
        <w:rPr>
          <w:sz w:val="24"/>
          <w:szCs w:val="24"/>
        </w:rPr>
      </w:pPr>
      <w:r w:rsidRPr="00585DBF">
        <w:rPr>
          <w:sz w:val="24"/>
          <w:szCs w:val="24"/>
        </w:rPr>
        <w:t>Članak 14.</w:t>
      </w:r>
    </w:p>
    <w:p w14:paraId="67B267E3" w14:textId="77777777" w:rsidR="00585DBF" w:rsidRPr="00585DBF" w:rsidRDefault="00585DBF" w:rsidP="00585DBF">
      <w:pPr>
        <w:autoSpaceDE w:val="0"/>
        <w:jc w:val="center"/>
        <w:rPr>
          <w:sz w:val="24"/>
          <w:szCs w:val="24"/>
        </w:rPr>
      </w:pPr>
    </w:p>
    <w:p w14:paraId="4248670D" w14:textId="77777777" w:rsidR="00585DBF" w:rsidRPr="00585DBF" w:rsidRDefault="00585DBF" w:rsidP="00585DBF">
      <w:pPr>
        <w:autoSpaceDE w:val="0"/>
        <w:jc w:val="both"/>
        <w:rPr>
          <w:sz w:val="24"/>
          <w:szCs w:val="24"/>
        </w:rPr>
      </w:pPr>
      <w:r w:rsidRPr="00585DBF">
        <w:rPr>
          <w:sz w:val="24"/>
          <w:szCs w:val="24"/>
        </w:rPr>
        <w:tab/>
        <w:t xml:space="preserve">Pravo na donaciju toplog obroka - ručka ostvaruje hrvatski državljanin sa prebivalištem na području Općine </w:t>
      </w:r>
      <w:proofErr w:type="spellStart"/>
      <w:r w:rsidRPr="00585DBF">
        <w:rPr>
          <w:sz w:val="24"/>
          <w:szCs w:val="24"/>
        </w:rPr>
        <w:t>Vladislavci</w:t>
      </w:r>
      <w:proofErr w:type="spellEnd"/>
      <w:r w:rsidRPr="00585DBF">
        <w:rPr>
          <w:sz w:val="24"/>
          <w:szCs w:val="24"/>
        </w:rPr>
        <w:t xml:space="preserve"> koji zbog socijalnog i zdravstvenog stanja, tjelesnog ili mentalnog oštećenja nije u mogućnosti samostalno pribaviti namirnice i pripremiti obrok te koji nema člana obitelji/kućanstva ili skrbnika koji bi imao zakonsku obvezu brinuti o njima.</w:t>
      </w:r>
    </w:p>
    <w:p w14:paraId="6EA633AA" w14:textId="77777777" w:rsidR="00585DBF" w:rsidRPr="00585DBF" w:rsidRDefault="00585DBF" w:rsidP="00585DBF">
      <w:pPr>
        <w:autoSpaceDE w:val="0"/>
        <w:ind w:firstLine="708"/>
        <w:jc w:val="both"/>
        <w:rPr>
          <w:sz w:val="24"/>
          <w:szCs w:val="24"/>
        </w:rPr>
      </w:pPr>
      <w:r w:rsidRPr="00585DBF">
        <w:rPr>
          <w:sz w:val="24"/>
          <w:szCs w:val="24"/>
        </w:rPr>
        <w:t>Pripremu i organizaciju podjele toplog obroka – ručka korisnicima obavlja pravna ili fizička osoba s kojom Općina sklopi ugovor o pružanju navedenih usluga, a potpora se doznačuje izravno na račun pružatelja usluge.</w:t>
      </w:r>
    </w:p>
    <w:p w14:paraId="7918E7B5" w14:textId="77777777" w:rsidR="00585DBF" w:rsidRPr="00585DBF" w:rsidRDefault="00585DBF" w:rsidP="00585DBF">
      <w:pPr>
        <w:autoSpaceDE w:val="0"/>
        <w:ind w:firstLine="708"/>
        <w:jc w:val="both"/>
        <w:rPr>
          <w:sz w:val="24"/>
          <w:szCs w:val="24"/>
        </w:rPr>
      </w:pPr>
      <w:r w:rsidRPr="00585DBF">
        <w:rPr>
          <w:sz w:val="24"/>
          <w:szCs w:val="24"/>
        </w:rPr>
        <w:t>Pružatelj usluga dužan je voditi mjesečne evidencije o broju pripremljenih i podijeljenih obroka korisnicima te ih je dužan dostaviti u prilogu zahtjeva za podmirivanje troškova.</w:t>
      </w:r>
    </w:p>
    <w:p w14:paraId="4B7DFAC5" w14:textId="77777777" w:rsidR="00585DBF" w:rsidRPr="00585DBF" w:rsidRDefault="00585DBF" w:rsidP="00585DBF">
      <w:pPr>
        <w:autoSpaceDE w:val="0"/>
        <w:jc w:val="both"/>
        <w:rPr>
          <w:sz w:val="24"/>
          <w:szCs w:val="24"/>
        </w:rPr>
      </w:pPr>
      <w:r w:rsidRPr="00585DBF">
        <w:rPr>
          <w:sz w:val="24"/>
          <w:szCs w:val="24"/>
        </w:rPr>
        <w:tab/>
        <w:t>Odluku o utvrđivanju prava na topli obrok – ručak donosi Općinski načelnik.</w:t>
      </w:r>
    </w:p>
    <w:p w14:paraId="3B0A46B0" w14:textId="77777777" w:rsidR="00585DBF" w:rsidRPr="00585DBF" w:rsidRDefault="00585DBF" w:rsidP="00585DBF">
      <w:pPr>
        <w:autoSpaceDE w:val="0"/>
        <w:jc w:val="both"/>
        <w:rPr>
          <w:sz w:val="24"/>
          <w:szCs w:val="24"/>
        </w:rPr>
      </w:pPr>
      <w:r w:rsidRPr="00585DBF">
        <w:rPr>
          <w:sz w:val="24"/>
          <w:szCs w:val="24"/>
        </w:rPr>
        <w:tab/>
      </w:r>
    </w:p>
    <w:p w14:paraId="14468FBA" w14:textId="77777777" w:rsidR="00585DBF" w:rsidRPr="00585DBF" w:rsidRDefault="00585DBF" w:rsidP="00585DBF">
      <w:pPr>
        <w:autoSpaceDE w:val="0"/>
        <w:jc w:val="both"/>
        <w:rPr>
          <w:sz w:val="24"/>
          <w:szCs w:val="24"/>
        </w:rPr>
      </w:pPr>
    </w:p>
    <w:p w14:paraId="7204987A" w14:textId="77777777" w:rsidR="00585DBF" w:rsidRPr="00585DBF" w:rsidRDefault="00585DBF" w:rsidP="00585DBF">
      <w:pPr>
        <w:autoSpaceDE w:val="0"/>
        <w:jc w:val="both"/>
        <w:rPr>
          <w:b/>
          <w:sz w:val="28"/>
          <w:szCs w:val="28"/>
        </w:rPr>
      </w:pPr>
      <w:r w:rsidRPr="00585DBF">
        <w:rPr>
          <w:sz w:val="24"/>
          <w:szCs w:val="24"/>
        </w:rPr>
        <w:tab/>
      </w:r>
      <w:r w:rsidRPr="00585DBF">
        <w:rPr>
          <w:b/>
          <w:sz w:val="28"/>
          <w:szCs w:val="28"/>
        </w:rPr>
        <w:t xml:space="preserve">IV. NADLEŽNOST I POSTUPAK </w:t>
      </w:r>
    </w:p>
    <w:p w14:paraId="355A6C38" w14:textId="77777777" w:rsidR="00585DBF" w:rsidRPr="00585DBF" w:rsidRDefault="00585DBF" w:rsidP="00585DBF">
      <w:pPr>
        <w:autoSpaceDE w:val="0"/>
        <w:jc w:val="both"/>
        <w:rPr>
          <w:b/>
          <w:sz w:val="24"/>
          <w:szCs w:val="24"/>
        </w:rPr>
      </w:pPr>
    </w:p>
    <w:p w14:paraId="68F66966" w14:textId="77777777" w:rsidR="00585DBF" w:rsidRPr="00585DBF" w:rsidRDefault="00585DBF" w:rsidP="00585DBF">
      <w:pPr>
        <w:autoSpaceDE w:val="0"/>
        <w:jc w:val="center"/>
        <w:rPr>
          <w:sz w:val="24"/>
          <w:szCs w:val="24"/>
        </w:rPr>
      </w:pPr>
      <w:r w:rsidRPr="00585DBF">
        <w:rPr>
          <w:sz w:val="24"/>
          <w:szCs w:val="24"/>
        </w:rPr>
        <w:t>Članak 15.</w:t>
      </w:r>
    </w:p>
    <w:p w14:paraId="50364BB7" w14:textId="77777777" w:rsidR="00585DBF" w:rsidRPr="00585DBF" w:rsidRDefault="00585DBF" w:rsidP="00585DBF">
      <w:pPr>
        <w:jc w:val="both"/>
        <w:rPr>
          <w:sz w:val="24"/>
          <w:szCs w:val="24"/>
        </w:rPr>
      </w:pPr>
    </w:p>
    <w:p w14:paraId="4E038744" w14:textId="77777777" w:rsidR="00585DBF" w:rsidRPr="00585DBF" w:rsidRDefault="00585DBF" w:rsidP="00585DBF">
      <w:pPr>
        <w:ind w:firstLine="708"/>
        <w:jc w:val="both"/>
        <w:rPr>
          <w:sz w:val="24"/>
          <w:szCs w:val="24"/>
        </w:rPr>
      </w:pPr>
      <w:r w:rsidRPr="00585DBF">
        <w:rPr>
          <w:sz w:val="24"/>
          <w:szCs w:val="24"/>
        </w:rPr>
        <w:t>Postupak za ostvarivanje prava socijalne skrbi utvrđenih ovom Odlukom pokreće se na zahtjev stranke ili po službenoj dužnosti, na obrascu koji se objavljuje na internetskoj stranici Općine.</w:t>
      </w:r>
    </w:p>
    <w:p w14:paraId="78692918" w14:textId="77777777" w:rsidR="00585DBF" w:rsidRPr="00585DBF" w:rsidRDefault="00585DBF" w:rsidP="00585DBF">
      <w:pPr>
        <w:spacing w:after="120"/>
        <w:ind w:firstLine="708"/>
        <w:jc w:val="both"/>
        <w:rPr>
          <w:sz w:val="24"/>
          <w:szCs w:val="24"/>
        </w:rPr>
      </w:pPr>
      <w:r w:rsidRPr="00585DBF">
        <w:rPr>
          <w:sz w:val="24"/>
          <w:szCs w:val="24"/>
        </w:rPr>
        <w:t>Uz zahtjev za pokretanje postupka za ostvarivanje prava utvrđenih ovom Odlukom, korisnici prava dužni su priložiti potrebne isprave, odnosno dokaze koji su propisani Zakonom i ovom Odlukom.</w:t>
      </w:r>
    </w:p>
    <w:p w14:paraId="755A8569" w14:textId="77777777" w:rsidR="00585DBF" w:rsidRPr="00585DBF" w:rsidRDefault="00585DBF" w:rsidP="00585DBF">
      <w:pPr>
        <w:jc w:val="center"/>
        <w:rPr>
          <w:bCs/>
          <w:sz w:val="24"/>
          <w:szCs w:val="24"/>
        </w:rPr>
      </w:pPr>
    </w:p>
    <w:p w14:paraId="2CBD0B8D" w14:textId="77777777" w:rsidR="00585DBF" w:rsidRPr="00585DBF" w:rsidRDefault="00585DBF" w:rsidP="00585DBF">
      <w:pPr>
        <w:jc w:val="center"/>
        <w:rPr>
          <w:bCs/>
          <w:sz w:val="24"/>
          <w:szCs w:val="24"/>
        </w:rPr>
      </w:pPr>
      <w:r w:rsidRPr="00585DBF">
        <w:rPr>
          <w:bCs/>
          <w:sz w:val="24"/>
          <w:szCs w:val="24"/>
        </w:rPr>
        <w:t>Članak 16.</w:t>
      </w:r>
    </w:p>
    <w:p w14:paraId="6B70E42E" w14:textId="77777777" w:rsidR="00585DBF" w:rsidRPr="00585DBF" w:rsidRDefault="00585DBF" w:rsidP="00585DBF">
      <w:pPr>
        <w:jc w:val="both"/>
        <w:rPr>
          <w:bCs/>
          <w:sz w:val="24"/>
          <w:szCs w:val="24"/>
        </w:rPr>
      </w:pPr>
    </w:p>
    <w:p w14:paraId="64EEAF3F" w14:textId="77777777" w:rsidR="00585DBF" w:rsidRPr="00585DBF" w:rsidRDefault="00585DBF" w:rsidP="00585DBF">
      <w:pPr>
        <w:ind w:firstLine="720"/>
        <w:jc w:val="both"/>
        <w:rPr>
          <w:sz w:val="24"/>
          <w:szCs w:val="24"/>
          <w:lang w:eastAsia="en-US"/>
        </w:rPr>
      </w:pPr>
      <w:r w:rsidRPr="00585DBF">
        <w:rPr>
          <w:sz w:val="24"/>
          <w:szCs w:val="24"/>
          <w:lang w:eastAsia="en-US"/>
        </w:rPr>
        <w:t>Korisnik potpora i naknada ostvarenih na temelju ove Odluke, dužan je prijaviti Jedinstvenom upravnom odjelu  svaku promjenu činjenica i okolnosti koje utječu na daljnje korištenje istih ili na visinu priznatog iznosa najkasnije u roku od 8 dana od dana nastanka promjene.</w:t>
      </w:r>
    </w:p>
    <w:p w14:paraId="33C5EB83" w14:textId="77777777" w:rsidR="00585DBF" w:rsidRPr="00585DBF" w:rsidRDefault="00585DBF" w:rsidP="00585DBF">
      <w:pPr>
        <w:ind w:firstLine="720"/>
        <w:jc w:val="both"/>
        <w:rPr>
          <w:sz w:val="24"/>
          <w:szCs w:val="24"/>
          <w:lang w:eastAsia="en-US"/>
        </w:rPr>
      </w:pPr>
      <w:r w:rsidRPr="00585DBF">
        <w:rPr>
          <w:sz w:val="24"/>
          <w:szCs w:val="24"/>
          <w:lang w:eastAsia="en-US"/>
        </w:rPr>
        <w:lastRenderedPageBreak/>
        <w:t>Na osnovi obavijesti korisnika ili na osnovi  podataka pribavljenih po službenoj dužnosti, Jedinstveni upravni odjel će donijeti novo rješenje samo ako su se promijenile okolnosti o kojima ovisi priznavanje prava i visina priznatog iznosa.</w:t>
      </w:r>
    </w:p>
    <w:p w14:paraId="4AE8E272" w14:textId="77777777" w:rsidR="00585DBF" w:rsidRPr="00585DBF" w:rsidRDefault="00585DBF" w:rsidP="00585DBF">
      <w:pPr>
        <w:ind w:firstLine="720"/>
        <w:jc w:val="both"/>
        <w:rPr>
          <w:sz w:val="24"/>
          <w:szCs w:val="24"/>
          <w:lang w:eastAsia="en-US"/>
        </w:rPr>
      </w:pPr>
      <w:r w:rsidRPr="00585DBF">
        <w:rPr>
          <w:sz w:val="24"/>
          <w:szCs w:val="24"/>
          <w:lang w:eastAsia="en-US"/>
        </w:rPr>
        <w:t>Ako korisnik nakon promijenjenih okolnosti i nadalje ispunjava uvjete za korištenje prava u manjem ili većem iznosu od već priznatog prava, pravo u izmijenjenom iznosu priznaje se s danom nastanka promijenjenih okolnosti.</w:t>
      </w:r>
    </w:p>
    <w:p w14:paraId="634411CB" w14:textId="77777777" w:rsidR="00585DBF" w:rsidRPr="00585DBF" w:rsidRDefault="00585DBF" w:rsidP="00585DBF">
      <w:pPr>
        <w:ind w:firstLine="720"/>
        <w:jc w:val="both"/>
        <w:rPr>
          <w:sz w:val="24"/>
          <w:szCs w:val="24"/>
        </w:rPr>
      </w:pPr>
      <w:r w:rsidRPr="00585DBF">
        <w:rPr>
          <w:sz w:val="24"/>
          <w:szCs w:val="24"/>
          <w:lang w:eastAsia="en-US"/>
        </w:rPr>
        <w:t xml:space="preserve">Ako zbog promijenjenih okolnosti korisnik ne ispunjava uvjete za daljnje korištenje prava, pravo prestaje s danom nastanka promijenjenih okolnosti, </w:t>
      </w:r>
      <w:r w:rsidRPr="00585DBF">
        <w:rPr>
          <w:sz w:val="24"/>
          <w:szCs w:val="24"/>
        </w:rPr>
        <w:t>te će Jedinstveni upravni odjel odrediti visinu, rok i način povrata protupravno stečene koristi.</w:t>
      </w:r>
    </w:p>
    <w:p w14:paraId="456B858B" w14:textId="77777777" w:rsidR="00585DBF" w:rsidRPr="00585DBF" w:rsidRDefault="00585DBF" w:rsidP="00585DBF">
      <w:pPr>
        <w:ind w:firstLine="720"/>
        <w:jc w:val="both"/>
        <w:rPr>
          <w:sz w:val="24"/>
          <w:szCs w:val="24"/>
        </w:rPr>
      </w:pPr>
      <w:r w:rsidRPr="00585DBF">
        <w:rPr>
          <w:sz w:val="24"/>
          <w:szCs w:val="24"/>
        </w:rPr>
        <w:t>Prema potrebi, Jedinstveni upravni odjel može, radi provjere, od korisnika prava socijalne skrbi, za vrijeme korištenja prava zatražiti nove isprave i dokaze radi utvrđivanja postojanja okolnosti o kojima ovisi ostvarivanje prava na ostvarenu potporu ili naknadu.</w:t>
      </w:r>
    </w:p>
    <w:p w14:paraId="48EEF572" w14:textId="77777777" w:rsidR="00585DBF" w:rsidRPr="00585DBF" w:rsidRDefault="00585DBF" w:rsidP="00585DBF">
      <w:pPr>
        <w:jc w:val="both"/>
        <w:rPr>
          <w:bCs/>
          <w:sz w:val="24"/>
          <w:szCs w:val="24"/>
        </w:rPr>
      </w:pPr>
    </w:p>
    <w:p w14:paraId="124AE8FD" w14:textId="77777777" w:rsidR="00585DBF" w:rsidRPr="00585DBF" w:rsidRDefault="00585DBF" w:rsidP="00585DBF">
      <w:pPr>
        <w:jc w:val="center"/>
        <w:rPr>
          <w:bCs/>
          <w:sz w:val="24"/>
          <w:szCs w:val="24"/>
        </w:rPr>
      </w:pPr>
      <w:r w:rsidRPr="00585DBF">
        <w:rPr>
          <w:bCs/>
          <w:sz w:val="24"/>
          <w:szCs w:val="24"/>
        </w:rPr>
        <w:t>Članak 17.</w:t>
      </w:r>
    </w:p>
    <w:p w14:paraId="5ED8EBD4" w14:textId="77777777" w:rsidR="00585DBF" w:rsidRPr="00585DBF" w:rsidRDefault="00585DBF" w:rsidP="00585DBF">
      <w:pPr>
        <w:spacing w:after="120"/>
        <w:jc w:val="both"/>
        <w:rPr>
          <w:bCs/>
          <w:sz w:val="24"/>
          <w:szCs w:val="24"/>
        </w:rPr>
      </w:pPr>
    </w:p>
    <w:p w14:paraId="42DC0D84" w14:textId="77777777" w:rsidR="00585DBF" w:rsidRPr="00585DBF" w:rsidRDefault="00585DBF" w:rsidP="00585DBF">
      <w:pPr>
        <w:spacing w:after="120"/>
        <w:ind w:firstLine="708"/>
        <w:jc w:val="both"/>
        <w:rPr>
          <w:sz w:val="24"/>
          <w:szCs w:val="24"/>
        </w:rPr>
      </w:pPr>
      <w:r w:rsidRPr="00585DBF">
        <w:rPr>
          <w:sz w:val="24"/>
          <w:szCs w:val="24"/>
        </w:rPr>
        <w:t>Protiv prvostupanjskog rješenja dopuštena je žalba.</w:t>
      </w:r>
    </w:p>
    <w:p w14:paraId="0EFF5134" w14:textId="77777777" w:rsidR="00585DBF" w:rsidRPr="00585DBF" w:rsidRDefault="00585DBF" w:rsidP="00585DBF">
      <w:pPr>
        <w:spacing w:after="120"/>
        <w:ind w:firstLine="708"/>
        <w:jc w:val="both"/>
        <w:rPr>
          <w:sz w:val="24"/>
          <w:szCs w:val="24"/>
        </w:rPr>
      </w:pPr>
      <w:r w:rsidRPr="00585DBF">
        <w:rPr>
          <w:sz w:val="24"/>
          <w:szCs w:val="24"/>
        </w:rPr>
        <w:t>O žalbi protiv prvostupanjskog rješenja koje se odnosi na priznavanje naknade troškova stanovanja odlučuje nadležni upravni odjel Osječko-baranjske županije.</w:t>
      </w:r>
    </w:p>
    <w:p w14:paraId="73DAFFF8" w14:textId="77777777" w:rsidR="00585DBF" w:rsidRPr="00585DBF" w:rsidRDefault="00585DBF" w:rsidP="00585DBF">
      <w:pPr>
        <w:spacing w:after="120"/>
        <w:ind w:firstLine="708"/>
        <w:jc w:val="both"/>
        <w:rPr>
          <w:sz w:val="24"/>
          <w:szCs w:val="24"/>
        </w:rPr>
      </w:pPr>
      <w:r w:rsidRPr="00585DBF">
        <w:rPr>
          <w:sz w:val="24"/>
          <w:szCs w:val="24"/>
        </w:rPr>
        <w:t xml:space="preserve">Žalba ne odgađa izvršenje rješenja. </w:t>
      </w:r>
    </w:p>
    <w:p w14:paraId="339AC342" w14:textId="77777777" w:rsidR="00585DBF" w:rsidRPr="00585DBF" w:rsidRDefault="00585DBF" w:rsidP="00585DBF">
      <w:pPr>
        <w:ind w:firstLine="708"/>
        <w:jc w:val="both"/>
        <w:rPr>
          <w:b/>
          <w:sz w:val="28"/>
          <w:szCs w:val="28"/>
        </w:rPr>
      </w:pPr>
    </w:p>
    <w:p w14:paraId="53417FAF" w14:textId="77777777" w:rsidR="00585DBF" w:rsidRPr="00585DBF" w:rsidRDefault="00585DBF" w:rsidP="00585DBF">
      <w:pPr>
        <w:jc w:val="both"/>
        <w:rPr>
          <w:b/>
          <w:sz w:val="28"/>
          <w:szCs w:val="28"/>
        </w:rPr>
      </w:pPr>
      <w:r w:rsidRPr="00585DBF">
        <w:rPr>
          <w:b/>
          <w:sz w:val="28"/>
          <w:szCs w:val="28"/>
        </w:rPr>
        <w:t>V. ZAVRŠNE ODREDBE</w:t>
      </w:r>
    </w:p>
    <w:p w14:paraId="12CC4C12" w14:textId="77777777" w:rsidR="00585DBF" w:rsidRPr="00585DBF" w:rsidRDefault="00585DBF" w:rsidP="00585DBF">
      <w:pPr>
        <w:jc w:val="both"/>
        <w:rPr>
          <w:sz w:val="24"/>
          <w:szCs w:val="24"/>
        </w:rPr>
      </w:pPr>
    </w:p>
    <w:p w14:paraId="428F0CCE" w14:textId="77777777" w:rsidR="00585DBF" w:rsidRPr="00585DBF" w:rsidRDefault="00585DBF" w:rsidP="00585DBF">
      <w:pPr>
        <w:jc w:val="center"/>
        <w:rPr>
          <w:sz w:val="24"/>
          <w:szCs w:val="24"/>
        </w:rPr>
      </w:pPr>
      <w:r w:rsidRPr="00585DBF">
        <w:rPr>
          <w:sz w:val="24"/>
          <w:szCs w:val="24"/>
        </w:rPr>
        <w:t>Članak 18.</w:t>
      </w:r>
    </w:p>
    <w:p w14:paraId="04EB1282" w14:textId="77777777" w:rsidR="00585DBF" w:rsidRPr="00585DBF" w:rsidRDefault="00585DBF" w:rsidP="00585DBF">
      <w:pPr>
        <w:jc w:val="center"/>
        <w:rPr>
          <w:sz w:val="24"/>
          <w:szCs w:val="24"/>
        </w:rPr>
      </w:pPr>
    </w:p>
    <w:p w14:paraId="4931A645" w14:textId="77777777" w:rsidR="00585DBF" w:rsidRPr="00585DBF" w:rsidRDefault="00585DBF" w:rsidP="00585DBF">
      <w:pPr>
        <w:jc w:val="both"/>
        <w:rPr>
          <w:sz w:val="24"/>
          <w:szCs w:val="24"/>
        </w:rPr>
      </w:pPr>
      <w:r w:rsidRPr="00585DBF">
        <w:rPr>
          <w:sz w:val="24"/>
          <w:szCs w:val="24"/>
        </w:rPr>
        <w:tab/>
        <w:t xml:space="preserve">Stupanjem na snagu ove Odluke prestaje važiti Odluka o socijalnoj skrbi na području Općine </w:t>
      </w:r>
      <w:proofErr w:type="spellStart"/>
      <w:r w:rsidRPr="00585DBF">
        <w:rPr>
          <w:sz w:val="24"/>
          <w:szCs w:val="24"/>
        </w:rPr>
        <w:t>Vladislavci</w:t>
      </w:r>
      <w:proofErr w:type="spellEnd"/>
      <w:r w:rsidRPr="00585DBF">
        <w:rPr>
          <w:sz w:val="24"/>
          <w:szCs w:val="24"/>
        </w:rPr>
        <w:t xml:space="preserve"> („Službeni glasnik“ Općine </w:t>
      </w:r>
      <w:proofErr w:type="spellStart"/>
      <w:r w:rsidRPr="00585DBF">
        <w:rPr>
          <w:sz w:val="24"/>
          <w:szCs w:val="24"/>
        </w:rPr>
        <w:t>Vladislavci</w:t>
      </w:r>
      <w:proofErr w:type="spellEnd"/>
      <w:r w:rsidRPr="00585DBF">
        <w:rPr>
          <w:sz w:val="24"/>
          <w:szCs w:val="24"/>
        </w:rPr>
        <w:t xml:space="preserve"> broj 6/17, 7/19, 4/20, 10/20, 10/21, 16/21 i 6/22).</w:t>
      </w:r>
    </w:p>
    <w:p w14:paraId="10C482E1" w14:textId="77777777" w:rsidR="00585DBF" w:rsidRPr="00585DBF" w:rsidRDefault="00585DBF" w:rsidP="00585DBF">
      <w:pPr>
        <w:jc w:val="both"/>
        <w:rPr>
          <w:sz w:val="24"/>
          <w:szCs w:val="24"/>
        </w:rPr>
      </w:pPr>
    </w:p>
    <w:p w14:paraId="5DDDB519" w14:textId="77777777" w:rsidR="00585DBF" w:rsidRPr="00585DBF" w:rsidRDefault="00585DBF" w:rsidP="00585DBF">
      <w:pPr>
        <w:jc w:val="center"/>
        <w:rPr>
          <w:sz w:val="24"/>
          <w:szCs w:val="24"/>
        </w:rPr>
      </w:pPr>
      <w:r w:rsidRPr="00585DBF">
        <w:rPr>
          <w:sz w:val="24"/>
          <w:szCs w:val="24"/>
        </w:rPr>
        <w:t>Članak 19.</w:t>
      </w:r>
    </w:p>
    <w:p w14:paraId="1D79653D" w14:textId="77777777" w:rsidR="00585DBF" w:rsidRPr="00585DBF" w:rsidRDefault="00585DBF" w:rsidP="00585DBF">
      <w:pPr>
        <w:rPr>
          <w:sz w:val="24"/>
          <w:szCs w:val="24"/>
        </w:rPr>
      </w:pPr>
    </w:p>
    <w:p w14:paraId="552D90E1" w14:textId="77777777" w:rsidR="00585DBF" w:rsidRPr="00585DBF" w:rsidRDefault="00585DBF" w:rsidP="00585DBF">
      <w:pPr>
        <w:autoSpaceDE w:val="0"/>
        <w:autoSpaceDN w:val="0"/>
        <w:adjustRightInd w:val="0"/>
        <w:jc w:val="both"/>
        <w:rPr>
          <w:sz w:val="24"/>
          <w:szCs w:val="24"/>
        </w:rPr>
      </w:pPr>
      <w:r w:rsidRPr="00585DBF">
        <w:rPr>
          <w:sz w:val="24"/>
          <w:szCs w:val="24"/>
        </w:rPr>
        <w:t xml:space="preserve">Ova Odluka stupa na snagu osmog dana od dana objave u  „Službenom glasniku“ Općine </w:t>
      </w:r>
      <w:proofErr w:type="spellStart"/>
      <w:r w:rsidRPr="00585DBF">
        <w:rPr>
          <w:sz w:val="24"/>
          <w:szCs w:val="24"/>
        </w:rPr>
        <w:t>Vladislavci</w:t>
      </w:r>
      <w:proofErr w:type="spellEnd"/>
      <w:r w:rsidRPr="00585DBF">
        <w:rPr>
          <w:sz w:val="24"/>
          <w:szCs w:val="24"/>
        </w:rPr>
        <w:t>.</w:t>
      </w:r>
    </w:p>
    <w:p w14:paraId="501BD8A9" w14:textId="77777777" w:rsidR="00585DBF" w:rsidRPr="00585DBF" w:rsidRDefault="00585DBF" w:rsidP="00585DBF">
      <w:pPr>
        <w:autoSpaceDE w:val="0"/>
        <w:autoSpaceDN w:val="0"/>
        <w:adjustRightInd w:val="0"/>
        <w:jc w:val="both"/>
        <w:rPr>
          <w:sz w:val="24"/>
          <w:szCs w:val="24"/>
        </w:rPr>
      </w:pPr>
    </w:p>
    <w:p w14:paraId="5753ABD3" w14:textId="77777777" w:rsidR="00585DBF" w:rsidRPr="00585DBF" w:rsidRDefault="00585DBF" w:rsidP="00585DBF">
      <w:pPr>
        <w:jc w:val="both"/>
        <w:rPr>
          <w:sz w:val="24"/>
          <w:szCs w:val="24"/>
        </w:rPr>
      </w:pPr>
      <w:r w:rsidRPr="00585DBF">
        <w:rPr>
          <w:sz w:val="24"/>
          <w:szCs w:val="24"/>
        </w:rPr>
        <w:t xml:space="preserve">KLASA: 550-01/22-01/03  </w:t>
      </w:r>
    </w:p>
    <w:p w14:paraId="3FF3B517" w14:textId="77777777" w:rsidR="00585DBF" w:rsidRPr="00585DBF" w:rsidRDefault="00585DBF" w:rsidP="00585DBF">
      <w:pPr>
        <w:jc w:val="both"/>
        <w:rPr>
          <w:sz w:val="24"/>
          <w:szCs w:val="24"/>
          <w:lang w:val="en-US" w:eastAsia="en-US"/>
        </w:rPr>
      </w:pPr>
      <w:r w:rsidRPr="00585DBF">
        <w:rPr>
          <w:sz w:val="24"/>
          <w:szCs w:val="24"/>
          <w:lang w:val="en-US" w:eastAsia="en-US"/>
        </w:rPr>
        <w:t>URBROJ: 2158-41-01-22-4</w:t>
      </w:r>
    </w:p>
    <w:p w14:paraId="0376FB5E" w14:textId="77777777" w:rsidR="00585DBF" w:rsidRPr="00585DBF" w:rsidRDefault="00585DBF" w:rsidP="00585DBF">
      <w:pPr>
        <w:rPr>
          <w:sz w:val="24"/>
          <w:szCs w:val="24"/>
          <w:lang w:eastAsia="en-US"/>
        </w:rPr>
      </w:pPr>
      <w:proofErr w:type="spellStart"/>
      <w:r w:rsidRPr="00585DBF">
        <w:rPr>
          <w:sz w:val="24"/>
          <w:szCs w:val="24"/>
          <w:lang w:eastAsia="en-US"/>
        </w:rPr>
        <w:t>Vladislavci</w:t>
      </w:r>
      <w:proofErr w:type="spellEnd"/>
      <w:r w:rsidRPr="00585DBF">
        <w:rPr>
          <w:sz w:val="24"/>
          <w:szCs w:val="24"/>
          <w:lang w:eastAsia="en-US"/>
        </w:rPr>
        <w:t>, 6. listopada 2022.</w:t>
      </w:r>
    </w:p>
    <w:p w14:paraId="0695E79F" w14:textId="77777777" w:rsidR="00585DBF" w:rsidRPr="00585DBF" w:rsidRDefault="00585DBF" w:rsidP="00585DBF">
      <w:pPr>
        <w:jc w:val="both"/>
        <w:rPr>
          <w:sz w:val="24"/>
        </w:rPr>
      </w:pPr>
    </w:p>
    <w:p w14:paraId="3FE36127" w14:textId="77777777" w:rsidR="00585DBF" w:rsidRPr="00585DBF" w:rsidRDefault="00585DBF" w:rsidP="00585DBF">
      <w:pPr>
        <w:autoSpaceDE w:val="0"/>
        <w:autoSpaceDN w:val="0"/>
        <w:adjustRightInd w:val="0"/>
        <w:jc w:val="both"/>
        <w:rPr>
          <w:sz w:val="24"/>
          <w:szCs w:val="24"/>
        </w:rPr>
      </w:pPr>
    </w:p>
    <w:p w14:paraId="1112FD52" w14:textId="77777777" w:rsidR="00585DBF" w:rsidRPr="00585DBF" w:rsidRDefault="00585DBF" w:rsidP="00585DBF">
      <w:pPr>
        <w:autoSpaceDE w:val="0"/>
        <w:autoSpaceDN w:val="0"/>
        <w:adjustRightInd w:val="0"/>
        <w:ind w:firstLine="4536"/>
        <w:jc w:val="center"/>
        <w:rPr>
          <w:sz w:val="24"/>
          <w:szCs w:val="24"/>
        </w:rPr>
      </w:pPr>
    </w:p>
    <w:p w14:paraId="208CF8B3" w14:textId="77777777" w:rsidR="00585DBF" w:rsidRPr="00585DBF" w:rsidRDefault="00585DBF" w:rsidP="00585DBF">
      <w:pPr>
        <w:autoSpaceDE w:val="0"/>
        <w:autoSpaceDN w:val="0"/>
        <w:adjustRightInd w:val="0"/>
        <w:ind w:firstLine="4536"/>
        <w:jc w:val="center"/>
        <w:rPr>
          <w:b/>
          <w:bCs/>
          <w:sz w:val="24"/>
          <w:szCs w:val="24"/>
        </w:rPr>
      </w:pPr>
      <w:r w:rsidRPr="00585DBF">
        <w:rPr>
          <w:b/>
          <w:bCs/>
          <w:sz w:val="24"/>
          <w:szCs w:val="24"/>
        </w:rPr>
        <w:t>Predsjednik</w:t>
      </w:r>
    </w:p>
    <w:p w14:paraId="5B2DB08F" w14:textId="77777777" w:rsidR="00585DBF" w:rsidRPr="00585DBF" w:rsidRDefault="00585DBF" w:rsidP="00585DBF">
      <w:pPr>
        <w:autoSpaceDE w:val="0"/>
        <w:autoSpaceDN w:val="0"/>
        <w:adjustRightInd w:val="0"/>
        <w:ind w:firstLine="4536"/>
        <w:jc w:val="center"/>
        <w:rPr>
          <w:b/>
          <w:bCs/>
          <w:sz w:val="24"/>
          <w:szCs w:val="24"/>
        </w:rPr>
      </w:pPr>
      <w:r w:rsidRPr="00585DBF">
        <w:rPr>
          <w:b/>
          <w:bCs/>
          <w:sz w:val="24"/>
          <w:szCs w:val="24"/>
        </w:rPr>
        <w:t>Općinskog Vijeća</w:t>
      </w:r>
    </w:p>
    <w:p w14:paraId="02DB4D5F" w14:textId="63ACE4D6" w:rsidR="00585DBF" w:rsidRPr="00585DBF" w:rsidRDefault="00585DBF" w:rsidP="00585DBF">
      <w:pPr>
        <w:autoSpaceDE w:val="0"/>
        <w:autoSpaceDN w:val="0"/>
        <w:adjustRightInd w:val="0"/>
        <w:ind w:firstLine="4536"/>
        <w:jc w:val="center"/>
        <w:rPr>
          <w:b/>
          <w:bCs/>
          <w:sz w:val="24"/>
          <w:szCs w:val="24"/>
        </w:rPr>
      </w:pPr>
      <w:r w:rsidRPr="00585DBF">
        <w:rPr>
          <w:sz w:val="24"/>
          <w:szCs w:val="24"/>
        </w:rPr>
        <w:t xml:space="preserve">Krunoslav </w:t>
      </w:r>
      <w:proofErr w:type="spellStart"/>
      <w:r w:rsidRPr="00585DBF">
        <w:rPr>
          <w:sz w:val="24"/>
          <w:szCs w:val="24"/>
        </w:rPr>
        <w:t>Morović</w:t>
      </w:r>
      <w:proofErr w:type="spellEnd"/>
    </w:p>
    <w:p w14:paraId="3233ECCF" w14:textId="77777777" w:rsidR="00585DBF" w:rsidRPr="00585DBF" w:rsidRDefault="00585DBF" w:rsidP="00585DBF">
      <w:pPr>
        <w:spacing w:after="120"/>
        <w:jc w:val="both"/>
        <w:rPr>
          <w:sz w:val="24"/>
          <w:szCs w:val="24"/>
        </w:rPr>
      </w:pPr>
    </w:p>
    <w:p w14:paraId="0D109CFE" w14:textId="77777777" w:rsidR="00585DBF" w:rsidRPr="00585DBF" w:rsidRDefault="00585DBF" w:rsidP="00585DBF">
      <w:pPr>
        <w:rPr>
          <w:sz w:val="24"/>
          <w:szCs w:val="24"/>
        </w:rPr>
      </w:pPr>
    </w:p>
    <w:p w14:paraId="516373F2" w14:textId="77777777" w:rsidR="00585DBF" w:rsidRPr="00585DBF" w:rsidRDefault="00585DBF" w:rsidP="00585DBF">
      <w:pPr>
        <w:rPr>
          <w:sz w:val="24"/>
          <w:szCs w:val="24"/>
        </w:rPr>
      </w:pPr>
    </w:p>
    <w:p w14:paraId="6F63E32D" w14:textId="77777777" w:rsidR="00585DBF" w:rsidRPr="00585DBF" w:rsidRDefault="00585DBF" w:rsidP="00585DBF">
      <w:pPr>
        <w:tabs>
          <w:tab w:val="left" w:pos="0"/>
          <w:tab w:val="left" w:pos="709"/>
        </w:tabs>
        <w:jc w:val="both"/>
        <w:rPr>
          <w:rFonts w:ascii="HRTimes" w:hAnsi="HRTimes"/>
          <w:sz w:val="24"/>
        </w:rPr>
      </w:pPr>
    </w:p>
    <w:p w14:paraId="4EBB86B1" w14:textId="77777777" w:rsidR="00315FF1" w:rsidRDefault="00315FF1" w:rsidP="00315FF1">
      <w:pPr>
        <w:widowControl w:val="0"/>
        <w:autoSpaceDE w:val="0"/>
        <w:autoSpaceDN w:val="0"/>
        <w:adjustRightInd w:val="0"/>
        <w:spacing w:line="239" w:lineRule="auto"/>
        <w:ind w:left="720" w:firstLine="720"/>
        <w:rPr>
          <w:rFonts w:cs="Calibri"/>
          <w:i/>
          <w:iCs/>
          <w:sz w:val="28"/>
          <w:szCs w:val="28"/>
        </w:rPr>
      </w:pPr>
    </w:p>
    <w:p w14:paraId="1EF80EE3" w14:textId="77777777" w:rsidR="00F875FD" w:rsidRPr="009568FE" w:rsidRDefault="00F875FD" w:rsidP="00A26C2A">
      <w:pPr>
        <w:pageBreakBefore/>
        <w:suppressAutoHyphens/>
        <w:spacing w:line="100" w:lineRule="atLeast"/>
        <w:jc w:val="both"/>
        <w:rPr>
          <w:bCs/>
          <w:sz w:val="24"/>
          <w:szCs w:val="24"/>
        </w:rPr>
      </w:pPr>
    </w:p>
    <w:sectPr w:rsidR="00F875FD" w:rsidRPr="009568FE" w:rsidSect="00AF3811">
      <w:headerReference w:type="default" r:id="rId12"/>
      <w:pgSz w:w="12240" w:h="15840"/>
      <w:pgMar w:top="426" w:right="1467"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3AB56" w14:textId="77777777" w:rsidR="00960552" w:rsidRDefault="00960552">
      <w:r>
        <w:separator/>
      </w:r>
    </w:p>
  </w:endnote>
  <w:endnote w:type="continuationSeparator" w:id="0">
    <w:p w14:paraId="1F1A5146" w14:textId="77777777" w:rsidR="00960552" w:rsidRDefault="00960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MT">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HRTimes">
    <w:altName w:val="Times New Roman"/>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5CAFF" w14:textId="77777777" w:rsidR="00960552" w:rsidRDefault="00960552">
      <w:r>
        <w:separator/>
      </w:r>
    </w:p>
  </w:footnote>
  <w:footnote w:type="continuationSeparator" w:id="0">
    <w:p w14:paraId="2437161A" w14:textId="77777777" w:rsidR="00960552" w:rsidRDefault="00960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57C2C" w14:textId="77777777" w:rsidR="00B56973" w:rsidRDefault="00B56973">
    <w:pPr>
      <w:pStyle w:val="Zaglavlj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120"/>
    <w:multiLevelType w:val="hybridMultilevel"/>
    <w:tmpl w:val="0000759A"/>
    <w:lvl w:ilvl="0" w:tplc="00002350">
      <w:start w:val="1"/>
      <w:numFmt w:val="decimal"/>
      <w:lvlText w:val="(%1)"/>
      <w:lvlJc w:val="left"/>
      <w:pPr>
        <w:tabs>
          <w:tab w:val="num" w:pos="720"/>
        </w:tabs>
        <w:ind w:left="720" w:hanging="360"/>
      </w:pPr>
    </w:lvl>
    <w:lvl w:ilvl="1" w:tplc="000022E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A067E5"/>
    <w:multiLevelType w:val="hybridMultilevel"/>
    <w:tmpl w:val="7C846548"/>
    <w:lvl w:ilvl="0" w:tplc="304E95B0">
      <w:start w:val="1"/>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565FA0"/>
    <w:multiLevelType w:val="hybridMultilevel"/>
    <w:tmpl w:val="941C9BAE"/>
    <w:lvl w:ilvl="0" w:tplc="83B0579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EA73ED1"/>
    <w:multiLevelType w:val="hybridMultilevel"/>
    <w:tmpl w:val="B1D8626E"/>
    <w:lvl w:ilvl="0" w:tplc="0AD605D8">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4" w15:restartNumberingAfterBreak="0">
    <w:nsid w:val="11064A29"/>
    <w:multiLevelType w:val="hybridMultilevel"/>
    <w:tmpl w:val="96688422"/>
    <w:lvl w:ilvl="0" w:tplc="B1E40B66">
      <w:numFmt w:val="bullet"/>
      <w:lvlText w:val="-"/>
      <w:lvlJc w:val="left"/>
      <w:rPr>
        <w:rFonts w:ascii="Times New Roman" w:eastAsia="Times New Roman" w:hAnsi="Times New Roman" w:cs="Times New Roman" w:hint="default"/>
      </w:rPr>
    </w:lvl>
    <w:lvl w:ilvl="1" w:tplc="041A0003" w:tentative="1">
      <w:start w:val="1"/>
      <w:numFmt w:val="bullet"/>
      <w:lvlText w:val="o"/>
      <w:lvlJc w:val="left"/>
      <w:pPr>
        <w:ind w:left="1829" w:hanging="360"/>
      </w:pPr>
      <w:rPr>
        <w:rFonts w:ascii="Courier New" w:hAnsi="Courier New" w:cs="Courier New" w:hint="default"/>
      </w:rPr>
    </w:lvl>
    <w:lvl w:ilvl="2" w:tplc="041A0005" w:tentative="1">
      <w:start w:val="1"/>
      <w:numFmt w:val="bullet"/>
      <w:lvlText w:val=""/>
      <w:lvlJc w:val="left"/>
      <w:pPr>
        <w:ind w:left="2549" w:hanging="360"/>
      </w:pPr>
      <w:rPr>
        <w:rFonts w:ascii="Wingdings" w:hAnsi="Wingdings" w:hint="default"/>
      </w:rPr>
    </w:lvl>
    <w:lvl w:ilvl="3" w:tplc="041A0001" w:tentative="1">
      <w:start w:val="1"/>
      <w:numFmt w:val="bullet"/>
      <w:lvlText w:val=""/>
      <w:lvlJc w:val="left"/>
      <w:pPr>
        <w:ind w:left="3269" w:hanging="360"/>
      </w:pPr>
      <w:rPr>
        <w:rFonts w:ascii="Symbol" w:hAnsi="Symbol" w:hint="default"/>
      </w:rPr>
    </w:lvl>
    <w:lvl w:ilvl="4" w:tplc="041A0003" w:tentative="1">
      <w:start w:val="1"/>
      <w:numFmt w:val="bullet"/>
      <w:lvlText w:val="o"/>
      <w:lvlJc w:val="left"/>
      <w:pPr>
        <w:ind w:left="3989" w:hanging="360"/>
      </w:pPr>
      <w:rPr>
        <w:rFonts w:ascii="Courier New" w:hAnsi="Courier New" w:cs="Courier New" w:hint="default"/>
      </w:rPr>
    </w:lvl>
    <w:lvl w:ilvl="5" w:tplc="041A0005" w:tentative="1">
      <w:start w:val="1"/>
      <w:numFmt w:val="bullet"/>
      <w:lvlText w:val=""/>
      <w:lvlJc w:val="left"/>
      <w:pPr>
        <w:ind w:left="4709" w:hanging="360"/>
      </w:pPr>
      <w:rPr>
        <w:rFonts w:ascii="Wingdings" w:hAnsi="Wingdings" w:hint="default"/>
      </w:rPr>
    </w:lvl>
    <w:lvl w:ilvl="6" w:tplc="041A0001" w:tentative="1">
      <w:start w:val="1"/>
      <w:numFmt w:val="bullet"/>
      <w:lvlText w:val=""/>
      <w:lvlJc w:val="left"/>
      <w:pPr>
        <w:ind w:left="5429" w:hanging="360"/>
      </w:pPr>
      <w:rPr>
        <w:rFonts w:ascii="Symbol" w:hAnsi="Symbol" w:hint="default"/>
      </w:rPr>
    </w:lvl>
    <w:lvl w:ilvl="7" w:tplc="041A0003" w:tentative="1">
      <w:start w:val="1"/>
      <w:numFmt w:val="bullet"/>
      <w:lvlText w:val="o"/>
      <w:lvlJc w:val="left"/>
      <w:pPr>
        <w:ind w:left="6149" w:hanging="360"/>
      </w:pPr>
      <w:rPr>
        <w:rFonts w:ascii="Courier New" w:hAnsi="Courier New" w:cs="Courier New" w:hint="default"/>
      </w:rPr>
    </w:lvl>
    <w:lvl w:ilvl="8" w:tplc="041A0005" w:tentative="1">
      <w:start w:val="1"/>
      <w:numFmt w:val="bullet"/>
      <w:lvlText w:val=""/>
      <w:lvlJc w:val="left"/>
      <w:pPr>
        <w:ind w:left="6869" w:hanging="360"/>
      </w:pPr>
      <w:rPr>
        <w:rFonts w:ascii="Wingdings" w:hAnsi="Wingdings" w:hint="default"/>
      </w:rPr>
    </w:lvl>
  </w:abstractNum>
  <w:abstractNum w:abstractNumId="5" w15:restartNumberingAfterBreak="0">
    <w:nsid w:val="12660938"/>
    <w:multiLevelType w:val="hybridMultilevel"/>
    <w:tmpl w:val="59E87588"/>
    <w:lvl w:ilvl="0" w:tplc="96C0B564">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12E63DBC"/>
    <w:multiLevelType w:val="hybridMultilevel"/>
    <w:tmpl w:val="1668D4EE"/>
    <w:lvl w:ilvl="0" w:tplc="F5C8B63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3A72858"/>
    <w:multiLevelType w:val="hybridMultilevel"/>
    <w:tmpl w:val="08227312"/>
    <w:lvl w:ilvl="0" w:tplc="73309052">
      <w:start w:val="1"/>
      <w:numFmt w:val="decimal"/>
      <w:lvlText w:val="%1)"/>
      <w:lvlJc w:val="left"/>
      <w:pPr>
        <w:ind w:left="1211" w:hanging="360"/>
      </w:pPr>
      <w:rPr>
        <w:rFonts w:hint="default"/>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8" w15:restartNumberingAfterBreak="0">
    <w:nsid w:val="15267D38"/>
    <w:multiLevelType w:val="hybridMultilevel"/>
    <w:tmpl w:val="37787B68"/>
    <w:lvl w:ilvl="0" w:tplc="309AFACE">
      <w:start w:val="2"/>
      <w:numFmt w:val="bullet"/>
      <w:lvlText w:val="-"/>
      <w:lvlJc w:val="left"/>
      <w:pPr>
        <w:ind w:left="480" w:hanging="360"/>
      </w:pPr>
      <w:rPr>
        <w:rFonts w:ascii="Times New Roman" w:eastAsia="Times New Roman" w:hAnsi="Times New Roman" w:cs="Times New Roman" w:hint="default"/>
      </w:rPr>
    </w:lvl>
    <w:lvl w:ilvl="1" w:tplc="041A0003" w:tentative="1">
      <w:start w:val="1"/>
      <w:numFmt w:val="bullet"/>
      <w:lvlText w:val="o"/>
      <w:lvlJc w:val="left"/>
      <w:pPr>
        <w:ind w:left="1200" w:hanging="360"/>
      </w:pPr>
      <w:rPr>
        <w:rFonts w:ascii="Courier New" w:hAnsi="Courier New" w:cs="Courier New" w:hint="default"/>
      </w:rPr>
    </w:lvl>
    <w:lvl w:ilvl="2" w:tplc="041A0005" w:tentative="1">
      <w:start w:val="1"/>
      <w:numFmt w:val="bullet"/>
      <w:lvlText w:val=""/>
      <w:lvlJc w:val="left"/>
      <w:pPr>
        <w:ind w:left="1920" w:hanging="360"/>
      </w:pPr>
      <w:rPr>
        <w:rFonts w:ascii="Wingdings" w:hAnsi="Wingdings" w:hint="default"/>
      </w:rPr>
    </w:lvl>
    <w:lvl w:ilvl="3" w:tplc="041A0001" w:tentative="1">
      <w:start w:val="1"/>
      <w:numFmt w:val="bullet"/>
      <w:lvlText w:val=""/>
      <w:lvlJc w:val="left"/>
      <w:pPr>
        <w:ind w:left="2640" w:hanging="360"/>
      </w:pPr>
      <w:rPr>
        <w:rFonts w:ascii="Symbol" w:hAnsi="Symbol" w:hint="default"/>
      </w:rPr>
    </w:lvl>
    <w:lvl w:ilvl="4" w:tplc="041A0003" w:tentative="1">
      <w:start w:val="1"/>
      <w:numFmt w:val="bullet"/>
      <w:lvlText w:val="o"/>
      <w:lvlJc w:val="left"/>
      <w:pPr>
        <w:ind w:left="3360" w:hanging="360"/>
      </w:pPr>
      <w:rPr>
        <w:rFonts w:ascii="Courier New" w:hAnsi="Courier New" w:cs="Courier New" w:hint="default"/>
      </w:rPr>
    </w:lvl>
    <w:lvl w:ilvl="5" w:tplc="041A0005" w:tentative="1">
      <w:start w:val="1"/>
      <w:numFmt w:val="bullet"/>
      <w:lvlText w:val=""/>
      <w:lvlJc w:val="left"/>
      <w:pPr>
        <w:ind w:left="4080" w:hanging="360"/>
      </w:pPr>
      <w:rPr>
        <w:rFonts w:ascii="Wingdings" w:hAnsi="Wingdings" w:hint="default"/>
      </w:rPr>
    </w:lvl>
    <w:lvl w:ilvl="6" w:tplc="041A0001" w:tentative="1">
      <w:start w:val="1"/>
      <w:numFmt w:val="bullet"/>
      <w:lvlText w:val=""/>
      <w:lvlJc w:val="left"/>
      <w:pPr>
        <w:ind w:left="4800" w:hanging="360"/>
      </w:pPr>
      <w:rPr>
        <w:rFonts w:ascii="Symbol" w:hAnsi="Symbol" w:hint="default"/>
      </w:rPr>
    </w:lvl>
    <w:lvl w:ilvl="7" w:tplc="041A0003" w:tentative="1">
      <w:start w:val="1"/>
      <w:numFmt w:val="bullet"/>
      <w:lvlText w:val="o"/>
      <w:lvlJc w:val="left"/>
      <w:pPr>
        <w:ind w:left="5520" w:hanging="360"/>
      </w:pPr>
      <w:rPr>
        <w:rFonts w:ascii="Courier New" w:hAnsi="Courier New" w:cs="Courier New" w:hint="default"/>
      </w:rPr>
    </w:lvl>
    <w:lvl w:ilvl="8" w:tplc="041A0005" w:tentative="1">
      <w:start w:val="1"/>
      <w:numFmt w:val="bullet"/>
      <w:lvlText w:val=""/>
      <w:lvlJc w:val="left"/>
      <w:pPr>
        <w:ind w:left="6240" w:hanging="360"/>
      </w:pPr>
      <w:rPr>
        <w:rFonts w:ascii="Wingdings" w:hAnsi="Wingdings" w:hint="default"/>
      </w:rPr>
    </w:lvl>
  </w:abstractNum>
  <w:abstractNum w:abstractNumId="9" w15:restartNumberingAfterBreak="0">
    <w:nsid w:val="15CC6F3F"/>
    <w:multiLevelType w:val="hybridMultilevel"/>
    <w:tmpl w:val="7770A09E"/>
    <w:lvl w:ilvl="0" w:tplc="920C6300">
      <w:start w:val="19"/>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8E24E85"/>
    <w:multiLevelType w:val="hybridMultilevel"/>
    <w:tmpl w:val="527E3C26"/>
    <w:lvl w:ilvl="0" w:tplc="E6561FFC">
      <w:start w:val="18"/>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90D3216"/>
    <w:multiLevelType w:val="hybridMultilevel"/>
    <w:tmpl w:val="33D01994"/>
    <w:lvl w:ilvl="0" w:tplc="615C95B8">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2" w15:restartNumberingAfterBreak="0">
    <w:nsid w:val="1CEF3F9B"/>
    <w:multiLevelType w:val="hybridMultilevel"/>
    <w:tmpl w:val="397A4540"/>
    <w:lvl w:ilvl="0" w:tplc="39828204">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3" w15:restartNumberingAfterBreak="0">
    <w:nsid w:val="202D0D12"/>
    <w:multiLevelType w:val="hybridMultilevel"/>
    <w:tmpl w:val="4E7679BC"/>
    <w:lvl w:ilvl="0" w:tplc="A90824B4">
      <w:start w:val="1"/>
      <w:numFmt w:val="decimal"/>
      <w:lvlText w:val="%1)"/>
      <w:lvlJc w:val="left"/>
      <w:pPr>
        <w:ind w:left="1196" w:hanging="360"/>
      </w:pPr>
      <w:rPr>
        <w:rFonts w:hint="default"/>
        <w:b w:val="0"/>
        <w:bCs w:val="0"/>
      </w:rPr>
    </w:lvl>
    <w:lvl w:ilvl="1" w:tplc="041A0019" w:tentative="1">
      <w:start w:val="1"/>
      <w:numFmt w:val="lowerLetter"/>
      <w:lvlText w:val="%2."/>
      <w:lvlJc w:val="left"/>
      <w:pPr>
        <w:ind w:left="1916" w:hanging="360"/>
      </w:pPr>
    </w:lvl>
    <w:lvl w:ilvl="2" w:tplc="041A001B" w:tentative="1">
      <w:start w:val="1"/>
      <w:numFmt w:val="lowerRoman"/>
      <w:lvlText w:val="%3."/>
      <w:lvlJc w:val="right"/>
      <w:pPr>
        <w:ind w:left="2636" w:hanging="180"/>
      </w:pPr>
    </w:lvl>
    <w:lvl w:ilvl="3" w:tplc="041A000F" w:tentative="1">
      <w:start w:val="1"/>
      <w:numFmt w:val="decimal"/>
      <w:lvlText w:val="%4."/>
      <w:lvlJc w:val="left"/>
      <w:pPr>
        <w:ind w:left="3356" w:hanging="360"/>
      </w:pPr>
    </w:lvl>
    <w:lvl w:ilvl="4" w:tplc="041A0019" w:tentative="1">
      <w:start w:val="1"/>
      <w:numFmt w:val="lowerLetter"/>
      <w:lvlText w:val="%5."/>
      <w:lvlJc w:val="left"/>
      <w:pPr>
        <w:ind w:left="4076" w:hanging="360"/>
      </w:pPr>
    </w:lvl>
    <w:lvl w:ilvl="5" w:tplc="041A001B" w:tentative="1">
      <w:start w:val="1"/>
      <w:numFmt w:val="lowerRoman"/>
      <w:lvlText w:val="%6."/>
      <w:lvlJc w:val="right"/>
      <w:pPr>
        <w:ind w:left="4796" w:hanging="180"/>
      </w:pPr>
    </w:lvl>
    <w:lvl w:ilvl="6" w:tplc="041A000F" w:tentative="1">
      <w:start w:val="1"/>
      <w:numFmt w:val="decimal"/>
      <w:lvlText w:val="%7."/>
      <w:lvlJc w:val="left"/>
      <w:pPr>
        <w:ind w:left="5516" w:hanging="360"/>
      </w:pPr>
    </w:lvl>
    <w:lvl w:ilvl="7" w:tplc="041A0019" w:tentative="1">
      <w:start w:val="1"/>
      <w:numFmt w:val="lowerLetter"/>
      <w:lvlText w:val="%8."/>
      <w:lvlJc w:val="left"/>
      <w:pPr>
        <w:ind w:left="6236" w:hanging="360"/>
      </w:pPr>
    </w:lvl>
    <w:lvl w:ilvl="8" w:tplc="041A001B" w:tentative="1">
      <w:start w:val="1"/>
      <w:numFmt w:val="lowerRoman"/>
      <w:lvlText w:val="%9."/>
      <w:lvlJc w:val="right"/>
      <w:pPr>
        <w:ind w:left="6956" w:hanging="180"/>
      </w:pPr>
    </w:lvl>
  </w:abstractNum>
  <w:abstractNum w:abstractNumId="14" w15:restartNumberingAfterBreak="0">
    <w:nsid w:val="20837D59"/>
    <w:multiLevelType w:val="hybridMultilevel"/>
    <w:tmpl w:val="AE3CA540"/>
    <w:lvl w:ilvl="0" w:tplc="BBAE94C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8AC1301"/>
    <w:multiLevelType w:val="hybridMultilevel"/>
    <w:tmpl w:val="B5E23194"/>
    <w:lvl w:ilvl="0" w:tplc="98767B68">
      <w:start w:val="1"/>
      <w:numFmt w:val="decimal"/>
      <w:lvlText w:val="%1)"/>
      <w:lvlJc w:val="left"/>
      <w:pPr>
        <w:ind w:left="1556" w:hanging="360"/>
      </w:pPr>
      <w:rPr>
        <w:rFonts w:hint="default"/>
      </w:rPr>
    </w:lvl>
    <w:lvl w:ilvl="1" w:tplc="041A0019" w:tentative="1">
      <w:start w:val="1"/>
      <w:numFmt w:val="lowerLetter"/>
      <w:lvlText w:val="%2."/>
      <w:lvlJc w:val="left"/>
      <w:pPr>
        <w:ind w:left="2276" w:hanging="360"/>
      </w:pPr>
    </w:lvl>
    <w:lvl w:ilvl="2" w:tplc="041A001B" w:tentative="1">
      <w:start w:val="1"/>
      <w:numFmt w:val="lowerRoman"/>
      <w:lvlText w:val="%3."/>
      <w:lvlJc w:val="right"/>
      <w:pPr>
        <w:ind w:left="2996" w:hanging="180"/>
      </w:pPr>
    </w:lvl>
    <w:lvl w:ilvl="3" w:tplc="041A000F" w:tentative="1">
      <w:start w:val="1"/>
      <w:numFmt w:val="decimal"/>
      <w:lvlText w:val="%4."/>
      <w:lvlJc w:val="left"/>
      <w:pPr>
        <w:ind w:left="3716" w:hanging="360"/>
      </w:pPr>
    </w:lvl>
    <w:lvl w:ilvl="4" w:tplc="041A0019" w:tentative="1">
      <w:start w:val="1"/>
      <w:numFmt w:val="lowerLetter"/>
      <w:lvlText w:val="%5."/>
      <w:lvlJc w:val="left"/>
      <w:pPr>
        <w:ind w:left="4436" w:hanging="360"/>
      </w:pPr>
    </w:lvl>
    <w:lvl w:ilvl="5" w:tplc="041A001B" w:tentative="1">
      <w:start w:val="1"/>
      <w:numFmt w:val="lowerRoman"/>
      <w:lvlText w:val="%6."/>
      <w:lvlJc w:val="right"/>
      <w:pPr>
        <w:ind w:left="5156" w:hanging="180"/>
      </w:pPr>
    </w:lvl>
    <w:lvl w:ilvl="6" w:tplc="041A000F" w:tentative="1">
      <w:start w:val="1"/>
      <w:numFmt w:val="decimal"/>
      <w:lvlText w:val="%7."/>
      <w:lvlJc w:val="left"/>
      <w:pPr>
        <w:ind w:left="5876" w:hanging="360"/>
      </w:pPr>
    </w:lvl>
    <w:lvl w:ilvl="7" w:tplc="041A0019" w:tentative="1">
      <w:start w:val="1"/>
      <w:numFmt w:val="lowerLetter"/>
      <w:lvlText w:val="%8."/>
      <w:lvlJc w:val="left"/>
      <w:pPr>
        <w:ind w:left="6596" w:hanging="360"/>
      </w:pPr>
    </w:lvl>
    <w:lvl w:ilvl="8" w:tplc="041A001B" w:tentative="1">
      <w:start w:val="1"/>
      <w:numFmt w:val="lowerRoman"/>
      <w:lvlText w:val="%9."/>
      <w:lvlJc w:val="right"/>
      <w:pPr>
        <w:ind w:left="7316" w:hanging="180"/>
      </w:pPr>
    </w:lvl>
  </w:abstractNum>
  <w:abstractNum w:abstractNumId="16" w15:restartNumberingAfterBreak="0">
    <w:nsid w:val="2E1100D5"/>
    <w:multiLevelType w:val="singleLevel"/>
    <w:tmpl w:val="558EB74E"/>
    <w:lvl w:ilvl="0">
      <w:start w:val="1"/>
      <w:numFmt w:val="decimal"/>
      <w:lvlText w:val="%1."/>
      <w:legacy w:legacy="1" w:legacySpace="0" w:legacyIndent="715"/>
      <w:lvlJc w:val="left"/>
      <w:rPr>
        <w:rFonts w:ascii="Times New Roman" w:hAnsi="Times New Roman" w:cs="Times New Roman" w:hint="default"/>
      </w:rPr>
    </w:lvl>
  </w:abstractNum>
  <w:abstractNum w:abstractNumId="17" w15:restartNumberingAfterBreak="0">
    <w:nsid w:val="2F6B4E41"/>
    <w:multiLevelType w:val="hybridMultilevel"/>
    <w:tmpl w:val="C1DEDB0A"/>
    <w:lvl w:ilvl="0" w:tplc="31E234B8">
      <w:start w:val="1"/>
      <w:numFmt w:val="decimal"/>
      <w:lvlText w:val="%1."/>
      <w:lvlJc w:val="left"/>
      <w:pPr>
        <w:ind w:left="1413" w:hanging="705"/>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8" w15:restartNumberingAfterBreak="0">
    <w:nsid w:val="33A33FE0"/>
    <w:multiLevelType w:val="hybridMultilevel"/>
    <w:tmpl w:val="FB62769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34EC0347"/>
    <w:multiLevelType w:val="hybridMultilevel"/>
    <w:tmpl w:val="2F449D2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6190994"/>
    <w:multiLevelType w:val="hybridMultilevel"/>
    <w:tmpl w:val="45E24162"/>
    <w:lvl w:ilvl="0" w:tplc="83B0579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ADB2478"/>
    <w:multiLevelType w:val="hybridMultilevel"/>
    <w:tmpl w:val="4D3A0EF0"/>
    <w:lvl w:ilvl="0" w:tplc="E116C9F4">
      <w:start w:val="1"/>
      <w:numFmt w:val="decimal"/>
      <w:lvlText w:val="%1."/>
      <w:lvlJc w:val="left"/>
      <w:pPr>
        <w:ind w:left="768" w:hanging="36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22" w15:restartNumberingAfterBreak="0">
    <w:nsid w:val="4272472C"/>
    <w:multiLevelType w:val="hybridMultilevel"/>
    <w:tmpl w:val="A6301CFC"/>
    <w:lvl w:ilvl="0" w:tplc="C038CAFC">
      <w:start w:val="1"/>
      <w:numFmt w:val="decimal"/>
      <w:lvlText w:val="%1)"/>
      <w:lvlJc w:val="left"/>
      <w:pPr>
        <w:ind w:left="1211" w:hanging="360"/>
      </w:pPr>
      <w:rPr>
        <w:rFonts w:hint="default"/>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23" w15:restartNumberingAfterBreak="0">
    <w:nsid w:val="44302D71"/>
    <w:multiLevelType w:val="hybridMultilevel"/>
    <w:tmpl w:val="0BA04FA2"/>
    <w:lvl w:ilvl="0" w:tplc="25349E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5017EBA"/>
    <w:multiLevelType w:val="hybridMultilevel"/>
    <w:tmpl w:val="B20E423C"/>
    <w:lvl w:ilvl="0" w:tplc="80A23BE4">
      <w:start w:val="1"/>
      <w:numFmt w:val="decimal"/>
      <w:lvlText w:val="%1."/>
      <w:lvlJc w:val="left"/>
      <w:pPr>
        <w:tabs>
          <w:tab w:val="num" w:pos="720"/>
        </w:tabs>
        <w:ind w:left="720" w:hanging="360"/>
      </w:pPr>
      <w:rPr>
        <w:rFonts w:ascii="Times New Roman" w:eastAsia="Times New Roman" w:hAnsi="Times New Roman" w:cs="Times New Roman"/>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243E13"/>
    <w:multiLevelType w:val="hybridMultilevel"/>
    <w:tmpl w:val="EFBE03DE"/>
    <w:lvl w:ilvl="0" w:tplc="46C0B37A">
      <w:start w:val="1"/>
      <w:numFmt w:val="decimal"/>
      <w:lvlText w:val="%1."/>
      <w:lvlJc w:val="left"/>
      <w:pPr>
        <w:ind w:left="1075" w:hanging="360"/>
      </w:pPr>
      <w:rPr>
        <w:rFonts w:hint="default"/>
      </w:rPr>
    </w:lvl>
    <w:lvl w:ilvl="1" w:tplc="041A0019" w:tentative="1">
      <w:start w:val="1"/>
      <w:numFmt w:val="lowerLetter"/>
      <w:lvlText w:val="%2."/>
      <w:lvlJc w:val="left"/>
      <w:pPr>
        <w:ind w:left="1795" w:hanging="360"/>
      </w:pPr>
    </w:lvl>
    <w:lvl w:ilvl="2" w:tplc="041A001B" w:tentative="1">
      <w:start w:val="1"/>
      <w:numFmt w:val="lowerRoman"/>
      <w:lvlText w:val="%3."/>
      <w:lvlJc w:val="right"/>
      <w:pPr>
        <w:ind w:left="2515" w:hanging="180"/>
      </w:pPr>
    </w:lvl>
    <w:lvl w:ilvl="3" w:tplc="041A000F" w:tentative="1">
      <w:start w:val="1"/>
      <w:numFmt w:val="decimal"/>
      <w:lvlText w:val="%4."/>
      <w:lvlJc w:val="left"/>
      <w:pPr>
        <w:ind w:left="3235" w:hanging="360"/>
      </w:pPr>
    </w:lvl>
    <w:lvl w:ilvl="4" w:tplc="041A0019" w:tentative="1">
      <w:start w:val="1"/>
      <w:numFmt w:val="lowerLetter"/>
      <w:lvlText w:val="%5."/>
      <w:lvlJc w:val="left"/>
      <w:pPr>
        <w:ind w:left="3955" w:hanging="360"/>
      </w:pPr>
    </w:lvl>
    <w:lvl w:ilvl="5" w:tplc="041A001B" w:tentative="1">
      <w:start w:val="1"/>
      <w:numFmt w:val="lowerRoman"/>
      <w:lvlText w:val="%6."/>
      <w:lvlJc w:val="right"/>
      <w:pPr>
        <w:ind w:left="4675" w:hanging="180"/>
      </w:pPr>
    </w:lvl>
    <w:lvl w:ilvl="6" w:tplc="041A000F" w:tentative="1">
      <w:start w:val="1"/>
      <w:numFmt w:val="decimal"/>
      <w:lvlText w:val="%7."/>
      <w:lvlJc w:val="left"/>
      <w:pPr>
        <w:ind w:left="5395" w:hanging="360"/>
      </w:pPr>
    </w:lvl>
    <w:lvl w:ilvl="7" w:tplc="041A0019" w:tentative="1">
      <w:start w:val="1"/>
      <w:numFmt w:val="lowerLetter"/>
      <w:lvlText w:val="%8."/>
      <w:lvlJc w:val="left"/>
      <w:pPr>
        <w:ind w:left="6115" w:hanging="360"/>
      </w:pPr>
    </w:lvl>
    <w:lvl w:ilvl="8" w:tplc="041A001B" w:tentative="1">
      <w:start w:val="1"/>
      <w:numFmt w:val="lowerRoman"/>
      <w:lvlText w:val="%9."/>
      <w:lvlJc w:val="right"/>
      <w:pPr>
        <w:ind w:left="6835" w:hanging="180"/>
      </w:pPr>
    </w:lvl>
  </w:abstractNum>
  <w:abstractNum w:abstractNumId="26" w15:restartNumberingAfterBreak="0">
    <w:nsid w:val="454103E5"/>
    <w:multiLevelType w:val="hybridMultilevel"/>
    <w:tmpl w:val="62EEA63C"/>
    <w:lvl w:ilvl="0" w:tplc="50E864D2">
      <w:start w:val="1"/>
      <w:numFmt w:val="lowerLetter"/>
      <w:lvlText w:val="%1)"/>
      <w:lvlJc w:val="left"/>
      <w:pPr>
        <w:ind w:left="840" w:hanging="36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27" w15:restartNumberingAfterBreak="0">
    <w:nsid w:val="4799734F"/>
    <w:multiLevelType w:val="hybridMultilevel"/>
    <w:tmpl w:val="147401D4"/>
    <w:lvl w:ilvl="0" w:tplc="F136545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8995952"/>
    <w:multiLevelType w:val="hybridMultilevel"/>
    <w:tmpl w:val="98603436"/>
    <w:lvl w:ilvl="0" w:tplc="2CC60052">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9" w15:restartNumberingAfterBreak="0">
    <w:nsid w:val="491B516D"/>
    <w:multiLevelType w:val="hybridMultilevel"/>
    <w:tmpl w:val="BB7ABDD6"/>
    <w:lvl w:ilvl="0" w:tplc="27740298">
      <w:numFmt w:val="bullet"/>
      <w:lvlText w:val="-"/>
      <w:lvlJc w:val="left"/>
      <w:pPr>
        <w:tabs>
          <w:tab w:val="num" w:pos="1080"/>
        </w:tabs>
        <w:ind w:left="1080" w:hanging="360"/>
      </w:pPr>
      <w:rPr>
        <w:rFonts w:ascii="Times New Roman" w:eastAsia="Times New Roman" w:hAnsi="Times New Roman" w:cs="Times New Roman"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98650C0"/>
    <w:multiLevelType w:val="hybridMultilevel"/>
    <w:tmpl w:val="D5EC53C0"/>
    <w:lvl w:ilvl="0" w:tplc="ED58D96E">
      <w:start w:val="14"/>
      <w:numFmt w:val="bullet"/>
      <w:lvlText w:val="-"/>
      <w:lvlJc w:val="left"/>
      <w:rPr>
        <w:rFonts w:ascii="Times New Roman" w:eastAsia="Times New Roman" w:hAnsi="Times New Roman" w:hint="default"/>
      </w:rPr>
    </w:lvl>
    <w:lvl w:ilvl="1" w:tplc="041A0003" w:tentative="1">
      <w:start w:val="1"/>
      <w:numFmt w:val="bullet"/>
      <w:lvlText w:val="o"/>
      <w:lvlJc w:val="left"/>
      <w:pPr>
        <w:ind w:left="1810" w:hanging="360"/>
      </w:pPr>
      <w:rPr>
        <w:rFonts w:ascii="Courier New" w:hAnsi="Courier New" w:hint="default"/>
      </w:rPr>
    </w:lvl>
    <w:lvl w:ilvl="2" w:tplc="041A0005" w:tentative="1">
      <w:start w:val="1"/>
      <w:numFmt w:val="bullet"/>
      <w:lvlText w:val=""/>
      <w:lvlJc w:val="left"/>
      <w:pPr>
        <w:ind w:left="2530" w:hanging="360"/>
      </w:pPr>
      <w:rPr>
        <w:rFonts w:ascii="Wingdings" w:hAnsi="Wingdings" w:hint="default"/>
      </w:rPr>
    </w:lvl>
    <w:lvl w:ilvl="3" w:tplc="041A0001" w:tentative="1">
      <w:start w:val="1"/>
      <w:numFmt w:val="bullet"/>
      <w:lvlText w:val=""/>
      <w:lvlJc w:val="left"/>
      <w:pPr>
        <w:ind w:left="3250" w:hanging="360"/>
      </w:pPr>
      <w:rPr>
        <w:rFonts w:ascii="Symbol" w:hAnsi="Symbol" w:hint="default"/>
      </w:rPr>
    </w:lvl>
    <w:lvl w:ilvl="4" w:tplc="041A0003" w:tentative="1">
      <w:start w:val="1"/>
      <w:numFmt w:val="bullet"/>
      <w:lvlText w:val="o"/>
      <w:lvlJc w:val="left"/>
      <w:pPr>
        <w:ind w:left="3970" w:hanging="360"/>
      </w:pPr>
      <w:rPr>
        <w:rFonts w:ascii="Courier New" w:hAnsi="Courier New" w:hint="default"/>
      </w:rPr>
    </w:lvl>
    <w:lvl w:ilvl="5" w:tplc="041A0005" w:tentative="1">
      <w:start w:val="1"/>
      <w:numFmt w:val="bullet"/>
      <w:lvlText w:val=""/>
      <w:lvlJc w:val="left"/>
      <w:pPr>
        <w:ind w:left="4690" w:hanging="360"/>
      </w:pPr>
      <w:rPr>
        <w:rFonts w:ascii="Wingdings" w:hAnsi="Wingdings" w:hint="default"/>
      </w:rPr>
    </w:lvl>
    <w:lvl w:ilvl="6" w:tplc="041A0001" w:tentative="1">
      <w:start w:val="1"/>
      <w:numFmt w:val="bullet"/>
      <w:lvlText w:val=""/>
      <w:lvlJc w:val="left"/>
      <w:pPr>
        <w:ind w:left="5410" w:hanging="360"/>
      </w:pPr>
      <w:rPr>
        <w:rFonts w:ascii="Symbol" w:hAnsi="Symbol" w:hint="default"/>
      </w:rPr>
    </w:lvl>
    <w:lvl w:ilvl="7" w:tplc="041A0003" w:tentative="1">
      <w:start w:val="1"/>
      <w:numFmt w:val="bullet"/>
      <w:lvlText w:val="o"/>
      <w:lvlJc w:val="left"/>
      <w:pPr>
        <w:ind w:left="6130" w:hanging="360"/>
      </w:pPr>
      <w:rPr>
        <w:rFonts w:ascii="Courier New" w:hAnsi="Courier New" w:hint="default"/>
      </w:rPr>
    </w:lvl>
    <w:lvl w:ilvl="8" w:tplc="041A0005" w:tentative="1">
      <w:start w:val="1"/>
      <w:numFmt w:val="bullet"/>
      <w:lvlText w:val=""/>
      <w:lvlJc w:val="left"/>
      <w:pPr>
        <w:ind w:left="6850" w:hanging="360"/>
      </w:pPr>
      <w:rPr>
        <w:rFonts w:ascii="Wingdings" w:hAnsi="Wingdings" w:hint="default"/>
      </w:rPr>
    </w:lvl>
  </w:abstractNum>
  <w:abstractNum w:abstractNumId="31" w15:restartNumberingAfterBreak="0">
    <w:nsid w:val="4BC5150D"/>
    <w:multiLevelType w:val="hybridMultilevel"/>
    <w:tmpl w:val="D9FAE33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2" w15:restartNumberingAfterBreak="0">
    <w:nsid w:val="4D6159B0"/>
    <w:multiLevelType w:val="hybridMultilevel"/>
    <w:tmpl w:val="09BE18F8"/>
    <w:lvl w:ilvl="0" w:tplc="6C6015A0">
      <w:start w:val="1"/>
      <w:numFmt w:val="upperRoman"/>
      <w:lvlText w:val="%1."/>
      <w:lvlJc w:val="left"/>
      <w:pPr>
        <w:tabs>
          <w:tab w:val="num" w:pos="1300"/>
        </w:tabs>
        <w:ind w:left="1300" w:hanging="720"/>
      </w:pPr>
      <w:rPr>
        <w:rFonts w:hint="default"/>
      </w:rPr>
    </w:lvl>
    <w:lvl w:ilvl="1" w:tplc="041A0019" w:tentative="1">
      <w:start w:val="1"/>
      <w:numFmt w:val="lowerLetter"/>
      <w:lvlText w:val="%2."/>
      <w:lvlJc w:val="left"/>
      <w:pPr>
        <w:tabs>
          <w:tab w:val="num" w:pos="1660"/>
        </w:tabs>
        <w:ind w:left="1660" w:hanging="360"/>
      </w:pPr>
    </w:lvl>
    <w:lvl w:ilvl="2" w:tplc="041A001B" w:tentative="1">
      <w:start w:val="1"/>
      <w:numFmt w:val="lowerRoman"/>
      <w:lvlText w:val="%3."/>
      <w:lvlJc w:val="right"/>
      <w:pPr>
        <w:tabs>
          <w:tab w:val="num" w:pos="2380"/>
        </w:tabs>
        <w:ind w:left="2380" w:hanging="180"/>
      </w:pPr>
    </w:lvl>
    <w:lvl w:ilvl="3" w:tplc="041A000F" w:tentative="1">
      <w:start w:val="1"/>
      <w:numFmt w:val="decimal"/>
      <w:lvlText w:val="%4."/>
      <w:lvlJc w:val="left"/>
      <w:pPr>
        <w:tabs>
          <w:tab w:val="num" w:pos="3100"/>
        </w:tabs>
        <w:ind w:left="3100" w:hanging="360"/>
      </w:pPr>
    </w:lvl>
    <w:lvl w:ilvl="4" w:tplc="041A0019" w:tentative="1">
      <w:start w:val="1"/>
      <w:numFmt w:val="lowerLetter"/>
      <w:lvlText w:val="%5."/>
      <w:lvlJc w:val="left"/>
      <w:pPr>
        <w:tabs>
          <w:tab w:val="num" w:pos="3820"/>
        </w:tabs>
        <w:ind w:left="3820" w:hanging="360"/>
      </w:pPr>
    </w:lvl>
    <w:lvl w:ilvl="5" w:tplc="041A001B" w:tentative="1">
      <w:start w:val="1"/>
      <w:numFmt w:val="lowerRoman"/>
      <w:lvlText w:val="%6."/>
      <w:lvlJc w:val="right"/>
      <w:pPr>
        <w:tabs>
          <w:tab w:val="num" w:pos="4540"/>
        </w:tabs>
        <w:ind w:left="4540" w:hanging="180"/>
      </w:pPr>
    </w:lvl>
    <w:lvl w:ilvl="6" w:tplc="041A000F" w:tentative="1">
      <w:start w:val="1"/>
      <w:numFmt w:val="decimal"/>
      <w:lvlText w:val="%7."/>
      <w:lvlJc w:val="left"/>
      <w:pPr>
        <w:tabs>
          <w:tab w:val="num" w:pos="5260"/>
        </w:tabs>
        <w:ind w:left="5260" w:hanging="360"/>
      </w:pPr>
    </w:lvl>
    <w:lvl w:ilvl="7" w:tplc="041A0019" w:tentative="1">
      <w:start w:val="1"/>
      <w:numFmt w:val="lowerLetter"/>
      <w:lvlText w:val="%8."/>
      <w:lvlJc w:val="left"/>
      <w:pPr>
        <w:tabs>
          <w:tab w:val="num" w:pos="5980"/>
        </w:tabs>
        <w:ind w:left="5980" w:hanging="360"/>
      </w:pPr>
    </w:lvl>
    <w:lvl w:ilvl="8" w:tplc="041A001B" w:tentative="1">
      <w:start w:val="1"/>
      <w:numFmt w:val="lowerRoman"/>
      <w:lvlText w:val="%9."/>
      <w:lvlJc w:val="right"/>
      <w:pPr>
        <w:tabs>
          <w:tab w:val="num" w:pos="6700"/>
        </w:tabs>
        <w:ind w:left="6700" w:hanging="180"/>
      </w:pPr>
    </w:lvl>
  </w:abstractNum>
  <w:abstractNum w:abstractNumId="33" w15:restartNumberingAfterBreak="0">
    <w:nsid w:val="50D65A69"/>
    <w:multiLevelType w:val="hybridMultilevel"/>
    <w:tmpl w:val="FC807670"/>
    <w:lvl w:ilvl="0" w:tplc="4314BF12">
      <w:start w:val="1"/>
      <w:numFmt w:val="decimal"/>
      <w:lvlText w:val="(%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1B71618"/>
    <w:multiLevelType w:val="hybridMultilevel"/>
    <w:tmpl w:val="A97EC3E2"/>
    <w:lvl w:ilvl="0" w:tplc="19205672">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54169D3"/>
    <w:multiLevelType w:val="hybridMultilevel"/>
    <w:tmpl w:val="BB9002E2"/>
    <w:lvl w:ilvl="0" w:tplc="F88CAACA">
      <w:start w:val="1"/>
      <w:numFmt w:val="decimal"/>
      <w:lvlText w:val="(%1)"/>
      <w:lvlJc w:val="left"/>
      <w:pPr>
        <w:ind w:left="1065" w:hanging="360"/>
      </w:pPr>
      <w:rPr>
        <w:rFonts w:hint="default"/>
        <w:b w:val="0"/>
        <w:bCs/>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36" w15:restartNumberingAfterBreak="0">
    <w:nsid w:val="56AF452C"/>
    <w:multiLevelType w:val="hybridMultilevel"/>
    <w:tmpl w:val="B3E4E248"/>
    <w:lvl w:ilvl="0" w:tplc="3288D8B8">
      <w:start w:val="2"/>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37" w15:restartNumberingAfterBreak="0">
    <w:nsid w:val="576B7524"/>
    <w:multiLevelType w:val="hybridMultilevel"/>
    <w:tmpl w:val="B8FA0350"/>
    <w:lvl w:ilvl="0" w:tplc="B5E6D1C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57B91A9E"/>
    <w:multiLevelType w:val="hybridMultilevel"/>
    <w:tmpl w:val="776C0EF8"/>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9" w15:restartNumberingAfterBreak="0">
    <w:nsid w:val="5A3B5629"/>
    <w:multiLevelType w:val="hybridMultilevel"/>
    <w:tmpl w:val="4E7679BC"/>
    <w:lvl w:ilvl="0" w:tplc="FFFFFFFF">
      <w:start w:val="1"/>
      <w:numFmt w:val="decimal"/>
      <w:lvlText w:val="%1)"/>
      <w:lvlJc w:val="left"/>
      <w:pPr>
        <w:ind w:left="1196" w:hanging="360"/>
      </w:pPr>
      <w:rPr>
        <w:rFonts w:hint="default"/>
        <w:b w:val="0"/>
        <w:bCs w:val="0"/>
      </w:rPr>
    </w:lvl>
    <w:lvl w:ilvl="1" w:tplc="FFFFFFFF" w:tentative="1">
      <w:start w:val="1"/>
      <w:numFmt w:val="lowerLetter"/>
      <w:lvlText w:val="%2."/>
      <w:lvlJc w:val="left"/>
      <w:pPr>
        <w:ind w:left="1916" w:hanging="360"/>
      </w:pPr>
    </w:lvl>
    <w:lvl w:ilvl="2" w:tplc="FFFFFFFF" w:tentative="1">
      <w:start w:val="1"/>
      <w:numFmt w:val="lowerRoman"/>
      <w:lvlText w:val="%3."/>
      <w:lvlJc w:val="right"/>
      <w:pPr>
        <w:ind w:left="2636" w:hanging="180"/>
      </w:pPr>
    </w:lvl>
    <w:lvl w:ilvl="3" w:tplc="FFFFFFFF" w:tentative="1">
      <w:start w:val="1"/>
      <w:numFmt w:val="decimal"/>
      <w:lvlText w:val="%4."/>
      <w:lvlJc w:val="left"/>
      <w:pPr>
        <w:ind w:left="3356" w:hanging="360"/>
      </w:pPr>
    </w:lvl>
    <w:lvl w:ilvl="4" w:tplc="FFFFFFFF" w:tentative="1">
      <w:start w:val="1"/>
      <w:numFmt w:val="lowerLetter"/>
      <w:lvlText w:val="%5."/>
      <w:lvlJc w:val="left"/>
      <w:pPr>
        <w:ind w:left="4076" w:hanging="360"/>
      </w:pPr>
    </w:lvl>
    <w:lvl w:ilvl="5" w:tplc="FFFFFFFF" w:tentative="1">
      <w:start w:val="1"/>
      <w:numFmt w:val="lowerRoman"/>
      <w:lvlText w:val="%6."/>
      <w:lvlJc w:val="right"/>
      <w:pPr>
        <w:ind w:left="4796" w:hanging="180"/>
      </w:pPr>
    </w:lvl>
    <w:lvl w:ilvl="6" w:tplc="FFFFFFFF" w:tentative="1">
      <w:start w:val="1"/>
      <w:numFmt w:val="decimal"/>
      <w:lvlText w:val="%7."/>
      <w:lvlJc w:val="left"/>
      <w:pPr>
        <w:ind w:left="5516" w:hanging="360"/>
      </w:pPr>
    </w:lvl>
    <w:lvl w:ilvl="7" w:tplc="FFFFFFFF" w:tentative="1">
      <w:start w:val="1"/>
      <w:numFmt w:val="lowerLetter"/>
      <w:lvlText w:val="%8."/>
      <w:lvlJc w:val="left"/>
      <w:pPr>
        <w:ind w:left="6236" w:hanging="360"/>
      </w:pPr>
    </w:lvl>
    <w:lvl w:ilvl="8" w:tplc="FFFFFFFF" w:tentative="1">
      <w:start w:val="1"/>
      <w:numFmt w:val="lowerRoman"/>
      <w:lvlText w:val="%9."/>
      <w:lvlJc w:val="right"/>
      <w:pPr>
        <w:ind w:left="6956" w:hanging="180"/>
      </w:pPr>
    </w:lvl>
  </w:abstractNum>
  <w:abstractNum w:abstractNumId="40" w15:restartNumberingAfterBreak="0">
    <w:nsid w:val="5D74001A"/>
    <w:multiLevelType w:val="singleLevel"/>
    <w:tmpl w:val="3ADEDDB4"/>
    <w:lvl w:ilvl="0">
      <w:start w:val="1"/>
      <w:numFmt w:val="bullet"/>
      <w:lvlText w:val="-"/>
      <w:lvlJc w:val="left"/>
      <w:pPr>
        <w:tabs>
          <w:tab w:val="num" w:pos="360"/>
        </w:tabs>
        <w:ind w:left="360" w:hanging="360"/>
      </w:pPr>
      <w:rPr>
        <w:rFonts w:hint="default"/>
      </w:rPr>
    </w:lvl>
  </w:abstractNum>
  <w:abstractNum w:abstractNumId="41" w15:restartNumberingAfterBreak="0">
    <w:nsid w:val="5ED55F28"/>
    <w:multiLevelType w:val="hybridMultilevel"/>
    <w:tmpl w:val="4DB2F71E"/>
    <w:lvl w:ilvl="0" w:tplc="1F4857B6">
      <w:start w:val="11"/>
      <w:numFmt w:val="bullet"/>
      <w:lvlText w:val="-"/>
      <w:lvlJc w:val="left"/>
      <w:pPr>
        <w:tabs>
          <w:tab w:val="num" w:pos="1020"/>
        </w:tabs>
        <w:ind w:left="1020" w:hanging="360"/>
      </w:pPr>
      <w:rPr>
        <w:rFonts w:ascii="Times New Roman" w:eastAsia="Times New Roman" w:hAnsi="Times New Roman" w:cs="Times New Roman" w:hint="default"/>
      </w:rPr>
    </w:lvl>
    <w:lvl w:ilvl="1" w:tplc="041A0003" w:tentative="1">
      <w:start w:val="1"/>
      <w:numFmt w:val="bullet"/>
      <w:lvlText w:val="o"/>
      <w:lvlJc w:val="left"/>
      <w:pPr>
        <w:tabs>
          <w:tab w:val="num" w:pos="1740"/>
        </w:tabs>
        <w:ind w:left="1740" w:hanging="360"/>
      </w:pPr>
      <w:rPr>
        <w:rFonts w:ascii="Courier New" w:hAnsi="Courier New" w:hint="default"/>
      </w:rPr>
    </w:lvl>
    <w:lvl w:ilvl="2" w:tplc="041A0005" w:tentative="1">
      <w:start w:val="1"/>
      <w:numFmt w:val="bullet"/>
      <w:lvlText w:val=""/>
      <w:lvlJc w:val="left"/>
      <w:pPr>
        <w:tabs>
          <w:tab w:val="num" w:pos="2460"/>
        </w:tabs>
        <w:ind w:left="2460" w:hanging="360"/>
      </w:pPr>
      <w:rPr>
        <w:rFonts w:ascii="Wingdings" w:hAnsi="Wingdings" w:hint="default"/>
      </w:rPr>
    </w:lvl>
    <w:lvl w:ilvl="3" w:tplc="041A0001" w:tentative="1">
      <w:start w:val="1"/>
      <w:numFmt w:val="bullet"/>
      <w:lvlText w:val=""/>
      <w:lvlJc w:val="left"/>
      <w:pPr>
        <w:tabs>
          <w:tab w:val="num" w:pos="3180"/>
        </w:tabs>
        <w:ind w:left="3180" w:hanging="360"/>
      </w:pPr>
      <w:rPr>
        <w:rFonts w:ascii="Symbol" w:hAnsi="Symbol" w:hint="default"/>
      </w:rPr>
    </w:lvl>
    <w:lvl w:ilvl="4" w:tplc="041A0003" w:tentative="1">
      <w:start w:val="1"/>
      <w:numFmt w:val="bullet"/>
      <w:lvlText w:val="o"/>
      <w:lvlJc w:val="left"/>
      <w:pPr>
        <w:tabs>
          <w:tab w:val="num" w:pos="3900"/>
        </w:tabs>
        <w:ind w:left="3900" w:hanging="360"/>
      </w:pPr>
      <w:rPr>
        <w:rFonts w:ascii="Courier New" w:hAnsi="Courier New" w:hint="default"/>
      </w:rPr>
    </w:lvl>
    <w:lvl w:ilvl="5" w:tplc="041A0005" w:tentative="1">
      <w:start w:val="1"/>
      <w:numFmt w:val="bullet"/>
      <w:lvlText w:val=""/>
      <w:lvlJc w:val="left"/>
      <w:pPr>
        <w:tabs>
          <w:tab w:val="num" w:pos="4620"/>
        </w:tabs>
        <w:ind w:left="4620" w:hanging="360"/>
      </w:pPr>
      <w:rPr>
        <w:rFonts w:ascii="Wingdings" w:hAnsi="Wingdings" w:hint="default"/>
      </w:rPr>
    </w:lvl>
    <w:lvl w:ilvl="6" w:tplc="041A0001" w:tentative="1">
      <w:start w:val="1"/>
      <w:numFmt w:val="bullet"/>
      <w:lvlText w:val=""/>
      <w:lvlJc w:val="left"/>
      <w:pPr>
        <w:tabs>
          <w:tab w:val="num" w:pos="5340"/>
        </w:tabs>
        <w:ind w:left="5340" w:hanging="360"/>
      </w:pPr>
      <w:rPr>
        <w:rFonts w:ascii="Symbol" w:hAnsi="Symbol" w:hint="default"/>
      </w:rPr>
    </w:lvl>
    <w:lvl w:ilvl="7" w:tplc="041A0003" w:tentative="1">
      <w:start w:val="1"/>
      <w:numFmt w:val="bullet"/>
      <w:lvlText w:val="o"/>
      <w:lvlJc w:val="left"/>
      <w:pPr>
        <w:tabs>
          <w:tab w:val="num" w:pos="6060"/>
        </w:tabs>
        <w:ind w:left="6060" w:hanging="360"/>
      </w:pPr>
      <w:rPr>
        <w:rFonts w:ascii="Courier New" w:hAnsi="Courier New" w:hint="default"/>
      </w:rPr>
    </w:lvl>
    <w:lvl w:ilvl="8" w:tplc="041A0005" w:tentative="1">
      <w:start w:val="1"/>
      <w:numFmt w:val="bullet"/>
      <w:lvlText w:val=""/>
      <w:lvlJc w:val="left"/>
      <w:pPr>
        <w:tabs>
          <w:tab w:val="num" w:pos="6780"/>
        </w:tabs>
        <w:ind w:left="6780" w:hanging="360"/>
      </w:pPr>
      <w:rPr>
        <w:rFonts w:ascii="Wingdings" w:hAnsi="Wingdings" w:hint="default"/>
      </w:rPr>
    </w:lvl>
  </w:abstractNum>
  <w:abstractNum w:abstractNumId="42" w15:restartNumberingAfterBreak="0">
    <w:nsid w:val="630D40D1"/>
    <w:multiLevelType w:val="hybridMultilevel"/>
    <w:tmpl w:val="D772C3DA"/>
    <w:lvl w:ilvl="0" w:tplc="1186B658">
      <w:start w:val="1"/>
      <w:numFmt w:val="decimal"/>
      <w:lvlText w:val="(%1)"/>
      <w:lvlJc w:val="left"/>
      <w:pPr>
        <w:ind w:left="1072" w:hanging="360"/>
      </w:pPr>
      <w:rPr>
        <w:rFonts w:hint="default"/>
      </w:rPr>
    </w:lvl>
    <w:lvl w:ilvl="1" w:tplc="041A0019" w:tentative="1">
      <w:start w:val="1"/>
      <w:numFmt w:val="lowerLetter"/>
      <w:lvlText w:val="%2."/>
      <w:lvlJc w:val="left"/>
      <w:pPr>
        <w:ind w:left="1792" w:hanging="360"/>
      </w:pPr>
    </w:lvl>
    <w:lvl w:ilvl="2" w:tplc="041A001B" w:tentative="1">
      <w:start w:val="1"/>
      <w:numFmt w:val="lowerRoman"/>
      <w:lvlText w:val="%3."/>
      <w:lvlJc w:val="right"/>
      <w:pPr>
        <w:ind w:left="2512" w:hanging="180"/>
      </w:pPr>
    </w:lvl>
    <w:lvl w:ilvl="3" w:tplc="041A000F" w:tentative="1">
      <w:start w:val="1"/>
      <w:numFmt w:val="decimal"/>
      <w:lvlText w:val="%4."/>
      <w:lvlJc w:val="left"/>
      <w:pPr>
        <w:ind w:left="3232" w:hanging="360"/>
      </w:pPr>
    </w:lvl>
    <w:lvl w:ilvl="4" w:tplc="041A0019" w:tentative="1">
      <w:start w:val="1"/>
      <w:numFmt w:val="lowerLetter"/>
      <w:lvlText w:val="%5."/>
      <w:lvlJc w:val="left"/>
      <w:pPr>
        <w:ind w:left="3952" w:hanging="360"/>
      </w:pPr>
    </w:lvl>
    <w:lvl w:ilvl="5" w:tplc="041A001B" w:tentative="1">
      <w:start w:val="1"/>
      <w:numFmt w:val="lowerRoman"/>
      <w:lvlText w:val="%6."/>
      <w:lvlJc w:val="right"/>
      <w:pPr>
        <w:ind w:left="4672" w:hanging="180"/>
      </w:pPr>
    </w:lvl>
    <w:lvl w:ilvl="6" w:tplc="041A000F" w:tentative="1">
      <w:start w:val="1"/>
      <w:numFmt w:val="decimal"/>
      <w:lvlText w:val="%7."/>
      <w:lvlJc w:val="left"/>
      <w:pPr>
        <w:ind w:left="5392" w:hanging="360"/>
      </w:pPr>
    </w:lvl>
    <w:lvl w:ilvl="7" w:tplc="041A0019" w:tentative="1">
      <w:start w:val="1"/>
      <w:numFmt w:val="lowerLetter"/>
      <w:lvlText w:val="%8."/>
      <w:lvlJc w:val="left"/>
      <w:pPr>
        <w:ind w:left="6112" w:hanging="360"/>
      </w:pPr>
    </w:lvl>
    <w:lvl w:ilvl="8" w:tplc="041A001B" w:tentative="1">
      <w:start w:val="1"/>
      <w:numFmt w:val="lowerRoman"/>
      <w:lvlText w:val="%9."/>
      <w:lvlJc w:val="right"/>
      <w:pPr>
        <w:ind w:left="6832" w:hanging="180"/>
      </w:pPr>
    </w:lvl>
  </w:abstractNum>
  <w:abstractNum w:abstractNumId="43" w15:restartNumberingAfterBreak="0">
    <w:nsid w:val="6ABF793F"/>
    <w:multiLevelType w:val="hybridMultilevel"/>
    <w:tmpl w:val="A300CF64"/>
    <w:lvl w:ilvl="0" w:tplc="4BD8ED3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6C734EF0"/>
    <w:multiLevelType w:val="hybridMultilevel"/>
    <w:tmpl w:val="776C0EF8"/>
    <w:lvl w:ilvl="0" w:tplc="0A04BE48">
      <w:start w:val="1"/>
      <w:numFmt w:val="decimal"/>
      <w:lvlText w:val="%1."/>
      <w:lvlJc w:val="left"/>
      <w:pPr>
        <w:tabs>
          <w:tab w:val="num" w:pos="1068"/>
        </w:tabs>
        <w:ind w:left="1068" w:hanging="36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45" w15:restartNumberingAfterBreak="0">
    <w:nsid w:val="6DB03A9E"/>
    <w:multiLevelType w:val="hybridMultilevel"/>
    <w:tmpl w:val="AFAE415A"/>
    <w:lvl w:ilvl="0" w:tplc="C9E60B14">
      <w:start w:val="1"/>
      <w:numFmt w:val="decimal"/>
      <w:lvlText w:val="%1."/>
      <w:lvlJc w:val="left"/>
      <w:pPr>
        <w:ind w:left="5552" w:hanging="1440"/>
      </w:pPr>
      <w:rPr>
        <w:rFonts w:ascii="Times New Roman" w:eastAsia="Times New Roman" w:hAnsi="Times New Roman" w:cs="Times New Roman"/>
      </w:rPr>
    </w:lvl>
    <w:lvl w:ilvl="1" w:tplc="71540E40">
      <w:start w:val="6"/>
      <w:numFmt w:val="upperRoman"/>
      <w:lvlText w:val="%2."/>
      <w:lvlJc w:val="left"/>
      <w:pPr>
        <w:tabs>
          <w:tab w:val="num" w:pos="5552"/>
        </w:tabs>
        <w:ind w:left="5552" w:hanging="720"/>
      </w:pPr>
      <w:rPr>
        <w:rFonts w:hint="default"/>
      </w:rPr>
    </w:lvl>
    <w:lvl w:ilvl="2" w:tplc="041A001B" w:tentative="1">
      <w:start w:val="1"/>
      <w:numFmt w:val="lowerRoman"/>
      <w:lvlText w:val="%3."/>
      <w:lvlJc w:val="right"/>
      <w:pPr>
        <w:ind w:left="5912" w:hanging="180"/>
      </w:pPr>
    </w:lvl>
    <w:lvl w:ilvl="3" w:tplc="041A000F" w:tentative="1">
      <w:start w:val="1"/>
      <w:numFmt w:val="decimal"/>
      <w:lvlText w:val="%4."/>
      <w:lvlJc w:val="left"/>
      <w:pPr>
        <w:ind w:left="6632" w:hanging="360"/>
      </w:pPr>
    </w:lvl>
    <w:lvl w:ilvl="4" w:tplc="041A0019" w:tentative="1">
      <w:start w:val="1"/>
      <w:numFmt w:val="lowerLetter"/>
      <w:lvlText w:val="%5."/>
      <w:lvlJc w:val="left"/>
      <w:pPr>
        <w:ind w:left="7352" w:hanging="360"/>
      </w:pPr>
    </w:lvl>
    <w:lvl w:ilvl="5" w:tplc="041A001B" w:tentative="1">
      <w:start w:val="1"/>
      <w:numFmt w:val="lowerRoman"/>
      <w:lvlText w:val="%6."/>
      <w:lvlJc w:val="right"/>
      <w:pPr>
        <w:ind w:left="8072" w:hanging="180"/>
      </w:pPr>
    </w:lvl>
    <w:lvl w:ilvl="6" w:tplc="041A000F" w:tentative="1">
      <w:start w:val="1"/>
      <w:numFmt w:val="decimal"/>
      <w:lvlText w:val="%7."/>
      <w:lvlJc w:val="left"/>
      <w:pPr>
        <w:ind w:left="8792" w:hanging="360"/>
      </w:pPr>
    </w:lvl>
    <w:lvl w:ilvl="7" w:tplc="041A0019" w:tentative="1">
      <w:start w:val="1"/>
      <w:numFmt w:val="lowerLetter"/>
      <w:lvlText w:val="%8."/>
      <w:lvlJc w:val="left"/>
      <w:pPr>
        <w:ind w:left="9512" w:hanging="360"/>
      </w:pPr>
    </w:lvl>
    <w:lvl w:ilvl="8" w:tplc="041A001B" w:tentative="1">
      <w:start w:val="1"/>
      <w:numFmt w:val="lowerRoman"/>
      <w:lvlText w:val="%9."/>
      <w:lvlJc w:val="right"/>
      <w:pPr>
        <w:ind w:left="10232" w:hanging="180"/>
      </w:pPr>
    </w:lvl>
  </w:abstractNum>
  <w:abstractNum w:abstractNumId="46" w15:restartNumberingAfterBreak="0">
    <w:nsid w:val="6FE74AF9"/>
    <w:multiLevelType w:val="hybridMultilevel"/>
    <w:tmpl w:val="9A0A13E4"/>
    <w:lvl w:ilvl="0" w:tplc="1A847C28">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47" w15:restartNumberingAfterBreak="0">
    <w:nsid w:val="715C30BD"/>
    <w:multiLevelType w:val="hybridMultilevel"/>
    <w:tmpl w:val="B57245C8"/>
    <w:lvl w:ilvl="0" w:tplc="538C9580">
      <w:start w:val="1"/>
      <w:numFmt w:val="decimal"/>
      <w:lvlText w:val="%1)"/>
      <w:lvlJc w:val="left"/>
      <w:pPr>
        <w:ind w:left="601" w:hanging="360"/>
      </w:pPr>
      <w:rPr>
        <w:rFonts w:eastAsia="Times New Roman" w:hint="default"/>
        <w:b w:val="0"/>
      </w:rPr>
    </w:lvl>
    <w:lvl w:ilvl="1" w:tplc="041A0019" w:tentative="1">
      <w:start w:val="1"/>
      <w:numFmt w:val="lowerLetter"/>
      <w:lvlText w:val="%2."/>
      <w:lvlJc w:val="left"/>
      <w:pPr>
        <w:ind w:left="1321" w:hanging="360"/>
      </w:pPr>
    </w:lvl>
    <w:lvl w:ilvl="2" w:tplc="041A001B" w:tentative="1">
      <w:start w:val="1"/>
      <w:numFmt w:val="lowerRoman"/>
      <w:lvlText w:val="%3."/>
      <w:lvlJc w:val="right"/>
      <w:pPr>
        <w:ind w:left="2041" w:hanging="180"/>
      </w:pPr>
    </w:lvl>
    <w:lvl w:ilvl="3" w:tplc="041A000F" w:tentative="1">
      <w:start w:val="1"/>
      <w:numFmt w:val="decimal"/>
      <w:lvlText w:val="%4."/>
      <w:lvlJc w:val="left"/>
      <w:pPr>
        <w:ind w:left="2761" w:hanging="360"/>
      </w:pPr>
    </w:lvl>
    <w:lvl w:ilvl="4" w:tplc="041A0019" w:tentative="1">
      <w:start w:val="1"/>
      <w:numFmt w:val="lowerLetter"/>
      <w:lvlText w:val="%5."/>
      <w:lvlJc w:val="left"/>
      <w:pPr>
        <w:ind w:left="3481" w:hanging="360"/>
      </w:pPr>
    </w:lvl>
    <w:lvl w:ilvl="5" w:tplc="041A001B" w:tentative="1">
      <w:start w:val="1"/>
      <w:numFmt w:val="lowerRoman"/>
      <w:lvlText w:val="%6."/>
      <w:lvlJc w:val="right"/>
      <w:pPr>
        <w:ind w:left="4201" w:hanging="180"/>
      </w:pPr>
    </w:lvl>
    <w:lvl w:ilvl="6" w:tplc="041A000F" w:tentative="1">
      <w:start w:val="1"/>
      <w:numFmt w:val="decimal"/>
      <w:lvlText w:val="%7."/>
      <w:lvlJc w:val="left"/>
      <w:pPr>
        <w:ind w:left="4921" w:hanging="360"/>
      </w:pPr>
    </w:lvl>
    <w:lvl w:ilvl="7" w:tplc="041A0019" w:tentative="1">
      <w:start w:val="1"/>
      <w:numFmt w:val="lowerLetter"/>
      <w:lvlText w:val="%8."/>
      <w:lvlJc w:val="left"/>
      <w:pPr>
        <w:ind w:left="5641" w:hanging="360"/>
      </w:pPr>
    </w:lvl>
    <w:lvl w:ilvl="8" w:tplc="041A001B" w:tentative="1">
      <w:start w:val="1"/>
      <w:numFmt w:val="lowerRoman"/>
      <w:lvlText w:val="%9."/>
      <w:lvlJc w:val="right"/>
      <w:pPr>
        <w:ind w:left="6361" w:hanging="180"/>
      </w:pPr>
    </w:lvl>
  </w:abstractNum>
  <w:abstractNum w:abstractNumId="48" w15:restartNumberingAfterBreak="0">
    <w:nsid w:val="76CA7D3A"/>
    <w:multiLevelType w:val="hybridMultilevel"/>
    <w:tmpl w:val="BA329D0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782A4177"/>
    <w:multiLevelType w:val="hybridMultilevel"/>
    <w:tmpl w:val="167AACF2"/>
    <w:lvl w:ilvl="0" w:tplc="F31651A8">
      <w:start w:val="1"/>
      <w:numFmt w:val="decimal"/>
      <w:lvlText w:val="%1)"/>
      <w:lvlJc w:val="left"/>
      <w:pPr>
        <w:ind w:left="720" w:hanging="360"/>
      </w:pPr>
      <w:rPr>
        <w:rFonts w:cs="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79B43598"/>
    <w:multiLevelType w:val="singleLevel"/>
    <w:tmpl w:val="8E48D57A"/>
    <w:lvl w:ilvl="0">
      <w:start w:val="1"/>
      <w:numFmt w:val="decimal"/>
      <w:lvlText w:val="%1."/>
      <w:legacy w:legacy="1" w:legacySpace="0" w:legacyIndent="706"/>
      <w:lvlJc w:val="left"/>
      <w:rPr>
        <w:rFonts w:ascii="Times New Roman" w:hAnsi="Times New Roman" w:cs="Times New Roman" w:hint="default"/>
      </w:rPr>
    </w:lvl>
  </w:abstractNum>
  <w:abstractNum w:abstractNumId="51" w15:restartNumberingAfterBreak="0">
    <w:nsid w:val="79C1404F"/>
    <w:multiLevelType w:val="hybridMultilevel"/>
    <w:tmpl w:val="A484FE64"/>
    <w:lvl w:ilvl="0" w:tplc="D3ECB1F0">
      <w:start w:val="1"/>
      <w:numFmt w:val="decimal"/>
      <w:lvlText w:val="%1."/>
      <w:lvlJc w:val="left"/>
      <w:pPr>
        <w:tabs>
          <w:tab w:val="num" w:pos="928"/>
        </w:tabs>
        <w:ind w:left="928" w:hanging="360"/>
      </w:pPr>
      <w:rPr>
        <w:rFonts w:ascii="Times New Roman" w:eastAsia="Times New Roman" w:hAnsi="Times New Roman" w:cs="Times New Roman"/>
      </w:rPr>
    </w:lvl>
    <w:lvl w:ilvl="1" w:tplc="00002CD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7B511FFD"/>
    <w:multiLevelType w:val="hybridMultilevel"/>
    <w:tmpl w:val="B27E09FE"/>
    <w:lvl w:ilvl="0" w:tplc="D89C810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3" w15:restartNumberingAfterBreak="0">
    <w:nsid w:val="7C290104"/>
    <w:multiLevelType w:val="hybridMultilevel"/>
    <w:tmpl w:val="30AEF22E"/>
    <w:lvl w:ilvl="0" w:tplc="E6200D1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7CFC26AC"/>
    <w:multiLevelType w:val="hybridMultilevel"/>
    <w:tmpl w:val="106071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7DD23A89"/>
    <w:multiLevelType w:val="hybridMultilevel"/>
    <w:tmpl w:val="B6B8695A"/>
    <w:lvl w:ilvl="0" w:tplc="E544F91E">
      <w:start w:val="14"/>
      <w:numFmt w:val="bullet"/>
      <w:lvlText w:val="-"/>
      <w:lvlJc w:val="left"/>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7F3D2BD7"/>
    <w:multiLevelType w:val="hybridMultilevel"/>
    <w:tmpl w:val="297841FE"/>
    <w:lvl w:ilvl="0" w:tplc="2050FC3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16cid:durableId="32465591">
    <w:abstractNumId w:val="41"/>
  </w:num>
  <w:num w:numId="2" w16cid:durableId="1573586721">
    <w:abstractNumId w:val="18"/>
  </w:num>
  <w:num w:numId="3" w16cid:durableId="987974713">
    <w:abstractNumId w:val="29"/>
  </w:num>
  <w:num w:numId="4" w16cid:durableId="1944268178">
    <w:abstractNumId w:val="5"/>
  </w:num>
  <w:num w:numId="5" w16cid:durableId="2050563244">
    <w:abstractNumId w:val="56"/>
  </w:num>
  <w:num w:numId="6" w16cid:durableId="639305514">
    <w:abstractNumId w:val="0"/>
  </w:num>
  <w:num w:numId="7" w16cid:durableId="254673237">
    <w:abstractNumId w:val="32"/>
  </w:num>
  <w:num w:numId="8" w16cid:durableId="1223365231">
    <w:abstractNumId w:val="21"/>
  </w:num>
  <w:num w:numId="9" w16cid:durableId="1592858945">
    <w:abstractNumId w:val="51"/>
  </w:num>
  <w:num w:numId="10" w16cid:durableId="123082798">
    <w:abstractNumId w:val="24"/>
  </w:num>
  <w:num w:numId="11" w16cid:durableId="1628468961">
    <w:abstractNumId w:val="17"/>
  </w:num>
  <w:num w:numId="12" w16cid:durableId="1606304291">
    <w:abstractNumId w:val="34"/>
  </w:num>
  <w:num w:numId="13" w16cid:durableId="2104643028">
    <w:abstractNumId w:val="54"/>
  </w:num>
  <w:num w:numId="14" w16cid:durableId="319774637">
    <w:abstractNumId w:val="50"/>
  </w:num>
  <w:num w:numId="15" w16cid:durableId="1070077233">
    <w:abstractNumId w:val="16"/>
  </w:num>
  <w:num w:numId="16" w16cid:durableId="794258127">
    <w:abstractNumId w:val="4"/>
  </w:num>
  <w:num w:numId="17" w16cid:durableId="1367677670">
    <w:abstractNumId w:val="25"/>
  </w:num>
  <w:num w:numId="18" w16cid:durableId="849608773">
    <w:abstractNumId w:val="55"/>
  </w:num>
  <w:num w:numId="19" w16cid:durableId="152919083">
    <w:abstractNumId w:val="30"/>
  </w:num>
  <w:num w:numId="20" w16cid:durableId="81182487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8129362">
    <w:abstractNumId w:val="52"/>
  </w:num>
  <w:num w:numId="22" w16cid:durableId="1093435122">
    <w:abstractNumId w:val="9"/>
  </w:num>
  <w:num w:numId="23" w16cid:durableId="1688409749">
    <w:abstractNumId w:val="10"/>
  </w:num>
  <w:num w:numId="24" w16cid:durableId="418210084">
    <w:abstractNumId w:val="45"/>
  </w:num>
  <w:num w:numId="25" w16cid:durableId="1905093660">
    <w:abstractNumId w:val="44"/>
  </w:num>
  <w:num w:numId="26" w16cid:durableId="1160774509">
    <w:abstractNumId w:val="31"/>
  </w:num>
  <w:num w:numId="27" w16cid:durableId="226234069">
    <w:abstractNumId w:val="8"/>
  </w:num>
  <w:num w:numId="28" w16cid:durableId="736365888">
    <w:abstractNumId w:val="26"/>
  </w:num>
  <w:num w:numId="29" w16cid:durableId="1917352658">
    <w:abstractNumId w:val="2"/>
  </w:num>
  <w:num w:numId="30" w16cid:durableId="789520307">
    <w:abstractNumId w:val="20"/>
  </w:num>
  <w:num w:numId="31" w16cid:durableId="1222987457">
    <w:abstractNumId w:val="40"/>
  </w:num>
  <w:num w:numId="32" w16cid:durableId="34550271">
    <w:abstractNumId w:val="46"/>
  </w:num>
  <w:num w:numId="33" w16cid:durableId="1406074907">
    <w:abstractNumId w:val="42"/>
  </w:num>
  <w:num w:numId="34" w16cid:durableId="786703052">
    <w:abstractNumId w:val="35"/>
  </w:num>
  <w:num w:numId="35" w16cid:durableId="741417012">
    <w:abstractNumId w:val="37"/>
  </w:num>
  <w:num w:numId="36" w16cid:durableId="393701138">
    <w:abstractNumId w:val="14"/>
  </w:num>
  <w:num w:numId="37" w16cid:durableId="2106149711">
    <w:abstractNumId w:val="53"/>
  </w:num>
  <w:num w:numId="38" w16cid:durableId="1422216086">
    <w:abstractNumId w:val="1"/>
  </w:num>
  <w:num w:numId="39" w16cid:durableId="2034069492">
    <w:abstractNumId w:val="27"/>
  </w:num>
  <w:num w:numId="40" w16cid:durableId="734164545">
    <w:abstractNumId w:val="43"/>
  </w:num>
  <w:num w:numId="41" w16cid:durableId="1514150693">
    <w:abstractNumId w:val="19"/>
  </w:num>
  <w:num w:numId="42" w16cid:durableId="115610805">
    <w:abstractNumId w:val="48"/>
  </w:num>
  <w:num w:numId="43" w16cid:durableId="94330412">
    <w:abstractNumId w:val="49"/>
  </w:num>
  <w:num w:numId="44" w16cid:durableId="860053834">
    <w:abstractNumId w:val="23"/>
  </w:num>
  <w:num w:numId="45" w16cid:durableId="1117261441">
    <w:abstractNumId w:val="28"/>
  </w:num>
  <w:num w:numId="46" w16cid:durableId="577715213">
    <w:abstractNumId w:val="6"/>
  </w:num>
  <w:num w:numId="47" w16cid:durableId="1446775508">
    <w:abstractNumId w:val="33"/>
  </w:num>
  <w:num w:numId="48" w16cid:durableId="2003122737">
    <w:abstractNumId w:val="12"/>
  </w:num>
  <w:num w:numId="49" w16cid:durableId="409087372">
    <w:abstractNumId w:val="36"/>
  </w:num>
  <w:num w:numId="50" w16cid:durableId="2109037628">
    <w:abstractNumId w:val="11"/>
  </w:num>
  <w:num w:numId="51" w16cid:durableId="1416437971">
    <w:abstractNumId w:val="3"/>
  </w:num>
  <w:num w:numId="52" w16cid:durableId="868295793">
    <w:abstractNumId w:val="7"/>
  </w:num>
  <w:num w:numId="53" w16cid:durableId="739015722">
    <w:abstractNumId w:val="13"/>
  </w:num>
  <w:num w:numId="54" w16cid:durableId="1193038203">
    <w:abstractNumId w:val="47"/>
  </w:num>
  <w:num w:numId="55" w16cid:durableId="897979003">
    <w:abstractNumId w:val="39"/>
  </w:num>
  <w:num w:numId="56" w16cid:durableId="851530249">
    <w:abstractNumId w:val="22"/>
  </w:num>
  <w:num w:numId="57" w16cid:durableId="359480922">
    <w:abstractNumId w:val="15"/>
  </w:num>
  <w:num w:numId="58" w16cid:durableId="1196119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61F"/>
    <w:rsid w:val="00010A08"/>
    <w:rsid w:val="0004084A"/>
    <w:rsid w:val="00062E1D"/>
    <w:rsid w:val="00097BE4"/>
    <w:rsid w:val="000A5F5C"/>
    <w:rsid w:val="000A6503"/>
    <w:rsid w:val="000D3713"/>
    <w:rsid w:val="000D5FC7"/>
    <w:rsid w:val="000F366B"/>
    <w:rsid w:val="000F3D0D"/>
    <w:rsid w:val="0010194E"/>
    <w:rsid w:val="00111154"/>
    <w:rsid w:val="001341D1"/>
    <w:rsid w:val="001405F5"/>
    <w:rsid w:val="00174BBC"/>
    <w:rsid w:val="00175C06"/>
    <w:rsid w:val="0017685D"/>
    <w:rsid w:val="001807F4"/>
    <w:rsid w:val="001863A7"/>
    <w:rsid w:val="00193A69"/>
    <w:rsid w:val="001A0FB9"/>
    <w:rsid w:val="001A530F"/>
    <w:rsid w:val="001A62EE"/>
    <w:rsid w:val="001B133D"/>
    <w:rsid w:val="001C242B"/>
    <w:rsid w:val="001C63BE"/>
    <w:rsid w:val="001E2DF6"/>
    <w:rsid w:val="001E6D67"/>
    <w:rsid w:val="00214398"/>
    <w:rsid w:val="00217573"/>
    <w:rsid w:val="002335E3"/>
    <w:rsid w:val="00236DC5"/>
    <w:rsid w:val="00236FE5"/>
    <w:rsid w:val="00256BD5"/>
    <w:rsid w:val="00260468"/>
    <w:rsid w:val="002610DB"/>
    <w:rsid w:val="002741E0"/>
    <w:rsid w:val="00277C54"/>
    <w:rsid w:val="00290080"/>
    <w:rsid w:val="00294AE8"/>
    <w:rsid w:val="002A7B5D"/>
    <w:rsid w:val="002D1D4A"/>
    <w:rsid w:val="002D2E89"/>
    <w:rsid w:val="002D685E"/>
    <w:rsid w:val="002D77B5"/>
    <w:rsid w:val="002E2357"/>
    <w:rsid w:val="003023C9"/>
    <w:rsid w:val="003041E2"/>
    <w:rsid w:val="00315FF1"/>
    <w:rsid w:val="00315FF5"/>
    <w:rsid w:val="003428F4"/>
    <w:rsid w:val="00343E91"/>
    <w:rsid w:val="00345A7D"/>
    <w:rsid w:val="00372F91"/>
    <w:rsid w:val="00377BAF"/>
    <w:rsid w:val="0038282E"/>
    <w:rsid w:val="00382894"/>
    <w:rsid w:val="00385FB9"/>
    <w:rsid w:val="003A4597"/>
    <w:rsid w:val="003B6ABD"/>
    <w:rsid w:val="003D0921"/>
    <w:rsid w:val="003F090C"/>
    <w:rsid w:val="004119C4"/>
    <w:rsid w:val="00422CBE"/>
    <w:rsid w:val="004317A3"/>
    <w:rsid w:val="00442E8B"/>
    <w:rsid w:val="00466C31"/>
    <w:rsid w:val="004723AC"/>
    <w:rsid w:val="00481C09"/>
    <w:rsid w:val="00485135"/>
    <w:rsid w:val="00485781"/>
    <w:rsid w:val="00490431"/>
    <w:rsid w:val="00496C53"/>
    <w:rsid w:val="004A1F99"/>
    <w:rsid w:val="004A447C"/>
    <w:rsid w:val="004B732B"/>
    <w:rsid w:val="004D6E8A"/>
    <w:rsid w:val="004E0CDA"/>
    <w:rsid w:val="00502625"/>
    <w:rsid w:val="005138ED"/>
    <w:rsid w:val="00523EC2"/>
    <w:rsid w:val="00543BD1"/>
    <w:rsid w:val="005567BC"/>
    <w:rsid w:val="00585DBF"/>
    <w:rsid w:val="00586861"/>
    <w:rsid w:val="00590015"/>
    <w:rsid w:val="005A0058"/>
    <w:rsid w:val="005B6073"/>
    <w:rsid w:val="005C4B38"/>
    <w:rsid w:val="005E4B7C"/>
    <w:rsid w:val="005F2126"/>
    <w:rsid w:val="005F2F01"/>
    <w:rsid w:val="005F52D2"/>
    <w:rsid w:val="006013BB"/>
    <w:rsid w:val="0060191D"/>
    <w:rsid w:val="00601CA2"/>
    <w:rsid w:val="00607B48"/>
    <w:rsid w:val="006216B0"/>
    <w:rsid w:val="00634C63"/>
    <w:rsid w:val="00635139"/>
    <w:rsid w:val="00636F3A"/>
    <w:rsid w:val="00641FE7"/>
    <w:rsid w:val="006655A9"/>
    <w:rsid w:val="00672E40"/>
    <w:rsid w:val="0067361F"/>
    <w:rsid w:val="00682F06"/>
    <w:rsid w:val="0068326A"/>
    <w:rsid w:val="006A1F79"/>
    <w:rsid w:val="006A7BA4"/>
    <w:rsid w:val="006B0386"/>
    <w:rsid w:val="006D5DFC"/>
    <w:rsid w:val="006E489F"/>
    <w:rsid w:val="00704467"/>
    <w:rsid w:val="007133CB"/>
    <w:rsid w:val="00721E0D"/>
    <w:rsid w:val="0072318C"/>
    <w:rsid w:val="00735A9C"/>
    <w:rsid w:val="00755835"/>
    <w:rsid w:val="00761DF6"/>
    <w:rsid w:val="00780288"/>
    <w:rsid w:val="00784A2D"/>
    <w:rsid w:val="007933C6"/>
    <w:rsid w:val="007B3920"/>
    <w:rsid w:val="007C0BEF"/>
    <w:rsid w:val="007C2749"/>
    <w:rsid w:val="007C6075"/>
    <w:rsid w:val="007F0D2C"/>
    <w:rsid w:val="007F2203"/>
    <w:rsid w:val="007F7CF6"/>
    <w:rsid w:val="00800A03"/>
    <w:rsid w:val="008031BA"/>
    <w:rsid w:val="00841447"/>
    <w:rsid w:val="00841E52"/>
    <w:rsid w:val="0084678F"/>
    <w:rsid w:val="00852366"/>
    <w:rsid w:val="00872020"/>
    <w:rsid w:val="00881B58"/>
    <w:rsid w:val="008A12DE"/>
    <w:rsid w:val="008A2FAA"/>
    <w:rsid w:val="008B0BA3"/>
    <w:rsid w:val="008C6517"/>
    <w:rsid w:val="008E789C"/>
    <w:rsid w:val="008F3300"/>
    <w:rsid w:val="009322DC"/>
    <w:rsid w:val="00936E06"/>
    <w:rsid w:val="00946D26"/>
    <w:rsid w:val="009568FE"/>
    <w:rsid w:val="00960552"/>
    <w:rsid w:val="009647B5"/>
    <w:rsid w:val="00964FDF"/>
    <w:rsid w:val="0098030F"/>
    <w:rsid w:val="00983B11"/>
    <w:rsid w:val="00985D29"/>
    <w:rsid w:val="009B7478"/>
    <w:rsid w:val="009D1D8C"/>
    <w:rsid w:val="009F725F"/>
    <w:rsid w:val="00A00415"/>
    <w:rsid w:val="00A14D7F"/>
    <w:rsid w:val="00A20960"/>
    <w:rsid w:val="00A23112"/>
    <w:rsid w:val="00A239B0"/>
    <w:rsid w:val="00A24F55"/>
    <w:rsid w:val="00A26C2A"/>
    <w:rsid w:val="00A30BA4"/>
    <w:rsid w:val="00A41CB3"/>
    <w:rsid w:val="00A6408E"/>
    <w:rsid w:val="00A70C48"/>
    <w:rsid w:val="00A76505"/>
    <w:rsid w:val="00AA337A"/>
    <w:rsid w:val="00AE26D7"/>
    <w:rsid w:val="00AF3811"/>
    <w:rsid w:val="00B122EA"/>
    <w:rsid w:val="00B133BE"/>
    <w:rsid w:val="00B5111E"/>
    <w:rsid w:val="00B56973"/>
    <w:rsid w:val="00B62358"/>
    <w:rsid w:val="00B630EA"/>
    <w:rsid w:val="00B71983"/>
    <w:rsid w:val="00B85E90"/>
    <w:rsid w:val="00B95AA9"/>
    <w:rsid w:val="00BA6072"/>
    <w:rsid w:val="00BB3414"/>
    <w:rsid w:val="00BC51AC"/>
    <w:rsid w:val="00BD23CC"/>
    <w:rsid w:val="00BF019D"/>
    <w:rsid w:val="00BF0899"/>
    <w:rsid w:val="00C10FB6"/>
    <w:rsid w:val="00C111B9"/>
    <w:rsid w:val="00C137F7"/>
    <w:rsid w:val="00C16114"/>
    <w:rsid w:val="00C30645"/>
    <w:rsid w:val="00C42A3A"/>
    <w:rsid w:val="00C733BD"/>
    <w:rsid w:val="00C854D6"/>
    <w:rsid w:val="00C90D35"/>
    <w:rsid w:val="00CA5039"/>
    <w:rsid w:val="00CB4AB6"/>
    <w:rsid w:val="00CD1470"/>
    <w:rsid w:val="00CD5430"/>
    <w:rsid w:val="00D00A07"/>
    <w:rsid w:val="00D052CC"/>
    <w:rsid w:val="00D161E9"/>
    <w:rsid w:val="00D21535"/>
    <w:rsid w:val="00D26CEF"/>
    <w:rsid w:val="00D467B6"/>
    <w:rsid w:val="00D74000"/>
    <w:rsid w:val="00D81F78"/>
    <w:rsid w:val="00D86BF8"/>
    <w:rsid w:val="00D91898"/>
    <w:rsid w:val="00D96F94"/>
    <w:rsid w:val="00DA2B72"/>
    <w:rsid w:val="00DA3C2C"/>
    <w:rsid w:val="00DA6B64"/>
    <w:rsid w:val="00DA7291"/>
    <w:rsid w:val="00DD22AE"/>
    <w:rsid w:val="00DF38DB"/>
    <w:rsid w:val="00E05BC0"/>
    <w:rsid w:val="00E134E5"/>
    <w:rsid w:val="00E24B73"/>
    <w:rsid w:val="00E313A4"/>
    <w:rsid w:val="00E4251D"/>
    <w:rsid w:val="00E448ED"/>
    <w:rsid w:val="00E44EB2"/>
    <w:rsid w:val="00E55143"/>
    <w:rsid w:val="00E61B98"/>
    <w:rsid w:val="00E64FE8"/>
    <w:rsid w:val="00E67F2B"/>
    <w:rsid w:val="00E922F1"/>
    <w:rsid w:val="00EC1E1C"/>
    <w:rsid w:val="00EC6CCC"/>
    <w:rsid w:val="00EC6F9D"/>
    <w:rsid w:val="00EE1853"/>
    <w:rsid w:val="00EF140E"/>
    <w:rsid w:val="00EF37C3"/>
    <w:rsid w:val="00F03A66"/>
    <w:rsid w:val="00F2322F"/>
    <w:rsid w:val="00F35D5B"/>
    <w:rsid w:val="00F44C1D"/>
    <w:rsid w:val="00F50F4B"/>
    <w:rsid w:val="00F83E6E"/>
    <w:rsid w:val="00F875FD"/>
    <w:rsid w:val="00FA493D"/>
    <w:rsid w:val="00FB6271"/>
    <w:rsid w:val="00FF1643"/>
    <w:rsid w:val="00FF79A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F8F49"/>
  <w15:chartTrackingRefBased/>
  <w15:docId w15:val="{8C0B5258-3FC4-4AE7-BA9C-0704BB28A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6BF8"/>
  </w:style>
  <w:style w:type="paragraph" w:styleId="Naslov1">
    <w:name w:val="heading 1"/>
    <w:basedOn w:val="Normal"/>
    <w:next w:val="Normal"/>
    <w:qFormat/>
    <w:pPr>
      <w:keepNext/>
      <w:outlineLvl w:val="0"/>
    </w:pPr>
    <w:rPr>
      <w:b/>
      <w:bCs/>
      <w:sz w:val="24"/>
    </w:rPr>
  </w:style>
  <w:style w:type="paragraph" w:styleId="Naslov2">
    <w:name w:val="heading 2"/>
    <w:basedOn w:val="Normal"/>
    <w:next w:val="Normal"/>
    <w:qFormat/>
    <w:pPr>
      <w:keepNext/>
      <w:outlineLvl w:val="1"/>
    </w:pPr>
    <w:rPr>
      <w:sz w:val="24"/>
    </w:rPr>
  </w:style>
  <w:style w:type="paragraph" w:styleId="Naslov3">
    <w:name w:val="heading 3"/>
    <w:basedOn w:val="Normal"/>
    <w:next w:val="Normal"/>
    <w:qFormat/>
    <w:pPr>
      <w:keepNext/>
      <w:jc w:val="center"/>
      <w:outlineLvl w:val="2"/>
    </w:pPr>
    <w:rPr>
      <w:sz w:val="24"/>
    </w:rPr>
  </w:style>
  <w:style w:type="paragraph" w:styleId="Naslov4">
    <w:name w:val="heading 4"/>
    <w:basedOn w:val="Normal"/>
    <w:next w:val="Normal"/>
    <w:qFormat/>
    <w:pPr>
      <w:keepNext/>
      <w:jc w:val="right"/>
      <w:outlineLvl w:val="3"/>
    </w:pPr>
    <w:rPr>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536"/>
        <w:tab w:val="right" w:pos="9072"/>
      </w:tabs>
    </w:pPr>
  </w:style>
  <w:style w:type="paragraph" w:styleId="Podnoje">
    <w:name w:val="footer"/>
    <w:basedOn w:val="Normal"/>
    <w:pPr>
      <w:tabs>
        <w:tab w:val="center" w:pos="4536"/>
        <w:tab w:val="right" w:pos="9072"/>
      </w:tabs>
    </w:pPr>
  </w:style>
  <w:style w:type="paragraph" w:styleId="Tijeloteksta">
    <w:name w:val="Body Text"/>
    <w:basedOn w:val="Normal"/>
    <w:rPr>
      <w:sz w:val="24"/>
    </w:rPr>
  </w:style>
  <w:style w:type="paragraph" w:styleId="Uvuenotijeloteksta">
    <w:name w:val="Body Text Indent"/>
    <w:basedOn w:val="Normal"/>
    <w:pPr>
      <w:ind w:firstLine="720"/>
    </w:pPr>
    <w:rPr>
      <w:sz w:val="24"/>
    </w:rPr>
  </w:style>
  <w:style w:type="paragraph" w:styleId="Tijeloteksta-uvlaka2">
    <w:name w:val="Body Text Indent 2"/>
    <w:aliases w:val="  uvlaka 2"/>
    <w:basedOn w:val="Normal"/>
    <w:pPr>
      <w:ind w:left="6480"/>
    </w:pPr>
    <w:rPr>
      <w:sz w:val="24"/>
    </w:rPr>
  </w:style>
  <w:style w:type="paragraph" w:styleId="Tijeloteksta-uvlaka3">
    <w:name w:val="Body Text Indent 3"/>
    <w:aliases w:val=" uvlaka 3"/>
    <w:basedOn w:val="Normal"/>
    <w:pPr>
      <w:ind w:firstLine="720"/>
      <w:jc w:val="center"/>
    </w:pPr>
    <w:rPr>
      <w:sz w:val="24"/>
    </w:rPr>
  </w:style>
  <w:style w:type="paragraph" w:styleId="Tekstbalonia">
    <w:name w:val="Balloon Text"/>
    <w:basedOn w:val="Normal"/>
    <w:semiHidden/>
    <w:rsid w:val="00B630EA"/>
    <w:rPr>
      <w:rFonts w:ascii="Tahoma" w:hAnsi="Tahoma" w:cs="Tahoma"/>
      <w:sz w:val="16"/>
      <w:szCs w:val="16"/>
    </w:rPr>
  </w:style>
  <w:style w:type="character" w:styleId="Hiperveza">
    <w:name w:val="Hyperlink"/>
    <w:rsid w:val="00F44C1D"/>
    <w:rPr>
      <w:color w:val="0000FF"/>
      <w:u w:val="single"/>
    </w:rPr>
  </w:style>
  <w:style w:type="character" w:styleId="Nerijeenospominjanje">
    <w:name w:val="Unresolved Mention"/>
    <w:uiPriority w:val="99"/>
    <w:semiHidden/>
    <w:unhideWhenUsed/>
    <w:rsid w:val="00936E06"/>
    <w:rPr>
      <w:color w:val="605E5C"/>
      <w:shd w:val="clear" w:color="auto" w:fill="E1DFDD"/>
    </w:rPr>
  </w:style>
  <w:style w:type="paragraph" w:styleId="Tijeloteksta3">
    <w:name w:val="Body Text 3"/>
    <w:basedOn w:val="Normal"/>
    <w:link w:val="Tijeloteksta3Char"/>
    <w:rsid w:val="00A26C2A"/>
    <w:pPr>
      <w:spacing w:after="120"/>
    </w:pPr>
    <w:rPr>
      <w:sz w:val="16"/>
      <w:szCs w:val="16"/>
    </w:rPr>
  </w:style>
  <w:style w:type="character" w:customStyle="1" w:styleId="Tijeloteksta3Char">
    <w:name w:val="Tijelo teksta 3 Char"/>
    <w:link w:val="Tijeloteksta3"/>
    <w:rsid w:val="00A26C2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28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cina-vladislavci.hr" TargetMode="External"/><Relationship Id="rId5" Type="http://schemas.openxmlformats.org/officeDocument/2006/relationships/footnotes" Target="footnotes.xml"/><Relationship Id="rId10" Type="http://schemas.openxmlformats.org/officeDocument/2006/relationships/hyperlink" Target="http://www.opcina-vladislavci.hr" TargetMode="External"/><Relationship Id="rId4" Type="http://schemas.openxmlformats.org/officeDocument/2006/relationships/webSettings" Target="webSettings.xml"/><Relationship Id="rId9" Type="http://schemas.openxmlformats.org/officeDocument/2006/relationships/hyperlink" Target="mailto:vladislavci.tajnik@gmail.com"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10</Pages>
  <Words>2488</Words>
  <Characters>14186</Characters>
  <Application>Microsoft Office Word</Application>
  <DocSecurity>0</DocSecurity>
  <Lines>118</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OPĆINA ANTUNOVAC</Company>
  <LinksUpToDate>false</LinksUpToDate>
  <CharactersWithSpaces>16641</CharactersWithSpaces>
  <SharedDoc>false</SharedDoc>
  <HLinks>
    <vt:vector size="18" baseType="variant">
      <vt:variant>
        <vt:i4>4259917</vt:i4>
      </vt:variant>
      <vt:variant>
        <vt:i4>6</vt:i4>
      </vt:variant>
      <vt:variant>
        <vt:i4>0</vt:i4>
      </vt:variant>
      <vt:variant>
        <vt:i4>5</vt:i4>
      </vt:variant>
      <vt:variant>
        <vt:lpwstr>http://www.opcina-vladislavci.hr/</vt:lpwstr>
      </vt:variant>
      <vt:variant>
        <vt:lpwstr/>
      </vt:variant>
      <vt:variant>
        <vt:i4>4259917</vt:i4>
      </vt:variant>
      <vt:variant>
        <vt:i4>3</vt:i4>
      </vt:variant>
      <vt:variant>
        <vt:i4>0</vt:i4>
      </vt:variant>
      <vt:variant>
        <vt:i4>5</vt:i4>
      </vt:variant>
      <vt:variant>
        <vt:lpwstr>http://www.opcina-vladislavci.hr/</vt:lpwstr>
      </vt:variant>
      <vt:variant>
        <vt:lpwstr/>
      </vt:variant>
      <vt:variant>
        <vt:i4>1900656</vt:i4>
      </vt:variant>
      <vt:variant>
        <vt:i4>0</vt:i4>
      </vt:variant>
      <vt:variant>
        <vt:i4>0</vt:i4>
      </vt:variant>
      <vt:variant>
        <vt:i4>5</vt:i4>
      </vt:variant>
      <vt:variant>
        <vt:lpwstr>mailto:vladislavci.tajnik@gmail.com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ALEN</dc:creator>
  <cp:keywords/>
  <cp:lastModifiedBy>Aspire 33</cp:lastModifiedBy>
  <cp:revision>6</cp:revision>
  <cp:lastPrinted>2020-03-16T08:12:00Z</cp:lastPrinted>
  <dcterms:created xsi:type="dcterms:W3CDTF">2024-05-06T10:37:00Z</dcterms:created>
  <dcterms:modified xsi:type="dcterms:W3CDTF">2024-10-11T08:34:00Z</dcterms:modified>
</cp:coreProperties>
</file>