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81D5F" w14:textId="7EBB339F" w:rsidR="00385FB9" w:rsidRPr="007E5E2B" w:rsidRDefault="00385FB9" w:rsidP="00385FB9">
      <w:pPr>
        <w:rPr>
          <w:b/>
          <w:bCs/>
          <w:sz w:val="24"/>
        </w:rPr>
      </w:pPr>
      <w:r>
        <w:rPr>
          <w:sz w:val="24"/>
        </w:rPr>
        <w:t xml:space="preserve">                        </w:t>
      </w:r>
      <w:r w:rsidR="00E61B98" w:rsidRPr="007E5E2B">
        <w:rPr>
          <w:noProof/>
          <w:sz w:val="24"/>
        </w:rPr>
        <w:drawing>
          <wp:inline distT="0" distB="0" distL="0" distR="0" wp14:anchorId="2D5FDD87" wp14:editId="26E372E3">
            <wp:extent cx="675640" cy="803275"/>
            <wp:effectExtent l="0" t="0" r="0" b="0"/>
            <wp:docPr id="1"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5640" cy="803275"/>
                    </a:xfrm>
                    <a:prstGeom prst="rect">
                      <a:avLst/>
                    </a:prstGeom>
                    <a:noFill/>
                    <a:ln>
                      <a:noFill/>
                    </a:ln>
                  </pic:spPr>
                </pic:pic>
              </a:graphicData>
            </a:graphic>
          </wp:inline>
        </w:drawing>
      </w:r>
    </w:p>
    <w:p w14:paraId="6B2B9CF3" w14:textId="77777777" w:rsidR="00385FB9" w:rsidRPr="007E5E2B" w:rsidRDefault="00385FB9" w:rsidP="00385FB9">
      <w:pPr>
        <w:rPr>
          <w:sz w:val="24"/>
        </w:rPr>
      </w:pPr>
      <w:r w:rsidRPr="007E5E2B">
        <w:rPr>
          <w:b/>
          <w:bCs/>
          <w:sz w:val="24"/>
        </w:rPr>
        <w:t>REPUBLIKA HRVATSKA</w:t>
      </w:r>
    </w:p>
    <w:p w14:paraId="03311582" w14:textId="77777777" w:rsidR="00385FB9" w:rsidRPr="007E5E2B" w:rsidRDefault="00385FB9" w:rsidP="00385FB9">
      <w:pPr>
        <w:rPr>
          <w:sz w:val="24"/>
        </w:rPr>
      </w:pPr>
      <w:r w:rsidRPr="007E5E2B">
        <w:rPr>
          <w:b/>
          <w:bCs/>
          <w:sz w:val="24"/>
        </w:rPr>
        <w:t>OSJEČKO-BARANJSKA ŽUPANIJA</w:t>
      </w:r>
    </w:p>
    <w:tbl>
      <w:tblPr>
        <w:tblW w:w="5532" w:type="dxa"/>
        <w:tblInd w:w="26" w:type="dxa"/>
        <w:tblLayout w:type="fixed"/>
        <w:tblCellMar>
          <w:top w:w="113" w:type="dxa"/>
        </w:tblCellMar>
        <w:tblLook w:val="04A0" w:firstRow="1" w:lastRow="0" w:firstColumn="1" w:lastColumn="0" w:noHBand="0" w:noVBand="1"/>
      </w:tblPr>
      <w:tblGrid>
        <w:gridCol w:w="1396"/>
        <w:gridCol w:w="4136"/>
      </w:tblGrid>
      <w:tr w:rsidR="00385FB9" w:rsidRPr="007E5E2B" w14:paraId="4432F30C" w14:textId="77777777" w:rsidTr="00315FF5">
        <w:trPr>
          <w:trHeight w:val="156"/>
        </w:trPr>
        <w:tc>
          <w:tcPr>
            <w:tcW w:w="1396" w:type="dxa"/>
            <w:shd w:val="clear" w:color="auto" w:fill="auto"/>
          </w:tcPr>
          <w:p w14:paraId="0D12E031" w14:textId="4F504FC4" w:rsidR="00385FB9" w:rsidRPr="007E5E2B" w:rsidRDefault="00E61B98" w:rsidP="00315FF5">
            <w:pPr>
              <w:rPr>
                <w:sz w:val="24"/>
              </w:rPr>
            </w:pPr>
            <w:r w:rsidRPr="007E5E2B">
              <w:rPr>
                <w:noProof/>
                <w:sz w:val="24"/>
              </w:rPr>
              <w:drawing>
                <wp:inline distT="0" distB="0" distL="0" distR="0" wp14:anchorId="51C24D52" wp14:editId="5FA3BE11">
                  <wp:extent cx="254635" cy="341630"/>
                  <wp:effectExtent l="0" t="0" r="0" b="0"/>
                  <wp:docPr id="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635" cy="341630"/>
                          </a:xfrm>
                          <a:prstGeom prst="rect">
                            <a:avLst/>
                          </a:prstGeom>
                          <a:noFill/>
                          <a:ln>
                            <a:noFill/>
                          </a:ln>
                        </pic:spPr>
                      </pic:pic>
                    </a:graphicData>
                  </a:graphic>
                </wp:inline>
              </w:drawing>
            </w:r>
          </w:p>
        </w:tc>
        <w:tc>
          <w:tcPr>
            <w:tcW w:w="4136" w:type="dxa"/>
            <w:shd w:val="clear" w:color="auto" w:fill="auto"/>
          </w:tcPr>
          <w:p w14:paraId="282F619D" w14:textId="77777777" w:rsidR="00385FB9" w:rsidRPr="007E5E2B" w:rsidRDefault="00385FB9" w:rsidP="00315FF5">
            <w:pPr>
              <w:rPr>
                <w:b/>
                <w:bCs/>
                <w:sz w:val="24"/>
              </w:rPr>
            </w:pPr>
            <w:r w:rsidRPr="007E5E2B">
              <w:rPr>
                <w:b/>
                <w:bCs/>
                <w:sz w:val="24"/>
              </w:rPr>
              <w:t>OPĆINA VLADISLAVCI</w:t>
            </w:r>
          </w:p>
          <w:p w14:paraId="3CC09C24" w14:textId="77777777" w:rsidR="00385FB9" w:rsidRPr="007E5E2B" w:rsidRDefault="00385FB9" w:rsidP="00315FF5">
            <w:pPr>
              <w:rPr>
                <w:sz w:val="24"/>
              </w:rPr>
            </w:pPr>
            <w:r>
              <w:rPr>
                <w:b/>
                <w:bCs/>
                <w:sz w:val="24"/>
              </w:rPr>
              <w:t>OPĆINSKI NAČELNIK</w:t>
            </w:r>
          </w:p>
        </w:tc>
      </w:tr>
    </w:tbl>
    <w:p w14:paraId="71A2ECF9" w14:textId="77777777" w:rsidR="00FF1643" w:rsidRDefault="00FF1643" w:rsidP="00FF1643">
      <w:pPr>
        <w:jc w:val="both"/>
        <w:rPr>
          <w:sz w:val="24"/>
          <w:szCs w:val="24"/>
        </w:rPr>
      </w:pPr>
    </w:p>
    <w:p w14:paraId="1269EF97" w14:textId="77777777" w:rsidR="00C30645" w:rsidRPr="00C30645" w:rsidRDefault="00C30645" w:rsidP="00C30645">
      <w:pPr>
        <w:widowControl w:val="0"/>
        <w:autoSpaceDE w:val="0"/>
        <w:autoSpaceDN w:val="0"/>
        <w:adjustRightInd w:val="0"/>
        <w:spacing w:line="276" w:lineRule="auto"/>
        <w:rPr>
          <w:sz w:val="24"/>
          <w:szCs w:val="24"/>
        </w:rPr>
      </w:pPr>
      <w:r w:rsidRPr="00C30645">
        <w:rPr>
          <w:sz w:val="24"/>
          <w:szCs w:val="24"/>
        </w:rPr>
        <w:t>KLASA:</w:t>
      </w:r>
      <w:r w:rsidR="009647B5" w:rsidRPr="009647B5">
        <w:t xml:space="preserve"> </w:t>
      </w:r>
      <w:r w:rsidR="009647B5" w:rsidRPr="009647B5">
        <w:rPr>
          <w:sz w:val="24"/>
          <w:szCs w:val="24"/>
        </w:rPr>
        <w:t>363-01/22-05/01</w:t>
      </w:r>
    </w:p>
    <w:p w14:paraId="05193353" w14:textId="7CA0CFF2" w:rsidR="00E24B73" w:rsidRPr="00E24B73" w:rsidRDefault="00E24B73" w:rsidP="00E24B73">
      <w:pPr>
        <w:widowControl w:val="0"/>
        <w:autoSpaceDE w:val="0"/>
        <w:autoSpaceDN w:val="0"/>
        <w:jc w:val="both"/>
        <w:rPr>
          <w:sz w:val="24"/>
          <w:szCs w:val="24"/>
          <w:lang w:eastAsia="en-US" w:bidi="en-US"/>
        </w:rPr>
      </w:pPr>
      <w:r w:rsidRPr="00E24B73">
        <w:rPr>
          <w:sz w:val="24"/>
          <w:szCs w:val="24"/>
          <w:lang w:eastAsia="en-US" w:bidi="en-US"/>
        </w:rPr>
        <w:t>URBROJ:</w:t>
      </w:r>
      <w:r w:rsidRPr="00F03A66">
        <w:rPr>
          <w:sz w:val="24"/>
          <w:szCs w:val="24"/>
          <w:lang w:eastAsia="en-US" w:bidi="en-US"/>
        </w:rPr>
        <w:t>2158</w:t>
      </w:r>
      <w:r w:rsidR="00385FB9" w:rsidRPr="00F03A66">
        <w:rPr>
          <w:sz w:val="24"/>
          <w:szCs w:val="24"/>
          <w:lang w:eastAsia="en-US" w:bidi="en-US"/>
        </w:rPr>
        <w:t>-41</w:t>
      </w:r>
      <w:r w:rsidRPr="00F03A66">
        <w:rPr>
          <w:sz w:val="24"/>
          <w:szCs w:val="24"/>
          <w:lang w:eastAsia="en-US" w:bidi="en-US"/>
        </w:rPr>
        <w:t>-02-2</w:t>
      </w:r>
      <w:r w:rsidR="00D86BF8">
        <w:rPr>
          <w:sz w:val="24"/>
          <w:szCs w:val="24"/>
          <w:lang w:eastAsia="en-US" w:bidi="en-US"/>
        </w:rPr>
        <w:t>4</w:t>
      </w:r>
      <w:r w:rsidRPr="00F03A66">
        <w:rPr>
          <w:sz w:val="24"/>
          <w:szCs w:val="24"/>
          <w:lang w:eastAsia="en-US" w:bidi="en-US"/>
        </w:rPr>
        <w:t>-</w:t>
      </w:r>
      <w:r w:rsidR="00315FF1">
        <w:rPr>
          <w:sz w:val="24"/>
          <w:szCs w:val="24"/>
          <w:lang w:eastAsia="en-US" w:bidi="en-US"/>
        </w:rPr>
        <w:t>21</w:t>
      </w:r>
    </w:p>
    <w:p w14:paraId="32D2A4DC" w14:textId="102FBCFC" w:rsidR="00FF1643" w:rsidRPr="00F2322F" w:rsidRDefault="00FF1643" w:rsidP="00FF1643">
      <w:pPr>
        <w:jc w:val="both"/>
        <w:rPr>
          <w:sz w:val="24"/>
          <w:szCs w:val="24"/>
        </w:rPr>
      </w:pPr>
      <w:r>
        <w:rPr>
          <w:sz w:val="24"/>
          <w:szCs w:val="24"/>
        </w:rPr>
        <w:t xml:space="preserve">Vladislavci, </w:t>
      </w:r>
      <w:r w:rsidR="00315FF1">
        <w:rPr>
          <w:sz w:val="24"/>
          <w:szCs w:val="24"/>
        </w:rPr>
        <w:t>08</w:t>
      </w:r>
      <w:r w:rsidR="00C30645">
        <w:rPr>
          <w:sz w:val="24"/>
          <w:szCs w:val="24"/>
        </w:rPr>
        <w:t>.</w:t>
      </w:r>
      <w:r w:rsidR="00D86BF8">
        <w:rPr>
          <w:sz w:val="24"/>
          <w:szCs w:val="24"/>
        </w:rPr>
        <w:t xml:space="preserve"> </w:t>
      </w:r>
      <w:r w:rsidR="00315FF1">
        <w:rPr>
          <w:sz w:val="24"/>
          <w:szCs w:val="24"/>
        </w:rPr>
        <w:t xml:space="preserve">listopada </w:t>
      </w:r>
      <w:r w:rsidR="00E24B73">
        <w:rPr>
          <w:sz w:val="24"/>
          <w:szCs w:val="24"/>
        </w:rPr>
        <w:t>202</w:t>
      </w:r>
      <w:r w:rsidR="00D86BF8">
        <w:rPr>
          <w:sz w:val="24"/>
          <w:szCs w:val="24"/>
        </w:rPr>
        <w:t>4</w:t>
      </w:r>
      <w:r w:rsidRPr="00F2322F">
        <w:rPr>
          <w:sz w:val="24"/>
          <w:szCs w:val="24"/>
        </w:rPr>
        <w:t>.</w:t>
      </w:r>
    </w:p>
    <w:p w14:paraId="560B5E1E" w14:textId="77777777" w:rsidR="00372F91" w:rsidRPr="00F2322F" w:rsidRDefault="00372F91" w:rsidP="00A00415">
      <w:pPr>
        <w:rPr>
          <w:sz w:val="24"/>
          <w:szCs w:val="24"/>
        </w:rPr>
      </w:pPr>
    </w:p>
    <w:p w14:paraId="0D2688B5" w14:textId="1C47E43A" w:rsidR="00C137F7" w:rsidRPr="00290080" w:rsidRDefault="00E448ED" w:rsidP="00290080">
      <w:pPr>
        <w:ind w:right="227" w:firstLine="708"/>
        <w:jc w:val="both"/>
        <w:rPr>
          <w:bCs/>
          <w:sz w:val="24"/>
          <w:szCs w:val="24"/>
        </w:rPr>
      </w:pPr>
      <w:bookmarkStart w:id="0" w:name="_Hlk179271276"/>
      <w:r w:rsidRPr="00E448ED">
        <w:rPr>
          <w:bCs/>
          <w:sz w:val="24"/>
          <w:szCs w:val="24"/>
        </w:rPr>
        <w:t xml:space="preserve">Na temelju članka </w:t>
      </w:r>
      <w:r w:rsidR="00193A69">
        <w:rPr>
          <w:bCs/>
          <w:sz w:val="24"/>
          <w:szCs w:val="24"/>
        </w:rPr>
        <w:t>11</w:t>
      </w:r>
      <w:r w:rsidRPr="00E448ED">
        <w:rPr>
          <w:bCs/>
          <w:sz w:val="24"/>
          <w:szCs w:val="24"/>
        </w:rPr>
        <w:t xml:space="preserve">. Zakona o </w:t>
      </w:r>
      <w:r w:rsidR="00193A69">
        <w:rPr>
          <w:bCs/>
          <w:sz w:val="24"/>
          <w:szCs w:val="24"/>
        </w:rPr>
        <w:t xml:space="preserve">pravu  na pristup informacijama </w:t>
      </w:r>
      <w:r w:rsidRPr="00E448ED">
        <w:rPr>
          <w:bCs/>
          <w:sz w:val="24"/>
          <w:szCs w:val="24"/>
        </w:rPr>
        <w:t xml:space="preserve"> („Narodne novine“ broj </w:t>
      </w:r>
      <w:r w:rsidR="00193A69">
        <w:rPr>
          <w:bCs/>
          <w:sz w:val="24"/>
          <w:szCs w:val="24"/>
        </w:rPr>
        <w:t>25</w:t>
      </w:r>
      <w:r w:rsidRPr="00E448ED">
        <w:rPr>
          <w:bCs/>
          <w:sz w:val="24"/>
          <w:szCs w:val="24"/>
        </w:rPr>
        <w:t>/13</w:t>
      </w:r>
      <w:r w:rsidR="00D86BF8">
        <w:rPr>
          <w:bCs/>
          <w:sz w:val="24"/>
          <w:szCs w:val="24"/>
        </w:rPr>
        <w:t>,</w:t>
      </w:r>
      <w:r w:rsidRPr="00E448ED">
        <w:rPr>
          <w:bCs/>
          <w:sz w:val="24"/>
          <w:szCs w:val="24"/>
        </w:rPr>
        <w:t xml:space="preserve">  </w:t>
      </w:r>
      <w:r w:rsidR="00193A69">
        <w:rPr>
          <w:bCs/>
          <w:sz w:val="24"/>
          <w:szCs w:val="24"/>
        </w:rPr>
        <w:t>85</w:t>
      </w:r>
      <w:r w:rsidRPr="00E448ED">
        <w:rPr>
          <w:bCs/>
          <w:sz w:val="24"/>
          <w:szCs w:val="24"/>
        </w:rPr>
        <w:t>/1</w:t>
      </w:r>
      <w:r w:rsidR="00193A69">
        <w:rPr>
          <w:bCs/>
          <w:sz w:val="24"/>
          <w:szCs w:val="24"/>
        </w:rPr>
        <w:t>5</w:t>
      </w:r>
      <w:r w:rsidR="00D86BF8">
        <w:rPr>
          <w:bCs/>
          <w:sz w:val="24"/>
          <w:szCs w:val="24"/>
        </w:rPr>
        <w:t xml:space="preserve"> i 69/22</w:t>
      </w:r>
      <w:r w:rsidRPr="00E448ED">
        <w:rPr>
          <w:bCs/>
          <w:sz w:val="24"/>
          <w:szCs w:val="24"/>
        </w:rPr>
        <w:t>)</w:t>
      </w:r>
      <w:r>
        <w:rPr>
          <w:bCs/>
          <w:sz w:val="24"/>
          <w:szCs w:val="24"/>
        </w:rPr>
        <w:t>,  općinski načelnik Općine Vladislavci</w:t>
      </w:r>
      <w:r w:rsidR="00C854D6">
        <w:rPr>
          <w:bCs/>
          <w:sz w:val="24"/>
          <w:szCs w:val="24"/>
        </w:rPr>
        <w:t xml:space="preserve"> objavljuje</w:t>
      </w:r>
      <w:r w:rsidR="00372F91" w:rsidRPr="00E448ED">
        <w:rPr>
          <w:bCs/>
          <w:sz w:val="24"/>
          <w:szCs w:val="24"/>
        </w:rPr>
        <w:tab/>
      </w:r>
      <w:r w:rsidR="00372F91" w:rsidRPr="00E448ED">
        <w:rPr>
          <w:bCs/>
          <w:sz w:val="24"/>
          <w:szCs w:val="24"/>
        </w:rPr>
        <w:tab/>
      </w:r>
      <w:r w:rsidR="00372F91" w:rsidRPr="00E448ED">
        <w:rPr>
          <w:bCs/>
          <w:sz w:val="24"/>
          <w:szCs w:val="24"/>
        </w:rPr>
        <w:tab/>
      </w:r>
      <w:r w:rsidR="00372F91" w:rsidRPr="00E448ED">
        <w:rPr>
          <w:bCs/>
          <w:sz w:val="24"/>
          <w:szCs w:val="24"/>
        </w:rPr>
        <w:tab/>
      </w:r>
      <w:r w:rsidR="00C137F7" w:rsidRPr="00F2322F">
        <w:rPr>
          <w:b/>
          <w:sz w:val="24"/>
          <w:szCs w:val="24"/>
        </w:rPr>
        <w:t xml:space="preserve">   </w:t>
      </w:r>
    </w:p>
    <w:p w14:paraId="1A573922" w14:textId="77777777" w:rsidR="00C854D6" w:rsidRDefault="00193A69" w:rsidP="00193A69">
      <w:pPr>
        <w:jc w:val="center"/>
        <w:rPr>
          <w:b/>
          <w:sz w:val="24"/>
          <w:szCs w:val="24"/>
        </w:rPr>
      </w:pPr>
      <w:bookmarkStart w:id="1" w:name="_Hlk11742668"/>
      <w:r>
        <w:rPr>
          <w:b/>
          <w:sz w:val="24"/>
          <w:szCs w:val="24"/>
        </w:rPr>
        <w:t>SAVJETOVANJE SA ZAINTERESIRANOM JAVNOŠĆU</w:t>
      </w:r>
    </w:p>
    <w:p w14:paraId="1F379BBB" w14:textId="3D649CCA" w:rsidR="005F2126" w:rsidRPr="009647B5" w:rsidRDefault="00193A69" w:rsidP="009647B5">
      <w:pPr>
        <w:widowControl w:val="0"/>
        <w:autoSpaceDE w:val="0"/>
        <w:autoSpaceDN w:val="0"/>
        <w:adjustRightInd w:val="0"/>
        <w:jc w:val="center"/>
        <w:rPr>
          <w:b/>
          <w:sz w:val="24"/>
          <w:szCs w:val="24"/>
        </w:rPr>
      </w:pPr>
      <w:r>
        <w:rPr>
          <w:b/>
          <w:sz w:val="24"/>
          <w:szCs w:val="24"/>
        </w:rPr>
        <w:t xml:space="preserve">Nacrt </w:t>
      </w:r>
      <w:r w:rsidR="007C0BEF">
        <w:rPr>
          <w:b/>
          <w:sz w:val="24"/>
          <w:szCs w:val="24"/>
        </w:rPr>
        <w:t xml:space="preserve">Odluke </w:t>
      </w:r>
      <w:r w:rsidR="009647B5" w:rsidRPr="009647B5">
        <w:rPr>
          <w:b/>
          <w:sz w:val="24"/>
          <w:szCs w:val="24"/>
        </w:rPr>
        <w:t>o</w:t>
      </w:r>
      <w:r w:rsidR="00D86BF8">
        <w:rPr>
          <w:b/>
          <w:sz w:val="24"/>
          <w:szCs w:val="24"/>
        </w:rPr>
        <w:t xml:space="preserve"> izmjen</w:t>
      </w:r>
      <w:r w:rsidR="00315FF1">
        <w:rPr>
          <w:b/>
          <w:sz w:val="24"/>
          <w:szCs w:val="24"/>
        </w:rPr>
        <w:t>i</w:t>
      </w:r>
      <w:r w:rsidR="00D86BF8">
        <w:rPr>
          <w:b/>
          <w:sz w:val="24"/>
          <w:szCs w:val="24"/>
        </w:rPr>
        <w:t xml:space="preserve"> i</w:t>
      </w:r>
      <w:r w:rsidR="009647B5" w:rsidRPr="009647B5">
        <w:rPr>
          <w:b/>
          <w:sz w:val="24"/>
          <w:szCs w:val="24"/>
        </w:rPr>
        <w:t xml:space="preserve"> </w:t>
      </w:r>
      <w:r w:rsidR="001863A7">
        <w:rPr>
          <w:b/>
          <w:sz w:val="24"/>
          <w:szCs w:val="24"/>
        </w:rPr>
        <w:t>dopun</w:t>
      </w:r>
      <w:r w:rsidR="00315FF1">
        <w:rPr>
          <w:b/>
          <w:sz w:val="24"/>
          <w:szCs w:val="24"/>
        </w:rPr>
        <w:t>i</w:t>
      </w:r>
      <w:r w:rsidR="001863A7">
        <w:rPr>
          <w:b/>
          <w:sz w:val="24"/>
          <w:szCs w:val="24"/>
        </w:rPr>
        <w:t xml:space="preserve"> </w:t>
      </w:r>
      <w:r w:rsidR="00DA7291">
        <w:rPr>
          <w:b/>
          <w:sz w:val="24"/>
          <w:szCs w:val="24"/>
        </w:rPr>
        <w:t xml:space="preserve">Odluke o </w:t>
      </w:r>
      <w:r w:rsidR="009647B5" w:rsidRPr="009647B5">
        <w:rPr>
          <w:b/>
          <w:sz w:val="24"/>
          <w:szCs w:val="24"/>
        </w:rPr>
        <w:t>poticanju uređenja naselja i demografske obnove na području Općine Vladislavci</w:t>
      </w:r>
      <w:r w:rsidR="009647B5">
        <w:rPr>
          <w:b/>
          <w:sz w:val="24"/>
          <w:szCs w:val="24"/>
        </w:rPr>
        <w:t xml:space="preserve"> </w:t>
      </w:r>
      <w:r w:rsidR="009647B5" w:rsidRPr="009647B5">
        <w:rPr>
          <w:b/>
          <w:sz w:val="24"/>
          <w:szCs w:val="24"/>
        </w:rPr>
        <w:t>za razdoblje od 2023. do 2027. godine</w:t>
      </w:r>
    </w:p>
    <w:p w14:paraId="335E0843" w14:textId="77777777" w:rsidR="00193A69" w:rsidRDefault="00193A69" w:rsidP="005F2126">
      <w:pPr>
        <w:rPr>
          <w:b/>
          <w:sz w:val="24"/>
          <w:szCs w:val="24"/>
        </w:rPr>
      </w:pPr>
    </w:p>
    <w:p w14:paraId="396FB613" w14:textId="79AC358C" w:rsidR="007133CB" w:rsidRDefault="00193A69" w:rsidP="009568FE">
      <w:pPr>
        <w:jc w:val="center"/>
        <w:rPr>
          <w:sz w:val="24"/>
          <w:szCs w:val="24"/>
        </w:rPr>
      </w:pPr>
      <w:r>
        <w:rPr>
          <w:b/>
          <w:sz w:val="24"/>
          <w:szCs w:val="24"/>
        </w:rPr>
        <w:t>Savjetovanje traje od</w:t>
      </w:r>
      <w:r w:rsidR="001A530F">
        <w:rPr>
          <w:b/>
          <w:sz w:val="24"/>
          <w:szCs w:val="24"/>
        </w:rPr>
        <w:t xml:space="preserve"> </w:t>
      </w:r>
      <w:r w:rsidR="00D86BF8">
        <w:rPr>
          <w:b/>
          <w:sz w:val="24"/>
          <w:szCs w:val="24"/>
        </w:rPr>
        <w:t>0</w:t>
      </w:r>
      <w:r w:rsidR="00315FF1">
        <w:rPr>
          <w:b/>
          <w:sz w:val="24"/>
          <w:szCs w:val="24"/>
        </w:rPr>
        <w:t>8</w:t>
      </w:r>
      <w:r w:rsidR="00C30645">
        <w:rPr>
          <w:b/>
          <w:sz w:val="24"/>
          <w:szCs w:val="24"/>
        </w:rPr>
        <w:t xml:space="preserve">. </w:t>
      </w:r>
      <w:r w:rsidR="00315FF1">
        <w:rPr>
          <w:b/>
          <w:sz w:val="24"/>
          <w:szCs w:val="24"/>
        </w:rPr>
        <w:t xml:space="preserve">listopada </w:t>
      </w:r>
      <w:r>
        <w:rPr>
          <w:b/>
          <w:sz w:val="24"/>
          <w:szCs w:val="24"/>
        </w:rPr>
        <w:t xml:space="preserve">do </w:t>
      </w:r>
      <w:bookmarkStart w:id="2" w:name="_Hlk149035056"/>
      <w:r w:rsidR="00D86BF8">
        <w:rPr>
          <w:b/>
          <w:sz w:val="24"/>
          <w:szCs w:val="24"/>
        </w:rPr>
        <w:t>0</w:t>
      </w:r>
      <w:r w:rsidR="00315FF1">
        <w:rPr>
          <w:b/>
          <w:sz w:val="24"/>
          <w:szCs w:val="24"/>
        </w:rPr>
        <w:t>8</w:t>
      </w:r>
      <w:r w:rsidR="00C30645">
        <w:rPr>
          <w:b/>
          <w:sz w:val="24"/>
          <w:szCs w:val="24"/>
        </w:rPr>
        <w:t>.</w:t>
      </w:r>
      <w:r w:rsidR="001863A7">
        <w:rPr>
          <w:b/>
          <w:sz w:val="24"/>
          <w:szCs w:val="24"/>
        </w:rPr>
        <w:t xml:space="preserve"> </w:t>
      </w:r>
      <w:r w:rsidR="00315FF1">
        <w:rPr>
          <w:b/>
          <w:sz w:val="24"/>
          <w:szCs w:val="24"/>
        </w:rPr>
        <w:t>studenoga</w:t>
      </w:r>
      <w:r w:rsidR="00C30645">
        <w:rPr>
          <w:b/>
          <w:sz w:val="24"/>
          <w:szCs w:val="24"/>
        </w:rPr>
        <w:t xml:space="preserve"> </w:t>
      </w:r>
      <w:bookmarkEnd w:id="2"/>
      <w:r>
        <w:rPr>
          <w:b/>
          <w:sz w:val="24"/>
          <w:szCs w:val="24"/>
        </w:rPr>
        <w:t>20</w:t>
      </w:r>
      <w:r w:rsidR="00E24B73">
        <w:rPr>
          <w:b/>
          <w:sz w:val="24"/>
          <w:szCs w:val="24"/>
        </w:rPr>
        <w:t>2</w:t>
      </w:r>
      <w:r w:rsidR="00D86BF8">
        <w:rPr>
          <w:b/>
          <w:sz w:val="24"/>
          <w:szCs w:val="24"/>
        </w:rPr>
        <w:t>4</w:t>
      </w:r>
      <w:r>
        <w:rPr>
          <w:b/>
          <w:sz w:val="24"/>
          <w:szCs w:val="24"/>
        </w:rPr>
        <w:t>.</w:t>
      </w:r>
      <w:bookmarkEnd w:id="1"/>
    </w:p>
    <w:p w14:paraId="0DA8D88A" w14:textId="77777777" w:rsidR="009568FE" w:rsidRDefault="009568FE" w:rsidP="009568FE">
      <w:pPr>
        <w:jc w:val="center"/>
        <w:rPr>
          <w:sz w:val="24"/>
          <w:szCs w:val="24"/>
        </w:rPr>
      </w:pPr>
    </w:p>
    <w:p w14:paraId="2187CD3F" w14:textId="7CFC655D" w:rsidR="000D5FC7" w:rsidRDefault="0072318C" w:rsidP="009647B5">
      <w:pPr>
        <w:ind w:firstLine="720"/>
        <w:jc w:val="both"/>
        <w:rPr>
          <w:sz w:val="24"/>
          <w:szCs w:val="24"/>
        </w:rPr>
      </w:pPr>
      <w:r>
        <w:rPr>
          <w:sz w:val="24"/>
          <w:szCs w:val="24"/>
        </w:rPr>
        <w:t xml:space="preserve">Pozivamo predstavnike zainteresirane javnosti da najkasnije do </w:t>
      </w:r>
      <w:r w:rsidR="00D86BF8">
        <w:rPr>
          <w:sz w:val="24"/>
          <w:szCs w:val="24"/>
        </w:rPr>
        <w:t>0</w:t>
      </w:r>
      <w:r w:rsidR="00315FF1">
        <w:rPr>
          <w:sz w:val="24"/>
          <w:szCs w:val="24"/>
        </w:rPr>
        <w:t>8</w:t>
      </w:r>
      <w:r w:rsidR="001863A7" w:rsidRPr="001863A7">
        <w:rPr>
          <w:sz w:val="24"/>
          <w:szCs w:val="24"/>
        </w:rPr>
        <w:t xml:space="preserve">. </w:t>
      </w:r>
      <w:r w:rsidR="00315FF1">
        <w:rPr>
          <w:sz w:val="24"/>
          <w:szCs w:val="24"/>
        </w:rPr>
        <w:t xml:space="preserve">studenoga </w:t>
      </w:r>
      <w:r w:rsidR="00E24B73">
        <w:rPr>
          <w:sz w:val="24"/>
          <w:szCs w:val="24"/>
        </w:rPr>
        <w:t>202</w:t>
      </w:r>
      <w:r w:rsidR="00D86BF8">
        <w:rPr>
          <w:sz w:val="24"/>
          <w:szCs w:val="24"/>
        </w:rPr>
        <w:t>4</w:t>
      </w:r>
      <w:r>
        <w:rPr>
          <w:sz w:val="24"/>
          <w:szCs w:val="24"/>
        </w:rPr>
        <w:t>. godine dostave svoje prijedloge, komentare i primjedbe  na</w:t>
      </w:r>
      <w:r w:rsidRPr="0072318C">
        <w:rPr>
          <w:sz w:val="24"/>
          <w:szCs w:val="24"/>
        </w:rPr>
        <w:t xml:space="preserve"> </w:t>
      </w:r>
      <w:r>
        <w:rPr>
          <w:sz w:val="24"/>
          <w:szCs w:val="24"/>
        </w:rPr>
        <w:t xml:space="preserve">nacrt </w:t>
      </w:r>
      <w:r w:rsidR="007C0BEF">
        <w:rPr>
          <w:sz w:val="24"/>
          <w:szCs w:val="24"/>
        </w:rPr>
        <w:t xml:space="preserve">Odluke </w:t>
      </w:r>
      <w:r w:rsidR="009647B5" w:rsidRPr="009647B5">
        <w:rPr>
          <w:sz w:val="24"/>
          <w:szCs w:val="24"/>
        </w:rPr>
        <w:t xml:space="preserve">o </w:t>
      </w:r>
      <w:r w:rsidR="00D86BF8">
        <w:rPr>
          <w:sz w:val="24"/>
          <w:szCs w:val="24"/>
        </w:rPr>
        <w:t>izmjen</w:t>
      </w:r>
      <w:r w:rsidR="00315FF1">
        <w:rPr>
          <w:sz w:val="24"/>
          <w:szCs w:val="24"/>
        </w:rPr>
        <w:t>i</w:t>
      </w:r>
      <w:r w:rsidR="00D86BF8">
        <w:rPr>
          <w:sz w:val="24"/>
          <w:szCs w:val="24"/>
        </w:rPr>
        <w:t xml:space="preserve"> i </w:t>
      </w:r>
      <w:r w:rsidR="001863A7">
        <w:rPr>
          <w:sz w:val="24"/>
          <w:szCs w:val="24"/>
        </w:rPr>
        <w:t>dopun</w:t>
      </w:r>
      <w:r w:rsidR="00315FF1">
        <w:rPr>
          <w:sz w:val="24"/>
          <w:szCs w:val="24"/>
        </w:rPr>
        <w:t>i</w:t>
      </w:r>
      <w:r w:rsidR="00DA7291">
        <w:rPr>
          <w:sz w:val="24"/>
          <w:szCs w:val="24"/>
        </w:rPr>
        <w:t xml:space="preserve"> Odluke o </w:t>
      </w:r>
      <w:r w:rsidR="009647B5" w:rsidRPr="009647B5">
        <w:rPr>
          <w:sz w:val="24"/>
          <w:szCs w:val="24"/>
        </w:rPr>
        <w:t>poticanju uređenja naselja i demografske obnove na području Općine Vladislavci</w:t>
      </w:r>
      <w:r w:rsidR="009647B5">
        <w:rPr>
          <w:sz w:val="24"/>
          <w:szCs w:val="24"/>
        </w:rPr>
        <w:t xml:space="preserve"> </w:t>
      </w:r>
      <w:r w:rsidR="009647B5" w:rsidRPr="009647B5">
        <w:rPr>
          <w:sz w:val="24"/>
          <w:szCs w:val="24"/>
        </w:rPr>
        <w:t>za razdoblje od 2023. do 2027. godine</w:t>
      </w:r>
      <w:r w:rsidR="000A5F5C" w:rsidRPr="000A5F5C">
        <w:rPr>
          <w:bCs/>
          <w:sz w:val="24"/>
          <w:szCs w:val="24"/>
        </w:rPr>
        <w:t xml:space="preserve"> </w:t>
      </w:r>
      <w:r>
        <w:rPr>
          <w:bCs/>
          <w:sz w:val="24"/>
          <w:szCs w:val="24"/>
        </w:rPr>
        <w:t xml:space="preserve">(dalje u tekstu: </w:t>
      </w:r>
      <w:r w:rsidR="007C0BEF">
        <w:rPr>
          <w:bCs/>
          <w:sz w:val="24"/>
          <w:szCs w:val="24"/>
        </w:rPr>
        <w:t>nacrt Odluke</w:t>
      </w:r>
      <w:r>
        <w:rPr>
          <w:bCs/>
          <w:sz w:val="24"/>
          <w:szCs w:val="24"/>
        </w:rPr>
        <w:t>) s obrazloženjem, putem pošte ili osobn</w:t>
      </w:r>
      <w:r w:rsidR="001A530F">
        <w:rPr>
          <w:bCs/>
          <w:sz w:val="24"/>
          <w:szCs w:val="24"/>
        </w:rPr>
        <w:t>o</w:t>
      </w:r>
      <w:r>
        <w:rPr>
          <w:bCs/>
          <w:sz w:val="24"/>
          <w:szCs w:val="24"/>
        </w:rPr>
        <w:t xml:space="preserve"> na adresu: Jedinstveni upravni odjel </w:t>
      </w:r>
      <w:r>
        <w:rPr>
          <w:sz w:val="24"/>
          <w:szCs w:val="24"/>
        </w:rPr>
        <w:t>Općine Vladislavci, Kralja Tomislava 141, 31404 Vladislavci</w:t>
      </w:r>
      <w:r w:rsidRPr="0072318C">
        <w:rPr>
          <w:sz w:val="24"/>
          <w:szCs w:val="24"/>
        </w:rPr>
        <w:t xml:space="preserve"> </w:t>
      </w:r>
      <w:r>
        <w:rPr>
          <w:sz w:val="24"/>
          <w:szCs w:val="24"/>
        </w:rPr>
        <w:t xml:space="preserve">ili na e-mail: </w:t>
      </w:r>
      <w:hyperlink r:id="rId9" w:history="1">
        <w:r w:rsidRPr="00465E5E">
          <w:rPr>
            <w:rStyle w:val="Hiperveza"/>
            <w:sz w:val="24"/>
            <w:szCs w:val="24"/>
          </w:rPr>
          <w:t>vladislavci.tajnik@gmail.com</w:t>
        </w:r>
      </w:hyperlink>
    </w:p>
    <w:p w14:paraId="71D9BCAE" w14:textId="77777777" w:rsidR="0072318C" w:rsidRDefault="0072318C" w:rsidP="000D5FC7">
      <w:pPr>
        <w:jc w:val="both"/>
        <w:rPr>
          <w:sz w:val="24"/>
          <w:szCs w:val="24"/>
        </w:rPr>
      </w:pPr>
      <w:r>
        <w:rPr>
          <w:sz w:val="24"/>
          <w:szCs w:val="24"/>
        </w:rPr>
        <w:tab/>
        <w:t>Prijedlozi, komentari i primjedbe na predložen</w:t>
      </w:r>
      <w:r w:rsidR="007C0BEF">
        <w:rPr>
          <w:sz w:val="24"/>
          <w:szCs w:val="24"/>
        </w:rPr>
        <w:t>i</w:t>
      </w:r>
      <w:r w:rsidR="00D26CEF">
        <w:rPr>
          <w:sz w:val="24"/>
          <w:szCs w:val="24"/>
        </w:rPr>
        <w:t xml:space="preserve"> nacrt</w:t>
      </w:r>
      <w:r>
        <w:rPr>
          <w:sz w:val="24"/>
          <w:szCs w:val="24"/>
        </w:rPr>
        <w:t xml:space="preserve"> </w:t>
      </w:r>
      <w:r w:rsidR="00D26CEF">
        <w:rPr>
          <w:sz w:val="24"/>
          <w:szCs w:val="24"/>
        </w:rPr>
        <w:t>Odluke</w:t>
      </w:r>
      <w:r>
        <w:rPr>
          <w:sz w:val="24"/>
          <w:szCs w:val="24"/>
        </w:rPr>
        <w:t xml:space="preserve"> dostavljaju se isključivo  na obrascu za savjetovanje sa zainteresiranom javnošću kojeg</w:t>
      </w:r>
      <w:r w:rsidR="00D26CEF">
        <w:rPr>
          <w:sz w:val="24"/>
          <w:szCs w:val="24"/>
        </w:rPr>
        <w:t xml:space="preserve"> </w:t>
      </w:r>
      <w:r>
        <w:rPr>
          <w:sz w:val="24"/>
          <w:szCs w:val="24"/>
        </w:rPr>
        <w:t>možete preuzeti na internet stranicama Općine Vladislavci.</w:t>
      </w:r>
    </w:p>
    <w:p w14:paraId="49285466" w14:textId="77777777" w:rsidR="0072318C" w:rsidRDefault="0072318C" w:rsidP="0072318C">
      <w:pPr>
        <w:ind w:firstLine="720"/>
        <w:jc w:val="both"/>
        <w:rPr>
          <w:sz w:val="24"/>
          <w:szCs w:val="24"/>
        </w:rPr>
      </w:pPr>
      <w:r>
        <w:rPr>
          <w:sz w:val="24"/>
          <w:szCs w:val="24"/>
        </w:rPr>
        <w:t>Prijedlozi, komentari i primjedbe moraju sadržavat</w:t>
      </w:r>
      <w:r w:rsidR="00D26CEF">
        <w:rPr>
          <w:sz w:val="24"/>
          <w:szCs w:val="24"/>
        </w:rPr>
        <w:t>i</w:t>
      </w:r>
      <w:r>
        <w:rPr>
          <w:sz w:val="24"/>
          <w:szCs w:val="24"/>
        </w:rPr>
        <w:t xml:space="preserve"> i adresu podnositelja i biti čitko napisani, uz javno</w:t>
      </w:r>
      <w:r w:rsidR="001A530F">
        <w:rPr>
          <w:sz w:val="24"/>
          <w:szCs w:val="24"/>
        </w:rPr>
        <w:t xml:space="preserve"> </w:t>
      </w:r>
      <w:r>
        <w:rPr>
          <w:sz w:val="24"/>
          <w:szCs w:val="24"/>
        </w:rPr>
        <w:t>navođenje dijela prijedloga akta/dokumenta na koji se</w:t>
      </w:r>
      <w:r w:rsidR="001A530F">
        <w:rPr>
          <w:sz w:val="24"/>
          <w:szCs w:val="24"/>
        </w:rPr>
        <w:t xml:space="preserve"> </w:t>
      </w:r>
      <w:r>
        <w:rPr>
          <w:sz w:val="24"/>
          <w:szCs w:val="24"/>
        </w:rPr>
        <w:t>odnose, te biti dostavljeni u gore navedenom roku.</w:t>
      </w:r>
    </w:p>
    <w:p w14:paraId="2B3AAA31" w14:textId="77777777" w:rsidR="0072318C" w:rsidRDefault="0072318C" w:rsidP="0072318C">
      <w:pPr>
        <w:ind w:firstLine="720"/>
        <w:jc w:val="both"/>
        <w:rPr>
          <w:sz w:val="24"/>
          <w:szCs w:val="24"/>
        </w:rPr>
      </w:pPr>
      <w:r>
        <w:rPr>
          <w:sz w:val="24"/>
          <w:szCs w:val="24"/>
        </w:rPr>
        <w:t>Po završetku savjetovanja, svi  pristigli prijedlozi bit će javno dostupni na internetskoj stranici Općine  Vladislavci. Ukoliko ne želite da</w:t>
      </w:r>
      <w:r w:rsidR="00983B11">
        <w:rPr>
          <w:sz w:val="24"/>
          <w:szCs w:val="24"/>
        </w:rPr>
        <w:t xml:space="preserve"> Vaš prijedlog bude javno objavljen, molimo da to  jasno istaknete pri slanju prijedloga.</w:t>
      </w:r>
    </w:p>
    <w:p w14:paraId="049FEB2D" w14:textId="77777777" w:rsidR="00983B11" w:rsidRDefault="00C10FB6" w:rsidP="0072318C">
      <w:pPr>
        <w:ind w:firstLine="720"/>
        <w:jc w:val="both"/>
        <w:rPr>
          <w:sz w:val="24"/>
          <w:szCs w:val="24"/>
        </w:rPr>
      </w:pPr>
      <w:r>
        <w:rPr>
          <w:sz w:val="24"/>
          <w:szCs w:val="24"/>
        </w:rPr>
        <w:t xml:space="preserve">Nacrt </w:t>
      </w:r>
      <w:r w:rsidR="00D26CEF">
        <w:rPr>
          <w:sz w:val="24"/>
          <w:szCs w:val="24"/>
        </w:rPr>
        <w:t>Odluk</w:t>
      </w:r>
      <w:r>
        <w:rPr>
          <w:sz w:val="24"/>
          <w:szCs w:val="24"/>
        </w:rPr>
        <w:t>e</w:t>
      </w:r>
      <w:r w:rsidR="00983B11">
        <w:rPr>
          <w:sz w:val="24"/>
          <w:szCs w:val="24"/>
        </w:rPr>
        <w:t xml:space="preserve"> je objavljen u elektronskom obliku na internet stranici Općine Vladislavci </w:t>
      </w:r>
      <w:hyperlink r:id="rId10" w:history="1">
        <w:r w:rsidR="00983B11" w:rsidRPr="00465E5E">
          <w:rPr>
            <w:rStyle w:val="Hiperveza"/>
            <w:sz w:val="24"/>
            <w:szCs w:val="24"/>
          </w:rPr>
          <w:t>www.opcina-vladislavci.hr</w:t>
        </w:r>
      </w:hyperlink>
      <w:r w:rsidR="00983B11">
        <w:rPr>
          <w:sz w:val="24"/>
          <w:szCs w:val="24"/>
        </w:rPr>
        <w:t xml:space="preserve"> </w:t>
      </w:r>
    </w:p>
    <w:p w14:paraId="060DDADE" w14:textId="77777777" w:rsidR="00290080" w:rsidRDefault="00C10FB6" w:rsidP="0072318C">
      <w:pPr>
        <w:ind w:firstLine="720"/>
        <w:jc w:val="both"/>
        <w:rPr>
          <w:sz w:val="24"/>
          <w:szCs w:val="24"/>
        </w:rPr>
      </w:pPr>
      <w:r>
        <w:rPr>
          <w:sz w:val="24"/>
          <w:szCs w:val="24"/>
        </w:rPr>
        <w:t>Nacrt Odluke</w:t>
      </w:r>
      <w:r w:rsidR="00290080">
        <w:rPr>
          <w:sz w:val="24"/>
          <w:szCs w:val="24"/>
        </w:rPr>
        <w:t xml:space="preserve"> koji je  objavljen na internet stranici Općine Vladislavci predstavlja radni materijal pa je kao  takav podložan ispravcima, izmjenama i dopunama te se  ne može smatrati konačnim, u cijelosti dovršenim prijedlogom </w:t>
      </w:r>
      <w:r>
        <w:rPr>
          <w:sz w:val="24"/>
          <w:szCs w:val="24"/>
        </w:rPr>
        <w:t>Odluke</w:t>
      </w:r>
      <w:r w:rsidR="00290080">
        <w:rPr>
          <w:sz w:val="24"/>
          <w:szCs w:val="24"/>
        </w:rPr>
        <w:t>.</w:t>
      </w:r>
    </w:p>
    <w:p w14:paraId="5C922EFE" w14:textId="4F0D02AE" w:rsidR="00290080" w:rsidRDefault="00290080" w:rsidP="0072318C">
      <w:pPr>
        <w:ind w:firstLine="720"/>
        <w:jc w:val="both"/>
        <w:rPr>
          <w:sz w:val="24"/>
          <w:szCs w:val="24"/>
        </w:rPr>
      </w:pPr>
      <w:r>
        <w:rPr>
          <w:sz w:val="24"/>
          <w:szCs w:val="24"/>
        </w:rPr>
        <w:t xml:space="preserve">Tekst ove objave objavit će se na web stranici Općine Vladislavci  </w:t>
      </w:r>
      <w:hyperlink r:id="rId11" w:history="1">
        <w:r w:rsidRPr="00465E5E">
          <w:rPr>
            <w:rStyle w:val="Hiperveza"/>
            <w:sz w:val="24"/>
            <w:szCs w:val="24"/>
          </w:rPr>
          <w:t>www.opcina-vladislavci.hr</w:t>
        </w:r>
      </w:hyperlink>
      <w:r>
        <w:rPr>
          <w:sz w:val="24"/>
          <w:szCs w:val="24"/>
        </w:rPr>
        <w:t xml:space="preserve"> u rubrici “Savjetovanje sa zainteresiranom javnošću“ i na Oglasnoj ploči Općine.</w:t>
      </w:r>
    </w:p>
    <w:p w14:paraId="6F21B6E3" w14:textId="77777777" w:rsidR="00290080" w:rsidRDefault="00290080" w:rsidP="0072318C">
      <w:pPr>
        <w:ind w:firstLine="720"/>
        <w:jc w:val="both"/>
        <w:rPr>
          <w:sz w:val="24"/>
          <w:szCs w:val="24"/>
        </w:rPr>
      </w:pPr>
      <w:r>
        <w:rPr>
          <w:sz w:val="24"/>
          <w:szCs w:val="24"/>
        </w:rPr>
        <w:t>Po provedenom savjetovanju izradit će se Izvješće o provedenom savjetovanju.</w:t>
      </w:r>
    </w:p>
    <w:p w14:paraId="7B7222E3" w14:textId="77777777" w:rsidR="000D5FC7" w:rsidRPr="005B6073" w:rsidRDefault="000D5FC7" w:rsidP="000D5FC7">
      <w:pPr>
        <w:jc w:val="both"/>
        <w:rPr>
          <w:b/>
          <w:bCs/>
          <w:sz w:val="24"/>
          <w:szCs w:val="24"/>
        </w:rPr>
      </w:pPr>
    </w:p>
    <w:p w14:paraId="5991DE53" w14:textId="77777777" w:rsidR="00315FF1" w:rsidRDefault="002E2357" w:rsidP="00315FF1">
      <w:pPr>
        <w:ind w:firstLine="4536"/>
        <w:jc w:val="center"/>
        <w:rPr>
          <w:b/>
          <w:bCs/>
          <w:sz w:val="24"/>
          <w:szCs w:val="24"/>
        </w:rPr>
      </w:pPr>
      <w:r>
        <w:rPr>
          <w:b/>
          <w:bCs/>
          <w:sz w:val="24"/>
          <w:szCs w:val="24"/>
        </w:rPr>
        <w:t>OPĆINA VLADISLAVCI</w:t>
      </w:r>
    </w:p>
    <w:bookmarkEnd w:id="0"/>
    <w:p w14:paraId="1016F9B6" w14:textId="2FB1F85D" w:rsidR="00A70C48" w:rsidRPr="00315FF1" w:rsidRDefault="00A70C48" w:rsidP="00315FF1">
      <w:pPr>
        <w:jc w:val="center"/>
        <w:rPr>
          <w:b/>
          <w:bCs/>
        </w:rPr>
      </w:pPr>
      <w:r w:rsidRPr="00315FF1">
        <w:rPr>
          <w:rFonts w:cs="Calibri"/>
          <w:i/>
          <w:iCs/>
        </w:rPr>
        <w:lastRenderedPageBreak/>
        <w:t>NACRT ODLUKE</w:t>
      </w:r>
    </w:p>
    <w:p w14:paraId="5C7668F9" w14:textId="734275F2" w:rsidR="005F2126" w:rsidRPr="00315FF1" w:rsidRDefault="00315FF1" w:rsidP="009647B5">
      <w:pPr>
        <w:widowControl w:val="0"/>
        <w:autoSpaceDE w:val="0"/>
        <w:autoSpaceDN w:val="0"/>
        <w:adjustRightInd w:val="0"/>
        <w:spacing w:line="239" w:lineRule="auto"/>
        <w:jc w:val="center"/>
        <w:rPr>
          <w:rFonts w:cs="Calibri"/>
          <w:i/>
          <w:iCs/>
        </w:rPr>
      </w:pPr>
      <w:r w:rsidRPr="00315FF1">
        <w:rPr>
          <w:rFonts w:cs="Calibri"/>
          <w:i/>
          <w:iCs/>
        </w:rPr>
        <w:t>o izmjeni i</w:t>
      </w:r>
      <w:r w:rsidR="001863A7" w:rsidRPr="00315FF1">
        <w:rPr>
          <w:rFonts w:cs="Calibri"/>
          <w:i/>
          <w:iCs/>
        </w:rPr>
        <w:t xml:space="preserve"> dopuni</w:t>
      </w:r>
      <w:r w:rsidR="00DA7291" w:rsidRPr="00315FF1">
        <w:rPr>
          <w:rFonts w:cs="Calibri"/>
          <w:i/>
          <w:iCs/>
        </w:rPr>
        <w:t xml:space="preserve"> Odluke o</w:t>
      </w:r>
      <w:r w:rsidR="00F875FD" w:rsidRPr="00315FF1">
        <w:rPr>
          <w:rFonts w:cs="Calibri"/>
          <w:i/>
          <w:iCs/>
        </w:rPr>
        <w:t xml:space="preserve"> </w:t>
      </w:r>
      <w:r w:rsidR="009647B5" w:rsidRPr="00315FF1">
        <w:rPr>
          <w:rFonts w:cs="Calibri"/>
          <w:i/>
          <w:iCs/>
        </w:rPr>
        <w:t>poticanju uređenja naselja i demografske obnove na području Općine Vladislavci za razdoblje od 2023. do 2027. godine</w:t>
      </w:r>
    </w:p>
    <w:p w14:paraId="45A5F897" w14:textId="77777777" w:rsidR="00A26C2A" w:rsidRPr="00A26C2A" w:rsidRDefault="00A26C2A" w:rsidP="00A26C2A">
      <w:pPr>
        <w:tabs>
          <w:tab w:val="left" w:pos="0"/>
          <w:tab w:val="left" w:pos="709"/>
        </w:tabs>
        <w:rPr>
          <w:i/>
          <w:iCs/>
          <w:sz w:val="24"/>
        </w:rPr>
      </w:pPr>
      <w:r w:rsidRPr="00A26C2A">
        <w:rPr>
          <w:sz w:val="24"/>
        </w:rPr>
        <w:tab/>
      </w:r>
    </w:p>
    <w:p w14:paraId="3164A81E" w14:textId="7F450591" w:rsidR="009647B5" w:rsidRPr="00315FF1" w:rsidRDefault="009647B5" w:rsidP="00315FF1">
      <w:pPr>
        <w:spacing w:after="120"/>
        <w:jc w:val="both"/>
        <w:rPr>
          <w:iCs/>
          <w:sz w:val="24"/>
          <w:szCs w:val="24"/>
        </w:rPr>
      </w:pPr>
      <w:r w:rsidRPr="009647B5">
        <w:rPr>
          <w:iCs/>
          <w:sz w:val="24"/>
          <w:szCs w:val="24"/>
        </w:rPr>
        <w:t xml:space="preserve">Na temelju članka 30. Statuta Općine Vladislavci  („Službeni glasnik“ Općine Vladislavci br. 3/13,  3/17 i 2/18, 4/20, 5/20 – pročišćeni tekst, 8/20, 2/21 i 3/21 – pročišćeni tekst) Općinsko vijeće Općine Vladislavci na svojoj </w:t>
      </w:r>
      <w:r w:rsidR="00DA7291">
        <w:rPr>
          <w:iCs/>
          <w:sz w:val="24"/>
          <w:szCs w:val="24"/>
        </w:rPr>
        <w:t>__</w:t>
      </w:r>
      <w:r w:rsidRPr="009647B5">
        <w:rPr>
          <w:iCs/>
          <w:sz w:val="24"/>
          <w:szCs w:val="24"/>
        </w:rPr>
        <w:t>. sjednici  održanoj  __________. godine, donijelo je</w:t>
      </w:r>
    </w:p>
    <w:p w14:paraId="4F990144" w14:textId="77777777" w:rsidR="00D86BF8" w:rsidRPr="00D86BF8" w:rsidRDefault="00D86BF8" w:rsidP="00D86BF8">
      <w:pPr>
        <w:jc w:val="center"/>
        <w:rPr>
          <w:b/>
          <w:sz w:val="24"/>
          <w:szCs w:val="24"/>
        </w:rPr>
      </w:pPr>
      <w:r w:rsidRPr="00D86BF8">
        <w:rPr>
          <w:b/>
          <w:sz w:val="24"/>
          <w:szCs w:val="24"/>
        </w:rPr>
        <w:t>ODLUKU</w:t>
      </w:r>
    </w:p>
    <w:p w14:paraId="3BD26226" w14:textId="617636AC" w:rsidR="00D86BF8" w:rsidRPr="00D86BF8" w:rsidRDefault="00D86BF8" w:rsidP="00D86BF8">
      <w:pPr>
        <w:jc w:val="center"/>
        <w:rPr>
          <w:b/>
          <w:sz w:val="24"/>
          <w:szCs w:val="24"/>
        </w:rPr>
      </w:pPr>
      <w:r w:rsidRPr="00D86BF8">
        <w:rPr>
          <w:b/>
          <w:sz w:val="24"/>
          <w:szCs w:val="24"/>
        </w:rPr>
        <w:t>o izmjen</w:t>
      </w:r>
      <w:r w:rsidR="00315FF1">
        <w:rPr>
          <w:b/>
          <w:sz w:val="24"/>
          <w:szCs w:val="24"/>
        </w:rPr>
        <w:t>i</w:t>
      </w:r>
      <w:r w:rsidRPr="00D86BF8">
        <w:rPr>
          <w:b/>
          <w:sz w:val="24"/>
          <w:szCs w:val="24"/>
        </w:rPr>
        <w:t xml:space="preserve"> i dopun</w:t>
      </w:r>
      <w:r w:rsidR="00315FF1">
        <w:rPr>
          <w:b/>
          <w:sz w:val="24"/>
          <w:szCs w:val="24"/>
        </w:rPr>
        <w:t>i</w:t>
      </w:r>
      <w:r w:rsidRPr="00D86BF8">
        <w:rPr>
          <w:b/>
          <w:sz w:val="24"/>
          <w:szCs w:val="24"/>
        </w:rPr>
        <w:t xml:space="preserve"> Odluke</w:t>
      </w:r>
    </w:p>
    <w:p w14:paraId="110C1A7C" w14:textId="77777777" w:rsidR="00D86BF8" w:rsidRPr="00D86BF8" w:rsidRDefault="00D86BF8" w:rsidP="00D86BF8">
      <w:pPr>
        <w:jc w:val="center"/>
        <w:rPr>
          <w:b/>
          <w:sz w:val="24"/>
          <w:szCs w:val="24"/>
        </w:rPr>
      </w:pPr>
      <w:r w:rsidRPr="00D86BF8">
        <w:rPr>
          <w:b/>
          <w:sz w:val="24"/>
          <w:szCs w:val="24"/>
        </w:rPr>
        <w:t xml:space="preserve"> o poticanju uređenja naselja i demografske obnove na području Općine Vladislavci</w:t>
      </w:r>
    </w:p>
    <w:p w14:paraId="22307ECB" w14:textId="1860AFE3" w:rsidR="009647B5" w:rsidRDefault="00D86BF8" w:rsidP="00D86BF8">
      <w:pPr>
        <w:jc w:val="center"/>
        <w:rPr>
          <w:b/>
          <w:sz w:val="24"/>
          <w:szCs w:val="24"/>
        </w:rPr>
      </w:pPr>
      <w:r w:rsidRPr="00D86BF8">
        <w:rPr>
          <w:b/>
          <w:sz w:val="24"/>
          <w:szCs w:val="24"/>
        </w:rPr>
        <w:t>za razdoblje od 2023. do 2027. godine</w:t>
      </w:r>
    </w:p>
    <w:p w14:paraId="22E0FA48" w14:textId="77777777" w:rsidR="00D86BF8" w:rsidRDefault="00D86BF8" w:rsidP="00D86BF8">
      <w:pPr>
        <w:jc w:val="center"/>
        <w:rPr>
          <w:b/>
          <w:sz w:val="24"/>
          <w:szCs w:val="24"/>
        </w:rPr>
      </w:pPr>
    </w:p>
    <w:p w14:paraId="57077C40" w14:textId="77777777" w:rsidR="00315FF1" w:rsidRPr="00315FF1" w:rsidRDefault="00315FF1" w:rsidP="00315FF1">
      <w:pPr>
        <w:jc w:val="center"/>
        <w:rPr>
          <w:b/>
          <w:sz w:val="24"/>
          <w:szCs w:val="24"/>
        </w:rPr>
      </w:pPr>
      <w:r w:rsidRPr="00315FF1">
        <w:rPr>
          <w:b/>
          <w:sz w:val="24"/>
          <w:szCs w:val="24"/>
        </w:rPr>
        <w:t>Članak 1.</w:t>
      </w:r>
    </w:p>
    <w:p w14:paraId="55369A16" w14:textId="77777777" w:rsidR="00315FF1" w:rsidRPr="00315FF1" w:rsidRDefault="00315FF1" w:rsidP="00315FF1">
      <w:pPr>
        <w:jc w:val="center"/>
        <w:rPr>
          <w:b/>
          <w:sz w:val="24"/>
          <w:szCs w:val="24"/>
        </w:rPr>
      </w:pPr>
    </w:p>
    <w:p w14:paraId="2AC21AFB" w14:textId="77777777" w:rsidR="00315FF1" w:rsidRPr="00315FF1" w:rsidRDefault="00315FF1" w:rsidP="00315FF1">
      <w:pPr>
        <w:numPr>
          <w:ilvl w:val="0"/>
          <w:numId w:val="50"/>
        </w:numPr>
        <w:spacing w:after="200" w:line="276" w:lineRule="auto"/>
        <w:ind w:left="284" w:hanging="284"/>
        <w:jc w:val="both"/>
        <w:rPr>
          <w:sz w:val="24"/>
          <w:szCs w:val="24"/>
          <w:lang w:eastAsia="en-US"/>
        </w:rPr>
      </w:pPr>
      <w:bookmarkStart w:id="3" w:name="_Hlk149037429"/>
      <w:r w:rsidRPr="00315FF1">
        <w:rPr>
          <w:sz w:val="24"/>
          <w:szCs w:val="24"/>
          <w:lang w:eastAsia="en-US"/>
        </w:rPr>
        <w:t>U Odluci  o poticanju uređenja naselja i demografske obnove na području Općine Vladislavci za razdoblje od 2023. do 2027. godine („Službeni glasnik“ Općine Vladislavci broj 13/22, 3/23, 10/23, 12/23, 14/23- pročišćeni tekst, 8/24 i 9/24 – pročišćeni tekst) u članku 28. a stavak 4.  mijenja se i sada glasi:</w:t>
      </w:r>
    </w:p>
    <w:p w14:paraId="7391D29E" w14:textId="77777777" w:rsidR="00315FF1" w:rsidRPr="00315FF1" w:rsidRDefault="00315FF1" w:rsidP="00315FF1">
      <w:pPr>
        <w:spacing w:after="200" w:line="276" w:lineRule="auto"/>
        <w:ind w:left="284" w:hanging="142"/>
        <w:jc w:val="both"/>
        <w:rPr>
          <w:sz w:val="24"/>
          <w:szCs w:val="24"/>
          <w:lang w:eastAsia="en-US"/>
        </w:rPr>
      </w:pPr>
      <w:r w:rsidRPr="00315FF1">
        <w:rPr>
          <w:sz w:val="24"/>
          <w:szCs w:val="24"/>
          <w:lang w:eastAsia="en-US"/>
        </w:rPr>
        <w:t>„Financiranje se provodi na način da se sredstva isplaćuju roditeljima prihvatljivih korisnika uz predočenje dokaza o plaćanju računa učeničkom domu u kojem je učenik smješten.“</w:t>
      </w:r>
    </w:p>
    <w:p w14:paraId="3C49E385" w14:textId="77777777" w:rsidR="00315FF1" w:rsidRPr="00315FF1" w:rsidRDefault="00315FF1" w:rsidP="00315FF1">
      <w:pPr>
        <w:numPr>
          <w:ilvl w:val="0"/>
          <w:numId w:val="49"/>
        </w:numPr>
        <w:spacing w:after="200" w:line="276" w:lineRule="auto"/>
        <w:ind w:left="284" w:hanging="284"/>
        <w:jc w:val="both"/>
        <w:rPr>
          <w:sz w:val="24"/>
          <w:szCs w:val="24"/>
          <w:lang w:eastAsia="en-US"/>
        </w:rPr>
      </w:pPr>
      <w:r w:rsidRPr="00315FF1">
        <w:rPr>
          <w:sz w:val="24"/>
          <w:szCs w:val="24"/>
          <w:lang w:eastAsia="en-US"/>
        </w:rPr>
        <w:t>U članku 28.a iza stavka 4. dodaje se novi stavak koji glasi:</w:t>
      </w:r>
    </w:p>
    <w:p w14:paraId="79AA4359" w14:textId="77777777" w:rsidR="00315FF1" w:rsidRPr="00315FF1" w:rsidRDefault="00315FF1" w:rsidP="00315FF1">
      <w:pPr>
        <w:spacing w:after="200" w:line="276" w:lineRule="auto"/>
        <w:ind w:left="284" w:hanging="142"/>
        <w:jc w:val="both"/>
        <w:rPr>
          <w:sz w:val="24"/>
          <w:szCs w:val="24"/>
          <w:lang w:eastAsia="en-US"/>
        </w:rPr>
      </w:pPr>
      <w:r w:rsidRPr="00315FF1">
        <w:rPr>
          <w:sz w:val="24"/>
          <w:szCs w:val="24"/>
          <w:lang w:eastAsia="en-US"/>
        </w:rPr>
        <w:t>„ Roditelji prihvatljivih korisnika koji podnesu zahtjev za  sufinanciranje, tijekom školske godine za koju ostvaraju pravo na financiranje dužni su dostavljati svaki mjesec račun učeničkog doma i dokaz o plaćanju istog.“</w:t>
      </w:r>
    </w:p>
    <w:p w14:paraId="13E6ABF7" w14:textId="77777777" w:rsidR="00315FF1" w:rsidRPr="00315FF1" w:rsidRDefault="00315FF1" w:rsidP="00315FF1">
      <w:pPr>
        <w:jc w:val="center"/>
        <w:rPr>
          <w:b/>
          <w:sz w:val="24"/>
          <w:szCs w:val="24"/>
        </w:rPr>
      </w:pPr>
      <w:r w:rsidRPr="00315FF1">
        <w:rPr>
          <w:b/>
          <w:sz w:val="24"/>
          <w:szCs w:val="24"/>
        </w:rPr>
        <w:t>Članak 2.</w:t>
      </w:r>
    </w:p>
    <w:p w14:paraId="135FD54F" w14:textId="77777777" w:rsidR="00315FF1" w:rsidRPr="00315FF1" w:rsidRDefault="00315FF1" w:rsidP="00315FF1">
      <w:pPr>
        <w:rPr>
          <w:b/>
          <w:sz w:val="24"/>
          <w:szCs w:val="24"/>
        </w:rPr>
      </w:pPr>
    </w:p>
    <w:p w14:paraId="5E87027A" w14:textId="77777777" w:rsidR="00315FF1" w:rsidRPr="00315FF1" w:rsidRDefault="00315FF1" w:rsidP="00315FF1">
      <w:pPr>
        <w:ind w:left="712" w:hanging="712"/>
        <w:jc w:val="both"/>
        <w:rPr>
          <w:sz w:val="24"/>
          <w:szCs w:val="24"/>
        </w:rPr>
      </w:pPr>
      <w:r w:rsidRPr="00315FF1">
        <w:rPr>
          <w:sz w:val="24"/>
          <w:szCs w:val="24"/>
        </w:rPr>
        <w:t xml:space="preserve">1) Ostale odredbe ove Odluke ostaju nepromijenjene. </w:t>
      </w:r>
    </w:p>
    <w:p w14:paraId="7C76E6CC" w14:textId="77777777" w:rsidR="00315FF1" w:rsidRPr="00315FF1" w:rsidRDefault="00315FF1" w:rsidP="00315FF1">
      <w:pPr>
        <w:jc w:val="center"/>
        <w:rPr>
          <w:b/>
          <w:sz w:val="24"/>
          <w:szCs w:val="24"/>
        </w:rPr>
      </w:pPr>
    </w:p>
    <w:p w14:paraId="78811033" w14:textId="77777777" w:rsidR="00315FF1" w:rsidRPr="00315FF1" w:rsidRDefault="00315FF1" w:rsidP="00315FF1">
      <w:pPr>
        <w:jc w:val="center"/>
        <w:rPr>
          <w:b/>
          <w:sz w:val="24"/>
          <w:szCs w:val="24"/>
        </w:rPr>
      </w:pPr>
      <w:bookmarkStart w:id="4" w:name="_Hlk149037267"/>
      <w:r w:rsidRPr="00315FF1">
        <w:rPr>
          <w:b/>
          <w:sz w:val="24"/>
          <w:szCs w:val="24"/>
        </w:rPr>
        <w:t>Članak 3.</w:t>
      </w:r>
    </w:p>
    <w:p w14:paraId="0A576A8B" w14:textId="77777777" w:rsidR="00315FF1" w:rsidRPr="00315FF1" w:rsidRDefault="00315FF1" w:rsidP="00315FF1">
      <w:pPr>
        <w:jc w:val="center"/>
        <w:rPr>
          <w:b/>
          <w:sz w:val="24"/>
          <w:szCs w:val="24"/>
        </w:rPr>
      </w:pPr>
    </w:p>
    <w:bookmarkEnd w:id="4"/>
    <w:p w14:paraId="569F0D45" w14:textId="77777777" w:rsidR="00315FF1" w:rsidRPr="00315FF1" w:rsidRDefault="00315FF1" w:rsidP="00315FF1">
      <w:pPr>
        <w:numPr>
          <w:ilvl w:val="0"/>
          <w:numId w:val="51"/>
        </w:numPr>
        <w:spacing w:after="200" w:line="276" w:lineRule="auto"/>
        <w:ind w:left="284" w:hanging="284"/>
        <w:jc w:val="both"/>
        <w:rPr>
          <w:bCs/>
          <w:sz w:val="24"/>
          <w:szCs w:val="24"/>
          <w:lang w:eastAsia="en-US"/>
        </w:rPr>
      </w:pPr>
      <w:r w:rsidRPr="00315FF1">
        <w:rPr>
          <w:bCs/>
          <w:sz w:val="24"/>
          <w:szCs w:val="24"/>
          <w:lang w:eastAsia="en-US"/>
        </w:rPr>
        <w:t>Nalaže se Jedinstvenom upravnom odjelu Općine Vladislavci da izradi pročišćeni tekst Odluke o poticanju uređenja naselja i demografske obnove na području Općine Vladislavci za razdoblje od 2023. do 2027. godine.</w:t>
      </w:r>
    </w:p>
    <w:p w14:paraId="2ECCE171" w14:textId="77777777" w:rsidR="00315FF1" w:rsidRPr="00315FF1" w:rsidRDefault="00315FF1" w:rsidP="00315FF1">
      <w:pPr>
        <w:jc w:val="center"/>
        <w:rPr>
          <w:b/>
          <w:sz w:val="24"/>
          <w:szCs w:val="24"/>
        </w:rPr>
      </w:pPr>
      <w:r w:rsidRPr="00315FF1">
        <w:rPr>
          <w:b/>
          <w:sz w:val="24"/>
          <w:szCs w:val="24"/>
        </w:rPr>
        <w:t>Članak 4.</w:t>
      </w:r>
    </w:p>
    <w:p w14:paraId="04F16992" w14:textId="77777777" w:rsidR="00315FF1" w:rsidRPr="00315FF1" w:rsidRDefault="00315FF1" w:rsidP="00315FF1">
      <w:pPr>
        <w:jc w:val="center"/>
        <w:rPr>
          <w:b/>
          <w:sz w:val="24"/>
          <w:szCs w:val="24"/>
        </w:rPr>
      </w:pPr>
    </w:p>
    <w:p w14:paraId="3C6BBE63" w14:textId="77777777" w:rsidR="00315FF1" w:rsidRPr="00315FF1" w:rsidRDefault="00315FF1" w:rsidP="00315FF1">
      <w:pPr>
        <w:ind w:firstLine="851"/>
        <w:jc w:val="both"/>
        <w:rPr>
          <w:sz w:val="24"/>
          <w:szCs w:val="24"/>
        </w:rPr>
      </w:pPr>
      <w:r w:rsidRPr="00315FF1">
        <w:rPr>
          <w:sz w:val="24"/>
          <w:szCs w:val="24"/>
        </w:rPr>
        <w:t xml:space="preserve">1) Ova Odluka  stupa na snagu osmog dana od dana objave u „Službenom glasniku“ Općine Vladislavci. </w:t>
      </w:r>
    </w:p>
    <w:p w14:paraId="0C73A639" w14:textId="77777777" w:rsidR="00315FF1" w:rsidRPr="00315FF1" w:rsidRDefault="00315FF1" w:rsidP="00315FF1">
      <w:pPr>
        <w:jc w:val="both"/>
        <w:rPr>
          <w:sz w:val="24"/>
          <w:szCs w:val="24"/>
        </w:rPr>
      </w:pPr>
    </w:p>
    <w:p w14:paraId="4BBC8C68" w14:textId="77777777" w:rsidR="00315FF1" w:rsidRPr="00315FF1" w:rsidRDefault="00315FF1" w:rsidP="00315FF1">
      <w:pPr>
        <w:jc w:val="both"/>
        <w:rPr>
          <w:sz w:val="24"/>
          <w:szCs w:val="24"/>
        </w:rPr>
      </w:pPr>
      <w:r w:rsidRPr="00315FF1">
        <w:rPr>
          <w:sz w:val="24"/>
          <w:szCs w:val="24"/>
        </w:rPr>
        <w:t>KLASA: 363-01/22-05/01</w:t>
      </w:r>
    </w:p>
    <w:p w14:paraId="1B63585C" w14:textId="77777777" w:rsidR="00315FF1" w:rsidRPr="00315FF1" w:rsidRDefault="00315FF1" w:rsidP="00315FF1">
      <w:pPr>
        <w:jc w:val="both"/>
        <w:rPr>
          <w:sz w:val="24"/>
          <w:szCs w:val="24"/>
        </w:rPr>
      </w:pPr>
      <w:r w:rsidRPr="00315FF1">
        <w:rPr>
          <w:sz w:val="24"/>
          <w:szCs w:val="24"/>
        </w:rPr>
        <w:t>URBROJ: 2158-41-01-24-</w:t>
      </w:r>
    </w:p>
    <w:p w14:paraId="4D418E73" w14:textId="77777777" w:rsidR="00315FF1" w:rsidRPr="00315FF1" w:rsidRDefault="00315FF1" w:rsidP="00315FF1">
      <w:pPr>
        <w:jc w:val="both"/>
        <w:rPr>
          <w:sz w:val="24"/>
          <w:szCs w:val="24"/>
        </w:rPr>
      </w:pPr>
      <w:r w:rsidRPr="00315FF1">
        <w:rPr>
          <w:sz w:val="24"/>
          <w:szCs w:val="24"/>
        </w:rPr>
        <w:t>Vladislavci, _________ 2024.</w:t>
      </w:r>
    </w:p>
    <w:p w14:paraId="2EB67B51" w14:textId="77777777" w:rsidR="00315FF1" w:rsidRDefault="00315FF1" w:rsidP="00315FF1">
      <w:pPr>
        <w:ind w:firstLine="4536"/>
        <w:jc w:val="center"/>
        <w:rPr>
          <w:sz w:val="24"/>
          <w:szCs w:val="24"/>
        </w:rPr>
      </w:pPr>
      <w:r w:rsidRPr="00315FF1">
        <w:rPr>
          <w:sz w:val="24"/>
          <w:szCs w:val="24"/>
        </w:rPr>
        <w:t>PREDSJEDNIK</w:t>
      </w:r>
    </w:p>
    <w:p w14:paraId="31E03381" w14:textId="6BD64AF9" w:rsidR="00D86BF8" w:rsidRPr="00315FF1" w:rsidRDefault="00315FF1" w:rsidP="00315FF1">
      <w:pPr>
        <w:ind w:firstLine="4536"/>
        <w:jc w:val="center"/>
        <w:rPr>
          <w:sz w:val="24"/>
          <w:szCs w:val="24"/>
        </w:rPr>
      </w:pPr>
      <w:r w:rsidRPr="00315FF1">
        <w:rPr>
          <w:sz w:val="24"/>
          <w:szCs w:val="24"/>
        </w:rPr>
        <w:t>OPĆINSKOG VIJEĆ</w:t>
      </w:r>
      <w:bookmarkStart w:id="5" w:name="_Hlk149037486"/>
      <w:bookmarkEnd w:id="3"/>
      <w:r>
        <w:rPr>
          <w:sz w:val="24"/>
          <w:szCs w:val="24"/>
        </w:rPr>
        <w:t>A</w:t>
      </w:r>
    </w:p>
    <w:p w14:paraId="75E32883" w14:textId="77777777" w:rsidR="00D86BF8" w:rsidRDefault="00D86BF8" w:rsidP="00DA7291">
      <w:pPr>
        <w:widowControl w:val="0"/>
        <w:autoSpaceDE w:val="0"/>
        <w:autoSpaceDN w:val="0"/>
        <w:adjustRightInd w:val="0"/>
        <w:spacing w:line="239" w:lineRule="auto"/>
        <w:ind w:left="720" w:firstLine="720"/>
        <w:rPr>
          <w:rFonts w:cs="Calibri"/>
          <w:i/>
          <w:iCs/>
          <w:sz w:val="28"/>
          <w:szCs w:val="28"/>
        </w:rPr>
      </w:pPr>
    </w:p>
    <w:p w14:paraId="67A0871E" w14:textId="77777777" w:rsidR="00D86BF8" w:rsidRDefault="00D86BF8" w:rsidP="00DA7291">
      <w:pPr>
        <w:widowControl w:val="0"/>
        <w:autoSpaceDE w:val="0"/>
        <w:autoSpaceDN w:val="0"/>
        <w:adjustRightInd w:val="0"/>
        <w:spacing w:line="239" w:lineRule="auto"/>
        <w:ind w:left="720" w:firstLine="720"/>
        <w:rPr>
          <w:rFonts w:cs="Calibri"/>
          <w:i/>
          <w:iCs/>
          <w:sz w:val="28"/>
          <w:szCs w:val="28"/>
        </w:rPr>
      </w:pPr>
    </w:p>
    <w:p w14:paraId="5B7DF760" w14:textId="26961B42" w:rsidR="00DA7291" w:rsidRDefault="00DA7291" w:rsidP="00DA7291">
      <w:pPr>
        <w:widowControl w:val="0"/>
        <w:autoSpaceDE w:val="0"/>
        <w:autoSpaceDN w:val="0"/>
        <w:adjustRightInd w:val="0"/>
        <w:spacing w:line="239" w:lineRule="auto"/>
        <w:ind w:left="720" w:firstLine="720"/>
        <w:rPr>
          <w:rFonts w:cs="Calibri"/>
          <w:i/>
          <w:iCs/>
          <w:sz w:val="28"/>
          <w:szCs w:val="28"/>
        </w:rPr>
      </w:pPr>
      <w:r w:rsidRPr="00A70C48">
        <w:rPr>
          <w:rFonts w:cs="Calibri"/>
          <w:i/>
          <w:iCs/>
          <w:sz w:val="28"/>
          <w:szCs w:val="28"/>
        </w:rPr>
        <w:t xml:space="preserve">SLUŽBENI GLASNIK OPĆINE VLADISLAVCI BROJ </w:t>
      </w:r>
      <w:r>
        <w:rPr>
          <w:rFonts w:cs="Calibri"/>
          <w:i/>
          <w:iCs/>
          <w:sz w:val="28"/>
          <w:szCs w:val="28"/>
        </w:rPr>
        <w:t>13</w:t>
      </w:r>
      <w:r w:rsidRPr="00A70C48">
        <w:rPr>
          <w:rFonts w:cs="Calibri"/>
          <w:i/>
          <w:iCs/>
          <w:sz w:val="28"/>
          <w:szCs w:val="28"/>
        </w:rPr>
        <w:t>/2</w:t>
      </w:r>
      <w:r>
        <w:rPr>
          <w:rFonts w:cs="Calibri"/>
          <w:i/>
          <w:iCs/>
          <w:sz w:val="28"/>
          <w:szCs w:val="28"/>
        </w:rPr>
        <w:t>2</w:t>
      </w:r>
    </w:p>
    <w:bookmarkEnd w:id="5"/>
    <w:p w14:paraId="0A880C19" w14:textId="77777777" w:rsidR="00DA7291" w:rsidRPr="00DA7291" w:rsidRDefault="00DA7291" w:rsidP="00DA7291">
      <w:pPr>
        <w:jc w:val="center"/>
        <w:rPr>
          <w:bCs/>
          <w:sz w:val="24"/>
          <w:szCs w:val="24"/>
        </w:rPr>
      </w:pPr>
      <w:r w:rsidRPr="00DA7291">
        <w:rPr>
          <w:bCs/>
          <w:sz w:val="24"/>
          <w:szCs w:val="24"/>
        </w:rPr>
        <w:t>ODLUKA</w:t>
      </w:r>
    </w:p>
    <w:p w14:paraId="2044D5FA" w14:textId="77777777" w:rsidR="00DA7291" w:rsidRPr="00DA7291" w:rsidRDefault="00DA7291" w:rsidP="00DA7291">
      <w:pPr>
        <w:jc w:val="center"/>
        <w:rPr>
          <w:bCs/>
          <w:sz w:val="24"/>
          <w:szCs w:val="24"/>
        </w:rPr>
      </w:pPr>
      <w:r w:rsidRPr="00DA7291">
        <w:rPr>
          <w:bCs/>
          <w:sz w:val="24"/>
          <w:szCs w:val="24"/>
        </w:rPr>
        <w:t xml:space="preserve"> o poticanju uređenja naselja i demografske obnove na području Općine Vladislavci</w:t>
      </w:r>
    </w:p>
    <w:p w14:paraId="0BD1A8D2" w14:textId="77777777" w:rsidR="00DA7291" w:rsidRPr="00DA7291" w:rsidRDefault="00DA7291" w:rsidP="00DA7291">
      <w:pPr>
        <w:jc w:val="center"/>
        <w:rPr>
          <w:bCs/>
          <w:sz w:val="24"/>
          <w:szCs w:val="24"/>
        </w:rPr>
      </w:pPr>
      <w:r w:rsidRPr="00DA7291">
        <w:rPr>
          <w:bCs/>
          <w:sz w:val="24"/>
          <w:szCs w:val="24"/>
        </w:rPr>
        <w:t>za razdoblje od 2023. do 2027. godine</w:t>
      </w:r>
    </w:p>
    <w:p w14:paraId="05464155" w14:textId="77777777" w:rsidR="00DA7291" w:rsidRDefault="00DA7291" w:rsidP="00DA7291">
      <w:pPr>
        <w:widowControl w:val="0"/>
        <w:autoSpaceDE w:val="0"/>
        <w:autoSpaceDN w:val="0"/>
        <w:adjustRightInd w:val="0"/>
        <w:spacing w:line="239" w:lineRule="auto"/>
        <w:ind w:left="720" w:firstLine="720"/>
        <w:rPr>
          <w:rFonts w:cs="Calibri"/>
          <w:i/>
          <w:iCs/>
          <w:sz w:val="28"/>
          <w:szCs w:val="28"/>
        </w:rPr>
      </w:pPr>
    </w:p>
    <w:p w14:paraId="73450077" w14:textId="77777777" w:rsidR="00DA7291" w:rsidRPr="00DA7291" w:rsidRDefault="00DA7291" w:rsidP="00DA7291">
      <w:pPr>
        <w:jc w:val="both"/>
        <w:rPr>
          <w:b/>
          <w:sz w:val="24"/>
          <w:szCs w:val="24"/>
        </w:rPr>
      </w:pPr>
      <w:r w:rsidRPr="00DA7291">
        <w:rPr>
          <w:b/>
          <w:sz w:val="24"/>
          <w:szCs w:val="24"/>
        </w:rPr>
        <w:t>I. OPĆE ODREDBE</w:t>
      </w:r>
    </w:p>
    <w:p w14:paraId="392FC3FA" w14:textId="77777777" w:rsidR="00DA7291" w:rsidRPr="00DA7291" w:rsidRDefault="00DA7291" w:rsidP="00DA7291">
      <w:pPr>
        <w:jc w:val="center"/>
        <w:rPr>
          <w:b/>
          <w:sz w:val="24"/>
          <w:szCs w:val="24"/>
        </w:rPr>
      </w:pPr>
      <w:r w:rsidRPr="00DA7291">
        <w:rPr>
          <w:b/>
          <w:sz w:val="24"/>
          <w:szCs w:val="24"/>
        </w:rPr>
        <w:t>Članak 1.</w:t>
      </w:r>
    </w:p>
    <w:p w14:paraId="787E1347" w14:textId="77777777" w:rsidR="00DA7291" w:rsidRPr="00DA7291" w:rsidRDefault="00DA7291" w:rsidP="00DA7291">
      <w:pPr>
        <w:jc w:val="both"/>
        <w:rPr>
          <w:sz w:val="24"/>
          <w:szCs w:val="24"/>
        </w:rPr>
      </w:pPr>
      <w:r w:rsidRPr="00DA7291">
        <w:rPr>
          <w:sz w:val="24"/>
          <w:szCs w:val="24"/>
        </w:rPr>
        <w:tab/>
        <w:t>(1) Ovom Odlukom potiče se uređenje naselja i demografska obnova na području Općine Vladislavci za razdoblje od  2023. do 2027. godine, utvrđuju se ciljevi, vrsta potpora, uvjeti za dodjelu potpora, korisnici i nositelji za provedbu mjera, te sredstva za realizaciju mjera.</w:t>
      </w:r>
    </w:p>
    <w:p w14:paraId="17B6733F" w14:textId="77777777" w:rsidR="00DA7291" w:rsidRPr="00DA7291" w:rsidRDefault="00DA7291" w:rsidP="00DA7291">
      <w:pPr>
        <w:jc w:val="both"/>
        <w:rPr>
          <w:sz w:val="24"/>
          <w:szCs w:val="24"/>
        </w:rPr>
      </w:pPr>
    </w:p>
    <w:p w14:paraId="4D6FF374" w14:textId="77777777" w:rsidR="00DA7291" w:rsidRPr="00DA7291" w:rsidRDefault="00DA7291" w:rsidP="00DA7291">
      <w:pPr>
        <w:jc w:val="center"/>
        <w:rPr>
          <w:b/>
          <w:sz w:val="24"/>
          <w:szCs w:val="24"/>
        </w:rPr>
      </w:pPr>
      <w:r w:rsidRPr="00DA7291">
        <w:rPr>
          <w:b/>
          <w:sz w:val="24"/>
          <w:szCs w:val="24"/>
        </w:rPr>
        <w:t>Članak 2.</w:t>
      </w:r>
    </w:p>
    <w:p w14:paraId="5ADB927D" w14:textId="77777777" w:rsidR="00DA7291" w:rsidRPr="00DA7291" w:rsidRDefault="00DA7291" w:rsidP="00DA7291">
      <w:pPr>
        <w:numPr>
          <w:ilvl w:val="0"/>
          <w:numId w:val="33"/>
        </w:numPr>
        <w:spacing w:after="200" w:line="276" w:lineRule="auto"/>
        <w:jc w:val="both"/>
        <w:rPr>
          <w:sz w:val="24"/>
          <w:szCs w:val="24"/>
          <w:lang w:eastAsia="en-US"/>
        </w:rPr>
      </w:pPr>
      <w:r w:rsidRPr="00DA7291">
        <w:rPr>
          <w:sz w:val="24"/>
          <w:szCs w:val="24"/>
          <w:lang w:eastAsia="en-US"/>
        </w:rPr>
        <w:t>Cilj ove Odluke je:</w:t>
      </w:r>
    </w:p>
    <w:p w14:paraId="348FAE16" w14:textId="77777777" w:rsidR="00DA7291" w:rsidRPr="00DA7291" w:rsidRDefault="00DA7291" w:rsidP="00DA7291">
      <w:pPr>
        <w:ind w:left="780"/>
        <w:jc w:val="both"/>
        <w:rPr>
          <w:sz w:val="24"/>
          <w:szCs w:val="24"/>
        </w:rPr>
      </w:pPr>
      <w:r w:rsidRPr="00DA7291">
        <w:rPr>
          <w:sz w:val="24"/>
          <w:szCs w:val="24"/>
        </w:rPr>
        <w:t xml:space="preserve">- smanjenje trenda iseljavanja stanovništva s područja Općine, osobito mladih, </w:t>
      </w:r>
    </w:p>
    <w:p w14:paraId="07165252" w14:textId="77777777" w:rsidR="00DA7291" w:rsidRPr="00DA7291" w:rsidRDefault="00DA7291" w:rsidP="00DA7291">
      <w:pPr>
        <w:ind w:left="780"/>
        <w:jc w:val="both"/>
        <w:rPr>
          <w:sz w:val="24"/>
          <w:szCs w:val="24"/>
        </w:rPr>
      </w:pPr>
      <w:r w:rsidRPr="00DA7291">
        <w:rPr>
          <w:sz w:val="24"/>
          <w:szCs w:val="24"/>
        </w:rPr>
        <w:t>- poticanje doseljavanja stanovništva, osobito mladih,</w:t>
      </w:r>
    </w:p>
    <w:p w14:paraId="7E60BC79" w14:textId="77777777" w:rsidR="00DA7291" w:rsidRPr="00DA7291" w:rsidRDefault="00DA7291" w:rsidP="00DA7291">
      <w:pPr>
        <w:ind w:left="780"/>
        <w:jc w:val="both"/>
        <w:rPr>
          <w:sz w:val="24"/>
          <w:szCs w:val="24"/>
        </w:rPr>
      </w:pPr>
      <w:r w:rsidRPr="00DA7291">
        <w:rPr>
          <w:sz w:val="24"/>
          <w:szCs w:val="24"/>
        </w:rPr>
        <w:t>- uređenje stambenih objekata</w:t>
      </w:r>
    </w:p>
    <w:p w14:paraId="602B5FFF" w14:textId="77777777" w:rsidR="00DA7291" w:rsidRPr="00DA7291" w:rsidRDefault="00DA7291" w:rsidP="00DA7291">
      <w:pPr>
        <w:ind w:left="780"/>
        <w:jc w:val="both"/>
        <w:rPr>
          <w:sz w:val="24"/>
          <w:szCs w:val="24"/>
        </w:rPr>
      </w:pPr>
      <w:r w:rsidRPr="00DA7291">
        <w:rPr>
          <w:sz w:val="24"/>
          <w:szCs w:val="24"/>
        </w:rPr>
        <w:t xml:space="preserve">- naseljavanje napuštenih objekata </w:t>
      </w:r>
    </w:p>
    <w:p w14:paraId="7B0EA528" w14:textId="77777777" w:rsidR="00DA7291" w:rsidRPr="00DA7291" w:rsidRDefault="00DA7291" w:rsidP="00DA7291">
      <w:pPr>
        <w:ind w:left="780"/>
        <w:jc w:val="both"/>
        <w:rPr>
          <w:sz w:val="24"/>
          <w:szCs w:val="24"/>
        </w:rPr>
      </w:pPr>
      <w:r w:rsidRPr="00DA7291">
        <w:rPr>
          <w:sz w:val="24"/>
          <w:szCs w:val="24"/>
        </w:rPr>
        <w:t>- uređenje vizura ulica</w:t>
      </w:r>
    </w:p>
    <w:p w14:paraId="7BE2E278" w14:textId="77777777" w:rsidR="00DA7291" w:rsidRPr="00DA7291" w:rsidRDefault="00DA7291" w:rsidP="00DA7291">
      <w:pPr>
        <w:ind w:left="780"/>
        <w:jc w:val="both"/>
        <w:rPr>
          <w:sz w:val="24"/>
          <w:szCs w:val="24"/>
        </w:rPr>
      </w:pPr>
      <w:r w:rsidRPr="00DA7291">
        <w:rPr>
          <w:sz w:val="24"/>
          <w:szCs w:val="24"/>
        </w:rPr>
        <w:t>- poticanje demografske obnove i dr.</w:t>
      </w:r>
    </w:p>
    <w:p w14:paraId="4A170802" w14:textId="77777777" w:rsidR="00DA7291" w:rsidRPr="00DA7291" w:rsidRDefault="00DA7291" w:rsidP="00DA7291">
      <w:pPr>
        <w:jc w:val="both"/>
        <w:rPr>
          <w:sz w:val="24"/>
          <w:szCs w:val="24"/>
        </w:rPr>
      </w:pPr>
    </w:p>
    <w:p w14:paraId="709B1CA6" w14:textId="77777777" w:rsidR="00DA7291" w:rsidRPr="00DA7291" w:rsidRDefault="00DA7291" w:rsidP="00DA7291">
      <w:pPr>
        <w:jc w:val="center"/>
        <w:rPr>
          <w:b/>
          <w:sz w:val="24"/>
          <w:szCs w:val="24"/>
        </w:rPr>
      </w:pPr>
      <w:r w:rsidRPr="00DA7291">
        <w:rPr>
          <w:b/>
          <w:sz w:val="24"/>
          <w:szCs w:val="24"/>
        </w:rPr>
        <w:t>Članak 3.</w:t>
      </w:r>
    </w:p>
    <w:p w14:paraId="09A70A0A" w14:textId="77777777" w:rsidR="00DA7291" w:rsidRPr="00DA7291" w:rsidRDefault="00DA7291" w:rsidP="00DA7291">
      <w:pPr>
        <w:numPr>
          <w:ilvl w:val="0"/>
          <w:numId w:val="34"/>
        </w:numPr>
        <w:spacing w:after="200" w:line="276" w:lineRule="auto"/>
        <w:jc w:val="both"/>
        <w:rPr>
          <w:sz w:val="24"/>
          <w:szCs w:val="24"/>
          <w:lang w:eastAsia="en-US"/>
        </w:rPr>
      </w:pPr>
      <w:r w:rsidRPr="00DA7291">
        <w:rPr>
          <w:sz w:val="24"/>
          <w:szCs w:val="24"/>
          <w:lang w:eastAsia="en-US"/>
        </w:rPr>
        <w:t>Značenje pojmova u ovoj Odluci:</w:t>
      </w:r>
    </w:p>
    <w:p w14:paraId="6838CD50" w14:textId="77777777" w:rsidR="00DA7291" w:rsidRPr="00DA7291" w:rsidRDefault="00DA7291" w:rsidP="00DA7291">
      <w:pPr>
        <w:numPr>
          <w:ilvl w:val="0"/>
          <w:numId w:val="29"/>
        </w:numPr>
        <w:jc w:val="both"/>
        <w:rPr>
          <w:sz w:val="24"/>
          <w:szCs w:val="24"/>
        </w:rPr>
      </w:pPr>
      <w:r w:rsidRPr="00DA7291">
        <w:rPr>
          <w:sz w:val="24"/>
          <w:szCs w:val="24"/>
        </w:rPr>
        <w:t>osoba – misli se na fizičku osobu, ako u tekstu nije drugačije navedeno:</w:t>
      </w:r>
    </w:p>
    <w:p w14:paraId="6629724B" w14:textId="77777777" w:rsidR="00DA7291" w:rsidRPr="00DA7291" w:rsidRDefault="00DA7291" w:rsidP="00DA7291">
      <w:pPr>
        <w:numPr>
          <w:ilvl w:val="0"/>
          <w:numId w:val="29"/>
        </w:numPr>
        <w:jc w:val="both"/>
        <w:rPr>
          <w:sz w:val="24"/>
          <w:szCs w:val="24"/>
        </w:rPr>
      </w:pPr>
      <w:r w:rsidRPr="00DA7291">
        <w:rPr>
          <w:sz w:val="24"/>
          <w:szCs w:val="24"/>
        </w:rPr>
        <w:t>objekt – misli se na stambeni objekt na području Općine Vladislavci, ako u tekstu nije drugačije navedeno;</w:t>
      </w:r>
    </w:p>
    <w:p w14:paraId="5F12873A" w14:textId="77777777" w:rsidR="00DA7291" w:rsidRPr="00DA7291" w:rsidRDefault="00DA7291" w:rsidP="00DA7291">
      <w:pPr>
        <w:ind w:firstLine="708"/>
        <w:jc w:val="both"/>
        <w:rPr>
          <w:sz w:val="24"/>
          <w:szCs w:val="24"/>
        </w:rPr>
      </w:pPr>
    </w:p>
    <w:p w14:paraId="64DAB00F" w14:textId="77777777" w:rsidR="00DA7291" w:rsidRPr="00DA7291" w:rsidRDefault="00DA7291" w:rsidP="00DA7291">
      <w:pPr>
        <w:numPr>
          <w:ilvl w:val="0"/>
          <w:numId w:val="34"/>
        </w:numPr>
        <w:spacing w:after="200" w:line="276" w:lineRule="auto"/>
        <w:ind w:firstLine="705"/>
        <w:jc w:val="both"/>
        <w:rPr>
          <w:sz w:val="24"/>
          <w:szCs w:val="24"/>
          <w:lang w:eastAsia="en-US"/>
        </w:rPr>
      </w:pPr>
      <w:r w:rsidRPr="00DA7291">
        <w:rPr>
          <w:sz w:val="24"/>
          <w:szCs w:val="24"/>
          <w:lang w:eastAsia="en-US"/>
        </w:rPr>
        <w:t xml:space="preserve">Izrazi koji se u ovoj Odluci koriste za osobe u muškom rodu su neutralni i odnose se na muške i na ženske osobe.  </w:t>
      </w:r>
    </w:p>
    <w:p w14:paraId="34A1102F" w14:textId="77777777" w:rsidR="00DA7291" w:rsidRPr="00DA7291" w:rsidRDefault="00DA7291" w:rsidP="00DA7291">
      <w:pPr>
        <w:jc w:val="both"/>
        <w:rPr>
          <w:sz w:val="24"/>
          <w:szCs w:val="24"/>
        </w:rPr>
      </w:pPr>
    </w:p>
    <w:p w14:paraId="21F6A1A9" w14:textId="77777777" w:rsidR="00DA7291" w:rsidRPr="00DA7291" w:rsidRDefault="00DA7291" w:rsidP="00DA7291">
      <w:pPr>
        <w:jc w:val="center"/>
        <w:rPr>
          <w:b/>
          <w:sz w:val="24"/>
          <w:szCs w:val="24"/>
        </w:rPr>
      </w:pPr>
      <w:r w:rsidRPr="00DA7291">
        <w:rPr>
          <w:b/>
          <w:sz w:val="24"/>
          <w:szCs w:val="24"/>
        </w:rPr>
        <w:t>Članak 4.</w:t>
      </w:r>
    </w:p>
    <w:p w14:paraId="0DA487EB" w14:textId="77777777" w:rsidR="00DA7291" w:rsidRPr="00DA7291" w:rsidRDefault="00DA7291" w:rsidP="00DA7291">
      <w:pPr>
        <w:jc w:val="both"/>
        <w:rPr>
          <w:strike/>
          <w:color w:val="FF0000"/>
          <w:sz w:val="24"/>
          <w:szCs w:val="24"/>
        </w:rPr>
      </w:pPr>
      <w:r w:rsidRPr="00DA7291">
        <w:rPr>
          <w:sz w:val="24"/>
          <w:szCs w:val="24"/>
        </w:rPr>
        <w:tab/>
        <w:t>(1) Korisnici mjera su fizičke osobe - državljani Republike Hrvatske, s prebivalištem i boravištem na području Općine Vladislavci, kao i strani državljani i osobe bez državljanstva koje su stalno nastanjene na području Vladislavci</w:t>
      </w:r>
      <w:r w:rsidRPr="00DA7291">
        <w:rPr>
          <w:color w:val="FF0000"/>
          <w:sz w:val="24"/>
          <w:szCs w:val="24"/>
        </w:rPr>
        <w:t>.</w:t>
      </w:r>
    </w:p>
    <w:p w14:paraId="7BFF0CB2" w14:textId="77777777" w:rsidR="00DA7291" w:rsidRPr="00DA7291" w:rsidRDefault="00DA7291" w:rsidP="00DA7291">
      <w:pPr>
        <w:jc w:val="both"/>
        <w:rPr>
          <w:sz w:val="24"/>
          <w:szCs w:val="24"/>
        </w:rPr>
      </w:pPr>
    </w:p>
    <w:p w14:paraId="02971010" w14:textId="77777777" w:rsidR="00DA7291" w:rsidRPr="00DA7291" w:rsidRDefault="00DA7291" w:rsidP="00DA7291">
      <w:pPr>
        <w:jc w:val="both"/>
        <w:rPr>
          <w:b/>
          <w:sz w:val="24"/>
          <w:szCs w:val="24"/>
        </w:rPr>
      </w:pPr>
      <w:r w:rsidRPr="00DA7291">
        <w:rPr>
          <w:b/>
          <w:sz w:val="24"/>
          <w:szCs w:val="24"/>
        </w:rPr>
        <w:t>II. POTICAJNE MJERE</w:t>
      </w:r>
    </w:p>
    <w:p w14:paraId="784FF1FA" w14:textId="77777777" w:rsidR="00DA7291" w:rsidRPr="00DA7291" w:rsidRDefault="00DA7291" w:rsidP="00DA7291">
      <w:pPr>
        <w:jc w:val="center"/>
        <w:rPr>
          <w:b/>
          <w:sz w:val="24"/>
          <w:szCs w:val="24"/>
        </w:rPr>
      </w:pPr>
      <w:r w:rsidRPr="00DA7291">
        <w:rPr>
          <w:b/>
          <w:sz w:val="24"/>
          <w:szCs w:val="24"/>
        </w:rPr>
        <w:t>Članak 5.</w:t>
      </w:r>
    </w:p>
    <w:p w14:paraId="2E02FE8E" w14:textId="77777777" w:rsidR="00DA7291" w:rsidRPr="00DA7291" w:rsidRDefault="00DA7291" w:rsidP="00DA7291">
      <w:pPr>
        <w:jc w:val="both"/>
        <w:rPr>
          <w:sz w:val="24"/>
          <w:szCs w:val="24"/>
        </w:rPr>
      </w:pPr>
      <w:r w:rsidRPr="00DA7291">
        <w:rPr>
          <w:b/>
          <w:sz w:val="24"/>
          <w:szCs w:val="24"/>
        </w:rPr>
        <w:tab/>
      </w:r>
      <w:r w:rsidRPr="00DA7291">
        <w:rPr>
          <w:bCs/>
          <w:sz w:val="24"/>
          <w:szCs w:val="24"/>
        </w:rPr>
        <w:t>(1)</w:t>
      </w:r>
      <w:r w:rsidRPr="00DA7291">
        <w:rPr>
          <w:b/>
          <w:sz w:val="24"/>
          <w:szCs w:val="24"/>
        </w:rPr>
        <w:t xml:space="preserve"> </w:t>
      </w:r>
      <w:r w:rsidRPr="00DA7291">
        <w:rPr>
          <w:sz w:val="24"/>
          <w:szCs w:val="24"/>
        </w:rPr>
        <w:t>Općina Vladislavci će u razdoblju 2023.- 2027. .godine dodjeljivati potpore za slijedeća područja:</w:t>
      </w:r>
    </w:p>
    <w:p w14:paraId="43EC6C5F" w14:textId="77777777" w:rsidR="00DA7291" w:rsidRPr="00DA7291" w:rsidRDefault="00DA7291" w:rsidP="00DA7291">
      <w:pPr>
        <w:jc w:val="both"/>
        <w:rPr>
          <w:sz w:val="24"/>
          <w:szCs w:val="24"/>
        </w:rPr>
      </w:pPr>
    </w:p>
    <w:p w14:paraId="600649BB" w14:textId="77777777" w:rsidR="00DA7291" w:rsidRPr="00DA7291" w:rsidRDefault="00DA7291" w:rsidP="00DA7291">
      <w:pPr>
        <w:numPr>
          <w:ilvl w:val="0"/>
          <w:numId w:val="35"/>
        </w:numPr>
        <w:spacing w:after="200" w:line="276" w:lineRule="auto"/>
        <w:jc w:val="both"/>
        <w:rPr>
          <w:sz w:val="24"/>
          <w:szCs w:val="24"/>
          <w:lang w:eastAsia="en-US"/>
        </w:rPr>
      </w:pPr>
      <w:r w:rsidRPr="00DA7291">
        <w:rPr>
          <w:sz w:val="24"/>
          <w:szCs w:val="24"/>
          <w:lang w:eastAsia="en-US"/>
        </w:rPr>
        <w:t>POTICANJE UREĐENJA NASELJA</w:t>
      </w:r>
    </w:p>
    <w:p w14:paraId="6C47873D" w14:textId="77777777" w:rsidR="00DA7291" w:rsidRPr="00DA7291" w:rsidRDefault="00DA7291" w:rsidP="00DA7291">
      <w:pPr>
        <w:numPr>
          <w:ilvl w:val="0"/>
          <w:numId w:val="35"/>
        </w:numPr>
        <w:spacing w:after="200" w:line="276" w:lineRule="auto"/>
        <w:jc w:val="both"/>
        <w:rPr>
          <w:sz w:val="24"/>
          <w:szCs w:val="24"/>
          <w:lang w:eastAsia="en-US"/>
        </w:rPr>
      </w:pPr>
      <w:r w:rsidRPr="00DA7291">
        <w:rPr>
          <w:sz w:val="24"/>
          <w:szCs w:val="24"/>
          <w:lang w:eastAsia="en-US"/>
        </w:rPr>
        <w:t xml:space="preserve">POTICANJE DEMOGRAFSKE OBNOVE </w:t>
      </w:r>
    </w:p>
    <w:p w14:paraId="0F1C161D" w14:textId="77777777" w:rsidR="00DA7291" w:rsidRPr="00DA7291" w:rsidRDefault="00DA7291" w:rsidP="00DA7291">
      <w:pPr>
        <w:jc w:val="both"/>
        <w:rPr>
          <w:sz w:val="24"/>
          <w:szCs w:val="24"/>
        </w:rPr>
      </w:pPr>
    </w:p>
    <w:p w14:paraId="43892031" w14:textId="77777777" w:rsidR="00DA7291" w:rsidRPr="00DA7291" w:rsidRDefault="00DA7291" w:rsidP="00DA7291">
      <w:pPr>
        <w:numPr>
          <w:ilvl w:val="0"/>
          <w:numId w:val="36"/>
        </w:numPr>
        <w:spacing w:after="200" w:line="276" w:lineRule="auto"/>
        <w:jc w:val="both"/>
        <w:rPr>
          <w:b/>
          <w:sz w:val="24"/>
          <w:szCs w:val="24"/>
          <w:lang w:eastAsia="en-US"/>
        </w:rPr>
      </w:pPr>
      <w:r w:rsidRPr="00DA7291">
        <w:rPr>
          <w:b/>
          <w:sz w:val="24"/>
          <w:szCs w:val="24"/>
          <w:lang w:eastAsia="en-US"/>
        </w:rPr>
        <w:t>POTICANJE UREĐENJA NASELJA</w:t>
      </w:r>
    </w:p>
    <w:p w14:paraId="7EA4C07A" w14:textId="77777777" w:rsidR="00DA7291" w:rsidRPr="00DA7291" w:rsidRDefault="00DA7291" w:rsidP="00DA7291">
      <w:pPr>
        <w:ind w:left="720"/>
        <w:jc w:val="both"/>
        <w:rPr>
          <w:b/>
          <w:sz w:val="24"/>
          <w:szCs w:val="24"/>
        </w:rPr>
      </w:pPr>
    </w:p>
    <w:p w14:paraId="11790FDE" w14:textId="77777777" w:rsidR="00DA7291" w:rsidRPr="00DA7291" w:rsidRDefault="00DA7291" w:rsidP="00DA7291">
      <w:pPr>
        <w:jc w:val="center"/>
        <w:rPr>
          <w:b/>
          <w:sz w:val="24"/>
          <w:szCs w:val="24"/>
        </w:rPr>
      </w:pPr>
      <w:bookmarkStart w:id="6" w:name="_Hlk120867719"/>
      <w:r w:rsidRPr="00DA7291">
        <w:rPr>
          <w:b/>
          <w:sz w:val="24"/>
          <w:szCs w:val="24"/>
        </w:rPr>
        <w:t>Članak 6.</w:t>
      </w:r>
    </w:p>
    <w:bookmarkEnd w:id="6"/>
    <w:p w14:paraId="6C6281C0" w14:textId="77777777" w:rsidR="00DA7291" w:rsidRPr="00DA7291" w:rsidRDefault="00DA7291" w:rsidP="00DA7291">
      <w:pPr>
        <w:jc w:val="both"/>
        <w:rPr>
          <w:sz w:val="24"/>
          <w:szCs w:val="24"/>
        </w:rPr>
      </w:pPr>
      <w:r w:rsidRPr="00DA7291">
        <w:rPr>
          <w:sz w:val="24"/>
          <w:szCs w:val="24"/>
        </w:rPr>
        <w:tab/>
        <w:t>(1) Poticanje uređenja naselja provodit će se kroz slijedeće mjere:</w:t>
      </w:r>
    </w:p>
    <w:p w14:paraId="1A18953E" w14:textId="77777777" w:rsidR="00DA7291" w:rsidRPr="00DA7291" w:rsidRDefault="00DA7291" w:rsidP="00DA7291">
      <w:pPr>
        <w:jc w:val="both"/>
        <w:rPr>
          <w:sz w:val="24"/>
          <w:szCs w:val="24"/>
        </w:rPr>
      </w:pPr>
      <w:r w:rsidRPr="00DA7291">
        <w:rPr>
          <w:sz w:val="24"/>
          <w:szCs w:val="24"/>
        </w:rPr>
        <w:tab/>
      </w:r>
    </w:p>
    <w:p w14:paraId="3C2233FB" w14:textId="77777777" w:rsidR="00DA7291" w:rsidRPr="00DA7291" w:rsidRDefault="00DA7291" w:rsidP="00DA7291">
      <w:pPr>
        <w:jc w:val="both"/>
        <w:rPr>
          <w:b/>
          <w:sz w:val="24"/>
          <w:szCs w:val="24"/>
        </w:rPr>
      </w:pPr>
      <w:r w:rsidRPr="00DA7291">
        <w:rPr>
          <w:b/>
          <w:sz w:val="24"/>
          <w:szCs w:val="24"/>
        </w:rPr>
        <w:t>ENERGETSKA UČINKOVITOST I ENERGETSKA OBNOVA OBITELJSKIH KUĆA</w:t>
      </w:r>
    </w:p>
    <w:p w14:paraId="0730F077" w14:textId="77777777" w:rsidR="00DA7291" w:rsidRPr="00DA7291" w:rsidRDefault="00DA7291" w:rsidP="00DA7291">
      <w:pPr>
        <w:jc w:val="both"/>
        <w:rPr>
          <w:b/>
          <w:sz w:val="24"/>
          <w:szCs w:val="24"/>
        </w:rPr>
      </w:pPr>
    </w:p>
    <w:p w14:paraId="7B85B542" w14:textId="77777777" w:rsidR="00DA7291" w:rsidRPr="00DA7291" w:rsidRDefault="00DA7291" w:rsidP="00DA7291">
      <w:pPr>
        <w:jc w:val="center"/>
        <w:rPr>
          <w:b/>
          <w:sz w:val="24"/>
          <w:szCs w:val="24"/>
        </w:rPr>
      </w:pPr>
      <w:bookmarkStart w:id="7" w:name="_Hlk120874888"/>
      <w:r w:rsidRPr="00DA7291">
        <w:rPr>
          <w:b/>
          <w:sz w:val="24"/>
          <w:szCs w:val="24"/>
        </w:rPr>
        <w:t>Članak 7.</w:t>
      </w:r>
    </w:p>
    <w:bookmarkEnd w:id="7"/>
    <w:p w14:paraId="53878F60" w14:textId="77777777" w:rsidR="00DA7291" w:rsidRPr="00DA7291" w:rsidRDefault="00DA7291" w:rsidP="00DA7291">
      <w:pPr>
        <w:jc w:val="center"/>
        <w:rPr>
          <w:b/>
          <w:sz w:val="24"/>
          <w:szCs w:val="24"/>
        </w:rPr>
      </w:pPr>
    </w:p>
    <w:p w14:paraId="12942D05" w14:textId="77777777" w:rsidR="00DA7291" w:rsidRPr="00DA7291" w:rsidRDefault="00DA7291" w:rsidP="00DA7291">
      <w:pPr>
        <w:jc w:val="both"/>
        <w:rPr>
          <w:sz w:val="24"/>
          <w:szCs w:val="24"/>
        </w:rPr>
      </w:pPr>
      <w:r w:rsidRPr="00DA7291">
        <w:rPr>
          <w:sz w:val="24"/>
          <w:szCs w:val="24"/>
        </w:rPr>
        <w:tab/>
        <w:t xml:space="preserve">(1) Prihvatljivi korisnici su osobe koje na objektu u svom vlasništvu u kojem i stanuju provode mjere energetske učinkovitosti sufinancirane od strane Fonda </w:t>
      </w:r>
      <w:bookmarkStart w:id="8" w:name="_Hlk120867924"/>
      <w:r w:rsidRPr="00DA7291">
        <w:rPr>
          <w:sz w:val="24"/>
          <w:szCs w:val="24"/>
        </w:rPr>
        <w:t>za zaštitu okoliša i energetsku učinkovitost.</w:t>
      </w:r>
    </w:p>
    <w:bookmarkEnd w:id="8"/>
    <w:p w14:paraId="598FD5CF" w14:textId="77777777" w:rsidR="00DA7291" w:rsidRPr="00DA7291" w:rsidRDefault="00DA7291" w:rsidP="00DA7291">
      <w:pPr>
        <w:jc w:val="both"/>
        <w:rPr>
          <w:sz w:val="24"/>
          <w:szCs w:val="24"/>
        </w:rPr>
      </w:pPr>
    </w:p>
    <w:p w14:paraId="7E0A3A7D" w14:textId="77777777" w:rsidR="00DA7291" w:rsidRPr="00DA7291" w:rsidRDefault="00DA7291" w:rsidP="00DA7291">
      <w:pPr>
        <w:spacing w:after="200" w:line="276" w:lineRule="auto"/>
        <w:ind w:left="1065" w:hanging="356"/>
        <w:jc w:val="both"/>
        <w:rPr>
          <w:sz w:val="24"/>
          <w:szCs w:val="24"/>
          <w:lang w:eastAsia="en-US"/>
        </w:rPr>
      </w:pPr>
      <w:r w:rsidRPr="00DA7291">
        <w:rPr>
          <w:bCs/>
          <w:sz w:val="24"/>
          <w:szCs w:val="24"/>
          <w:lang w:eastAsia="en-US"/>
        </w:rPr>
        <w:t>(2) Prihvatljivi troškovi</w:t>
      </w:r>
      <w:r w:rsidRPr="00DA7291">
        <w:rPr>
          <w:b/>
          <w:sz w:val="24"/>
          <w:szCs w:val="24"/>
          <w:lang w:eastAsia="en-US"/>
        </w:rPr>
        <w:t xml:space="preserve"> </w:t>
      </w:r>
      <w:r w:rsidRPr="00DA7291">
        <w:rPr>
          <w:sz w:val="24"/>
          <w:szCs w:val="24"/>
          <w:lang w:eastAsia="en-US"/>
        </w:rPr>
        <w:t xml:space="preserve">iz stavka 1. ovog članka su troškovi nastali: </w:t>
      </w:r>
    </w:p>
    <w:p w14:paraId="6972DADF" w14:textId="77777777" w:rsidR="00DA7291" w:rsidRPr="00DA7291" w:rsidRDefault="00DA7291" w:rsidP="00DA7291">
      <w:pPr>
        <w:numPr>
          <w:ilvl w:val="0"/>
          <w:numId w:val="30"/>
        </w:numPr>
        <w:jc w:val="both"/>
        <w:rPr>
          <w:sz w:val="24"/>
          <w:szCs w:val="24"/>
        </w:rPr>
      </w:pPr>
      <w:r w:rsidRPr="00DA7291">
        <w:rPr>
          <w:sz w:val="24"/>
          <w:szCs w:val="24"/>
        </w:rPr>
        <w:t>zamjenom postojeće i ugradnjom nove vanjske stolarije,</w:t>
      </w:r>
    </w:p>
    <w:p w14:paraId="76439AD0" w14:textId="77777777" w:rsidR="00DA7291" w:rsidRPr="00DA7291" w:rsidRDefault="00DA7291" w:rsidP="00DA7291">
      <w:pPr>
        <w:numPr>
          <w:ilvl w:val="0"/>
          <w:numId w:val="30"/>
        </w:numPr>
        <w:jc w:val="both"/>
        <w:rPr>
          <w:sz w:val="24"/>
          <w:szCs w:val="24"/>
        </w:rPr>
      </w:pPr>
      <w:r w:rsidRPr="00DA7291">
        <w:rPr>
          <w:sz w:val="24"/>
          <w:szCs w:val="24"/>
        </w:rPr>
        <w:t>povećanjem toplinske zaštite ovojnice obiteljske kuće,</w:t>
      </w:r>
    </w:p>
    <w:p w14:paraId="1A971CCB" w14:textId="77777777" w:rsidR="00DA7291" w:rsidRPr="00DA7291" w:rsidRDefault="00DA7291" w:rsidP="00DA7291">
      <w:pPr>
        <w:numPr>
          <w:ilvl w:val="0"/>
          <w:numId w:val="30"/>
        </w:numPr>
        <w:jc w:val="both"/>
        <w:rPr>
          <w:sz w:val="24"/>
          <w:szCs w:val="24"/>
        </w:rPr>
      </w:pPr>
      <w:r w:rsidRPr="00DA7291">
        <w:rPr>
          <w:sz w:val="24"/>
          <w:szCs w:val="24"/>
        </w:rPr>
        <w:t>povećanjem energetske učinkovitosti sustava grijanja ugradnjom plinskih kondenzacijskih kotlova,</w:t>
      </w:r>
    </w:p>
    <w:p w14:paraId="32385BB5" w14:textId="77777777" w:rsidR="00DA7291" w:rsidRPr="00DA7291" w:rsidRDefault="00DA7291" w:rsidP="00DA7291">
      <w:pPr>
        <w:numPr>
          <w:ilvl w:val="0"/>
          <w:numId w:val="30"/>
        </w:numPr>
        <w:jc w:val="both"/>
        <w:rPr>
          <w:sz w:val="24"/>
          <w:szCs w:val="24"/>
        </w:rPr>
      </w:pPr>
      <w:r w:rsidRPr="00DA7291">
        <w:rPr>
          <w:sz w:val="24"/>
          <w:szCs w:val="24"/>
        </w:rPr>
        <w:t>povećanjem energetske učinkovitosti sustava prozračivanja ugradnjom uređaja za povrat topline,</w:t>
      </w:r>
    </w:p>
    <w:p w14:paraId="3722FEEE" w14:textId="77777777" w:rsidR="00DA7291" w:rsidRPr="00DA7291" w:rsidRDefault="00DA7291" w:rsidP="00DA7291">
      <w:pPr>
        <w:numPr>
          <w:ilvl w:val="0"/>
          <w:numId w:val="30"/>
        </w:numPr>
        <w:jc w:val="both"/>
        <w:rPr>
          <w:sz w:val="24"/>
          <w:szCs w:val="24"/>
        </w:rPr>
      </w:pPr>
      <w:r w:rsidRPr="00DA7291">
        <w:rPr>
          <w:sz w:val="24"/>
          <w:szCs w:val="24"/>
        </w:rPr>
        <w:t>i dr. opravdani troškovi koji se sufinanciranju od strane Fonda za zaštitu okoliša i energetsku učinkovitost.</w:t>
      </w:r>
    </w:p>
    <w:p w14:paraId="549AB193" w14:textId="77777777" w:rsidR="00DA7291" w:rsidRPr="00DA7291" w:rsidRDefault="00DA7291" w:rsidP="00DA7291">
      <w:pPr>
        <w:jc w:val="both"/>
        <w:rPr>
          <w:b/>
          <w:sz w:val="24"/>
          <w:szCs w:val="24"/>
        </w:rPr>
      </w:pPr>
    </w:p>
    <w:p w14:paraId="4D9B2852" w14:textId="77777777" w:rsidR="00DA7291" w:rsidRPr="00DA7291" w:rsidRDefault="00DA7291" w:rsidP="00DA7291">
      <w:pPr>
        <w:ind w:left="720"/>
        <w:jc w:val="both"/>
        <w:rPr>
          <w:color w:val="FF0000"/>
          <w:sz w:val="24"/>
          <w:szCs w:val="24"/>
        </w:rPr>
      </w:pPr>
      <w:r w:rsidRPr="00DA7291">
        <w:rPr>
          <w:bCs/>
          <w:sz w:val="24"/>
          <w:szCs w:val="24"/>
        </w:rPr>
        <w:t>(3)</w:t>
      </w:r>
      <w:r w:rsidRPr="00DA7291">
        <w:rPr>
          <w:b/>
          <w:sz w:val="24"/>
          <w:szCs w:val="24"/>
        </w:rPr>
        <w:t xml:space="preserve"> </w:t>
      </w:r>
      <w:r w:rsidRPr="00DA7291">
        <w:rPr>
          <w:sz w:val="24"/>
          <w:szCs w:val="24"/>
        </w:rPr>
        <w:t>Općina će sufinancirati energetsku učinkovitost i energetsku obnovu obiteljskih kuća u iznosu 5 % priznatih troškova Fonda, a maksimalno do 600 eura.</w:t>
      </w:r>
    </w:p>
    <w:p w14:paraId="5466BC69" w14:textId="77777777" w:rsidR="00DA7291" w:rsidRPr="00DA7291" w:rsidRDefault="00DA7291" w:rsidP="00DA7291">
      <w:pPr>
        <w:jc w:val="both"/>
        <w:rPr>
          <w:sz w:val="24"/>
          <w:szCs w:val="24"/>
        </w:rPr>
      </w:pPr>
    </w:p>
    <w:p w14:paraId="0456F432" w14:textId="77777777" w:rsidR="00DA7291" w:rsidRPr="00DA7291" w:rsidRDefault="00DA7291" w:rsidP="00DA7291">
      <w:pPr>
        <w:ind w:firstLine="708"/>
        <w:jc w:val="both"/>
        <w:rPr>
          <w:sz w:val="24"/>
          <w:szCs w:val="24"/>
        </w:rPr>
      </w:pPr>
      <w:r w:rsidRPr="00DA7291">
        <w:rPr>
          <w:bCs/>
          <w:sz w:val="24"/>
          <w:szCs w:val="24"/>
        </w:rPr>
        <w:t>(4)</w:t>
      </w:r>
      <w:r w:rsidRPr="00DA7291">
        <w:rPr>
          <w:b/>
          <w:sz w:val="24"/>
          <w:szCs w:val="24"/>
        </w:rPr>
        <w:t xml:space="preserve"> </w:t>
      </w:r>
      <w:r w:rsidRPr="00DA7291">
        <w:rPr>
          <w:sz w:val="24"/>
          <w:szCs w:val="24"/>
        </w:rPr>
        <w:t xml:space="preserve">Za provedbu mjere, </w:t>
      </w:r>
      <w:bookmarkStart w:id="9" w:name="_Hlk120875097"/>
      <w:r w:rsidRPr="00DA7291">
        <w:rPr>
          <w:sz w:val="24"/>
          <w:szCs w:val="24"/>
        </w:rPr>
        <w:t>uz obrazac zahtjeva podnositelj je dužan dostaviti slijedeću dokumentaciju:</w:t>
      </w:r>
    </w:p>
    <w:bookmarkEnd w:id="9"/>
    <w:p w14:paraId="16E2D2CC" w14:textId="77777777" w:rsidR="00DA7291" w:rsidRPr="00DA7291" w:rsidRDefault="00DA7291" w:rsidP="00DA7291">
      <w:pPr>
        <w:ind w:left="705" w:hanging="421"/>
        <w:jc w:val="both"/>
        <w:rPr>
          <w:sz w:val="24"/>
          <w:szCs w:val="24"/>
        </w:rPr>
      </w:pPr>
      <w:r w:rsidRPr="00DA7291">
        <w:rPr>
          <w:sz w:val="24"/>
          <w:szCs w:val="24"/>
        </w:rPr>
        <w:t>-</w:t>
      </w:r>
      <w:r w:rsidRPr="00DA7291">
        <w:rPr>
          <w:sz w:val="24"/>
          <w:szCs w:val="24"/>
        </w:rPr>
        <w:tab/>
        <w:t xml:space="preserve">preslik Odluke ili Rješenja Fonda za zaštitu okoliša i energetsku učinkovitost da mu je od strane Fonda za zaštitu okoliša i energetsku učinkovitost odobrena energetska obnova obiteljske kuće i preslik zaključenog Ugovora sa Fondom za zaštitu okoliša i energetsku učinkovitost, </w:t>
      </w:r>
    </w:p>
    <w:p w14:paraId="16BD8B2B" w14:textId="77777777" w:rsidR="00DA7291" w:rsidRPr="00DA7291" w:rsidRDefault="00DA7291" w:rsidP="00DA7291">
      <w:pPr>
        <w:ind w:firstLine="284"/>
        <w:jc w:val="both"/>
        <w:rPr>
          <w:sz w:val="24"/>
          <w:szCs w:val="24"/>
        </w:rPr>
      </w:pPr>
      <w:r w:rsidRPr="00DA7291">
        <w:rPr>
          <w:sz w:val="24"/>
          <w:szCs w:val="24"/>
        </w:rPr>
        <w:t>-</w:t>
      </w:r>
      <w:r w:rsidRPr="00DA7291">
        <w:rPr>
          <w:sz w:val="24"/>
          <w:szCs w:val="24"/>
        </w:rPr>
        <w:tab/>
        <w:t xml:space="preserve">preslik troškovnika planiranih radova, </w:t>
      </w:r>
    </w:p>
    <w:p w14:paraId="0090A6CC" w14:textId="77777777" w:rsidR="00DA7291" w:rsidRPr="00DA7291" w:rsidRDefault="00DA7291" w:rsidP="00DA7291">
      <w:pPr>
        <w:ind w:firstLine="284"/>
        <w:jc w:val="both"/>
        <w:rPr>
          <w:sz w:val="24"/>
          <w:szCs w:val="24"/>
        </w:rPr>
      </w:pPr>
      <w:r w:rsidRPr="00DA7291">
        <w:rPr>
          <w:sz w:val="24"/>
          <w:szCs w:val="24"/>
        </w:rPr>
        <w:t>-</w:t>
      </w:r>
      <w:r w:rsidRPr="00DA7291">
        <w:rPr>
          <w:sz w:val="24"/>
          <w:szCs w:val="24"/>
        </w:rPr>
        <w:tab/>
        <w:t>preslik računa  i dokaz da je račun podmiren od strane korisnika i Fonda za mjere energetske učinkovitosti ili energetske obnove.</w:t>
      </w:r>
    </w:p>
    <w:p w14:paraId="485BA019" w14:textId="77777777" w:rsidR="00DA7291" w:rsidRPr="00DA7291" w:rsidRDefault="00DA7291" w:rsidP="00DA7291">
      <w:pPr>
        <w:ind w:firstLine="708"/>
        <w:jc w:val="both"/>
        <w:rPr>
          <w:sz w:val="24"/>
          <w:szCs w:val="24"/>
        </w:rPr>
      </w:pPr>
      <w:r w:rsidRPr="00DA7291">
        <w:rPr>
          <w:sz w:val="24"/>
          <w:szCs w:val="24"/>
        </w:rPr>
        <w:t>(5) Za provedbu mjere raspisat će se javni poziv, koji se objavljuje na oglasnoj ploči i web stranici Općine.</w:t>
      </w:r>
    </w:p>
    <w:p w14:paraId="7E19BD90" w14:textId="77777777" w:rsidR="00DA7291" w:rsidRPr="00DA7291" w:rsidRDefault="00DA7291" w:rsidP="00DA7291">
      <w:pPr>
        <w:ind w:firstLine="708"/>
        <w:jc w:val="both"/>
        <w:rPr>
          <w:sz w:val="24"/>
          <w:szCs w:val="24"/>
        </w:rPr>
      </w:pPr>
      <w:r w:rsidRPr="00DA7291">
        <w:rPr>
          <w:sz w:val="24"/>
          <w:szCs w:val="24"/>
        </w:rPr>
        <w:t xml:space="preserve">(6) Javni poziv raspisuje Općinski načelnik. </w:t>
      </w:r>
    </w:p>
    <w:p w14:paraId="3C8A4ADA" w14:textId="77777777" w:rsidR="00DA7291" w:rsidRPr="00DA7291" w:rsidRDefault="00DA7291" w:rsidP="00DA7291">
      <w:pPr>
        <w:ind w:firstLine="708"/>
        <w:rPr>
          <w:sz w:val="24"/>
          <w:szCs w:val="24"/>
        </w:rPr>
      </w:pPr>
      <w:r w:rsidRPr="00DA7291">
        <w:rPr>
          <w:sz w:val="24"/>
          <w:szCs w:val="24"/>
        </w:rPr>
        <w:t>(7) Prijava na javni poziv podnosi se Jedinstvenom upravnom odjelu  Općine Vladislavci  u pisanom obliku na obrascu prijave kojeg izrađuje Općina.</w:t>
      </w:r>
    </w:p>
    <w:p w14:paraId="20666BAF" w14:textId="77777777" w:rsidR="00DA7291" w:rsidRPr="00DA7291" w:rsidRDefault="00DA7291" w:rsidP="00DA7291">
      <w:pPr>
        <w:ind w:firstLine="708"/>
        <w:rPr>
          <w:sz w:val="24"/>
          <w:szCs w:val="24"/>
        </w:rPr>
      </w:pPr>
      <w:r w:rsidRPr="00DA7291">
        <w:rPr>
          <w:sz w:val="24"/>
          <w:szCs w:val="24"/>
        </w:rPr>
        <w:t>(8) Prijave se rješavaju prema redoslijedu zaprimanja, odnosno do utroška planiranih sredstava za proračunsku godinu na koju se poziv odnosi.</w:t>
      </w:r>
    </w:p>
    <w:p w14:paraId="143DCDED" w14:textId="77777777" w:rsidR="00DA7291" w:rsidRPr="00DA7291" w:rsidRDefault="00DA7291" w:rsidP="00DA7291">
      <w:pPr>
        <w:ind w:firstLine="708"/>
        <w:rPr>
          <w:sz w:val="24"/>
          <w:szCs w:val="24"/>
        </w:rPr>
      </w:pPr>
      <w:r w:rsidRPr="00DA7291">
        <w:rPr>
          <w:sz w:val="24"/>
          <w:szCs w:val="24"/>
        </w:rPr>
        <w:t xml:space="preserve"> (9) Odluku o dodjeli sredstava donosi Općinski načelnik.</w:t>
      </w:r>
    </w:p>
    <w:p w14:paraId="2211BD2A" w14:textId="77777777" w:rsidR="00DA7291" w:rsidRPr="00DA7291" w:rsidRDefault="00DA7291" w:rsidP="00DA7291">
      <w:pPr>
        <w:ind w:firstLine="708"/>
        <w:rPr>
          <w:strike/>
          <w:sz w:val="24"/>
          <w:szCs w:val="24"/>
        </w:rPr>
      </w:pPr>
    </w:p>
    <w:p w14:paraId="1D92B35A" w14:textId="77777777" w:rsidR="00DA7291" w:rsidRPr="00DA7291" w:rsidRDefault="00DA7291" w:rsidP="00DA7291">
      <w:pPr>
        <w:jc w:val="both"/>
        <w:rPr>
          <w:b/>
          <w:sz w:val="24"/>
          <w:szCs w:val="24"/>
        </w:rPr>
      </w:pPr>
    </w:p>
    <w:p w14:paraId="1FF734ED" w14:textId="77777777" w:rsidR="00DA7291" w:rsidRPr="00DA7291" w:rsidRDefault="00DA7291" w:rsidP="00DA7291">
      <w:pPr>
        <w:jc w:val="both"/>
        <w:rPr>
          <w:b/>
          <w:sz w:val="24"/>
          <w:szCs w:val="24"/>
        </w:rPr>
      </w:pPr>
    </w:p>
    <w:p w14:paraId="69B62889" w14:textId="77777777" w:rsidR="00DA7291" w:rsidRPr="00DA7291" w:rsidRDefault="00DA7291" w:rsidP="00DA7291">
      <w:pPr>
        <w:jc w:val="both"/>
        <w:rPr>
          <w:b/>
          <w:sz w:val="24"/>
          <w:szCs w:val="24"/>
        </w:rPr>
      </w:pPr>
    </w:p>
    <w:p w14:paraId="0C3DF1B4" w14:textId="77777777" w:rsidR="00DA7291" w:rsidRPr="00DA7291" w:rsidRDefault="00DA7291" w:rsidP="00DA7291">
      <w:pPr>
        <w:jc w:val="both"/>
        <w:rPr>
          <w:b/>
          <w:sz w:val="24"/>
          <w:szCs w:val="24"/>
        </w:rPr>
      </w:pPr>
      <w:r w:rsidRPr="00DA7291">
        <w:rPr>
          <w:b/>
          <w:sz w:val="24"/>
          <w:szCs w:val="24"/>
        </w:rPr>
        <w:t>IZGRADNJA NOVIH STAMBENIH OBJEKATA I KUPOVINA STAMBENIH OBJEKATA NA PODRUČJU OPĆINE VLADISLAVCI</w:t>
      </w:r>
    </w:p>
    <w:p w14:paraId="3F6E4960" w14:textId="77777777" w:rsidR="00DA7291" w:rsidRPr="00DA7291" w:rsidRDefault="00DA7291" w:rsidP="00DA7291">
      <w:pPr>
        <w:jc w:val="both"/>
        <w:rPr>
          <w:b/>
          <w:sz w:val="24"/>
          <w:szCs w:val="24"/>
        </w:rPr>
      </w:pPr>
    </w:p>
    <w:p w14:paraId="0501D08E" w14:textId="77777777" w:rsidR="00DA7291" w:rsidRPr="00DA7291" w:rsidRDefault="00DA7291" w:rsidP="00DA7291">
      <w:pPr>
        <w:jc w:val="center"/>
        <w:rPr>
          <w:b/>
          <w:sz w:val="24"/>
          <w:szCs w:val="24"/>
        </w:rPr>
      </w:pPr>
      <w:bookmarkStart w:id="10" w:name="_Hlk120878955"/>
      <w:r w:rsidRPr="00DA7291">
        <w:rPr>
          <w:b/>
          <w:sz w:val="24"/>
          <w:szCs w:val="24"/>
        </w:rPr>
        <w:t>Članak 8.</w:t>
      </w:r>
    </w:p>
    <w:bookmarkEnd w:id="10"/>
    <w:p w14:paraId="31AA818C" w14:textId="77777777" w:rsidR="00DA7291" w:rsidRPr="00DA7291" w:rsidRDefault="00DA7291" w:rsidP="00DA7291">
      <w:pPr>
        <w:jc w:val="center"/>
        <w:rPr>
          <w:b/>
          <w:sz w:val="24"/>
          <w:szCs w:val="24"/>
        </w:rPr>
      </w:pPr>
    </w:p>
    <w:p w14:paraId="7538A6E8" w14:textId="77777777" w:rsidR="00DA7291" w:rsidRPr="00DA7291" w:rsidRDefault="00DA7291" w:rsidP="00DA7291">
      <w:pPr>
        <w:jc w:val="both"/>
        <w:rPr>
          <w:sz w:val="24"/>
          <w:szCs w:val="24"/>
        </w:rPr>
      </w:pPr>
      <w:r w:rsidRPr="00DA7291">
        <w:rPr>
          <w:b/>
          <w:sz w:val="24"/>
          <w:szCs w:val="24"/>
        </w:rPr>
        <w:tab/>
      </w:r>
      <w:r w:rsidRPr="00DA7291">
        <w:rPr>
          <w:bCs/>
          <w:sz w:val="24"/>
          <w:szCs w:val="24"/>
        </w:rPr>
        <w:t>(1) Prihvatljivi korisnici su</w:t>
      </w:r>
      <w:r w:rsidRPr="00DA7291">
        <w:rPr>
          <w:b/>
          <w:sz w:val="24"/>
          <w:szCs w:val="24"/>
        </w:rPr>
        <w:t xml:space="preserve"> </w:t>
      </w:r>
      <w:r w:rsidRPr="00DA7291">
        <w:rPr>
          <w:sz w:val="24"/>
          <w:szCs w:val="24"/>
        </w:rPr>
        <w:t xml:space="preserve">osobe koje su u trenutku podnošenja zahtjeva mlađe od 45 godina, a koje radi rješavanja svojeg stambenog pitanja grade novi stambeni objekt u svom vlasništvu, temeljem građevinske dozvole, i osobe koje radi rješavanja svojeg stambenog pitanja kupuju stambeni objekt, pod uvjetom da podnositelj zahtjeva i njegov bračni ili izvanbračni drug, nema u vlasništvu stan ili kuću, ili ima samo jedan stan ili kuću koju je prodao ili prodaje radi kupnje većeg stambenog objekta ili gradnje većeg stambenog objekta zbog potreba vlastitog stanovanja. </w:t>
      </w:r>
    </w:p>
    <w:p w14:paraId="19680453" w14:textId="77777777" w:rsidR="00DA7291" w:rsidRPr="00DA7291" w:rsidRDefault="00DA7291" w:rsidP="00DA7291">
      <w:pPr>
        <w:ind w:firstLine="708"/>
        <w:jc w:val="both"/>
        <w:rPr>
          <w:sz w:val="24"/>
          <w:szCs w:val="24"/>
        </w:rPr>
      </w:pPr>
      <w:r w:rsidRPr="00DA7291">
        <w:rPr>
          <w:sz w:val="24"/>
          <w:szCs w:val="24"/>
        </w:rPr>
        <w:t xml:space="preserve">(2) Nisu prihvatljivi korisnici koji kupuju stambeni objekt od bračnog ili izvanbračnog druga, roditelja ili potomka u prvom nasljednom redu. </w:t>
      </w:r>
    </w:p>
    <w:p w14:paraId="467AA950" w14:textId="77777777" w:rsidR="00DA7291" w:rsidRPr="00DA7291" w:rsidRDefault="00DA7291" w:rsidP="00DA7291">
      <w:pPr>
        <w:jc w:val="both"/>
        <w:rPr>
          <w:bCs/>
          <w:sz w:val="24"/>
          <w:szCs w:val="24"/>
        </w:rPr>
      </w:pPr>
      <w:r w:rsidRPr="00DA7291">
        <w:rPr>
          <w:b/>
          <w:sz w:val="24"/>
          <w:szCs w:val="24"/>
        </w:rPr>
        <w:tab/>
      </w:r>
      <w:r w:rsidRPr="00DA7291">
        <w:rPr>
          <w:bCs/>
          <w:sz w:val="24"/>
          <w:szCs w:val="24"/>
        </w:rPr>
        <w:t>(3) Prihvatljivi troškovi iz stavka 1. ovog članka su troškovi izgradnje objekta, geodetski troškovi, troškovi projektiranja, troškovi uporabne dozvole, trošak kupnje objekta i trošak kupnje neizgrađenog građevinskog zemljišta/oranice radi rješavanja stambenog pitanja.</w:t>
      </w:r>
    </w:p>
    <w:p w14:paraId="6ABE2EA3" w14:textId="77777777" w:rsidR="00DA7291" w:rsidRPr="00DA7291" w:rsidRDefault="00DA7291" w:rsidP="00DA7291">
      <w:pPr>
        <w:shd w:val="clear" w:color="auto" w:fill="FFFFFF"/>
        <w:jc w:val="both"/>
        <w:rPr>
          <w:sz w:val="24"/>
          <w:szCs w:val="24"/>
        </w:rPr>
      </w:pPr>
      <w:r w:rsidRPr="00DA7291">
        <w:rPr>
          <w:b/>
          <w:sz w:val="24"/>
          <w:szCs w:val="24"/>
        </w:rPr>
        <w:tab/>
      </w:r>
      <w:r w:rsidRPr="00DA7291">
        <w:rPr>
          <w:bCs/>
          <w:sz w:val="24"/>
          <w:szCs w:val="24"/>
        </w:rPr>
        <w:t>(4)</w:t>
      </w:r>
      <w:r w:rsidRPr="00DA7291">
        <w:rPr>
          <w:b/>
          <w:sz w:val="24"/>
          <w:szCs w:val="24"/>
        </w:rPr>
        <w:t xml:space="preserve"> </w:t>
      </w:r>
      <w:r w:rsidRPr="00DA7291">
        <w:rPr>
          <w:sz w:val="24"/>
          <w:szCs w:val="24"/>
        </w:rPr>
        <w:t xml:space="preserve">Općina će  sufinancirati gradnju novih stambenih objekata i kupovinu u iznosu od 2.000,00 eura. Ako je opravdani trošak manji od 2.000,00 eura, Općina će sufinancirati iznos opravdanog troška. uz uvjet  da u propisanom roku uredi/izgradi i počne stanovati u stambenom objektu koji je predmet potpore, te da objekt ne proda najmanje 15 godina računajući od godine u kojoj je ostvario potporu. </w:t>
      </w:r>
    </w:p>
    <w:p w14:paraId="1D10157C" w14:textId="77777777" w:rsidR="00DA7291" w:rsidRPr="00DA7291" w:rsidRDefault="00DA7291" w:rsidP="00DA7291">
      <w:pPr>
        <w:ind w:firstLine="708"/>
        <w:jc w:val="both"/>
        <w:rPr>
          <w:sz w:val="24"/>
          <w:szCs w:val="24"/>
        </w:rPr>
      </w:pPr>
      <w:r w:rsidRPr="00DA7291">
        <w:rPr>
          <w:sz w:val="24"/>
          <w:szCs w:val="24"/>
        </w:rPr>
        <w:t xml:space="preserve">(5) Rok izgradnje/ uređenja objekta  iz prethodnog stavka utvrđuje se kako slijedi: </w:t>
      </w:r>
    </w:p>
    <w:p w14:paraId="0D14E99A" w14:textId="77777777" w:rsidR="00DA7291" w:rsidRPr="00DA7291" w:rsidRDefault="00DA7291" w:rsidP="00DA7291">
      <w:pPr>
        <w:numPr>
          <w:ilvl w:val="0"/>
          <w:numId w:val="30"/>
        </w:numPr>
        <w:spacing w:after="200" w:line="276" w:lineRule="auto"/>
        <w:jc w:val="both"/>
        <w:rPr>
          <w:sz w:val="24"/>
          <w:szCs w:val="24"/>
          <w:lang w:eastAsia="en-US"/>
        </w:rPr>
      </w:pPr>
      <w:r w:rsidRPr="00DA7291">
        <w:rPr>
          <w:sz w:val="24"/>
          <w:szCs w:val="24"/>
          <w:lang w:eastAsia="en-US"/>
        </w:rPr>
        <w:t xml:space="preserve">za izgradnju  objekata (troškovi izgradnje objekta, geodetski troškovi, troškovi projektiranja, troškovi uporabne dozvole) pet godina od dana odobravanja potpore, </w:t>
      </w:r>
    </w:p>
    <w:p w14:paraId="76526B38" w14:textId="77777777" w:rsidR="00DA7291" w:rsidRPr="00DA7291" w:rsidRDefault="00DA7291" w:rsidP="00DA7291">
      <w:pPr>
        <w:numPr>
          <w:ilvl w:val="0"/>
          <w:numId w:val="30"/>
        </w:numPr>
        <w:spacing w:after="200" w:line="276" w:lineRule="auto"/>
        <w:jc w:val="both"/>
        <w:rPr>
          <w:sz w:val="24"/>
          <w:szCs w:val="24"/>
          <w:lang w:eastAsia="en-US"/>
        </w:rPr>
      </w:pPr>
      <w:r w:rsidRPr="00DA7291">
        <w:rPr>
          <w:sz w:val="24"/>
          <w:szCs w:val="24"/>
          <w:lang w:eastAsia="en-US"/>
        </w:rPr>
        <w:t xml:space="preserve">za kupnju stambenog objekta koji se uklanja radi gradnje novog stambenog objekta </w:t>
      </w:r>
      <w:bookmarkStart w:id="11" w:name="_Hlk38969710"/>
      <w:r w:rsidRPr="00DA7291">
        <w:rPr>
          <w:sz w:val="24"/>
          <w:szCs w:val="24"/>
          <w:lang w:eastAsia="en-US"/>
        </w:rPr>
        <w:t xml:space="preserve">pet godina od dana odobravanja potpore, </w:t>
      </w:r>
    </w:p>
    <w:bookmarkEnd w:id="11"/>
    <w:p w14:paraId="52E83EFA" w14:textId="77777777" w:rsidR="00DA7291" w:rsidRPr="00DA7291" w:rsidRDefault="00DA7291" w:rsidP="00DA7291">
      <w:pPr>
        <w:numPr>
          <w:ilvl w:val="0"/>
          <w:numId w:val="30"/>
        </w:numPr>
        <w:spacing w:after="200" w:line="276" w:lineRule="auto"/>
        <w:jc w:val="both"/>
        <w:rPr>
          <w:sz w:val="24"/>
          <w:szCs w:val="24"/>
          <w:lang w:eastAsia="en-US"/>
        </w:rPr>
      </w:pPr>
      <w:r w:rsidRPr="00DA7291">
        <w:rPr>
          <w:sz w:val="24"/>
          <w:szCs w:val="24"/>
          <w:lang w:eastAsia="en-US"/>
        </w:rPr>
        <w:t xml:space="preserve">za kupnju neizgrađenog građevinskog zemljišta/oranice pet godina od dana odobravanja potpore, </w:t>
      </w:r>
    </w:p>
    <w:p w14:paraId="32C4CB92" w14:textId="77777777" w:rsidR="00DA7291" w:rsidRPr="00DA7291" w:rsidRDefault="00DA7291" w:rsidP="00DA7291">
      <w:pPr>
        <w:numPr>
          <w:ilvl w:val="0"/>
          <w:numId w:val="30"/>
        </w:numPr>
        <w:spacing w:after="200" w:line="276" w:lineRule="auto"/>
        <w:jc w:val="both"/>
        <w:rPr>
          <w:sz w:val="24"/>
          <w:szCs w:val="24"/>
          <w:lang w:eastAsia="en-US"/>
        </w:rPr>
      </w:pPr>
      <w:r w:rsidRPr="00DA7291">
        <w:rPr>
          <w:sz w:val="24"/>
          <w:szCs w:val="24"/>
          <w:lang w:eastAsia="en-US"/>
        </w:rPr>
        <w:t>za kupnju useljivog stambenog objekta- podnositelj zahtjeva mora imati prijavljeno prebivalište na adresi kupljenog stambenog objekta prilikom podnošenja zahtjeva.</w:t>
      </w:r>
    </w:p>
    <w:p w14:paraId="42C27635" w14:textId="77777777" w:rsidR="00DA7291" w:rsidRPr="00DA7291" w:rsidRDefault="00DA7291" w:rsidP="00DA7291">
      <w:pPr>
        <w:ind w:firstLine="708"/>
        <w:jc w:val="both"/>
        <w:rPr>
          <w:sz w:val="24"/>
          <w:szCs w:val="24"/>
        </w:rPr>
      </w:pPr>
      <w:r w:rsidRPr="00DA7291">
        <w:rPr>
          <w:sz w:val="24"/>
          <w:szCs w:val="24"/>
        </w:rPr>
        <w:t>(6) Za provedbu mjere uz obrazac zahtjeva podnositelj je dužan dostaviti slijedeću dokumentaciju:</w:t>
      </w:r>
    </w:p>
    <w:p w14:paraId="393DA4BF" w14:textId="77777777" w:rsidR="00DA7291" w:rsidRPr="00DA7291" w:rsidRDefault="00DA7291" w:rsidP="00DA7291">
      <w:pPr>
        <w:numPr>
          <w:ilvl w:val="0"/>
          <w:numId w:val="30"/>
        </w:numPr>
        <w:rPr>
          <w:sz w:val="24"/>
          <w:szCs w:val="24"/>
        </w:rPr>
      </w:pPr>
      <w:r w:rsidRPr="00DA7291">
        <w:rPr>
          <w:sz w:val="24"/>
          <w:szCs w:val="24"/>
        </w:rPr>
        <w:t xml:space="preserve">potvrda o prometu nekretnina,  </w:t>
      </w:r>
    </w:p>
    <w:p w14:paraId="0CE616E5" w14:textId="77777777" w:rsidR="00DA7291" w:rsidRPr="00DA7291" w:rsidRDefault="00DA7291" w:rsidP="00DA7291">
      <w:pPr>
        <w:numPr>
          <w:ilvl w:val="0"/>
          <w:numId w:val="30"/>
        </w:numPr>
        <w:jc w:val="both"/>
        <w:rPr>
          <w:b/>
          <w:sz w:val="24"/>
          <w:szCs w:val="24"/>
        </w:rPr>
      </w:pPr>
      <w:r w:rsidRPr="00DA7291">
        <w:rPr>
          <w:sz w:val="24"/>
          <w:szCs w:val="24"/>
        </w:rPr>
        <w:t>račun za trošak izgradnje objekta i dokaz o plaćanju ,</w:t>
      </w:r>
    </w:p>
    <w:p w14:paraId="72090B0E" w14:textId="77777777" w:rsidR="00DA7291" w:rsidRPr="00DA7291" w:rsidRDefault="00DA7291" w:rsidP="00DA7291">
      <w:pPr>
        <w:numPr>
          <w:ilvl w:val="0"/>
          <w:numId w:val="30"/>
        </w:numPr>
        <w:jc w:val="both"/>
        <w:rPr>
          <w:b/>
          <w:sz w:val="24"/>
          <w:szCs w:val="24"/>
        </w:rPr>
      </w:pPr>
      <w:r w:rsidRPr="00DA7291">
        <w:rPr>
          <w:sz w:val="24"/>
          <w:szCs w:val="24"/>
        </w:rPr>
        <w:t xml:space="preserve">račun za izvršene geodetske troškove i dokaz o plaćanju, </w:t>
      </w:r>
    </w:p>
    <w:p w14:paraId="5FFA1D4F" w14:textId="77777777" w:rsidR="00DA7291" w:rsidRPr="00DA7291" w:rsidRDefault="00DA7291" w:rsidP="00DA7291">
      <w:pPr>
        <w:numPr>
          <w:ilvl w:val="0"/>
          <w:numId w:val="30"/>
        </w:numPr>
        <w:jc w:val="both"/>
        <w:rPr>
          <w:b/>
          <w:sz w:val="24"/>
          <w:szCs w:val="24"/>
        </w:rPr>
      </w:pPr>
      <w:r w:rsidRPr="00DA7291">
        <w:rPr>
          <w:sz w:val="24"/>
          <w:szCs w:val="24"/>
        </w:rPr>
        <w:t>račun za izvršene troškove projektiranja i dokaz o plaćanju,</w:t>
      </w:r>
    </w:p>
    <w:p w14:paraId="1943380B" w14:textId="77777777" w:rsidR="00DA7291" w:rsidRPr="00DA7291" w:rsidRDefault="00DA7291" w:rsidP="00DA7291">
      <w:pPr>
        <w:numPr>
          <w:ilvl w:val="0"/>
          <w:numId w:val="30"/>
        </w:numPr>
        <w:jc w:val="both"/>
        <w:rPr>
          <w:b/>
          <w:sz w:val="24"/>
          <w:szCs w:val="24"/>
        </w:rPr>
      </w:pPr>
      <w:r w:rsidRPr="00DA7291">
        <w:rPr>
          <w:sz w:val="24"/>
          <w:szCs w:val="24"/>
        </w:rPr>
        <w:t xml:space="preserve">račun za troškove uporabne dozvole i dokaz o plaćanju, </w:t>
      </w:r>
    </w:p>
    <w:p w14:paraId="42C9B764" w14:textId="77777777" w:rsidR="00DA7291" w:rsidRPr="00DA7291" w:rsidRDefault="00DA7291" w:rsidP="00DA7291">
      <w:pPr>
        <w:numPr>
          <w:ilvl w:val="0"/>
          <w:numId w:val="30"/>
        </w:numPr>
        <w:jc w:val="both"/>
        <w:rPr>
          <w:b/>
          <w:sz w:val="24"/>
          <w:szCs w:val="24"/>
        </w:rPr>
      </w:pPr>
      <w:r w:rsidRPr="00DA7291">
        <w:rPr>
          <w:sz w:val="24"/>
          <w:szCs w:val="24"/>
        </w:rPr>
        <w:t xml:space="preserve">kupoprodajni ugovor i dokaz o plaćanju kupoprodajne cijene za kupnju objekta. </w:t>
      </w:r>
    </w:p>
    <w:p w14:paraId="4F8D5669" w14:textId="77777777" w:rsidR="00DA7291" w:rsidRPr="00DA7291" w:rsidRDefault="00DA7291" w:rsidP="00DA7291">
      <w:pPr>
        <w:ind w:left="720"/>
        <w:jc w:val="both"/>
        <w:rPr>
          <w:b/>
          <w:sz w:val="24"/>
          <w:szCs w:val="24"/>
        </w:rPr>
      </w:pPr>
    </w:p>
    <w:p w14:paraId="7C38E73D" w14:textId="77777777" w:rsidR="00DA7291" w:rsidRPr="00DA7291" w:rsidRDefault="00DA7291" w:rsidP="00DA7291">
      <w:pPr>
        <w:ind w:firstLine="708"/>
        <w:jc w:val="both"/>
        <w:rPr>
          <w:sz w:val="24"/>
          <w:szCs w:val="24"/>
        </w:rPr>
      </w:pPr>
      <w:r w:rsidRPr="00DA7291">
        <w:rPr>
          <w:sz w:val="24"/>
          <w:szCs w:val="24"/>
        </w:rPr>
        <w:t>(7) Za provedbu mjere raspisat će se javni poziv, koji se objavljuje na oglasnoj ploči i web stranici Općine.</w:t>
      </w:r>
    </w:p>
    <w:p w14:paraId="2E0BFAFC" w14:textId="77777777" w:rsidR="00DA7291" w:rsidRPr="00DA7291" w:rsidRDefault="00DA7291" w:rsidP="00DA7291">
      <w:pPr>
        <w:ind w:firstLine="708"/>
        <w:jc w:val="both"/>
        <w:rPr>
          <w:sz w:val="24"/>
          <w:szCs w:val="24"/>
        </w:rPr>
      </w:pPr>
      <w:r w:rsidRPr="00DA7291">
        <w:rPr>
          <w:sz w:val="24"/>
          <w:szCs w:val="24"/>
        </w:rPr>
        <w:lastRenderedPageBreak/>
        <w:t xml:space="preserve">(8) Javni poziv raspisuje Općinski načelnik. </w:t>
      </w:r>
    </w:p>
    <w:p w14:paraId="1CA857B6" w14:textId="77777777" w:rsidR="00DA7291" w:rsidRPr="00DA7291" w:rsidRDefault="00DA7291" w:rsidP="00DA7291">
      <w:pPr>
        <w:ind w:firstLine="708"/>
        <w:jc w:val="both"/>
        <w:rPr>
          <w:sz w:val="24"/>
          <w:szCs w:val="24"/>
        </w:rPr>
      </w:pPr>
      <w:r w:rsidRPr="00DA7291">
        <w:rPr>
          <w:sz w:val="24"/>
          <w:szCs w:val="24"/>
        </w:rPr>
        <w:t xml:space="preserve"> (9) Prijave se rješavaju prema redoslijedu zaprimanja, odnosno do utroška planiranih sredstava za proračunsku godinu na koju se poziv odnosi.</w:t>
      </w:r>
    </w:p>
    <w:p w14:paraId="0139A382" w14:textId="77777777" w:rsidR="00DA7291" w:rsidRPr="00DA7291" w:rsidRDefault="00DA7291" w:rsidP="00DA7291">
      <w:pPr>
        <w:ind w:firstLine="708"/>
        <w:rPr>
          <w:sz w:val="24"/>
          <w:szCs w:val="24"/>
        </w:rPr>
      </w:pPr>
      <w:r w:rsidRPr="00DA7291">
        <w:rPr>
          <w:sz w:val="24"/>
          <w:szCs w:val="24"/>
        </w:rPr>
        <w:t>(10) Odluku o dodjeli sredstava donosi Općinski načelnik.</w:t>
      </w:r>
    </w:p>
    <w:p w14:paraId="1B426328" w14:textId="77777777" w:rsidR="00DA7291" w:rsidRPr="00DA7291" w:rsidRDefault="00DA7291" w:rsidP="00DA7291">
      <w:pPr>
        <w:ind w:firstLine="708"/>
        <w:rPr>
          <w:sz w:val="24"/>
          <w:szCs w:val="24"/>
        </w:rPr>
      </w:pPr>
    </w:p>
    <w:p w14:paraId="5CE2C076" w14:textId="77777777" w:rsidR="00DA7291" w:rsidRPr="00DA7291" w:rsidRDefault="00DA7291" w:rsidP="00DA7291">
      <w:pPr>
        <w:jc w:val="both"/>
        <w:rPr>
          <w:b/>
          <w:sz w:val="24"/>
          <w:szCs w:val="24"/>
        </w:rPr>
      </w:pPr>
    </w:p>
    <w:p w14:paraId="01FE466D" w14:textId="77777777" w:rsidR="00DA7291" w:rsidRPr="00DA7291" w:rsidRDefault="00DA7291" w:rsidP="00DA7291">
      <w:pPr>
        <w:shd w:val="clear" w:color="auto" w:fill="FFFFFF"/>
        <w:jc w:val="both"/>
        <w:rPr>
          <w:b/>
          <w:sz w:val="24"/>
          <w:szCs w:val="24"/>
        </w:rPr>
      </w:pPr>
      <w:r w:rsidRPr="00DA7291">
        <w:rPr>
          <w:b/>
          <w:sz w:val="24"/>
          <w:szCs w:val="24"/>
        </w:rPr>
        <w:t>DODJELA NOVČANE NAGRADE ZA NAJUREĐENIJU OKUĆNICU</w:t>
      </w:r>
    </w:p>
    <w:p w14:paraId="12E06D69" w14:textId="77777777" w:rsidR="00DA7291" w:rsidRPr="00DA7291" w:rsidRDefault="00DA7291" w:rsidP="00DA7291">
      <w:pPr>
        <w:shd w:val="clear" w:color="auto" w:fill="FFFFFF"/>
        <w:jc w:val="both"/>
        <w:rPr>
          <w:b/>
          <w:sz w:val="24"/>
          <w:szCs w:val="24"/>
        </w:rPr>
      </w:pPr>
    </w:p>
    <w:p w14:paraId="46D21642" w14:textId="77777777" w:rsidR="00DA7291" w:rsidRPr="00DA7291" w:rsidRDefault="00DA7291" w:rsidP="00DA7291">
      <w:pPr>
        <w:jc w:val="center"/>
        <w:rPr>
          <w:b/>
          <w:sz w:val="24"/>
          <w:szCs w:val="24"/>
        </w:rPr>
      </w:pPr>
      <w:bookmarkStart w:id="12" w:name="_Hlk120879367"/>
      <w:r w:rsidRPr="00DA7291">
        <w:rPr>
          <w:b/>
          <w:sz w:val="24"/>
          <w:szCs w:val="24"/>
        </w:rPr>
        <w:t>Članak 9.</w:t>
      </w:r>
    </w:p>
    <w:bookmarkEnd w:id="12"/>
    <w:p w14:paraId="04ACCCE7" w14:textId="77777777" w:rsidR="00DA7291" w:rsidRPr="00DA7291" w:rsidRDefault="00DA7291" w:rsidP="00DA7291">
      <w:pPr>
        <w:shd w:val="clear" w:color="auto" w:fill="FFFFFF"/>
        <w:jc w:val="center"/>
        <w:rPr>
          <w:b/>
          <w:sz w:val="24"/>
          <w:szCs w:val="24"/>
        </w:rPr>
      </w:pPr>
    </w:p>
    <w:p w14:paraId="743D751C" w14:textId="77777777" w:rsidR="00DA7291" w:rsidRPr="00DA7291" w:rsidRDefault="00DA7291" w:rsidP="00DA7291">
      <w:pPr>
        <w:shd w:val="clear" w:color="auto" w:fill="FFFFFF"/>
        <w:jc w:val="both"/>
        <w:rPr>
          <w:sz w:val="24"/>
          <w:szCs w:val="24"/>
        </w:rPr>
      </w:pPr>
      <w:r w:rsidRPr="00DA7291">
        <w:rPr>
          <w:sz w:val="24"/>
          <w:szCs w:val="24"/>
        </w:rPr>
        <w:tab/>
        <w:t>(1)  Prihvatljivi korisnici su vlasnici i korisnici obiteljskih kuća i stanova na području Općine Vladislavci koji se prijave na izbor za najuređeniju okućnicu.</w:t>
      </w:r>
    </w:p>
    <w:p w14:paraId="74C2A00A" w14:textId="77777777" w:rsidR="00DA7291" w:rsidRPr="00DA7291" w:rsidRDefault="00DA7291" w:rsidP="00DA7291">
      <w:pPr>
        <w:shd w:val="clear" w:color="auto" w:fill="FFFFFF"/>
        <w:ind w:left="720"/>
        <w:jc w:val="both"/>
        <w:rPr>
          <w:sz w:val="24"/>
          <w:szCs w:val="24"/>
        </w:rPr>
      </w:pPr>
      <w:r w:rsidRPr="00DA7291">
        <w:rPr>
          <w:sz w:val="24"/>
          <w:szCs w:val="24"/>
        </w:rPr>
        <w:t>(2) Novčana nagrada koja se dodjeljuje iznosi:</w:t>
      </w:r>
    </w:p>
    <w:p w14:paraId="69829CFC" w14:textId="77777777" w:rsidR="00DA7291" w:rsidRPr="00DA7291" w:rsidRDefault="00DA7291" w:rsidP="00DA7291">
      <w:pPr>
        <w:shd w:val="clear" w:color="auto" w:fill="FFFFFF"/>
        <w:ind w:left="720"/>
        <w:jc w:val="both"/>
        <w:rPr>
          <w:sz w:val="24"/>
          <w:szCs w:val="24"/>
        </w:rPr>
      </w:pPr>
    </w:p>
    <w:p w14:paraId="52CD6B67" w14:textId="77777777" w:rsidR="00DA7291" w:rsidRPr="00DA7291" w:rsidRDefault="00DA7291" w:rsidP="00DA7291">
      <w:pPr>
        <w:numPr>
          <w:ilvl w:val="0"/>
          <w:numId w:val="32"/>
        </w:numPr>
        <w:shd w:val="clear" w:color="auto" w:fill="FFFFFF"/>
        <w:spacing w:after="200" w:line="276" w:lineRule="auto"/>
        <w:jc w:val="both"/>
        <w:rPr>
          <w:sz w:val="24"/>
          <w:szCs w:val="24"/>
          <w:lang w:eastAsia="en-US"/>
        </w:rPr>
      </w:pPr>
      <w:r w:rsidRPr="00DA7291">
        <w:rPr>
          <w:sz w:val="24"/>
          <w:szCs w:val="24"/>
          <w:lang w:eastAsia="en-US"/>
        </w:rPr>
        <w:t>mjesto – nagrada u iznosu od 200 eura</w:t>
      </w:r>
    </w:p>
    <w:p w14:paraId="2D9E31ED" w14:textId="77777777" w:rsidR="00DA7291" w:rsidRPr="00DA7291" w:rsidRDefault="00DA7291" w:rsidP="00DA7291">
      <w:pPr>
        <w:numPr>
          <w:ilvl w:val="0"/>
          <w:numId w:val="32"/>
        </w:numPr>
        <w:shd w:val="clear" w:color="auto" w:fill="FFFFFF"/>
        <w:spacing w:after="200" w:line="276" w:lineRule="auto"/>
        <w:jc w:val="both"/>
        <w:rPr>
          <w:sz w:val="24"/>
          <w:szCs w:val="24"/>
          <w:lang w:eastAsia="en-US"/>
        </w:rPr>
      </w:pPr>
      <w:r w:rsidRPr="00DA7291">
        <w:rPr>
          <w:sz w:val="24"/>
          <w:szCs w:val="24"/>
          <w:lang w:eastAsia="en-US"/>
        </w:rPr>
        <w:t>mjesto – nagrada u iznosu od 100 eura</w:t>
      </w:r>
    </w:p>
    <w:p w14:paraId="28EE0CF8" w14:textId="77777777" w:rsidR="00DA7291" w:rsidRPr="00DA7291" w:rsidRDefault="00DA7291" w:rsidP="00DA7291">
      <w:pPr>
        <w:numPr>
          <w:ilvl w:val="0"/>
          <w:numId w:val="32"/>
        </w:numPr>
        <w:shd w:val="clear" w:color="auto" w:fill="FFFFFF"/>
        <w:spacing w:after="200" w:line="276" w:lineRule="auto"/>
        <w:jc w:val="both"/>
        <w:rPr>
          <w:sz w:val="24"/>
          <w:szCs w:val="24"/>
          <w:lang w:eastAsia="en-US"/>
        </w:rPr>
      </w:pPr>
      <w:r w:rsidRPr="00DA7291">
        <w:rPr>
          <w:sz w:val="24"/>
          <w:szCs w:val="24"/>
          <w:lang w:eastAsia="en-US"/>
        </w:rPr>
        <w:t>mjesto – nagrada u iznosu od 50 eura</w:t>
      </w:r>
    </w:p>
    <w:p w14:paraId="4F743E97" w14:textId="77777777" w:rsidR="00DA7291" w:rsidRPr="00DA7291" w:rsidRDefault="00DA7291" w:rsidP="00DA7291">
      <w:pPr>
        <w:shd w:val="clear" w:color="auto" w:fill="FFFFFF"/>
        <w:jc w:val="both"/>
        <w:rPr>
          <w:b/>
          <w:sz w:val="24"/>
          <w:szCs w:val="24"/>
        </w:rPr>
      </w:pPr>
    </w:p>
    <w:p w14:paraId="3991FF0C" w14:textId="77777777" w:rsidR="00DA7291" w:rsidRPr="00DA7291" w:rsidRDefault="00DA7291" w:rsidP="00DA7291">
      <w:pPr>
        <w:shd w:val="clear" w:color="auto" w:fill="FFFFFF"/>
        <w:jc w:val="both"/>
        <w:rPr>
          <w:sz w:val="24"/>
          <w:szCs w:val="24"/>
        </w:rPr>
      </w:pPr>
      <w:r w:rsidRPr="00DA7291">
        <w:rPr>
          <w:sz w:val="24"/>
          <w:szCs w:val="24"/>
        </w:rPr>
        <w:tab/>
        <w:t>(4) Za provedbu mjere raspisat će se javni poziv.</w:t>
      </w:r>
    </w:p>
    <w:p w14:paraId="30F2412F" w14:textId="77777777" w:rsidR="00DA7291" w:rsidRPr="00DA7291" w:rsidRDefault="00DA7291" w:rsidP="00DA7291">
      <w:pPr>
        <w:shd w:val="clear" w:color="auto" w:fill="FFFFFF"/>
        <w:ind w:firstLine="708"/>
        <w:jc w:val="both"/>
        <w:rPr>
          <w:sz w:val="24"/>
          <w:szCs w:val="24"/>
        </w:rPr>
      </w:pPr>
      <w:r w:rsidRPr="00DA7291">
        <w:rPr>
          <w:sz w:val="24"/>
          <w:szCs w:val="24"/>
        </w:rPr>
        <w:t>(5) Javni poziv raspisuje općinski načelnik.</w:t>
      </w:r>
    </w:p>
    <w:p w14:paraId="58BB6909" w14:textId="77777777" w:rsidR="00DA7291" w:rsidRPr="00DA7291" w:rsidRDefault="00DA7291" w:rsidP="00DA7291">
      <w:pPr>
        <w:shd w:val="clear" w:color="auto" w:fill="FFFFFF"/>
        <w:ind w:firstLine="708"/>
        <w:jc w:val="both"/>
        <w:rPr>
          <w:sz w:val="24"/>
          <w:szCs w:val="24"/>
        </w:rPr>
      </w:pPr>
      <w:r w:rsidRPr="00DA7291">
        <w:rPr>
          <w:sz w:val="24"/>
          <w:szCs w:val="24"/>
        </w:rPr>
        <w:t>(6) Javnim pozivom utvrđuju se rokovi i postupak podnošenja prijave.</w:t>
      </w:r>
    </w:p>
    <w:p w14:paraId="28B96A9E" w14:textId="77777777" w:rsidR="00DA7291" w:rsidRPr="00DA7291" w:rsidRDefault="00DA7291" w:rsidP="00DA7291">
      <w:pPr>
        <w:shd w:val="clear" w:color="auto" w:fill="FFFFFF"/>
        <w:ind w:firstLine="708"/>
        <w:jc w:val="both"/>
        <w:rPr>
          <w:sz w:val="24"/>
          <w:szCs w:val="24"/>
        </w:rPr>
      </w:pPr>
      <w:r w:rsidRPr="00DA7291">
        <w:rPr>
          <w:sz w:val="24"/>
          <w:szCs w:val="24"/>
        </w:rPr>
        <w:t xml:space="preserve">(7) Javni poziv objavljuje se na oglasnoj ploči i web stranici Općine.  </w:t>
      </w:r>
    </w:p>
    <w:p w14:paraId="6C3BFBE6" w14:textId="77777777" w:rsidR="00DA7291" w:rsidRPr="00DA7291" w:rsidRDefault="00DA7291" w:rsidP="00DA7291">
      <w:pPr>
        <w:shd w:val="clear" w:color="auto" w:fill="FFFFFF"/>
        <w:ind w:firstLine="708"/>
        <w:jc w:val="both"/>
        <w:rPr>
          <w:sz w:val="24"/>
          <w:szCs w:val="24"/>
        </w:rPr>
      </w:pPr>
      <w:r w:rsidRPr="00DA7291">
        <w:rPr>
          <w:sz w:val="24"/>
          <w:szCs w:val="24"/>
        </w:rPr>
        <w:t xml:space="preserve">(8) Izbor najuređenije okućnice obavlja Povjerenstvo koje imenuje općinski načelnik. </w:t>
      </w:r>
    </w:p>
    <w:p w14:paraId="543B91DA" w14:textId="77777777" w:rsidR="00DA7291" w:rsidRPr="00DA7291" w:rsidRDefault="00DA7291" w:rsidP="00DA7291">
      <w:pPr>
        <w:shd w:val="clear" w:color="auto" w:fill="FFFFFF"/>
        <w:ind w:firstLine="708"/>
        <w:rPr>
          <w:sz w:val="24"/>
          <w:szCs w:val="24"/>
        </w:rPr>
      </w:pPr>
      <w:r w:rsidRPr="00DA7291">
        <w:rPr>
          <w:sz w:val="24"/>
          <w:szCs w:val="24"/>
        </w:rPr>
        <w:t>(9) Prijava na javni poziv podnosi se Jedinstvenom upravnom odjelu Općine Vladislavci  u pisanom obliku na obrascu prijave kojeg izrađuje Općina.</w:t>
      </w:r>
    </w:p>
    <w:p w14:paraId="0C57363C" w14:textId="77777777" w:rsidR="00DA7291" w:rsidRPr="00DA7291" w:rsidRDefault="00DA7291" w:rsidP="00DA7291">
      <w:pPr>
        <w:shd w:val="clear" w:color="auto" w:fill="FFFFFF"/>
        <w:ind w:firstLine="708"/>
        <w:rPr>
          <w:sz w:val="24"/>
          <w:szCs w:val="24"/>
        </w:rPr>
      </w:pPr>
      <w:r w:rsidRPr="00DA7291">
        <w:rPr>
          <w:sz w:val="24"/>
          <w:szCs w:val="24"/>
        </w:rPr>
        <w:t>(10) Odluku o isplati sredstava donosi Općinski načelnik, na prijedlog Povjerenstva.</w:t>
      </w:r>
    </w:p>
    <w:p w14:paraId="08C84DB4" w14:textId="77777777" w:rsidR="00DA7291" w:rsidRPr="00DA7291" w:rsidRDefault="00DA7291" w:rsidP="00DA7291">
      <w:pPr>
        <w:jc w:val="both"/>
        <w:rPr>
          <w:b/>
          <w:sz w:val="24"/>
          <w:szCs w:val="24"/>
        </w:rPr>
      </w:pPr>
    </w:p>
    <w:p w14:paraId="0759A4D2" w14:textId="77777777" w:rsidR="00DA7291" w:rsidRPr="00DA7291" w:rsidRDefault="00DA7291" w:rsidP="00DA7291">
      <w:pPr>
        <w:jc w:val="both"/>
        <w:rPr>
          <w:strike/>
          <w:sz w:val="24"/>
          <w:szCs w:val="24"/>
        </w:rPr>
      </w:pPr>
    </w:p>
    <w:p w14:paraId="1514C922" w14:textId="77777777" w:rsidR="00DA7291" w:rsidRPr="00DA7291" w:rsidRDefault="00DA7291" w:rsidP="00DA7291">
      <w:pPr>
        <w:jc w:val="both"/>
        <w:rPr>
          <w:b/>
          <w:sz w:val="24"/>
          <w:szCs w:val="24"/>
        </w:rPr>
      </w:pPr>
      <w:r w:rsidRPr="00DA7291">
        <w:rPr>
          <w:b/>
          <w:sz w:val="24"/>
          <w:szCs w:val="24"/>
        </w:rPr>
        <w:t>SUFINANCIRANJE PRIKLJUČENJA NA VODOOPSKRBNU MREŽU</w:t>
      </w:r>
    </w:p>
    <w:p w14:paraId="5974E3B5" w14:textId="77777777" w:rsidR="00DA7291" w:rsidRPr="00DA7291" w:rsidRDefault="00DA7291" w:rsidP="00DA7291">
      <w:pPr>
        <w:jc w:val="both"/>
        <w:rPr>
          <w:b/>
          <w:sz w:val="24"/>
          <w:szCs w:val="24"/>
        </w:rPr>
      </w:pPr>
    </w:p>
    <w:p w14:paraId="74508618" w14:textId="77777777" w:rsidR="00DA7291" w:rsidRPr="00DA7291" w:rsidRDefault="00DA7291" w:rsidP="00DA7291">
      <w:pPr>
        <w:jc w:val="center"/>
        <w:rPr>
          <w:b/>
          <w:sz w:val="24"/>
          <w:szCs w:val="24"/>
        </w:rPr>
      </w:pPr>
      <w:r w:rsidRPr="00DA7291">
        <w:rPr>
          <w:b/>
          <w:sz w:val="24"/>
          <w:szCs w:val="24"/>
        </w:rPr>
        <w:t>Članak 10.</w:t>
      </w:r>
    </w:p>
    <w:p w14:paraId="503543C6" w14:textId="77777777" w:rsidR="00DA7291" w:rsidRPr="00DA7291" w:rsidRDefault="00DA7291" w:rsidP="00DA7291">
      <w:pPr>
        <w:jc w:val="center"/>
        <w:rPr>
          <w:b/>
          <w:sz w:val="24"/>
          <w:szCs w:val="24"/>
        </w:rPr>
      </w:pPr>
    </w:p>
    <w:p w14:paraId="2675E2EA" w14:textId="77777777" w:rsidR="00DA7291" w:rsidRPr="00DA7291" w:rsidRDefault="00DA7291" w:rsidP="00DA7291">
      <w:pPr>
        <w:jc w:val="both"/>
        <w:rPr>
          <w:sz w:val="24"/>
          <w:szCs w:val="24"/>
        </w:rPr>
      </w:pPr>
      <w:r w:rsidRPr="00DA7291">
        <w:rPr>
          <w:b/>
          <w:sz w:val="24"/>
          <w:szCs w:val="24"/>
        </w:rPr>
        <w:tab/>
      </w:r>
      <w:r w:rsidRPr="00DA7291">
        <w:rPr>
          <w:bCs/>
          <w:sz w:val="24"/>
          <w:szCs w:val="24"/>
        </w:rPr>
        <w:t>(1)</w:t>
      </w:r>
      <w:r w:rsidRPr="00DA7291">
        <w:rPr>
          <w:b/>
          <w:sz w:val="24"/>
          <w:szCs w:val="24"/>
        </w:rPr>
        <w:t xml:space="preserve"> </w:t>
      </w:r>
      <w:r w:rsidRPr="00DA7291">
        <w:rPr>
          <w:sz w:val="24"/>
          <w:szCs w:val="24"/>
        </w:rPr>
        <w:t>Prihvatljivi korisnici su osobe koje priključuju stambeni objekt na području Općine Vladislavci na vodovodnu mrežu sukladno važećim propisima vodnoga gospodarstva i općim aktima Općine Vladislavci o priključenju  na sustav javnog vodovoda.</w:t>
      </w:r>
    </w:p>
    <w:p w14:paraId="138EF8A3" w14:textId="77777777" w:rsidR="00DA7291" w:rsidRPr="00DA7291" w:rsidRDefault="00DA7291" w:rsidP="00DA7291">
      <w:pPr>
        <w:jc w:val="both"/>
        <w:rPr>
          <w:sz w:val="24"/>
          <w:szCs w:val="24"/>
        </w:rPr>
      </w:pPr>
    </w:p>
    <w:p w14:paraId="6EE53F95" w14:textId="77777777" w:rsidR="00DA7291" w:rsidRPr="00DA7291" w:rsidRDefault="00DA7291" w:rsidP="00DA7291">
      <w:pPr>
        <w:jc w:val="both"/>
        <w:rPr>
          <w:sz w:val="24"/>
          <w:szCs w:val="24"/>
        </w:rPr>
      </w:pPr>
      <w:r w:rsidRPr="00DA7291">
        <w:rPr>
          <w:sz w:val="24"/>
          <w:szCs w:val="24"/>
        </w:rPr>
        <w:tab/>
        <w:t>(2) Prihvatljivi troškovi su:</w:t>
      </w:r>
    </w:p>
    <w:p w14:paraId="6BC52413" w14:textId="77777777" w:rsidR="00DA7291" w:rsidRPr="00DA7291" w:rsidRDefault="00DA7291" w:rsidP="00DA7291">
      <w:pPr>
        <w:numPr>
          <w:ilvl w:val="0"/>
          <w:numId w:val="30"/>
        </w:numPr>
        <w:jc w:val="both"/>
        <w:rPr>
          <w:sz w:val="24"/>
          <w:szCs w:val="24"/>
        </w:rPr>
      </w:pPr>
      <w:r w:rsidRPr="00DA7291">
        <w:rPr>
          <w:sz w:val="24"/>
          <w:szCs w:val="24"/>
        </w:rPr>
        <w:t>trošak priključka (rad i potreban materijal i  sl.) izvršen od strane distributera</w:t>
      </w:r>
    </w:p>
    <w:p w14:paraId="0505CAF1" w14:textId="77777777" w:rsidR="00DA7291" w:rsidRPr="00DA7291" w:rsidRDefault="00DA7291" w:rsidP="00DA7291">
      <w:pPr>
        <w:numPr>
          <w:ilvl w:val="0"/>
          <w:numId w:val="30"/>
        </w:numPr>
        <w:jc w:val="both"/>
        <w:rPr>
          <w:sz w:val="24"/>
          <w:szCs w:val="24"/>
        </w:rPr>
      </w:pPr>
      <w:r w:rsidRPr="00DA7291">
        <w:rPr>
          <w:sz w:val="24"/>
          <w:szCs w:val="24"/>
        </w:rPr>
        <w:t xml:space="preserve">trošak </w:t>
      </w:r>
      <w:proofErr w:type="spellStart"/>
      <w:r w:rsidRPr="00DA7291">
        <w:rPr>
          <w:sz w:val="24"/>
          <w:szCs w:val="24"/>
        </w:rPr>
        <w:t>tuneliranja</w:t>
      </w:r>
      <w:proofErr w:type="spellEnd"/>
      <w:r w:rsidRPr="00DA7291">
        <w:rPr>
          <w:sz w:val="24"/>
          <w:szCs w:val="24"/>
        </w:rPr>
        <w:t xml:space="preserve"> ispod javne površine (ceste) izvršen od strane distributera</w:t>
      </w:r>
    </w:p>
    <w:p w14:paraId="4A473187" w14:textId="77777777" w:rsidR="00DA7291" w:rsidRPr="00DA7291" w:rsidRDefault="00DA7291" w:rsidP="00DA7291">
      <w:pPr>
        <w:jc w:val="both"/>
        <w:rPr>
          <w:b/>
          <w:sz w:val="24"/>
          <w:szCs w:val="24"/>
        </w:rPr>
      </w:pPr>
    </w:p>
    <w:p w14:paraId="2843E7CE" w14:textId="77777777" w:rsidR="00DA7291" w:rsidRPr="00DA7291" w:rsidRDefault="00DA7291" w:rsidP="00DA7291">
      <w:pPr>
        <w:numPr>
          <w:ilvl w:val="0"/>
          <w:numId w:val="34"/>
        </w:numPr>
        <w:spacing w:after="200" w:line="276" w:lineRule="auto"/>
        <w:jc w:val="both"/>
        <w:rPr>
          <w:sz w:val="24"/>
          <w:szCs w:val="24"/>
          <w:lang w:eastAsia="en-US"/>
        </w:rPr>
      </w:pPr>
      <w:r w:rsidRPr="00DA7291">
        <w:rPr>
          <w:sz w:val="24"/>
          <w:szCs w:val="24"/>
          <w:lang w:eastAsia="en-US"/>
        </w:rPr>
        <w:t xml:space="preserve">Pomoć za priključenje dodjeljuje se u iznosu 130 eura po priključku, a za </w:t>
      </w:r>
      <w:proofErr w:type="spellStart"/>
      <w:r w:rsidRPr="00DA7291">
        <w:rPr>
          <w:sz w:val="24"/>
          <w:szCs w:val="24"/>
          <w:lang w:eastAsia="en-US"/>
        </w:rPr>
        <w:t>tuneliranje</w:t>
      </w:r>
      <w:proofErr w:type="spellEnd"/>
      <w:r w:rsidRPr="00DA7291">
        <w:rPr>
          <w:sz w:val="24"/>
          <w:szCs w:val="24"/>
          <w:lang w:eastAsia="en-US"/>
        </w:rPr>
        <w:t xml:space="preserve"> u iznosu od 75 eura. </w:t>
      </w:r>
    </w:p>
    <w:p w14:paraId="5020828E" w14:textId="77777777" w:rsidR="00DA7291" w:rsidRPr="00DA7291" w:rsidRDefault="00DA7291" w:rsidP="00DA7291">
      <w:pPr>
        <w:jc w:val="both"/>
        <w:rPr>
          <w:sz w:val="24"/>
          <w:szCs w:val="24"/>
        </w:rPr>
      </w:pPr>
      <w:r w:rsidRPr="00DA7291">
        <w:rPr>
          <w:b/>
          <w:sz w:val="24"/>
          <w:szCs w:val="24"/>
        </w:rPr>
        <w:tab/>
      </w:r>
      <w:r w:rsidRPr="00DA7291">
        <w:rPr>
          <w:bCs/>
          <w:sz w:val="24"/>
          <w:szCs w:val="24"/>
        </w:rPr>
        <w:t>(4)</w:t>
      </w:r>
      <w:r w:rsidRPr="00DA7291">
        <w:rPr>
          <w:b/>
          <w:sz w:val="24"/>
          <w:szCs w:val="24"/>
        </w:rPr>
        <w:t xml:space="preserve"> </w:t>
      </w:r>
      <w:r w:rsidRPr="00DA7291">
        <w:rPr>
          <w:sz w:val="24"/>
          <w:szCs w:val="24"/>
        </w:rPr>
        <w:t xml:space="preserve">Sufinanciranje će se vršiti na način da će distributer  nakon sklopljenog ugovora s korisnikom usluge (fizičkom osobom) dostaviti općini ugovor o asignaciji na iznos koji se </w:t>
      </w:r>
      <w:r w:rsidRPr="00DA7291">
        <w:rPr>
          <w:sz w:val="24"/>
          <w:szCs w:val="24"/>
        </w:rPr>
        <w:lastRenderedPageBreak/>
        <w:t>dodjeljuje po priključku, te će na taj način Općina podmiriti prvu ratu prema distributeru a korisnicima će za isti iznos biti umanjena cijena priključka.</w:t>
      </w:r>
    </w:p>
    <w:p w14:paraId="0A3D6EAF" w14:textId="77777777" w:rsidR="00DA7291" w:rsidRPr="00DA7291" w:rsidRDefault="00DA7291" w:rsidP="00DA7291">
      <w:pPr>
        <w:ind w:left="720"/>
        <w:jc w:val="both"/>
        <w:rPr>
          <w:b/>
          <w:sz w:val="24"/>
          <w:szCs w:val="24"/>
        </w:rPr>
      </w:pPr>
    </w:p>
    <w:p w14:paraId="71CBF508" w14:textId="77777777" w:rsidR="00DA7291" w:rsidRPr="00DA7291" w:rsidRDefault="00DA7291" w:rsidP="00DA7291">
      <w:pPr>
        <w:numPr>
          <w:ilvl w:val="0"/>
          <w:numId w:val="36"/>
        </w:numPr>
        <w:spacing w:after="200" w:line="276" w:lineRule="auto"/>
        <w:jc w:val="both"/>
        <w:rPr>
          <w:b/>
          <w:sz w:val="24"/>
          <w:szCs w:val="24"/>
          <w:lang w:eastAsia="en-US"/>
        </w:rPr>
      </w:pPr>
      <w:r w:rsidRPr="00DA7291">
        <w:rPr>
          <w:b/>
          <w:sz w:val="24"/>
          <w:szCs w:val="24"/>
          <w:lang w:eastAsia="en-US"/>
        </w:rPr>
        <w:t>POTICANJE DEMOGRAFSKE OBNOVE</w:t>
      </w:r>
    </w:p>
    <w:p w14:paraId="38841C5B" w14:textId="77777777" w:rsidR="00DA7291" w:rsidRPr="00DA7291" w:rsidRDefault="00DA7291" w:rsidP="00DA7291">
      <w:pPr>
        <w:jc w:val="both"/>
        <w:rPr>
          <w:b/>
          <w:sz w:val="24"/>
          <w:szCs w:val="24"/>
        </w:rPr>
      </w:pPr>
    </w:p>
    <w:p w14:paraId="3F40B0FE" w14:textId="77777777" w:rsidR="00DA7291" w:rsidRPr="00DA7291" w:rsidRDefault="00DA7291" w:rsidP="00DA7291">
      <w:pPr>
        <w:jc w:val="center"/>
        <w:rPr>
          <w:b/>
          <w:sz w:val="24"/>
          <w:szCs w:val="24"/>
        </w:rPr>
      </w:pPr>
      <w:bookmarkStart w:id="13" w:name="_Hlk120880197"/>
      <w:r w:rsidRPr="00DA7291">
        <w:rPr>
          <w:b/>
          <w:sz w:val="24"/>
          <w:szCs w:val="24"/>
        </w:rPr>
        <w:t>Članak 11.</w:t>
      </w:r>
    </w:p>
    <w:bookmarkEnd w:id="13"/>
    <w:p w14:paraId="2FD2C343" w14:textId="77777777" w:rsidR="00DA7291" w:rsidRPr="00DA7291" w:rsidRDefault="00DA7291" w:rsidP="00DA7291">
      <w:pPr>
        <w:jc w:val="center"/>
        <w:rPr>
          <w:b/>
          <w:sz w:val="24"/>
          <w:szCs w:val="24"/>
        </w:rPr>
      </w:pPr>
    </w:p>
    <w:p w14:paraId="4399A3A7" w14:textId="77777777" w:rsidR="00DA7291" w:rsidRPr="00DA7291" w:rsidRDefault="00DA7291" w:rsidP="00DA7291">
      <w:pPr>
        <w:jc w:val="both"/>
        <w:rPr>
          <w:sz w:val="24"/>
          <w:szCs w:val="24"/>
        </w:rPr>
      </w:pPr>
      <w:r w:rsidRPr="00DA7291">
        <w:rPr>
          <w:sz w:val="24"/>
          <w:szCs w:val="24"/>
        </w:rPr>
        <w:tab/>
        <w:t>Poticanje demografske obnove provodit će se kroz slijedeće mjere:</w:t>
      </w:r>
    </w:p>
    <w:p w14:paraId="78280DFD" w14:textId="77777777" w:rsidR="00DA7291" w:rsidRPr="00DA7291" w:rsidRDefault="00DA7291" w:rsidP="00DA7291">
      <w:pPr>
        <w:jc w:val="both"/>
        <w:rPr>
          <w:sz w:val="24"/>
          <w:szCs w:val="24"/>
        </w:rPr>
      </w:pPr>
    </w:p>
    <w:p w14:paraId="33AD9853" w14:textId="77777777" w:rsidR="00DA7291" w:rsidRPr="00DA7291" w:rsidRDefault="00DA7291" w:rsidP="00DA7291">
      <w:pPr>
        <w:jc w:val="both"/>
        <w:rPr>
          <w:b/>
          <w:sz w:val="24"/>
          <w:szCs w:val="24"/>
        </w:rPr>
      </w:pPr>
      <w:r w:rsidRPr="00DA7291">
        <w:rPr>
          <w:b/>
          <w:sz w:val="24"/>
          <w:szCs w:val="24"/>
        </w:rPr>
        <w:t>POMOĆ NOVOROĐENOM DJETETU</w:t>
      </w:r>
    </w:p>
    <w:p w14:paraId="25B973E8" w14:textId="77777777" w:rsidR="00DA7291" w:rsidRPr="00DA7291" w:rsidRDefault="00DA7291" w:rsidP="00DA7291">
      <w:pPr>
        <w:jc w:val="both"/>
        <w:rPr>
          <w:b/>
          <w:sz w:val="24"/>
          <w:szCs w:val="24"/>
        </w:rPr>
      </w:pPr>
    </w:p>
    <w:p w14:paraId="56A05742" w14:textId="77777777" w:rsidR="00DA7291" w:rsidRPr="00DA7291" w:rsidRDefault="00DA7291" w:rsidP="00DA7291">
      <w:pPr>
        <w:jc w:val="center"/>
        <w:rPr>
          <w:b/>
          <w:sz w:val="24"/>
          <w:szCs w:val="24"/>
        </w:rPr>
      </w:pPr>
      <w:bookmarkStart w:id="14" w:name="_Hlk120883528"/>
      <w:r w:rsidRPr="00DA7291">
        <w:rPr>
          <w:b/>
          <w:sz w:val="24"/>
          <w:szCs w:val="24"/>
        </w:rPr>
        <w:t>Članak 12.</w:t>
      </w:r>
    </w:p>
    <w:bookmarkEnd w:id="14"/>
    <w:p w14:paraId="60405FDB" w14:textId="77777777" w:rsidR="00DA7291" w:rsidRPr="00DA7291" w:rsidRDefault="00DA7291" w:rsidP="00DA7291">
      <w:pPr>
        <w:jc w:val="both"/>
        <w:rPr>
          <w:b/>
          <w:sz w:val="24"/>
          <w:szCs w:val="24"/>
        </w:rPr>
      </w:pPr>
    </w:p>
    <w:p w14:paraId="20AA4F71" w14:textId="77777777" w:rsidR="00DA7291" w:rsidRPr="00DA7291" w:rsidRDefault="00DA7291" w:rsidP="00DA7291">
      <w:pPr>
        <w:jc w:val="both"/>
        <w:rPr>
          <w:sz w:val="24"/>
          <w:szCs w:val="24"/>
        </w:rPr>
      </w:pPr>
      <w:r w:rsidRPr="00DA7291">
        <w:rPr>
          <w:sz w:val="24"/>
        </w:rPr>
        <w:tab/>
        <w:t xml:space="preserve">1) </w:t>
      </w:r>
      <w:r w:rsidRPr="00DA7291">
        <w:rPr>
          <w:sz w:val="24"/>
          <w:szCs w:val="24"/>
        </w:rPr>
        <w:t>Pomoć ostvaruje roditelj - podnositelj - državljanin Republike Hrvatske, s prebivalištem i boravištem na području Općine Vladislavci, kao i strani državljani i osobe bez državljanstva koje su stalno nastanjene na području Općine Vladislavci, uz uvjet da i dijete ima prebivalište i boravište na području Općine Vladislavci.</w:t>
      </w:r>
    </w:p>
    <w:p w14:paraId="40B677B2" w14:textId="77777777" w:rsidR="00DA7291" w:rsidRPr="00DA7291" w:rsidRDefault="00DA7291" w:rsidP="00DA7291">
      <w:pPr>
        <w:jc w:val="both"/>
        <w:rPr>
          <w:b/>
          <w:sz w:val="24"/>
          <w:szCs w:val="24"/>
        </w:rPr>
      </w:pPr>
    </w:p>
    <w:p w14:paraId="331AB2BE" w14:textId="77777777" w:rsidR="00DA7291" w:rsidRPr="00DA7291" w:rsidRDefault="00DA7291" w:rsidP="00DA7291">
      <w:pPr>
        <w:ind w:firstLine="720"/>
        <w:jc w:val="both"/>
        <w:rPr>
          <w:strike/>
          <w:sz w:val="24"/>
          <w:szCs w:val="24"/>
        </w:rPr>
      </w:pPr>
      <w:r w:rsidRPr="00DA7291">
        <w:rPr>
          <w:sz w:val="24"/>
          <w:szCs w:val="24"/>
        </w:rPr>
        <w:t xml:space="preserve">(2) </w:t>
      </w:r>
      <w:r w:rsidRPr="00DA7291">
        <w:rPr>
          <w:sz w:val="24"/>
        </w:rPr>
        <w:t>Pomoć se  odobrava temeljem odredbi važeće Odluke o ostvarivanju prava na novčanu pomoć roditeljima za novorođeno dijete s područja Općine Vladislavci.</w:t>
      </w:r>
    </w:p>
    <w:p w14:paraId="2247FD04" w14:textId="77777777" w:rsidR="00DA7291" w:rsidRPr="00DA7291" w:rsidRDefault="00DA7291" w:rsidP="00DA7291">
      <w:pPr>
        <w:spacing w:after="200" w:line="276" w:lineRule="auto"/>
        <w:ind w:left="1065"/>
        <w:jc w:val="both"/>
        <w:rPr>
          <w:rFonts w:ascii="Calibri" w:hAnsi="Calibri"/>
          <w:b/>
          <w:sz w:val="22"/>
          <w:szCs w:val="22"/>
          <w:lang w:eastAsia="en-US"/>
        </w:rPr>
      </w:pPr>
    </w:p>
    <w:p w14:paraId="3EC23BB3" w14:textId="77777777" w:rsidR="00DA7291" w:rsidRPr="00DA7291" w:rsidRDefault="00DA7291" w:rsidP="00DA7291">
      <w:pPr>
        <w:jc w:val="both"/>
        <w:rPr>
          <w:b/>
          <w:sz w:val="24"/>
          <w:szCs w:val="24"/>
        </w:rPr>
      </w:pPr>
      <w:r w:rsidRPr="00DA7291">
        <w:rPr>
          <w:b/>
          <w:sz w:val="24"/>
          <w:szCs w:val="24"/>
        </w:rPr>
        <w:t>STIPENDIRANJE STUDENATA</w:t>
      </w:r>
    </w:p>
    <w:p w14:paraId="3C79132D" w14:textId="77777777" w:rsidR="00DA7291" w:rsidRPr="00DA7291" w:rsidRDefault="00DA7291" w:rsidP="00DA7291">
      <w:pPr>
        <w:jc w:val="center"/>
        <w:rPr>
          <w:b/>
          <w:sz w:val="24"/>
          <w:szCs w:val="24"/>
        </w:rPr>
      </w:pPr>
    </w:p>
    <w:p w14:paraId="0BE17453" w14:textId="77777777" w:rsidR="00DA7291" w:rsidRPr="00DA7291" w:rsidRDefault="00DA7291" w:rsidP="00DA7291">
      <w:pPr>
        <w:jc w:val="center"/>
        <w:rPr>
          <w:b/>
          <w:sz w:val="24"/>
          <w:szCs w:val="24"/>
        </w:rPr>
      </w:pPr>
      <w:bookmarkStart w:id="15" w:name="_Hlk120883806"/>
      <w:r w:rsidRPr="00DA7291">
        <w:rPr>
          <w:b/>
          <w:sz w:val="24"/>
          <w:szCs w:val="24"/>
        </w:rPr>
        <w:t>Članak 13.</w:t>
      </w:r>
    </w:p>
    <w:bookmarkEnd w:id="15"/>
    <w:p w14:paraId="633858DC" w14:textId="77777777" w:rsidR="00DA7291" w:rsidRPr="00DA7291" w:rsidRDefault="00DA7291" w:rsidP="00DA7291">
      <w:pPr>
        <w:jc w:val="center"/>
        <w:rPr>
          <w:b/>
          <w:sz w:val="24"/>
          <w:szCs w:val="24"/>
        </w:rPr>
      </w:pPr>
    </w:p>
    <w:p w14:paraId="03B5DF6B" w14:textId="77777777" w:rsidR="00DA7291" w:rsidRPr="00DA7291" w:rsidRDefault="00DA7291" w:rsidP="00DA7291">
      <w:pPr>
        <w:jc w:val="both"/>
        <w:rPr>
          <w:sz w:val="24"/>
          <w:szCs w:val="24"/>
        </w:rPr>
      </w:pPr>
      <w:r w:rsidRPr="00DA7291">
        <w:rPr>
          <w:sz w:val="24"/>
          <w:szCs w:val="24"/>
        </w:rPr>
        <w:tab/>
        <w:t>(1) Stipendija se dodjeljuje studentima 2.,3., 4. i 5. godine studija koji nemaju status apsolventa.</w:t>
      </w:r>
    </w:p>
    <w:p w14:paraId="7348CA22" w14:textId="77777777" w:rsidR="00DA7291" w:rsidRPr="00DA7291" w:rsidRDefault="00DA7291" w:rsidP="00DA7291">
      <w:pPr>
        <w:jc w:val="both"/>
        <w:rPr>
          <w:sz w:val="24"/>
          <w:szCs w:val="24"/>
        </w:rPr>
      </w:pPr>
      <w:r w:rsidRPr="00DA7291">
        <w:rPr>
          <w:sz w:val="24"/>
          <w:szCs w:val="24"/>
        </w:rPr>
        <w:t xml:space="preserve"> </w:t>
      </w:r>
    </w:p>
    <w:p w14:paraId="4A7F7861" w14:textId="77777777" w:rsidR="00DA7291" w:rsidRPr="00DA7291" w:rsidRDefault="00DA7291" w:rsidP="00DA7291">
      <w:pPr>
        <w:jc w:val="both"/>
        <w:rPr>
          <w:sz w:val="24"/>
          <w:szCs w:val="24"/>
        </w:rPr>
      </w:pPr>
      <w:r w:rsidRPr="00DA7291">
        <w:rPr>
          <w:sz w:val="24"/>
          <w:szCs w:val="24"/>
        </w:rPr>
        <w:tab/>
        <w:t xml:space="preserve"> (2) Stipendija se dodjeljuje temeljem važećih odredbi Odluke o dodjeli studentskih stipendija na području Općine Vladislavci. Općinski načelnik svake akademske godine raspisuje javni poziv  za dodjelu studentskih stipendija. </w:t>
      </w:r>
    </w:p>
    <w:p w14:paraId="173A0F29" w14:textId="77777777" w:rsidR="00DA7291" w:rsidRPr="00DA7291" w:rsidRDefault="00DA7291" w:rsidP="00DA7291">
      <w:pPr>
        <w:jc w:val="both"/>
        <w:rPr>
          <w:b/>
          <w:sz w:val="24"/>
          <w:szCs w:val="24"/>
        </w:rPr>
      </w:pPr>
    </w:p>
    <w:p w14:paraId="29645D48" w14:textId="77777777" w:rsidR="00DA7291" w:rsidRPr="00DA7291" w:rsidRDefault="00DA7291" w:rsidP="00DA7291">
      <w:pPr>
        <w:jc w:val="both"/>
        <w:rPr>
          <w:b/>
          <w:sz w:val="24"/>
          <w:szCs w:val="24"/>
        </w:rPr>
      </w:pPr>
    </w:p>
    <w:p w14:paraId="0A5B4E47" w14:textId="77777777" w:rsidR="00DA7291" w:rsidRPr="00DA7291" w:rsidRDefault="00DA7291" w:rsidP="00DA7291">
      <w:pPr>
        <w:jc w:val="both"/>
        <w:rPr>
          <w:b/>
          <w:sz w:val="24"/>
          <w:szCs w:val="24"/>
        </w:rPr>
      </w:pPr>
      <w:r w:rsidRPr="00DA7291">
        <w:rPr>
          <w:b/>
          <w:sz w:val="24"/>
          <w:szCs w:val="24"/>
        </w:rPr>
        <w:t>NAGRAĐIVANJE NAJBOLJIH UČENIKA OSNOVNIH ŠKOLA</w:t>
      </w:r>
    </w:p>
    <w:p w14:paraId="6BD6B954" w14:textId="77777777" w:rsidR="00DA7291" w:rsidRPr="00DA7291" w:rsidRDefault="00DA7291" w:rsidP="00DA7291">
      <w:pPr>
        <w:jc w:val="both"/>
        <w:rPr>
          <w:b/>
          <w:sz w:val="24"/>
          <w:szCs w:val="24"/>
        </w:rPr>
      </w:pPr>
    </w:p>
    <w:p w14:paraId="2790CCEB" w14:textId="77777777" w:rsidR="00DA7291" w:rsidRPr="00DA7291" w:rsidRDefault="00DA7291" w:rsidP="00DA7291">
      <w:pPr>
        <w:jc w:val="center"/>
        <w:rPr>
          <w:b/>
          <w:sz w:val="24"/>
          <w:szCs w:val="24"/>
        </w:rPr>
      </w:pPr>
      <w:bookmarkStart w:id="16" w:name="_Hlk120883976"/>
      <w:r w:rsidRPr="00DA7291">
        <w:rPr>
          <w:b/>
          <w:sz w:val="24"/>
          <w:szCs w:val="24"/>
        </w:rPr>
        <w:t>Članak 14.</w:t>
      </w:r>
    </w:p>
    <w:bookmarkEnd w:id="16"/>
    <w:p w14:paraId="79122185" w14:textId="77777777" w:rsidR="00DA7291" w:rsidRPr="00DA7291" w:rsidRDefault="00DA7291" w:rsidP="00DA7291">
      <w:pPr>
        <w:jc w:val="both"/>
        <w:rPr>
          <w:b/>
          <w:sz w:val="24"/>
          <w:szCs w:val="24"/>
        </w:rPr>
      </w:pPr>
    </w:p>
    <w:p w14:paraId="479CD677" w14:textId="77777777" w:rsidR="00DA7291" w:rsidRPr="00DA7291" w:rsidRDefault="00DA7291" w:rsidP="00DA7291">
      <w:pPr>
        <w:jc w:val="both"/>
        <w:rPr>
          <w:sz w:val="24"/>
          <w:szCs w:val="24"/>
        </w:rPr>
      </w:pPr>
      <w:r w:rsidRPr="00DA7291">
        <w:rPr>
          <w:sz w:val="24"/>
          <w:szCs w:val="24"/>
        </w:rPr>
        <w:tab/>
        <w:t xml:space="preserve">(1)Prihvatljivi korisnici su učenici 1. do 8. razreda </w:t>
      </w:r>
      <w:bookmarkStart w:id="17" w:name="_Hlk120883898"/>
      <w:r w:rsidRPr="00DA7291">
        <w:rPr>
          <w:sz w:val="24"/>
          <w:szCs w:val="24"/>
        </w:rPr>
        <w:t>Osnovne škole Mate Lovraka Vladislavci</w:t>
      </w:r>
      <w:bookmarkEnd w:id="17"/>
      <w:r w:rsidRPr="00DA7291">
        <w:rPr>
          <w:sz w:val="24"/>
          <w:szCs w:val="24"/>
        </w:rPr>
        <w:t>.</w:t>
      </w:r>
    </w:p>
    <w:p w14:paraId="66DC637A" w14:textId="77777777" w:rsidR="00DA7291" w:rsidRPr="00DA7291" w:rsidRDefault="00DA7291" w:rsidP="00DA7291">
      <w:pPr>
        <w:jc w:val="both"/>
        <w:rPr>
          <w:sz w:val="24"/>
          <w:szCs w:val="24"/>
        </w:rPr>
      </w:pPr>
      <w:r w:rsidRPr="00DA7291">
        <w:rPr>
          <w:sz w:val="24"/>
          <w:szCs w:val="24"/>
        </w:rPr>
        <w:t xml:space="preserve"> </w:t>
      </w:r>
    </w:p>
    <w:p w14:paraId="2FE12DC4" w14:textId="77777777" w:rsidR="00DA7291" w:rsidRPr="00DA7291" w:rsidRDefault="00DA7291" w:rsidP="00DA7291">
      <w:pPr>
        <w:ind w:firstLine="708"/>
        <w:jc w:val="both"/>
        <w:rPr>
          <w:sz w:val="24"/>
          <w:szCs w:val="24"/>
        </w:rPr>
      </w:pPr>
      <w:r w:rsidRPr="00DA7291">
        <w:rPr>
          <w:bCs/>
          <w:sz w:val="24"/>
          <w:szCs w:val="24"/>
        </w:rPr>
        <w:t>(2)</w:t>
      </w:r>
      <w:r w:rsidRPr="00DA7291">
        <w:rPr>
          <w:b/>
          <w:sz w:val="24"/>
          <w:szCs w:val="24"/>
        </w:rPr>
        <w:t xml:space="preserve"> </w:t>
      </w:r>
      <w:r w:rsidRPr="00DA7291">
        <w:rPr>
          <w:sz w:val="24"/>
          <w:szCs w:val="24"/>
        </w:rPr>
        <w:t xml:space="preserve">Nagrađuje se 5 najboljih učenika na prijedlog  Osnovne škole Mate Lovraka Vladislavci. </w:t>
      </w:r>
    </w:p>
    <w:p w14:paraId="6CA58800" w14:textId="77777777" w:rsidR="00DA7291" w:rsidRPr="00DA7291" w:rsidRDefault="00DA7291" w:rsidP="00DA7291">
      <w:pPr>
        <w:jc w:val="both"/>
        <w:rPr>
          <w:sz w:val="24"/>
          <w:szCs w:val="24"/>
        </w:rPr>
      </w:pPr>
    </w:p>
    <w:p w14:paraId="255F5300" w14:textId="77777777" w:rsidR="00DA7291" w:rsidRPr="00DA7291" w:rsidRDefault="00DA7291" w:rsidP="00DA7291">
      <w:pPr>
        <w:jc w:val="both"/>
        <w:rPr>
          <w:color w:val="FF0000"/>
          <w:sz w:val="24"/>
          <w:szCs w:val="24"/>
        </w:rPr>
      </w:pPr>
      <w:r w:rsidRPr="00DA7291">
        <w:rPr>
          <w:sz w:val="24"/>
          <w:szCs w:val="24"/>
        </w:rPr>
        <w:tab/>
        <w:t xml:space="preserve">(3) Iznos nagrade je do maksimalno 400,00 eura po učeniku. </w:t>
      </w:r>
    </w:p>
    <w:p w14:paraId="54FFE929" w14:textId="77777777" w:rsidR="00DA7291" w:rsidRPr="00DA7291" w:rsidRDefault="00DA7291" w:rsidP="00DA7291">
      <w:pPr>
        <w:ind w:firstLine="708"/>
        <w:jc w:val="both"/>
        <w:rPr>
          <w:sz w:val="24"/>
          <w:szCs w:val="24"/>
        </w:rPr>
      </w:pPr>
      <w:r w:rsidRPr="00DA7291">
        <w:rPr>
          <w:sz w:val="24"/>
          <w:szCs w:val="24"/>
        </w:rPr>
        <w:t xml:space="preserve">(4) O vrsti nagrade (tehnička oprema, putovanje i sl.) odlučuje općinski načelnik. </w:t>
      </w:r>
    </w:p>
    <w:p w14:paraId="78A0B2A4" w14:textId="77777777" w:rsidR="00DA7291" w:rsidRPr="00DA7291" w:rsidRDefault="00DA7291" w:rsidP="00DA7291">
      <w:pPr>
        <w:jc w:val="both"/>
        <w:rPr>
          <w:b/>
          <w:sz w:val="24"/>
          <w:szCs w:val="24"/>
        </w:rPr>
      </w:pPr>
    </w:p>
    <w:p w14:paraId="47F23B3C" w14:textId="77777777" w:rsidR="00DA7291" w:rsidRPr="00DA7291" w:rsidRDefault="00DA7291" w:rsidP="00DA7291">
      <w:pPr>
        <w:jc w:val="both"/>
        <w:rPr>
          <w:b/>
          <w:sz w:val="24"/>
          <w:szCs w:val="24"/>
        </w:rPr>
      </w:pPr>
    </w:p>
    <w:p w14:paraId="32D737CD" w14:textId="77777777" w:rsidR="00DA7291" w:rsidRPr="00DA7291" w:rsidRDefault="00DA7291" w:rsidP="00DA7291">
      <w:pPr>
        <w:jc w:val="both"/>
        <w:rPr>
          <w:b/>
          <w:sz w:val="24"/>
          <w:szCs w:val="24"/>
        </w:rPr>
      </w:pPr>
      <w:r w:rsidRPr="00DA7291">
        <w:rPr>
          <w:b/>
          <w:sz w:val="24"/>
          <w:szCs w:val="24"/>
        </w:rPr>
        <w:lastRenderedPageBreak/>
        <w:t>PRIJEVOZ SREDNJOŠKOLSKIH UČENIKA I STUDENATA</w:t>
      </w:r>
    </w:p>
    <w:p w14:paraId="0584867F" w14:textId="77777777" w:rsidR="00DA7291" w:rsidRPr="00DA7291" w:rsidRDefault="00DA7291" w:rsidP="00DA7291">
      <w:pPr>
        <w:jc w:val="both"/>
        <w:rPr>
          <w:b/>
          <w:sz w:val="24"/>
          <w:szCs w:val="24"/>
        </w:rPr>
      </w:pPr>
    </w:p>
    <w:p w14:paraId="48287381" w14:textId="77777777" w:rsidR="00DA7291" w:rsidRPr="00DA7291" w:rsidRDefault="00DA7291" w:rsidP="00DA7291">
      <w:pPr>
        <w:jc w:val="center"/>
        <w:rPr>
          <w:b/>
          <w:sz w:val="24"/>
          <w:szCs w:val="24"/>
        </w:rPr>
      </w:pPr>
      <w:bookmarkStart w:id="18" w:name="_Hlk121211054"/>
      <w:r w:rsidRPr="00DA7291">
        <w:rPr>
          <w:b/>
          <w:sz w:val="24"/>
          <w:szCs w:val="24"/>
        </w:rPr>
        <w:t>Članak 15.</w:t>
      </w:r>
    </w:p>
    <w:bookmarkEnd w:id="18"/>
    <w:p w14:paraId="52E3ECA3" w14:textId="77777777" w:rsidR="00DA7291" w:rsidRPr="00DA7291" w:rsidRDefault="00DA7291" w:rsidP="00DA7291">
      <w:pPr>
        <w:jc w:val="center"/>
        <w:rPr>
          <w:b/>
          <w:sz w:val="24"/>
          <w:szCs w:val="24"/>
        </w:rPr>
      </w:pPr>
    </w:p>
    <w:p w14:paraId="0CF9FBB7" w14:textId="77777777" w:rsidR="00DA7291" w:rsidRPr="00DA7291" w:rsidRDefault="00DA7291" w:rsidP="00DA7291">
      <w:pPr>
        <w:jc w:val="both"/>
        <w:rPr>
          <w:sz w:val="24"/>
          <w:szCs w:val="24"/>
        </w:rPr>
      </w:pPr>
      <w:r w:rsidRPr="00DA7291">
        <w:rPr>
          <w:b/>
          <w:sz w:val="24"/>
          <w:szCs w:val="24"/>
        </w:rPr>
        <w:tab/>
      </w:r>
      <w:r w:rsidRPr="00DA7291">
        <w:rPr>
          <w:bCs/>
          <w:sz w:val="24"/>
          <w:szCs w:val="24"/>
        </w:rPr>
        <w:t>(1)</w:t>
      </w:r>
      <w:r w:rsidRPr="00DA7291">
        <w:rPr>
          <w:b/>
          <w:sz w:val="24"/>
          <w:szCs w:val="24"/>
        </w:rPr>
        <w:t xml:space="preserve"> </w:t>
      </w:r>
      <w:r w:rsidRPr="00DA7291">
        <w:rPr>
          <w:sz w:val="24"/>
          <w:szCs w:val="24"/>
        </w:rPr>
        <w:t>Sufinanciranje prijevoza ostvaruju učenici srednjih škola i studenti s područja Općine Vladislavci.</w:t>
      </w:r>
    </w:p>
    <w:p w14:paraId="6D3A4E6E" w14:textId="77777777" w:rsidR="00DA7291" w:rsidRPr="00DA7291" w:rsidRDefault="00DA7291" w:rsidP="00DA7291">
      <w:pPr>
        <w:jc w:val="both"/>
        <w:rPr>
          <w:sz w:val="24"/>
          <w:szCs w:val="24"/>
        </w:rPr>
      </w:pPr>
      <w:r w:rsidRPr="00DA7291">
        <w:rPr>
          <w:sz w:val="24"/>
          <w:szCs w:val="24"/>
        </w:rPr>
        <w:tab/>
        <w:t>(2) Prihvatljivi troškovi su troškovi međumjesnog prijevoza autobusom i troškovi prijevoza u gradu Osijeku, tzv. gradski prijevoz autobusom.</w:t>
      </w:r>
    </w:p>
    <w:p w14:paraId="70DFBF94" w14:textId="77777777" w:rsidR="00DA7291" w:rsidRPr="00DA7291" w:rsidRDefault="00DA7291" w:rsidP="00DA7291">
      <w:pPr>
        <w:jc w:val="both"/>
        <w:rPr>
          <w:sz w:val="24"/>
          <w:szCs w:val="24"/>
        </w:rPr>
      </w:pPr>
      <w:r w:rsidRPr="00DA7291">
        <w:rPr>
          <w:sz w:val="24"/>
          <w:szCs w:val="24"/>
        </w:rPr>
        <w:tab/>
        <w:t>(3) Za učenike srednjih škola potpora se dodjeljuje u iznosu razlike cijene prijevoza koji se sufinancira iz državnog proračuna i županijskog proračuna, s udjelom do 15% cijene karte za prijevoz iz mjesta prebivališta do mjesta školovanja.</w:t>
      </w:r>
    </w:p>
    <w:p w14:paraId="52C58714" w14:textId="77777777" w:rsidR="00DA7291" w:rsidRPr="00DA7291" w:rsidRDefault="00DA7291" w:rsidP="00DA7291">
      <w:pPr>
        <w:jc w:val="both"/>
        <w:rPr>
          <w:sz w:val="24"/>
          <w:szCs w:val="24"/>
        </w:rPr>
      </w:pPr>
      <w:r w:rsidRPr="00DA7291">
        <w:rPr>
          <w:sz w:val="24"/>
          <w:szCs w:val="24"/>
        </w:rPr>
        <w:tab/>
        <w:t xml:space="preserve">(4) Za studente potpora se dodjeljuje u visini od 50 % cijene studentske mjesečne karte, za prijevoz iz mjesta prebivališta do mjesta školovanja. </w:t>
      </w:r>
    </w:p>
    <w:p w14:paraId="7EDBDCE8" w14:textId="77777777" w:rsidR="00DA7291" w:rsidRPr="00DA7291" w:rsidRDefault="00DA7291" w:rsidP="00DA7291">
      <w:pPr>
        <w:jc w:val="both"/>
        <w:rPr>
          <w:sz w:val="24"/>
          <w:szCs w:val="24"/>
        </w:rPr>
      </w:pPr>
      <w:r w:rsidRPr="00DA7291">
        <w:rPr>
          <w:sz w:val="24"/>
          <w:szCs w:val="24"/>
        </w:rPr>
        <w:tab/>
        <w:t>(5) Za učenike i studente za gradski prijevoz u Osijeku potpora se dodjeljuje do 100 % iznosa cijene mjesečne karte.</w:t>
      </w:r>
    </w:p>
    <w:p w14:paraId="53B6BDE5" w14:textId="77777777" w:rsidR="00DA7291" w:rsidRPr="00DA7291" w:rsidRDefault="00DA7291" w:rsidP="00DA7291">
      <w:pPr>
        <w:jc w:val="both"/>
        <w:rPr>
          <w:color w:val="FF0000"/>
          <w:sz w:val="24"/>
          <w:szCs w:val="24"/>
        </w:rPr>
      </w:pPr>
      <w:r w:rsidRPr="00DA7291">
        <w:rPr>
          <w:sz w:val="24"/>
          <w:szCs w:val="24"/>
        </w:rPr>
        <w:tab/>
        <w:t xml:space="preserve">(6) Maksimalni iznos mjesečnog sufinanciranje prijevoza učenika srednjih škola i studenata s područja Općine Vladislavci je 1.500,00 eura s troškovima PDV-a. </w:t>
      </w:r>
    </w:p>
    <w:p w14:paraId="249FDFB9" w14:textId="77777777" w:rsidR="00DA7291" w:rsidRPr="00DA7291" w:rsidRDefault="00DA7291" w:rsidP="00DA7291">
      <w:pPr>
        <w:jc w:val="both"/>
        <w:rPr>
          <w:sz w:val="24"/>
          <w:szCs w:val="24"/>
        </w:rPr>
      </w:pPr>
      <w:r w:rsidRPr="00DA7291">
        <w:rPr>
          <w:color w:val="FF0000"/>
          <w:sz w:val="24"/>
          <w:szCs w:val="24"/>
        </w:rPr>
        <w:tab/>
      </w:r>
      <w:r w:rsidRPr="00DA7291">
        <w:rPr>
          <w:sz w:val="24"/>
          <w:szCs w:val="24"/>
        </w:rPr>
        <w:t>(7) Roditelji troje i više djece a koji imaju djecu učenike srednjih škola i/ili studente ostvaruju pravo na 100% iznosa cijene mjesečne karte.</w:t>
      </w:r>
    </w:p>
    <w:p w14:paraId="24567468" w14:textId="77777777" w:rsidR="00DA7291" w:rsidRPr="00DA7291" w:rsidRDefault="00DA7291" w:rsidP="00DA7291">
      <w:pPr>
        <w:jc w:val="both"/>
        <w:rPr>
          <w:sz w:val="24"/>
          <w:szCs w:val="24"/>
        </w:rPr>
      </w:pPr>
      <w:r w:rsidRPr="00DA7291">
        <w:rPr>
          <w:sz w:val="24"/>
          <w:szCs w:val="24"/>
        </w:rPr>
        <w:tab/>
        <w:t xml:space="preserve">(8) Općinski načelnik može smanjiti udjele sufinanciranja Općine Vladislavci u slučaju da predviđeni udjeli sufinanciranja Općine Vladislavci prelaze maksimalni iznos od 1.500,00 eura s troškovima PDV-a mjesečno. </w:t>
      </w:r>
    </w:p>
    <w:p w14:paraId="23BC761A" w14:textId="77777777" w:rsidR="00DA7291" w:rsidRPr="00DA7291" w:rsidRDefault="00DA7291" w:rsidP="00DA7291">
      <w:pPr>
        <w:jc w:val="both"/>
        <w:rPr>
          <w:sz w:val="24"/>
          <w:szCs w:val="24"/>
        </w:rPr>
      </w:pPr>
      <w:r w:rsidRPr="00DA7291">
        <w:rPr>
          <w:sz w:val="24"/>
          <w:szCs w:val="24"/>
        </w:rPr>
        <w:tab/>
        <w:t xml:space="preserve">(9) Sufinanciranje se provodi na način da se sredstva isplaćuju direktno prijevozniku, temeljem zaključenog ugovora. </w:t>
      </w:r>
    </w:p>
    <w:p w14:paraId="100B7F64" w14:textId="77777777" w:rsidR="00DA7291" w:rsidRPr="00DA7291" w:rsidRDefault="00DA7291" w:rsidP="00DA7291">
      <w:pPr>
        <w:jc w:val="both"/>
        <w:rPr>
          <w:sz w:val="24"/>
          <w:szCs w:val="24"/>
        </w:rPr>
      </w:pPr>
      <w:r w:rsidRPr="00DA7291">
        <w:rPr>
          <w:sz w:val="24"/>
          <w:szCs w:val="24"/>
        </w:rPr>
        <w:tab/>
        <w:t>(10) Općinski načelnik na početku školske godine donosi odluku o sufinanciranju uzimajući u obzir iznose i udjele sufinanciranja od strane državnog i županijskog proračuna.</w:t>
      </w:r>
    </w:p>
    <w:p w14:paraId="2422DECB" w14:textId="77777777" w:rsidR="00DA7291" w:rsidRPr="00DA7291" w:rsidRDefault="00DA7291" w:rsidP="00DA7291">
      <w:pPr>
        <w:jc w:val="both"/>
        <w:rPr>
          <w:b/>
          <w:sz w:val="24"/>
          <w:szCs w:val="24"/>
        </w:rPr>
      </w:pPr>
    </w:p>
    <w:p w14:paraId="68C9E5D0" w14:textId="77777777" w:rsidR="00DA7291" w:rsidRPr="00DA7291" w:rsidRDefault="00DA7291" w:rsidP="00DA7291">
      <w:pPr>
        <w:jc w:val="both"/>
        <w:rPr>
          <w:b/>
          <w:sz w:val="24"/>
          <w:szCs w:val="24"/>
        </w:rPr>
      </w:pPr>
    </w:p>
    <w:p w14:paraId="24825520" w14:textId="77777777" w:rsidR="00DA7291" w:rsidRPr="00DA7291" w:rsidRDefault="00DA7291" w:rsidP="00DA7291">
      <w:pPr>
        <w:jc w:val="both"/>
        <w:rPr>
          <w:b/>
          <w:sz w:val="24"/>
          <w:szCs w:val="24"/>
        </w:rPr>
      </w:pPr>
      <w:r w:rsidRPr="00DA7291">
        <w:rPr>
          <w:b/>
          <w:sz w:val="24"/>
          <w:szCs w:val="24"/>
        </w:rPr>
        <w:t>SUFINANCIRANJE ŠKOLSKIH UDŽBENIKA</w:t>
      </w:r>
    </w:p>
    <w:p w14:paraId="37086A11" w14:textId="77777777" w:rsidR="00DA7291" w:rsidRPr="00DA7291" w:rsidRDefault="00DA7291" w:rsidP="00DA7291">
      <w:pPr>
        <w:jc w:val="both"/>
        <w:rPr>
          <w:b/>
          <w:sz w:val="24"/>
          <w:szCs w:val="24"/>
        </w:rPr>
      </w:pPr>
    </w:p>
    <w:p w14:paraId="58D9E5EA" w14:textId="77777777" w:rsidR="00DA7291" w:rsidRPr="00DA7291" w:rsidRDefault="00DA7291" w:rsidP="00DA7291">
      <w:pPr>
        <w:jc w:val="center"/>
        <w:rPr>
          <w:b/>
          <w:sz w:val="24"/>
          <w:szCs w:val="24"/>
        </w:rPr>
      </w:pPr>
      <w:r w:rsidRPr="00DA7291">
        <w:rPr>
          <w:b/>
          <w:sz w:val="24"/>
          <w:szCs w:val="24"/>
        </w:rPr>
        <w:t>Članak 16.</w:t>
      </w:r>
    </w:p>
    <w:p w14:paraId="3A5636BF" w14:textId="77777777" w:rsidR="00DA7291" w:rsidRPr="00DA7291" w:rsidRDefault="00DA7291" w:rsidP="00DA7291">
      <w:pPr>
        <w:jc w:val="both"/>
        <w:rPr>
          <w:b/>
          <w:sz w:val="24"/>
          <w:szCs w:val="24"/>
        </w:rPr>
      </w:pPr>
    </w:p>
    <w:p w14:paraId="187F1714" w14:textId="77777777" w:rsidR="00DA7291" w:rsidRPr="00DA7291" w:rsidRDefault="00DA7291" w:rsidP="00DA7291">
      <w:pPr>
        <w:jc w:val="both"/>
        <w:rPr>
          <w:b/>
          <w:sz w:val="24"/>
          <w:szCs w:val="24"/>
        </w:rPr>
      </w:pPr>
    </w:p>
    <w:p w14:paraId="5EA51E00" w14:textId="77777777" w:rsidR="00DA7291" w:rsidRPr="00DA7291" w:rsidRDefault="00DA7291" w:rsidP="00DA7291">
      <w:pPr>
        <w:jc w:val="both"/>
        <w:rPr>
          <w:sz w:val="24"/>
          <w:szCs w:val="24"/>
        </w:rPr>
      </w:pPr>
      <w:r w:rsidRPr="00DA7291">
        <w:rPr>
          <w:sz w:val="24"/>
          <w:szCs w:val="24"/>
        </w:rPr>
        <w:tab/>
        <w:t xml:space="preserve">(1) Pravo na sufinanciranje ostvaruju učenici polaznici osnovnih škola s prebivalištem na području Općine Vladislavci, polaznici 1. do 8. razreda. </w:t>
      </w:r>
    </w:p>
    <w:p w14:paraId="7F7CC7A1" w14:textId="77777777" w:rsidR="00DA7291" w:rsidRPr="00DA7291" w:rsidRDefault="00DA7291" w:rsidP="00DA7291">
      <w:pPr>
        <w:jc w:val="both"/>
        <w:rPr>
          <w:sz w:val="24"/>
          <w:szCs w:val="24"/>
        </w:rPr>
      </w:pPr>
    </w:p>
    <w:p w14:paraId="71035F53" w14:textId="77777777" w:rsidR="00DA7291" w:rsidRPr="00DA7291" w:rsidRDefault="00DA7291" w:rsidP="00DA7291">
      <w:pPr>
        <w:numPr>
          <w:ilvl w:val="0"/>
          <w:numId w:val="33"/>
        </w:numPr>
        <w:spacing w:after="200" w:line="276" w:lineRule="auto"/>
        <w:jc w:val="both"/>
        <w:rPr>
          <w:sz w:val="24"/>
          <w:szCs w:val="24"/>
          <w:lang w:eastAsia="en-US"/>
        </w:rPr>
      </w:pPr>
      <w:r w:rsidRPr="00DA7291">
        <w:rPr>
          <w:sz w:val="24"/>
          <w:szCs w:val="24"/>
          <w:lang w:eastAsia="en-US"/>
        </w:rPr>
        <w:t>Potpora za sufinanciranje školskih udžbenika procjenjuje se u iznosu od 17.000,00 eura</w:t>
      </w:r>
      <w:r w:rsidRPr="00DA7291">
        <w:rPr>
          <w:strike/>
          <w:sz w:val="24"/>
          <w:szCs w:val="24"/>
          <w:lang w:eastAsia="en-US"/>
        </w:rPr>
        <w:t xml:space="preserve"> </w:t>
      </w:r>
    </w:p>
    <w:p w14:paraId="296CEC77" w14:textId="77777777" w:rsidR="00DA7291" w:rsidRPr="00DA7291" w:rsidRDefault="00DA7291" w:rsidP="00DA7291">
      <w:pPr>
        <w:spacing w:after="200" w:line="276" w:lineRule="auto"/>
        <w:ind w:left="712"/>
        <w:jc w:val="both"/>
        <w:rPr>
          <w:sz w:val="24"/>
          <w:szCs w:val="24"/>
          <w:lang w:eastAsia="en-US"/>
        </w:rPr>
      </w:pPr>
      <w:r w:rsidRPr="00DA7291">
        <w:rPr>
          <w:sz w:val="24"/>
          <w:szCs w:val="24"/>
          <w:lang w:eastAsia="en-US"/>
        </w:rPr>
        <w:t xml:space="preserve">(3) Iznos potpore dodjeljuje se osnovnim školama,  koje su u obvezi provesti postupak jednostavne nabave za nabavu školskih udžbenika, nakon dovršenog postupka jednostavne nabave općina i osnovne škole zaključuju ugovor o sufinanciranju školskih udžbenika. </w:t>
      </w:r>
    </w:p>
    <w:p w14:paraId="52B847B4" w14:textId="77777777" w:rsidR="00DA7291" w:rsidRPr="00DA7291" w:rsidRDefault="00DA7291" w:rsidP="00DA7291">
      <w:pPr>
        <w:ind w:firstLine="708"/>
        <w:jc w:val="both"/>
        <w:rPr>
          <w:sz w:val="24"/>
          <w:szCs w:val="24"/>
        </w:rPr>
      </w:pPr>
      <w:r w:rsidRPr="00DA7291">
        <w:rPr>
          <w:sz w:val="24"/>
          <w:szCs w:val="24"/>
        </w:rPr>
        <w:t>(4) Ugovor sa osnovnim školama zaključuje Općinski načelnik.</w:t>
      </w:r>
    </w:p>
    <w:p w14:paraId="02A3A042" w14:textId="77777777" w:rsidR="00DA7291" w:rsidRPr="00DA7291" w:rsidRDefault="00DA7291" w:rsidP="00DA7291">
      <w:pPr>
        <w:jc w:val="both"/>
        <w:rPr>
          <w:b/>
          <w:sz w:val="24"/>
          <w:szCs w:val="24"/>
        </w:rPr>
      </w:pPr>
    </w:p>
    <w:p w14:paraId="5A47AB9D" w14:textId="77777777" w:rsidR="00DA7291" w:rsidRPr="00DA7291" w:rsidRDefault="00DA7291" w:rsidP="00DA7291">
      <w:pPr>
        <w:jc w:val="both"/>
        <w:rPr>
          <w:b/>
          <w:sz w:val="24"/>
          <w:szCs w:val="24"/>
        </w:rPr>
      </w:pPr>
      <w:r w:rsidRPr="00DA7291">
        <w:rPr>
          <w:b/>
          <w:sz w:val="24"/>
          <w:szCs w:val="24"/>
        </w:rPr>
        <w:t xml:space="preserve">SUFINANCIRANJE ŠKOLSKE PREHRANE </w:t>
      </w:r>
    </w:p>
    <w:p w14:paraId="0A8F8340" w14:textId="77777777" w:rsidR="00DA7291" w:rsidRPr="00DA7291" w:rsidRDefault="00DA7291" w:rsidP="00DA7291">
      <w:pPr>
        <w:jc w:val="both"/>
        <w:rPr>
          <w:b/>
          <w:sz w:val="24"/>
          <w:szCs w:val="24"/>
        </w:rPr>
      </w:pPr>
    </w:p>
    <w:p w14:paraId="3EAAF73B" w14:textId="77777777" w:rsidR="00DA7291" w:rsidRPr="00DA7291" w:rsidRDefault="00DA7291" w:rsidP="00DA7291">
      <w:pPr>
        <w:jc w:val="center"/>
        <w:rPr>
          <w:b/>
          <w:sz w:val="24"/>
          <w:szCs w:val="24"/>
        </w:rPr>
      </w:pPr>
      <w:bookmarkStart w:id="19" w:name="_Hlk121211973"/>
      <w:r w:rsidRPr="00DA7291">
        <w:rPr>
          <w:b/>
          <w:sz w:val="24"/>
          <w:szCs w:val="24"/>
        </w:rPr>
        <w:t>Članak 17.</w:t>
      </w:r>
    </w:p>
    <w:bookmarkEnd w:id="19"/>
    <w:p w14:paraId="3FDB6920" w14:textId="77777777" w:rsidR="00DA7291" w:rsidRPr="00DA7291" w:rsidRDefault="00DA7291" w:rsidP="00DA7291">
      <w:pPr>
        <w:jc w:val="center"/>
        <w:rPr>
          <w:b/>
          <w:sz w:val="24"/>
          <w:szCs w:val="24"/>
        </w:rPr>
      </w:pPr>
    </w:p>
    <w:p w14:paraId="5F5CD088" w14:textId="77777777" w:rsidR="00DA7291" w:rsidRPr="00DA7291" w:rsidRDefault="00DA7291" w:rsidP="00DA7291">
      <w:pPr>
        <w:ind w:firstLine="708"/>
        <w:jc w:val="both"/>
        <w:rPr>
          <w:sz w:val="24"/>
          <w:szCs w:val="24"/>
        </w:rPr>
      </w:pPr>
      <w:r w:rsidRPr="00DA7291">
        <w:rPr>
          <w:bCs/>
          <w:sz w:val="24"/>
          <w:szCs w:val="24"/>
        </w:rPr>
        <w:lastRenderedPageBreak/>
        <w:t>(1)</w:t>
      </w:r>
      <w:r w:rsidRPr="00DA7291">
        <w:rPr>
          <w:b/>
          <w:sz w:val="24"/>
          <w:szCs w:val="24"/>
        </w:rPr>
        <w:t xml:space="preserve"> </w:t>
      </w:r>
      <w:r w:rsidRPr="00DA7291">
        <w:rPr>
          <w:sz w:val="24"/>
          <w:szCs w:val="24"/>
        </w:rPr>
        <w:t>Pravo na sufinanciranje troškova prehrane ostvaruju učenici   Osnovne škole Mate Lovraka Vladislavci, sva djeca predškolske dobi polaznici dječjeg vrtića Vladislavci i učenici s područja Općine Vladislavci koji su polaznici drugih osnovnih škola na području Osječko-baranjske županije, a imaju prebivalište na području Općine Vladislavci.</w:t>
      </w:r>
    </w:p>
    <w:p w14:paraId="06B8DE6E" w14:textId="77777777" w:rsidR="00DA7291" w:rsidRPr="00DA7291" w:rsidRDefault="00DA7291" w:rsidP="00DA7291">
      <w:pPr>
        <w:jc w:val="both"/>
        <w:rPr>
          <w:sz w:val="24"/>
          <w:szCs w:val="24"/>
        </w:rPr>
      </w:pPr>
    </w:p>
    <w:p w14:paraId="7D39E073" w14:textId="77777777" w:rsidR="00DA7291" w:rsidRPr="00DA7291" w:rsidRDefault="00DA7291" w:rsidP="00DA7291">
      <w:pPr>
        <w:jc w:val="both"/>
        <w:rPr>
          <w:b/>
          <w:color w:val="FF0000"/>
          <w:sz w:val="24"/>
          <w:szCs w:val="24"/>
        </w:rPr>
      </w:pPr>
      <w:r w:rsidRPr="00DA7291">
        <w:rPr>
          <w:sz w:val="24"/>
          <w:szCs w:val="24"/>
        </w:rPr>
        <w:tab/>
        <w:t xml:space="preserve">(2) Potpora za sufinanciranje školske prehrane iznosi  maksimalno do 1,00 euro po nastavnom danu za svakog pojedinog učenika. </w:t>
      </w:r>
    </w:p>
    <w:p w14:paraId="3064885A" w14:textId="77777777" w:rsidR="00DA7291" w:rsidRPr="00DA7291" w:rsidRDefault="00DA7291" w:rsidP="00DA7291">
      <w:pPr>
        <w:jc w:val="both"/>
        <w:rPr>
          <w:b/>
          <w:sz w:val="24"/>
          <w:szCs w:val="24"/>
        </w:rPr>
      </w:pPr>
    </w:p>
    <w:p w14:paraId="1BCF9FD1" w14:textId="77777777" w:rsidR="00DA7291" w:rsidRPr="00DA7291" w:rsidRDefault="00DA7291" w:rsidP="00DA7291">
      <w:pPr>
        <w:ind w:firstLine="708"/>
        <w:jc w:val="both"/>
        <w:rPr>
          <w:sz w:val="24"/>
          <w:szCs w:val="24"/>
        </w:rPr>
      </w:pPr>
      <w:r w:rsidRPr="00DA7291">
        <w:rPr>
          <w:sz w:val="24"/>
          <w:szCs w:val="24"/>
        </w:rPr>
        <w:t>(3) Iznos potpore dodjeljuje se osnovnim školama, dječjem vrtiću i drugim školama na području Osječko -baranjske županije koje pohađaju djeca s područja Općine Vladislavci.</w:t>
      </w:r>
    </w:p>
    <w:p w14:paraId="0732D478" w14:textId="77777777" w:rsidR="00DA7291" w:rsidRPr="00DA7291" w:rsidRDefault="00DA7291" w:rsidP="00DA7291">
      <w:pPr>
        <w:ind w:firstLine="708"/>
        <w:jc w:val="both"/>
        <w:rPr>
          <w:sz w:val="24"/>
          <w:szCs w:val="24"/>
        </w:rPr>
      </w:pPr>
    </w:p>
    <w:p w14:paraId="440DB445" w14:textId="77777777" w:rsidR="00DA7291" w:rsidRPr="00DA7291" w:rsidRDefault="00DA7291" w:rsidP="00DA7291">
      <w:pPr>
        <w:ind w:firstLine="708"/>
        <w:jc w:val="both"/>
        <w:rPr>
          <w:sz w:val="24"/>
          <w:szCs w:val="24"/>
        </w:rPr>
      </w:pPr>
      <w:r w:rsidRPr="00DA7291">
        <w:rPr>
          <w:sz w:val="24"/>
          <w:szCs w:val="24"/>
        </w:rPr>
        <w:t>(4) Ugovor sa osnovnim školama zaključuje Općinski načelnik.</w:t>
      </w:r>
    </w:p>
    <w:p w14:paraId="5CC98924" w14:textId="77777777" w:rsidR="00DA7291" w:rsidRPr="00DA7291" w:rsidRDefault="00DA7291" w:rsidP="00DA7291">
      <w:pPr>
        <w:ind w:firstLine="708"/>
        <w:jc w:val="both"/>
        <w:rPr>
          <w:sz w:val="24"/>
          <w:szCs w:val="24"/>
        </w:rPr>
      </w:pPr>
    </w:p>
    <w:p w14:paraId="3A9F0E42" w14:textId="77777777" w:rsidR="00DA7291" w:rsidRPr="00DA7291" w:rsidRDefault="00DA7291" w:rsidP="00DA7291">
      <w:pPr>
        <w:ind w:firstLine="708"/>
        <w:jc w:val="both"/>
        <w:rPr>
          <w:sz w:val="24"/>
          <w:szCs w:val="24"/>
        </w:rPr>
      </w:pPr>
    </w:p>
    <w:p w14:paraId="02F2CE33" w14:textId="77777777" w:rsidR="00DA7291" w:rsidRPr="00DA7291" w:rsidRDefault="00DA7291" w:rsidP="00DA7291">
      <w:pPr>
        <w:jc w:val="both"/>
        <w:rPr>
          <w:b/>
          <w:sz w:val="24"/>
          <w:szCs w:val="24"/>
        </w:rPr>
      </w:pPr>
    </w:p>
    <w:p w14:paraId="37DD344C" w14:textId="77777777" w:rsidR="00DA7291" w:rsidRPr="00DA7291" w:rsidRDefault="00DA7291" w:rsidP="00DA7291">
      <w:pPr>
        <w:jc w:val="both"/>
        <w:rPr>
          <w:b/>
          <w:sz w:val="24"/>
          <w:szCs w:val="24"/>
        </w:rPr>
      </w:pPr>
      <w:r w:rsidRPr="00DA7291">
        <w:rPr>
          <w:b/>
          <w:sz w:val="24"/>
          <w:szCs w:val="24"/>
        </w:rPr>
        <w:t xml:space="preserve">FINANCIRANJE PROGRAMA PREDŠKOLSKOG ODGOJA, PREDŠKOLE I DADILJA  </w:t>
      </w:r>
    </w:p>
    <w:p w14:paraId="3C2C232D" w14:textId="77777777" w:rsidR="00DA7291" w:rsidRPr="00DA7291" w:rsidRDefault="00DA7291" w:rsidP="00DA7291">
      <w:pPr>
        <w:jc w:val="both"/>
        <w:rPr>
          <w:b/>
          <w:sz w:val="24"/>
          <w:szCs w:val="24"/>
        </w:rPr>
      </w:pPr>
    </w:p>
    <w:p w14:paraId="044E3E7B" w14:textId="77777777" w:rsidR="00DA7291" w:rsidRPr="00DA7291" w:rsidRDefault="00DA7291" w:rsidP="00DA7291">
      <w:pPr>
        <w:jc w:val="center"/>
        <w:rPr>
          <w:b/>
          <w:sz w:val="24"/>
          <w:szCs w:val="24"/>
        </w:rPr>
      </w:pPr>
      <w:bookmarkStart w:id="20" w:name="_Hlk121212137"/>
      <w:r w:rsidRPr="00DA7291">
        <w:rPr>
          <w:b/>
          <w:sz w:val="24"/>
          <w:szCs w:val="24"/>
        </w:rPr>
        <w:t>Članak 18.</w:t>
      </w:r>
    </w:p>
    <w:bookmarkEnd w:id="20"/>
    <w:p w14:paraId="48BFB2F3" w14:textId="77777777" w:rsidR="00DA7291" w:rsidRPr="00DA7291" w:rsidRDefault="00DA7291" w:rsidP="00DA7291">
      <w:pPr>
        <w:jc w:val="center"/>
        <w:rPr>
          <w:b/>
          <w:sz w:val="24"/>
          <w:szCs w:val="24"/>
        </w:rPr>
      </w:pPr>
    </w:p>
    <w:p w14:paraId="7D40EBF1" w14:textId="77777777" w:rsidR="00DA7291" w:rsidRPr="00DA7291" w:rsidRDefault="00DA7291" w:rsidP="00DA7291">
      <w:pPr>
        <w:jc w:val="both"/>
        <w:rPr>
          <w:sz w:val="24"/>
          <w:szCs w:val="24"/>
        </w:rPr>
      </w:pPr>
      <w:r w:rsidRPr="00DA7291">
        <w:rPr>
          <w:bCs/>
          <w:sz w:val="24"/>
          <w:szCs w:val="24"/>
        </w:rPr>
        <w:t>(1)</w:t>
      </w:r>
      <w:r w:rsidRPr="00DA7291">
        <w:rPr>
          <w:b/>
          <w:sz w:val="24"/>
          <w:szCs w:val="24"/>
        </w:rPr>
        <w:t xml:space="preserve"> </w:t>
      </w:r>
      <w:r w:rsidRPr="00DA7291">
        <w:rPr>
          <w:sz w:val="24"/>
          <w:szCs w:val="24"/>
        </w:rPr>
        <w:t xml:space="preserve">Pravo na financiranje troškova predškolskog odgoja u predškolskim ustanovama izvan područja Općine Vladislavci, te pravo na </w:t>
      </w:r>
      <w:bookmarkStart w:id="21" w:name="_Hlk528140959"/>
      <w:r w:rsidRPr="00DA7291">
        <w:rPr>
          <w:sz w:val="24"/>
          <w:szCs w:val="24"/>
        </w:rPr>
        <w:t xml:space="preserve">sufinanciranje troškova čuvanja, brige i skrbi o djeci </w:t>
      </w:r>
      <w:bookmarkEnd w:id="21"/>
      <w:r w:rsidRPr="00DA7291">
        <w:rPr>
          <w:sz w:val="24"/>
          <w:szCs w:val="24"/>
        </w:rPr>
        <w:t xml:space="preserve">putem djelatnosti „dadilje“  te financiranje </w:t>
      </w:r>
      <w:bookmarkStart w:id="22" w:name="_Hlk38970284"/>
      <w:r w:rsidRPr="00DA7291">
        <w:rPr>
          <w:sz w:val="24"/>
          <w:szCs w:val="24"/>
        </w:rPr>
        <w:t xml:space="preserve">programa </w:t>
      </w:r>
      <w:proofErr w:type="spellStart"/>
      <w:r w:rsidRPr="00DA7291">
        <w:rPr>
          <w:sz w:val="24"/>
          <w:szCs w:val="24"/>
        </w:rPr>
        <w:t>predškole</w:t>
      </w:r>
      <w:proofErr w:type="spellEnd"/>
      <w:r w:rsidRPr="00DA7291">
        <w:rPr>
          <w:sz w:val="24"/>
          <w:szCs w:val="24"/>
        </w:rPr>
        <w:t xml:space="preserve"> i programa ranog i predškolskog odgoja i obrazovanja djeteta koji se odvija u Centru za autizam </w:t>
      </w:r>
      <w:bookmarkEnd w:id="22"/>
      <w:r w:rsidRPr="00DA7291">
        <w:rPr>
          <w:sz w:val="24"/>
          <w:szCs w:val="24"/>
        </w:rPr>
        <w:t xml:space="preserve">ostvaruju roditelji/posvojitelji odnosno skrbnici (korisnici usluga jaslica, dječjih vrtića i Centra za autizam), hrvatski državljani, s prebivalištem na području Općine Vladislavci najmanje 6 mjeseci prije podnošenja zahtjeva za ostvarivanje prava na sufinanciranje programa predškolskog odgoja programa </w:t>
      </w:r>
      <w:proofErr w:type="spellStart"/>
      <w:r w:rsidRPr="00DA7291">
        <w:rPr>
          <w:sz w:val="24"/>
          <w:szCs w:val="24"/>
        </w:rPr>
        <w:t>predškole</w:t>
      </w:r>
      <w:proofErr w:type="spellEnd"/>
      <w:r w:rsidRPr="00DA7291">
        <w:rPr>
          <w:sz w:val="24"/>
          <w:szCs w:val="24"/>
        </w:rPr>
        <w:t xml:space="preserve"> i programa ranog i predškolskog odgoja i obrazovanja djeteta koji se odvija u Centru za autizam ili troškova čuvanja, brige i skrbi o djeci putem djelatnosti „dadilje“, koji na dan podnošenja zahtjeva nemaju duga prema proračunu Općine Vladislavci.</w:t>
      </w:r>
    </w:p>
    <w:p w14:paraId="3EA86A52" w14:textId="77777777" w:rsidR="00DA7291" w:rsidRPr="00DA7291" w:rsidRDefault="00DA7291" w:rsidP="00DA7291">
      <w:pPr>
        <w:jc w:val="both"/>
        <w:rPr>
          <w:sz w:val="24"/>
          <w:szCs w:val="24"/>
        </w:rPr>
      </w:pPr>
    </w:p>
    <w:p w14:paraId="5E03A9AC" w14:textId="77777777" w:rsidR="00DA7291" w:rsidRPr="00DA7291" w:rsidRDefault="00DA7291" w:rsidP="00DA7291">
      <w:pPr>
        <w:jc w:val="both"/>
        <w:rPr>
          <w:sz w:val="24"/>
          <w:szCs w:val="24"/>
        </w:rPr>
      </w:pPr>
      <w:r w:rsidRPr="00DA7291">
        <w:rPr>
          <w:sz w:val="24"/>
          <w:szCs w:val="24"/>
        </w:rPr>
        <w:t xml:space="preserve">(2) Program </w:t>
      </w:r>
      <w:proofErr w:type="spellStart"/>
      <w:r w:rsidRPr="00DA7291">
        <w:rPr>
          <w:sz w:val="24"/>
          <w:szCs w:val="24"/>
        </w:rPr>
        <w:t>predškole</w:t>
      </w:r>
      <w:proofErr w:type="spellEnd"/>
      <w:r w:rsidRPr="00DA7291">
        <w:rPr>
          <w:sz w:val="24"/>
          <w:szCs w:val="24"/>
        </w:rPr>
        <w:t xml:space="preserve"> obvezan je za svu djecu godinu dana prije polaska u školu, te ga Općina Vladislavci financira za sve polaznike obvezne </w:t>
      </w:r>
      <w:proofErr w:type="spellStart"/>
      <w:r w:rsidRPr="00DA7291">
        <w:rPr>
          <w:sz w:val="24"/>
          <w:szCs w:val="24"/>
        </w:rPr>
        <w:t>predškole</w:t>
      </w:r>
      <w:proofErr w:type="spellEnd"/>
      <w:r w:rsidRPr="00DA7291">
        <w:rPr>
          <w:sz w:val="24"/>
          <w:szCs w:val="24"/>
        </w:rPr>
        <w:t xml:space="preserve">.  </w:t>
      </w:r>
    </w:p>
    <w:p w14:paraId="4D911C2D" w14:textId="77777777" w:rsidR="00DA7291" w:rsidRPr="00DA7291" w:rsidRDefault="00DA7291" w:rsidP="00DA7291">
      <w:pPr>
        <w:jc w:val="both"/>
        <w:rPr>
          <w:sz w:val="24"/>
          <w:szCs w:val="24"/>
        </w:rPr>
      </w:pPr>
    </w:p>
    <w:p w14:paraId="52F2CB61" w14:textId="77777777" w:rsidR="00DA7291" w:rsidRPr="00DA7291" w:rsidRDefault="00DA7291" w:rsidP="00DA7291">
      <w:pPr>
        <w:spacing w:after="200"/>
        <w:jc w:val="both"/>
        <w:rPr>
          <w:sz w:val="24"/>
          <w:szCs w:val="24"/>
          <w:lang w:eastAsia="en-US"/>
        </w:rPr>
      </w:pPr>
      <w:r w:rsidRPr="00DA7291">
        <w:rPr>
          <w:bCs/>
          <w:sz w:val="24"/>
          <w:szCs w:val="24"/>
        </w:rPr>
        <w:t>(3)</w:t>
      </w:r>
      <w:r w:rsidRPr="00DA7291">
        <w:rPr>
          <w:b/>
          <w:sz w:val="24"/>
          <w:szCs w:val="24"/>
        </w:rPr>
        <w:t xml:space="preserve"> </w:t>
      </w:r>
      <w:r w:rsidRPr="00DA7291">
        <w:rPr>
          <w:sz w:val="24"/>
          <w:szCs w:val="24"/>
          <w:lang w:eastAsia="en-US"/>
        </w:rPr>
        <w:t xml:space="preserve">Potpora za financiranje programa utvrđuje se: </w:t>
      </w:r>
    </w:p>
    <w:p w14:paraId="47712AB2" w14:textId="77777777" w:rsidR="00DA7291" w:rsidRPr="00DA7291" w:rsidRDefault="00DA7291" w:rsidP="00DA7291">
      <w:pPr>
        <w:numPr>
          <w:ilvl w:val="0"/>
          <w:numId w:val="31"/>
        </w:numPr>
        <w:spacing w:after="200"/>
        <w:jc w:val="both"/>
        <w:rPr>
          <w:sz w:val="24"/>
          <w:szCs w:val="24"/>
          <w:lang w:eastAsia="en-US"/>
        </w:rPr>
      </w:pPr>
      <w:r w:rsidRPr="00DA7291">
        <w:rPr>
          <w:sz w:val="24"/>
          <w:szCs w:val="24"/>
          <w:lang w:eastAsia="en-US"/>
        </w:rPr>
        <w:t xml:space="preserve"> u dječjem vrtiću u Vladislavcima u kojem se provodi „program obvezne </w:t>
      </w:r>
      <w:proofErr w:type="spellStart"/>
      <w:r w:rsidRPr="00DA7291">
        <w:rPr>
          <w:sz w:val="24"/>
          <w:szCs w:val="24"/>
          <w:lang w:eastAsia="en-US"/>
        </w:rPr>
        <w:t>predškole</w:t>
      </w:r>
      <w:proofErr w:type="spellEnd"/>
      <w:r w:rsidRPr="00DA7291">
        <w:rPr>
          <w:sz w:val="24"/>
          <w:szCs w:val="24"/>
          <w:lang w:eastAsia="en-US"/>
        </w:rPr>
        <w:t>“ u visini od   100 % od ukupnog mjesečnog troška,</w:t>
      </w:r>
    </w:p>
    <w:p w14:paraId="5B7FBC10" w14:textId="77777777" w:rsidR="00DA7291" w:rsidRPr="00DA7291" w:rsidRDefault="00DA7291" w:rsidP="00DA7291">
      <w:pPr>
        <w:numPr>
          <w:ilvl w:val="0"/>
          <w:numId w:val="31"/>
        </w:numPr>
        <w:spacing w:after="200"/>
        <w:jc w:val="both"/>
        <w:rPr>
          <w:sz w:val="24"/>
          <w:szCs w:val="24"/>
          <w:lang w:eastAsia="en-US"/>
        </w:rPr>
      </w:pPr>
      <w:r w:rsidRPr="00DA7291">
        <w:rPr>
          <w:sz w:val="24"/>
          <w:szCs w:val="24"/>
          <w:lang w:eastAsia="en-US"/>
        </w:rPr>
        <w:t xml:space="preserve">program predškolskog odgoja u dječjim vrtićima i jaslicama izvan područja Općine u visini od  100 % od ukupnog mjesečnog troška  jaslica/dječjeg vrtića mjesečno,  </w:t>
      </w:r>
    </w:p>
    <w:p w14:paraId="4E5EA401" w14:textId="77777777" w:rsidR="00DA7291" w:rsidRPr="00DA7291" w:rsidRDefault="00DA7291" w:rsidP="00DA7291">
      <w:pPr>
        <w:numPr>
          <w:ilvl w:val="0"/>
          <w:numId w:val="31"/>
        </w:numPr>
        <w:spacing w:after="200"/>
        <w:jc w:val="both"/>
        <w:rPr>
          <w:rFonts w:ascii="Calibri" w:hAnsi="Calibri"/>
          <w:b/>
          <w:sz w:val="22"/>
          <w:szCs w:val="22"/>
          <w:lang w:eastAsia="en-US"/>
        </w:rPr>
      </w:pPr>
      <w:r w:rsidRPr="00DA7291">
        <w:rPr>
          <w:sz w:val="24"/>
          <w:szCs w:val="24"/>
          <w:lang w:eastAsia="en-US"/>
        </w:rPr>
        <w:t>financiranje troškova čuvanja, brige i skrbi o djeci putem djelatnosti „dadilje“ u visini od  100 % od ukupnog mjesečnog troška</w:t>
      </w:r>
    </w:p>
    <w:p w14:paraId="1FC68D50" w14:textId="77777777" w:rsidR="00DA7291" w:rsidRPr="00DA7291" w:rsidRDefault="00DA7291" w:rsidP="00DA7291">
      <w:pPr>
        <w:numPr>
          <w:ilvl w:val="0"/>
          <w:numId w:val="31"/>
        </w:numPr>
        <w:spacing w:after="200"/>
        <w:jc w:val="both"/>
        <w:rPr>
          <w:rFonts w:ascii="Calibri" w:hAnsi="Calibri"/>
          <w:b/>
          <w:sz w:val="22"/>
          <w:szCs w:val="22"/>
          <w:lang w:eastAsia="en-US"/>
        </w:rPr>
      </w:pPr>
      <w:r w:rsidRPr="00DA7291">
        <w:rPr>
          <w:sz w:val="24"/>
          <w:szCs w:val="24"/>
          <w:shd w:val="clear" w:color="auto" w:fill="FFFFFF"/>
        </w:rPr>
        <w:t xml:space="preserve">Općina Vladislavci financira 100 % troška provođenja programa Centra za autizam, </w:t>
      </w:r>
      <w:r w:rsidRPr="00DA7291">
        <w:rPr>
          <w:sz w:val="24"/>
          <w:szCs w:val="24"/>
        </w:rPr>
        <w:t xml:space="preserve">troškove za didaktička sredstva, nastavna pomagala te sredstva za higijenu </w:t>
      </w:r>
      <w:r w:rsidRPr="00DA7291">
        <w:rPr>
          <w:sz w:val="24"/>
          <w:szCs w:val="24"/>
          <w:shd w:val="clear" w:color="auto" w:fill="FFFFFF"/>
        </w:rPr>
        <w:t>potrebna za rad  s djecom s područja Općine Vladislavci</w:t>
      </w:r>
      <w:r w:rsidRPr="00DA7291">
        <w:rPr>
          <w:sz w:val="24"/>
          <w:szCs w:val="24"/>
          <w:lang w:eastAsia="en-US"/>
        </w:rPr>
        <w:t xml:space="preserve">. </w:t>
      </w:r>
    </w:p>
    <w:p w14:paraId="1F27EC76" w14:textId="77777777" w:rsidR="00DA7291" w:rsidRPr="00DA7291" w:rsidRDefault="00DA7291" w:rsidP="00DA7291">
      <w:pPr>
        <w:jc w:val="both"/>
        <w:rPr>
          <w:rFonts w:eastAsia="Calibri"/>
          <w:sz w:val="24"/>
          <w:szCs w:val="24"/>
          <w:lang w:eastAsia="en-US"/>
        </w:rPr>
      </w:pPr>
      <w:r w:rsidRPr="00DA7291">
        <w:rPr>
          <w:bCs/>
          <w:sz w:val="24"/>
          <w:szCs w:val="24"/>
        </w:rPr>
        <w:t>(4)</w:t>
      </w:r>
      <w:r w:rsidRPr="00DA7291">
        <w:rPr>
          <w:b/>
          <w:sz w:val="24"/>
          <w:szCs w:val="24"/>
        </w:rPr>
        <w:t xml:space="preserve"> </w:t>
      </w:r>
      <w:r w:rsidRPr="00DA7291">
        <w:rPr>
          <w:rFonts w:eastAsia="Calibri"/>
          <w:sz w:val="24"/>
          <w:szCs w:val="24"/>
          <w:lang w:eastAsia="en-US"/>
        </w:rPr>
        <w:t>Potpora se dodjeljuje prema odredbama Odluke o financiranju troškova boravka djece s područja</w:t>
      </w:r>
    </w:p>
    <w:p w14:paraId="59A73FC2" w14:textId="77777777" w:rsidR="00DA7291" w:rsidRPr="00DA7291" w:rsidRDefault="00DA7291" w:rsidP="00DA7291">
      <w:pPr>
        <w:jc w:val="both"/>
        <w:rPr>
          <w:rFonts w:eastAsia="Calibri"/>
          <w:sz w:val="24"/>
          <w:szCs w:val="24"/>
          <w:lang w:eastAsia="en-US"/>
        </w:rPr>
      </w:pPr>
      <w:r w:rsidRPr="00DA7291">
        <w:rPr>
          <w:rFonts w:eastAsia="Calibri"/>
          <w:sz w:val="24"/>
          <w:szCs w:val="24"/>
          <w:lang w:eastAsia="en-US"/>
        </w:rPr>
        <w:lastRenderedPageBreak/>
        <w:t xml:space="preserve">Općine Vladislavci u jaslicama i dječjim vrtićima te financiranju djelatnosti dadilja. </w:t>
      </w:r>
    </w:p>
    <w:p w14:paraId="0045EDF7" w14:textId="77777777" w:rsidR="00DA7291" w:rsidRPr="00DA7291" w:rsidRDefault="00DA7291" w:rsidP="00DA7291">
      <w:pPr>
        <w:jc w:val="both"/>
        <w:rPr>
          <w:sz w:val="24"/>
          <w:szCs w:val="24"/>
        </w:rPr>
      </w:pPr>
    </w:p>
    <w:p w14:paraId="15C6D335" w14:textId="77777777" w:rsidR="00DA7291" w:rsidRPr="00DA7291" w:rsidRDefault="00DA7291" w:rsidP="00DA7291">
      <w:pPr>
        <w:jc w:val="both"/>
        <w:rPr>
          <w:sz w:val="24"/>
          <w:szCs w:val="24"/>
        </w:rPr>
      </w:pPr>
      <w:r w:rsidRPr="00DA7291">
        <w:rPr>
          <w:sz w:val="24"/>
          <w:szCs w:val="24"/>
        </w:rPr>
        <w:t>(5) Ugovor s predškolskim ustanovama, Centrom za autizam i fizičkim osobama – obrtnicima koji obavljaju djelatnost dadilja   zaključuje Općinski načelnik.</w:t>
      </w:r>
    </w:p>
    <w:p w14:paraId="07A14DC2" w14:textId="77777777" w:rsidR="00DA7291" w:rsidRPr="00DA7291" w:rsidRDefault="00DA7291" w:rsidP="00DA7291">
      <w:pPr>
        <w:jc w:val="both"/>
        <w:rPr>
          <w:b/>
          <w:sz w:val="24"/>
          <w:szCs w:val="24"/>
        </w:rPr>
      </w:pPr>
    </w:p>
    <w:p w14:paraId="5230C17B" w14:textId="77777777" w:rsidR="00DA7291" w:rsidRPr="00DA7291" w:rsidRDefault="00DA7291" w:rsidP="00DA7291">
      <w:pPr>
        <w:jc w:val="both"/>
        <w:rPr>
          <w:b/>
          <w:sz w:val="24"/>
          <w:szCs w:val="24"/>
        </w:rPr>
      </w:pPr>
    </w:p>
    <w:p w14:paraId="337B6BF3" w14:textId="77777777" w:rsidR="00DA7291" w:rsidRPr="00DA7291" w:rsidRDefault="00DA7291" w:rsidP="00DA7291">
      <w:pPr>
        <w:jc w:val="both"/>
        <w:rPr>
          <w:b/>
          <w:sz w:val="24"/>
          <w:szCs w:val="24"/>
        </w:rPr>
      </w:pPr>
      <w:r w:rsidRPr="00DA7291">
        <w:rPr>
          <w:b/>
          <w:sz w:val="24"/>
          <w:szCs w:val="24"/>
        </w:rPr>
        <w:t xml:space="preserve">SUFINANCIRANJE RADA ZDRAVSTVENIH USTANOVA </w:t>
      </w:r>
    </w:p>
    <w:p w14:paraId="20E91448" w14:textId="77777777" w:rsidR="00DA7291" w:rsidRPr="00DA7291" w:rsidRDefault="00DA7291" w:rsidP="00DA7291">
      <w:pPr>
        <w:jc w:val="both"/>
        <w:rPr>
          <w:b/>
          <w:sz w:val="24"/>
          <w:szCs w:val="24"/>
        </w:rPr>
      </w:pPr>
    </w:p>
    <w:p w14:paraId="28BBE12E" w14:textId="77777777" w:rsidR="00DA7291" w:rsidRPr="00DA7291" w:rsidRDefault="00DA7291" w:rsidP="00DA7291">
      <w:pPr>
        <w:jc w:val="center"/>
        <w:rPr>
          <w:b/>
          <w:sz w:val="24"/>
          <w:szCs w:val="24"/>
        </w:rPr>
      </w:pPr>
      <w:r w:rsidRPr="00DA7291">
        <w:rPr>
          <w:b/>
          <w:sz w:val="24"/>
          <w:szCs w:val="24"/>
        </w:rPr>
        <w:t>Članak 19.</w:t>
      </w:r>
    </w:p>
    <w:p w14:paraId="4ABA5F14" w14:textId="77777777" w:rsidR="00DA7291" w:rsidRPr="00DA7291" w:rsidRDefault="00DA7291" w:rsidP="00DA7291">
      <w:pPr>
        <w:jc w:val="both"/>
        <w:rPr>
          <w:b/>
          <w:sz w:val="24"/>
          <w:szCs w:val="24"/>
        </w:rPr>
      </w:pPr>
    </w:p>
    <w:p w14:paraId="6ADE5309" w14:textId="77777777" w:rsidR="00DA7291" w:rsidRPr="00DA7291" w:rsidRDefault="00DA7291" w:rsidP="00DA7291">
      <w:pPr>
        <w:jc w:val="both"/>
        <w:rPr>
          <w:sz w:val="24"/>
          <w:szCs w:val="24"/>
        </w:rPr>
      </w:pPr>
      <w:r w:rsidRPr="00DA7291">
        <w:rPr>
          <w:bCs/>
          <w:sz w:val="24"/>
          <w:szCs w:val="24"/>
        </w:rPr>
        <w:t>(1)</w:t>
      </w:r>
      <w:r w:rsidRPr="00DA7291">
        <w:rPr>
          <w:b/>
          <w:sz w:val="24"/>
          <w:szCs w:val="24"/>
        </w:rPr>
        <w:t xml:space="preserve"> </w:t>
      </w:r>
      <w:r w:rsidRPr="00DA7291">
        <w:rPr>
          <w:sz w:val="24"/>
          <w:szCs w:val="24"/>
        </w:rPr>
        <w:t>Pravo na sufinanciranje troškova rada zdravstvenih ustanova, a u cilju bolje dostupnosti zdravstvenih usluga mještanima Općine Vladislavci, ostvaruje Dom zdravlja Osijek za ambulantu obiteljske medicine, ordinaciju stomatološke medicine i ljekarne u Vladislavcima.</w:t>
      </w:r>
    </w:p>
    <w:p w14:paraId="6E247920" w14:textId="77777777" w:rsidR="00DA7291" w:rsidRPr="00DA7291" w:rsidRDefault="00DA7291" w:rsidP="00DA7291">
      <w:pPr>
        <w:jc w:val="both"/>
        <w:rPr>
          <w:sz w:val="24"/>
          <w:szCs w:val="24"/>
        </w:rPr>
      </w:pPr>
    </w:p>
    <w:p w14:paraId="0847C062" w14:textId="77777777" w:rsidR="00DA7291" w:rsidRPr="00DA7291" w:rsidRDefault="00DA7291" w:rsidP="00DA7291">
      <w:pPr>
        <w:jc w:val="both"/>
        <w:rPr>
          <w:sz w:val="24"/>
          <w:szCs w:val="24"/>
        </w:rPr>
      </w:pPr>
      <w:r w:rsidRPr="00DA7291">
        <w:rPr>
          <w:sz w:val="24"/>
          <w:szCs w:val="24"/>
        </w:rPr>
        <w:t xml:space="preserve">(2) Potpora za sufinanciranje rada zdravstvenih ustanova obuhvaća režijske troškove zgrade u kojoj se obavlja zdravstvena djelatnost u Vladislavcima (grijanje, voda, električna energija i dr.) u 100 % iznosu mjesečnog troška.  </w:t>
      </w:r>
    </w:p>
    <w:p w14:paraId="43AC178A" w14:textId="77777777" w:rsidR="00DA7291" w:rsidRPr="00DA7291" w:rsidRDefault="00DA7291" w:rsidP="00DA7291">
      <w:pPr>
        <w:jc w:val="both"/>
        <w:rPr>
          <w:b/>
          <w:sz w:val="24"/>
          <w:szCs w:val="24"/>
        </w:rPr>
      </w:pPr>
    </w:p>
    <w:p w14:paraId="3C0FDBDB" w14:textId="77777777" w:rsidR="00DA7291" w:rsidRPr="00DA7291" w:rsidRDefault="00DA7291" w:rsidP="00DA7291">
      <w:pPr>
        <w:jc w:val="both"/>
        <w:rPr>
          <w:sz w:val="24"/>
          <w:szCs w:val="24"/>
        </w:rPr>
      </w:pPr>
      <w:r w:rsidRPr="00DA7291">
        <w:rPr>
          <w:bCs/>
          <w:sz w:val="24"/>
          <w:szCs w:val="24"/>
        </w:rPr>
        <w:t>(3)</w:t>
      </w:r>
      <w:r w:rsidRPr="00DA7291">
        <w:rPr>
          <w:b/>
          <w:sz w:val="24"/>
          <w:szCs w:val="24"/>
        </w:rPr>
        <w:t xml:space="preserve"> </w:t>
      </w:r>
      <w:r w:rsidRPr="00DA7291">
        <w:rPr>
          <w:sz w:val="24"/>
          <w:szCs w:val="24"/>
        </w:rPr>
        <w:t>Ugovor o sufinanciranju rada zdravstvenih ustanova zaključuje Općinski načelnik.</w:t>
      </w:r>
    </w:p>
    <w:p w14:paraId="4772286A" w14:textId="77777777" w:rsidR="00DA7291" w:rsidRPr="00DA7291" w:rsidRDefault="00DA7291" w:rsidP="00DA7291">
      <w:pPr>
        <w:jc w:val="both"/>
        <w:rPr>
          <w:sz w:val="24"/>
          <w:szCs w:val="24"/>
        </w:rPr>
      </w:pPr>
    </w:p>
    <w:p w14:paraId="01854BC5" w14:textId="77777777" w:rsidR="00DA7291" w:rsidRPr="00DA7291" w:rsidRDefault="00DA7291" w:rsidP="00DA7291">
      <w:pPr>
        <w:jc w:val="both"/>
        <w:rPr>
          <w:sz w:val="24"/>
          <w:szCs w:val="24"/>
        </w:rPr>
      </w:pPr>
    </w:p>
    <w:p w14:paraId="71B86F33" w14:textId="77777777" w:rsidR="00DA7291" w:rsidRPr="00DA7291" w:rsidRDefault="00DA7291" w:rsidP="00DA7291">
      <w:pPr>
        <w:jc w:val="both"/>
        <w:rPr>
          <w:b/>
          <w:sz w:val="24"/>
          <w:szCs w:val="24"/>
        </w:rPr>
      </w:pPr>
      <w:r w:rsidRPr="00DA7291">
        <w:rPr>
          <w:b/>
          <w:sz w:val="24"/>
          <w:szCs w:val="24"/>
        </w:rPr>
        <w:t xml:space="preserve">NABAVKA ŠKOLSKOG PRIBORA ZA UČENIKE PRVOG RAZREDA OSNOVNE ŠKOLE </w:t>
      </w:r>
    </w:p>
    <w:p w14:paraId="4B8EDEEE" w14:textId="77777777" w:rsidR="00DA7291" w:rsidRPr="00DA7291" w:rsidRDefault="00DA7291" w:rsidP="00DA7291">
      <w:pPr>
        <w:jc w:val="both"/>
        <w:rPr>
          <w:b/>
          <w:sz w:val="24"/>
          <w:szCs w:val="24"/>
        </w:rPr>
      </w:pPr>
    </w:p>
    <w:p w14:paraId="430B28F4" w14:textId="77777777" w:rsidR="00DA7291" w:rsidRPr="00DA7291" w:rsidRDefault="00DA7291" w:rsidP="00DA7291">
      <w:pPr>
        <w:jc w:val="center"/>
        <w:rPr>
          <w:b/>
          <w:sz w:val="24"/>
          <w:szCs w:val="24"/>
        </w:rPr>
      </w:pPr>
      <w:r w:rsidRPr="00DA7291">
        <w:rPr>
          <w:b/>
          <w:sz w:val="24"/>
          <w:szCs w:val="24"/>
        </w:rPr>
        <w:t>Članak 20.</w:t>
      </w:r>
    </w:p>
    <w:p w14:paraId="1E2EDFFA" w14:textId="77777777" w:rsidR="00DA7291" w:rsidRPr="00DA7291" w:rsidRDefault="00DA7291" w:rsidP="00DA7291">
      <w:pPr>
        <w:jc w:val="center"/>
        <w:rPr>
          <w:b/>
          <w:sz w:val="24"/>
          <w:szCs w:val="24"/>
        </w:rPr>
      </w:pPr>
    </w:p>
    <w:p w14:paraId="07532A4D" w14:textId="77777777" w:rsidR="00DA7291" w:rsidRPr="00DA7291" w:rsidRDefault="00DA7291" w:rsidP="00DA7291">
      <w:pPr>
        <w:jc w:val="both"/>
        <w:rPr>
          <w:sz w:val="24"/>
          <w:szCs w:val="24"/>
        </w:rPr>
      </w:pPr>
      <w:r w:rsidRPr="00DA7291">
        <w:rPr>
          <w:bCs/>
          <w:sz w:val="24"/>
          <w:szCs w:val="24"/>
        </w:rPr>
        <w:t>(1)</w:t>
      </w:r>
      <w:r w:rsidRPr="00DA7291">
        <w:rPr>
          <w:b/>
          <w:sz w:val="24"/>
          <w:szCs w:val="24"/>
        </w:rPr>
        <w:t xml:space="preserve"> </w:t>
      </w:r>
      <w:r w:rsidRPr="00DA7291">
        <w:rPr>
          <w:sz w:val="24"/>
          <w:szCs w:val="24"/>
        </w:rPr>
        <w:t>Pravo na školski pribor (bilježnice, olovke, pernice i sl.) ostvaruju učenici prvog razreda Osnovne škole Mate Lovraka Vladislavci.</w:t>
      </w:r>
    </w:p>
    <w:p w14:paraId="1C8A9375" w14:textId="77777777" w:rsidR="00DA7291" w:rsidRPr="00DA7291" w:rsidRDefault="00DA7291" w:rsidP="00DA7291">
      <w:pPr>
        <w:jc w:val="both"/>
        <w:rPr>
          <w:sz w:val="24"/>
          <w:szCs w:val="24"/>
        </w:rPr>
      </w:pPr>
      <w:r w:rsidRPr="00DA7291">
        <w:rPr>
          <w:sz w:val="24"/>
          <w:szCs w:val="24"/>
        </w:rPr>
        <w:t xml:space="preserve"> </w:t>
      </w:r>
    </w:p>
    <w:p w14:paraId="0B47ADEC" w14:textId="77777777" w:rsidR="00DA7291" w:rsidRPr="00DA7291" w:rsidRDefault="00DA7291" w:rsidP="00DA7291">
      <w:pPr>
        <w:jc w:val="both"/>
        <w:rPr>
          <w:sz w:val="24"/>
          <w:szCs w:val="24"/>
        </w:rPr>
      </w:pPr>
      <w:r w:rsidRPr="00DA7291">
        <w:rPr>
          <w:sz w:val="24"/>
          <w:szCs w:val="24"/>
        </w:rPr>
        <w:t xml:space="preserve">(2) Potpora za nabavku školskog pribora za učenike prvog razreda osnovne škole  obuhvaća nabavku osnovnog školskog pribora kao što su bilježnice, olovke, pernice i ostali školski pribor.  </w:t>
      </w:r>
    </w:p>
    <w:p w14:paraId="57E7F5F9" w14:textId="77777777" w:rsidR="00DA7291" w:rsidRPr="00DA7291" w:rsidRDefault="00DA7291" w:rsidP="00DA7291">
      <w:pPr>
        <w:jc w:val="both"/>
        <w:rPr>
          <w:b/>
          <w:sz w:val="24"/>
          <w:szCs w:val="24"/>
        </w:rPr>
      </w:pPr>
    </w:p>
    <w:p w14:paraId="78D436FB" w14:textId="77777777" w:rsidR="00DA7291" w:rsidRPr="00DA7291" w:rsidRDefault="00DA7291" w:rsidP="00DA7291">
      <w:pPr>
        <w:jc w:val="both"/>
        <w:rPr>
          <w:sz w:val="24"/>
          <w:szCs w:val="24"/>
        </w:rPr>
      </w:pPr>
      <w:r w:rsidRPr="00DA7291">
        <w:rPr>
          <w:bCs/>
          <w:sz w:val="24"/>
          <w:szCs w:val="24"/>
        </w:rPr>
        <w:t>(3)</w:t>
      </w:r>
      <w:r w:rsidRPr="00DA7291">
        <w:rPr>
          <w:b/>
          <w:sz w:val="24"/>
          <w:szCs w:val="24"/>
        </w:rPr>
        <w:t xml:space="preserve"> </w:t>
      </w:r>
      <w:r w:rsidRPr="00DA7291">
        <w:rPr>
          <w:sz w:val="24"/>
          <w:szCs w:val="24"/>
        </w:rPr>
        <w:t>Općina Vladislavci provodi postupak jednostavne nabave za kupnju školskog pribora te se školski pribor daruje učenicima prvog razreda Osnovne škole Mate Lovraka Vladislavci.</w:t>
      </w:r>
    </w:p>
    <w:p w14:paraId="004E401C" w14:textId="77777777" w:rsidR="00DA7291" w:rsidRPr="00DA7291" w:rsidRDefault="00DA7291" w:rsidP="00DA7291">
      <w:pPr>
        <w:jc w:val="both"/>
        <w:rPr>
          <w:sz w:val="24"/>
          <w:szCs w:val="24"/>
        </w:rPr>
      </w:pPr>
    </w:p>
    <w:p w14:paraId="54FE2EA3" w14:textId="77777777" w:rsidR="00DA7291" w:rsidRPr="00DA7291" w:rsidRDefault="00DA7291" w:rsidP="00DA7291">
      <w:pPr>
        <w:jc w:val="both"/>
        <w:rPr>
          <w:b/>
          <w:sz w:val="24"/>
          <w:szCs w:val="24"/>
        </w:rPr>
      </w:pPr>
      <w:r w:rsidRPr="00DA7291">
        <w:rPr>
          <w:b/>
          <w:sz w:val="24"/>
          <w:szCs w:val="24"/>
        </w:rPr>
        <w:t>NABAVKA ŠKOLSKOG PRIBORA ZA POLAZNIKE „PREDŠKOLE“ U DJEČJEM VRTIĆU U VLADISLAVCIMA</w:t>
      </w:r>
    </w:p>
    <w:p w14:paraId="36501376" w14:textId="77777777" w:rsidR="00DA7291" w:rsidRPr="00DA7291" w:rsidRDefault="00DA7291" w:rsidP="00DA7291">
      <w:pPr>
        <w:jc w:val="center"/>
        <w:rPr>
          <w:b/>
          <w:sz w:val="24"/>
          <w:szCs w:val="24"/>
        </w:rPr>
      </w:pPr>
      <w:bookmarkStart w:id="23" w:name="_Hlk121212814"/>
      <w:r w:rsidRPr="00DA7291">
        <w:rPr>
          <w:b/>
          <w:sz w:val="24"/>
          <w:szCs w:val="24"/>
        </w:rPr>
        <w:t>Članak 21.</w:t>
      </w:r>
    </w:p>
    <w:bookmarkEnd w:id="23"/>
    <w:p w14:paraId="39075B7A" w14:textId="77777777" w:rsidR="00DA7291" w:rsidRPr="00DA7291" w:rsidRDefault="00DA7291" w:rsidP="00DA7291">
      <w:pPr>
        <w:jc w:val="center"/>
        <w:rPr>
          <w:b/>
          <w:sz w:val="24"/>
          <w:szCs w:val="24"/>
        </w:rPr>
      </w:pPr>
    </w:p>
    <w:p w14:paraId="6A4D2757" w14:textId="77777777" w:rsidR="00DA7291" w:rsidRPr="00DA7291" w:rsidRDefault="00DA7291" w:rsidP="00DA7291">
      <w:pPr>
        <w:jc w:val="both"/>
        <w:rPr>
          <w:sz w:val="24"/>
          <w:szCs w:val="24"/>
        </w:rPr>
      </w:pPr>
      <w:bookmarkStart w:id="24" w:name="_Hlk40430563"/>
      <w:r w:rsidRPr="00DA7291">
        <w:rPr>
          <w:bCs/>
          <w:sz w:val="24"/>
          <w:szCs w:val="24"/>
        </w:rPr>
        <w:t>(1)</w:t>
      </w:r>
      <w:r w:rsidRPr="00DA7291">
        <w:rPr>
          <w:b/>
          <w:sz w:val="24"/>
          <w:szCs w:val="24"/>
        </w:rPr>
        <w:t xml:space="preserve"> </w:t>
      </w:r>
      <w:r w:rsidRPr="00DA7291">
        <w:rPr>
          <w:sz w:val="24"/>
          <w:szCs w:val="24"/>
        </w:rPr>
        <w:t xml:space="preserve">Pravo na školski pribor (bilježnice, olovke, pernice i sl.) ostvaruju polaznici obveznog programa </w:t>
      </w:r>
      <w:proofErr w:type="spellStart"/>
      <w:r w:rsidRPr="00DA7291">
        <w:rPr>
          <w:sz w:val="24"/>
          <w:szCs w:val="24"/>
        </w:rPr>
        <w:t>predškole</w:t>
      </w:r>
      <w:proofErr w:type="spellEnd"/>
      <w:r w:rsidRPr="00DA7291">
        <w:rPr>
          <w:sz w:val="24"/>
          <w:szCs w:val="24"/>
        </w:rPr>
        <w:t xml:space="preserve"> u Dječjem vrtiću u Vladislavcima. </w:t>
      </w:r>
    </w:p>
    <w:bookmarkEnd w:id="24"/>
    <w:p w14:paraId="2CEB3482" w14:textId="77777777" w:rsidR="00DA7291" w:rsidRPr="00DA7291" w:rsidRDefault="00DA7291" w:rsidP="00DA7291">
      <w:pPr>
        <w:jc w:val="both"/>
        <w:rPr>
          <w:sz w:val="24"/>
          <w:szCs w:val="24"/>
        </w:rPr>
      </w:pPr>
      <w:r w:rsidRPr="00DA7291">
        <w:rPr>
          <w:sz w:val="24"/>
          <w:szCs w:val="24"/>
        </w:rPr>
        <w:t xml:space="preserve"> </w:t>
      </w:r>
    </w:p>
    <w:p w14:paraId="564A3B63" w14:textId="77777777" w:rsidR="00DA7291" w:rsidRPr="00DA7291" w:rsidRDefault="00DA7291" w:rsidP="00DA7291">
      <w:pPr>
        <w:jc w:val="both"/>
        <w:rPr>
          <w:sz w:val="24"/>
          <w:szCs w:val="24"/>
        </w:rPr>
      </w:pPr>
      <w:r w:rsidRPr="00DA7291">
        <w:rPr>
          <w:sz w:val="24"/>
          <w:szCs w:val="24"/>
        </w:rPr>
        <w:t xml:space="preserve">(2) Potpora za nabavku školskog pribora za polaznike obveznog programa </w:t>
      </w:r>
      <w:proofErr w:type="spellStart"/>
      <w:r w:rsidRPr="00DA7291">
        <w:rPr>
          <w:sz w:val="24"/>
          <w:szCs w:val="24"/>
        </w:rPr>
        <w:t>predškole</w:t>
      </w:r>
      <w:proofErr w:type="spellEnd"/>
      <w:r w:rsidRPr="00DA7291">
        <w:rPr>
          <w:sz w:val="24"/>
          <w:szCs w:val="24"/>
        </w:rPr>
        <w:t xml:space="preserve">  obuhvaća nabavku osnovnog školskog pribora kao što su bilježnice, olovke, pernice i ostali potrebni pribor.  </w:t>
      </w:r>
    </w:p>
    <w:p w14:paraId="78D52ED6" w14:textId="77777777" w:rsidR="00DA7291" w:rsidRPr="00DA7291" w:rsidRDefault="00DA7291" w:rsidP="00DA7291">
      <w:pPr>
        <w:jc w:val="both"/>
        <w:rPr>
          <w:b/>
          <w:sz w:val="24"/>
          <w:szCs w:val="24"/>
        </w:rPr>
      </w:pPr>
    </w:p>
    <w:p w14:paraId="2572BAD6" w14:textId="77777777" w:rsidR="00DA7291" w:rsidRPr="00DA7291" w:rsidRDefault="00DA7291" w:rsidP="00DA7291">
      <w:pPr>
        <w:jc w:val="both"/>
        <w:rPr>
          <w:sz w:val="24"/>
          <w:szCs w:val="24"/>
        </w:rPr>
      </w:pPr>
      <w:r w:rsidRPr="00DA7291">
        <w:rPr>
          <w:bCs/>
          <w:sz w:val="24"/>
          <w:szCs w:val="24"/>
        </w:rPr>
        <w:t>(3)</w:t>
      </w:r>
      <w:r w:rsidRPr="00DA7291">
        <w:rPr>
          <w:b/>
          <w:sz w:val="24"/>
          <w:szCs w:val="24"/>
        </w:rPr>
        <w:t xml:space="preserve"> </w:t>
      </w:r>
      <w:r w:rsidRPr="00DA7291">
        <w:rPr>
          <w:sz w:val="24"/>
          <w:szCs w:val="24"/>
        </w:rPr>
        <w:t xml:space="preserve">Općina Vladislavci provodi postupak jednostavne nabave za kupnju školskog pribora te se školski pribor daruje polaznicima obveznog programa </w:t>
      </w:r>
      <w:proofErr w:type="spellStart"/>
      <w:r w:rsidRPr="00DA7291">
        <w:rPr>
          <w:sz w:val="24"/>
          <w:szCs w:val="24"/>
        </w:rPr>
        <w:t>predškole</w:t>
      </w:r>
      <w:proofErr w:type="spellEnd"/>
      <w:r w:rsidRPr="00DA7291">
        <w:rPr>
          <w:sz w:val="24"/>
          <w:szCs w:val="24"/>
        </w:rPr>
        <w:t xml:space="preserve"> u Dječjem vrtiću u Vladislavcima. </w:t>
      </w:r>
    </w:p>
    <w:p w14:paraId="3D765738" w14:textId="77777777" w:rsidR="00DA7291" w:rsidRPr="00DA7291" w:rsidRDefault="00DA7291" w:rsidP="00DA7291">
      <w:pPr>
        <w:ind w:firstLine="708"/>
        <w:jc w:val="both"/>
        <w:rPr>
          <w:sz w:val="24"/>
          <w:szCs w:val="24"/>
        </w:rPr>
      </w:pPr>
    </w:p>
    <w:p w14:paraId="7FFCD103" w14:textId="77777777" w:rsidR="00DA7291" w:rsidRPr="00DA7291" w:rsidRDefault="00DA7291" w:rsidP="00DA7291">
      <w:pPr>
        <w:autoSpaceDE w:val="0"/>
        <w:jc w:val="both"/>
        <w:rPr>
          <w:sz w:val="24"/>
          <w:szCs w:val="24"/>
        </w:rPr>
      </w:pPr>
    </w:p>
    <w:p w14:paraId="20EB5FD8" w14:textId="77777777" w:rsidR="00DA7291" w:rsidRPr="00DA7291" w:rsidRDefault="00DA7291" w:rsidP="00DA7291">
      <w:pPr>
        <w:jc w:val="both"/>
        <w:rPr>
          <w:b/>
          <w:sz w:val="24"/>
          <w:szCs w:val="24"/>
        </w:rPr>
      </w:pPr>
      <w:bookmarkStart w:id="25" w:name="_Hlk40430516"/>
      <w:r w:rsidRPr="00DA7291">
        <w:rPr>
          <w:b/>
          <w:sz w:val="24"/>
          <w:szCs w:val="24"/>
        </w:rPr>
        <w:t>NABAVKA POKLON PAKETA ZA BLAGDANE</w:t>
      </w:r>
    </w:p>
    <w:p w14:paraId="00C8AFC6" w14:textId="77777777" w:rsidR="00DA7291" w:rsidRPr="00DA7291" w:rsidRDefault="00DA7291" w:rsidP="00DA7291">
      <w:pPr>
        <w:jc w:val="both"/>
        <w:rPr>
          <w:b/>
          <w:sz w:val="24"/>
          <w:szCs w:val="24"/>
        </w:rPr>
      </w:pPr>
    </w:p>
    <w:p w14:paraId="2E0BEB4A" w14:textId="77777777" w:rsidR="00DA7291" w:rsidRPr="00DA7291" w:rsidRDefault="00DA7291" w:rsidP="00DA7291">
      <w:pPr>
        <w:jc w:val="center"/>
        <w:rPr>
          <w:b/>
          <w:sz w:val="24"/>
          <w:szCs w:val="24"/>
        </w:rPr>
      </w:pPr>
      <w:r w:rsidRPr="00DA7291">
        <w:rPr>
          <w:b/>
          <w:sz w:val="24"/>
          <w:szCs w:val="24"/>
        </w:rPr>
        <w:t>Članak 22.</w:t>
      </w:r>
    </w:p>
    <w:bookmarkEnd w:id="25"/>
    <w:p w14:paraId="1A4E3DBE" w14:textId="77777777" w:rsidR="00DA7291" w:rsidRPr="00DA7291" w:rsidRDefault="00DA7291" w:rsidP="00DA7291">
      <w:pPr>
        <w:jc w:val="both"/>
        <w:rPr>
          <w:b/>
          <w:sz w:val="24"/>
          <w:szCs w:val="24"/>
        </w:rPr>
      </w:pPr>
    </w:p>
    <w:p w14:paraId="46A3686B" w14:textId="77777777" w:rsidR="00DA7291" w:rsidRPr="00DA7291" w:rsidRDefault="00DA7291" w:rsidP="00DA7291">
      <w:pPr>
        <w:jc w:val="both"/>
        <w:rPr>
          <w:sz w:val="24"/>
          <w:szCs w:val="24"/>
        </w:rPr>
      </w:pPr>
      <w:r w:rsidRPr="00DA7291">
        <w:rPr>
          <w:bCs/>
          <w:sz w:val="24"/>
          <w:szCs w:val="24"/>
        </w:rPr>
        <w:t>(1)</w:t>
      </w:r>
      <w:r w:rsidRPr="00DA7291">
        <w:rPr>
          <w:b/>
          <w:sz w:val="24"/>
          <w:szCs w:val="24"/>
        </w:rPr>
        <w:t xml:space="preserve"> </w:t>
      </w:r>
      <w:r w:rsidRPr="00DA7291">
        <w:rPr>
          <w:sz w:val="24"/>
          <w:szCs w:val="24"/>
        </w:rPr>
        <w:t xml:space="preserve">Pravo na poklon pakete ostvaruju sva djeca s područja Općine Vladislavci u dobi do 15 godina. </w:t>
      </w:r>
    </w:p>
    <w:p w14:paraId="05E9B085" w14:textId="77777777" w:rsidR="00DA7291" w:rsidRPr="00DA7291" w:rsidRDefault="00DA7291" w:rsidP="00DA7291">
      <w:pPr>
        <w:jc w:val="both"/>
        <w:rPr>
          <w:sz w:val="24"/>
          <w:szCs w:val="24"/>
        </w:rPr>
      </w:pPr>
      <w:r w:rsidRPr="00DA7291">
        <w:rPr>
          <w:sz w:val="24"/>
          <w:szCs w:val="24"/>
        </w:rPr>
        <w:t xml:space="preserve"> </w:t>
      </w:r>
    </w:p>
    <w:p w14:paraId="71259FCD" w14:textId="77777777" w:rsidR="00DA7291" w:rsidRPr="00DA7291" w:rsidRDefault="00DA7291" w:rsidP="00DA7291">
      <w:pPr>
        <w:jc w:val="both"/>
        <w:rPr>
          <w:sz w:val="24"/>
          <w:szCs w:val="24"/>
        </w:rPr>
      </w:pPr>
      <w:r w:rsidRPr="00DA7291">
        <w:rPr>
          <w:sz w:val="24"/>
          <w:szCs w:val="24"/>
        </w:rPr>
        <w:t xml:space="preserve">(2) Potpora za nabavku poklon paketa za blagdane obuhvaća nabavku prigodnih poklon paketa za blagdane, u iznosu koji svojom odlukom utvrdi općinski načelnik.  </w:t>
      </w:r>
    </w:p>
    <w:p w14:paraId="4B70723C" w14:textId="77777777" w:rsidR="00DA7291" w:rsidRPr="00DA7291" w:rsidRDefault="00DA7291" w:rsidP="00DA7291">
      <w:pPr>
        <w:jc w:val="both"/>
        <w:rPr>
          <w:b/>
          <w:sz w:val="24"/>
          <w:szCs w:val="24"/>
        </w:rPr>
      </w:pPr>
    </w:p>
    <w:p w14:paraId="33DB3DE4" w14:textId="77777777" w:rsidR="00DA7291" w:rsidRPr="00DA7291" w:rsidRDefault="00DA7291" w:rsidP="00DA7291">
      <w:pPr>
        <w:jc w:val="both"/>
        <w:rPr>
          <w:sz w:val="24"/>
          <w:szCs w:val="24"/>
        </w:rPr>
      </w:pPr>
      <w:r w:rsidRPr="00DA7291">
        <w:rPr>
          <w:bCs/>
          <w:sz w:val="24"/>
          <w:szCs w:val="24"/>
        </w:rPr>
        <w:t>(3)</w:t>
      </w:r>
      <w:r w:rsidRPr="00DA7291">
        <w:rPr>
          <w:b/>
          <w:sz w:val="24"/>
          <w:szCs w:val="24"/>
        </w:rPr>
        <w:t xml:space="preserve"> </w:t>
      </w:r>
      <w:r w:rsidRPr="00DA7291">
        <w:rPr>
          <w:sz w:val="24"/>
          <w:szCs w:val="24"/>
        </w:rPr>
        <w:t xml:space="preserve">Općina Vladislavci provodi postupak jednostavne nabave za kupnju poklon paketa za blagdane te se  poklon pakete daruju djeci s područja Općine Vladislavci.  </w:t>
      </w:r>
    </w:p>
    <w:p w14:paraId="7CE22259" w14:textId="77777777" w:rsidR="00DA7291" w:rsidRPr="00DA7291" w:rsidRDefault="00DA7291" w:rsidP="00DA7291">
      <w:pPr>
        <w:autoSpaceDE w:val="0"/>
        <w:jc w:val="both"/>
        <w:rPr>
          <w:sz w:val="24"/>
          <w:szCs w:val="24"/>
        </w:rPr>
      </w:pPr>
    </w:p>
    <w:p w14:paraId="0A4CBE53" w14:textId="77777777" w:rsidR="00DA7291" w:rsidRPr="00DA7291" w:rsidRDefault="00DA7291" w:rsidP="00DA7291">
      <w:pPr>
        <w:autoSpaceDE w:val="0"/>
        <w:jc w:val="both"/>
        <w:rPr>
          <w:sz w:val="24"/>
          <w:szCs w:val="24"/>
        </w:rPr>
      </w:pPr>
    </w:p>
    <w:p w14:paraId="3D2E31B9" w14:textId="77777777" w:rsidR="00DA7291" w:rsidRPr="00DA7291" w:rsidRDefault="00DA7291" w:rsidP="00DA7291">
      <w:pPr>
        <w:jc w:val="both"/>
        <w:rPr>
          <w:b/>
          <w:bCs/>
          <w:sz w:val="24"/>
          <w:szCs w:val="24"/>
        </w:rPr>
      </w:pPr>
      <w:bookmarkStart w:id="26" w:name="_Hlk40430831"/>
      <w:r w:rsidRPr="00DA7291">
        <w:rPr>
          <w:b/>
          <w:bCs/>
          <w:sz w:val="24"/>
          <w:szCs w:val="24"/>
        </w:rPr>
        <w:t>FINANCIRANJE NABAVKE RADNIH BILJEŽNICA ZA UČENIKE OSNOVNE ŠKOLE</w:t>
      </w:r>
    </w:p>
    <w:p w14:paraId="30364932" w14:textId="77777777" w:rsidR="00DA7291" w:rsidRPr="00DA7291" w:rsidRDefault="00DA7291" w:rsidP="00DA7291">
      <w:pPr>
        <w:jc w:val="both"/>
        <w:rPr>
          <w:b/>
          <w:bCs/>
          <w:sz w:val="24"/>
          <w:szCs w:val="24"/>
        </w:rPr>
      </w:pPr>
    </w:p>
    <w:p w14:paraId="2DA2C57A" w14:textId="77777777" w:rsidR="00DA7291" w:rsidRPr="00DA7291" w:rsidRDefault="00DA7291" w:rsidP="00DA7291">
      <w:pPr>
        <w:jc w:val="center"/>
        <w:rPr>
          <w:b/>
          <w:sz w:val="24"/>
          <w:szCs w:val="24"/>
        </w:rPr>
      </w:pPr>
      <w:r w:rsidRPr="00DA7291">
        <w:rPr>
          <w:b/>
          <w:sz w:val="24"/>
          <w:szCs w:val="24"/>
        </w:rPr>
        <w:t>Članak 23.</w:t>
      </w:r>
    </w:p>
    <w:p w14:paraId="587EA9A4" w14:textId="77777777" w:rsidR="00DA7291" w:rsidRPr="00DA7291" w:rsidRDefault="00DA7291" w:rsidP="00DA7291">
      <w:pPr>
        <w:jc w:val="both"/>
        <w:rPr>
          <w:b/>
          <w:bCs/>
          <w:sz w:val="24"/>
          <w:szCs w:val="24"/>
        </w:rPr>
      </w:pPr>
    </w:p>
    <w:p w14:paraId="0E3EEDFE" w14:textId="77777777" w:rsidR="00DA7291" w:rsidRPr="00DA7291" w:rsidRDefault="00DA7291" w:rsidP="00DA7291">
      <w:pPr>
        <w:jc w:val="both"/>
        <w:rPr>
          <w:sz w:val="24"/>
          <w:szCs w:val="24"/>
        </w:rPr>
      </w:pPr>
      <w:r w:rsidRPr="00DA7291">
        <w:rPr>
          <w:sz w:val="24"/>
          <w:szCs w:val="24"/>
        </w:rPr>
        <w:t>(1)</w:t>
      </w:r>
      <w:r w:rsidRPr="00DA7291">
        <w:rPr>
          <w:b/>
          <w:bCs/>
          <w:sz w:val="24"/>
          <w:szCs w:val="24"/>
        </w:rPr>
        <w:t xml:space="preserve"> </w:t>
      </w:r>
      <w:r w:rsidRPr="00DA7291">
        <w:rPr>
          <w:sz w:val="24"/>
          <w:szCs w:val="24"/>
        </w:rPr>
        <w:t xml:space="preserve">Pravo na radne bilježnice ostvaruju polaznici osnovne škole Mate Lovraka u  Vladislavcima i polaznici osnovne škole u </w:t>
      </w:r>
      <w:bookmarkStart w:id="27" w:name="_Hlk48563431"/>
      <w:r w:rsidRPr="00DA7291">
        <w:rPr>
          <w:sz w:val="24"/>
          <w:szCs w:val="24"/>
        </w:rPr>
        <w:t xml:space="preserve">Prosvjetno-kulturnom centru Mađara u Republici Hrvatskoj sa sjedištem  u Osijeku </w:t>
      </w:r>
      <w:bookmarkEnd w:id="27"/>
      <w:r w:rsidRPr="00DA7291">
        <w:rPr>
          <w:sz w:val="24"/>
          <w:szCs w:val="24"/>
        </w:rPr>
        <w:t>s prebivalištem na području Općine Vladislavci, dalje skraćeno: prihvatljivi korisnici.</w:t>
      </w:r>
    </w:p>
    <w:p w14:paraId="1F3CF4F4" w14:textId="77777777" w:rsidR="00DA7291" w:rsidRPr="00DA7291" w:rsidRDefault="00DA7291" w:rsidP="00DA7291">
      <w:pPr>
        <w:jc w:val="both"/>
        <w:rPr>
          <w:sz w:val="24"/>
          <w:szCs w:val="24"/>
        </w:rPr>
      </w:pPr>
      <w:r w:rsidRPr="00DA7291">
        <w:rPr>
          <w:sz w:val="24"/>
          <w:szCs w:val="24"/>
        </w:rPr>
        <w:t>(2) Potpora za financiranje radnih bilježnica za prihvatljive korisnike obuhvaća trošak nabavke radnih bilježnica i mapa za likovni odgoj.</w:t>
      </w:r>
    </w:p>
    <w:p w14:paraId="008DF9A7" w14:textId="77777777" w:rsidR="00DA7291" w:rsidRPr="00DA7291" w:rsidRDefault="00DA7291" w:rsidP="00DA7291">
      <w:pPr>
        <w:jc w:val="both"/>
        <w:rPr>
          <w:sz w:val="24"/>
          <w:szCs w:val="24"/>
        </w:rPr>
      </w:pPr>
      <w:r w:rsidRPr="00DA7291">
        <w:rPr>
          <w:sz w:val="24"/>
          <w:szCs w:val="24"/>
        </w:rPr>
        <w:t>(3)</w:t>
      </w:r>
      <w:r w:rsidRPr="00DA7291">
        <w:rPr>
          <w:b/>
          <w:bCs/>
          <w:sz w:val="24"/>
          <w:szCs w:val="24"/>
        </w:rPr>
        <w:t xml:space="preserve"> </w:t>
      </w:r>
      <w:r w:rsidRPr="00DA7291">
        <w:rPr>
          <w:sz w:val="24"/>
          <w:szCs w:val="24"/>
        </w:rPr>
        <w:t>Općina Vladislavci isplaćuje tekuću donaciji osnovnoj školi Mate Lovraka Vladislavci i Prosvjetno-kulturnom centru Mađara u Republici Hrvatskoj sa sjedištem  u Osijeku.</w:t>
      </w:r>
    </w:p>
    <w:p w14:paraId="61AF3A4E" w14:textId="77777777" w:rsidR="00DA7291" w:rsidRPr="00DA7291" w:rsidRDefault="00DA7291" w:rsidP="00DA7291">
      <w:pPr>
        <w:spacing w:after="200" w:line="276" w:lineRule="auto"/>
        <w:jc w:val="both"/>
        <w:rPr>
          <w:sz w:val="24"/>
          <w:szCs w:val="24"/>
          <w:lang w:eastAsia="en-US"/>
        </w:rPr>
      </w:pPr>
    </w:p>
    <w:p w14:paraId="1A5CBCD9" w14:textId="77777777" w:rsidR="00DA7291" w:rsidRPr="00DA7291" w:rsidRDefault="00DA7291" w:rsidP="00DA7291">
      <w:pPr>
        <w:jc w:val="both"/>
        <w:rPr>
          <w:b/>
          <w:sz w:val="24"/>
          <w:szCs w:val="24"/>
        </w:rPr>
      </w:pPr>
      <w:r w:rsidRPr="00DA7291">
        <w:rPr>
          <w:b/>
          <w:sz w:val="24"/>
          <w:szCs w:val="24"/>
        </w:rPr>
        <w:t>SUFINANCIRANJE JAVNOG LINIJSKOG PRIJEVOZA</w:t>
      </w:r>
    </w:p>
    <w:p w14:paraId="72C58F18" w14:textId="77777777" w:rsidR="00DA7291" w:rsidRPr="00DA7291" w:rsidRDefault="00DA7291" w:rsidP="00DA7291">
      <w:pPr>
        <w:jc w:val="both"/>
        <w:rPr>
          <w:b/>
          <w:sz w:val="24"/>
          <w:szCs w:val="24"/>
        </w:rPr>
      </w:pPr>
    </w:p>
    <w:p w14:paraId="200F89C0" w14:textId="77777777" w:rsidR="00DA7291" w:rsidRPr="00DA7291" w:rsidRDefault="00DA7291" w:rsidP="00DA7291">
      <w:pPr>
        <w:jc w:val="center"/>
        <w:rPr>
          <w:b/>
          <w:sz w:val="24"/>
          <w:szCs w:val="24"/>
        </w:rPr>
      </w:pPr>
      <w:r w:rsidRPr="00DA7291">
        <w:rPr>
          <w:b/>
          <w:sz w:val="24"/>
          <w:szCs w:val="24"/>
        </w:rPr>
        <w:t>Članak 24.</w:t>
      </w:r>
    </w:p>
    <w:p w14:paraId="0F24524F" w14:textId="77777777" w:rsidR="00DA7291" w:rsidRPr="00DA7291" w:rsidRDefault="00DA7291" w:rsidP="00DA7291">
      <w:pPr>
        <w:jc w:val="both"/>
        <w:rPr>
          <w:sz w:val="24"/>
          <w:szCs w:val="24"/>
        </w:rPr>
      </w:pPr>
    </w:p>
    <w:p w14:paraId="7F766614" w14:textId="77777777" w:rsidR="00DA7291" w:rsidRPr="00DA7291" w:rsidRDefault="00DA7291" w:rsidP="00DA7291">
      <w:pPr>
        <w:jc w:val="both"/>
        <w:rPr>
          <w:sz w:val="24"/>
          <w:szCs w:val="24"/>
        </w:rPr>
      </w:pPr>
      <w:r w:rsidRPr="00DA7291">
        <w:rPr>
          <w:bCs/>
          <w:sz w:val="24"/>
          <w:szCs w:val="24"/>
        </w:rPr>
        <w:t>(1)</w:t>
      </w:r>
      <w:r w:rsidRPr="00DA7291">
        <w:rPr>
          <w:b/>
          <w:sz w:val="24"/>
          <w:szCs w:val="24"/>
        </w:rPr>
        <w:t xml:space="preserve"> </w:t>
      </w:r>
      <w:r w:rsidRPr="00DA7291">
        <w:rPr>
          <w:sz w:val="24"/>
          <w:szCs w:val="24"/>
        </w:rPr>
        <w:t>Za vrijeme trajanja školskog dopusta u periodu od lipnja do rujna tekuće godine, općina će sufinancirati javni linijski prijevoz  javnom prijevozniku koji ima dozvolu za prometovanje na području Općine Vladislavci na relacijama iz naselja Općine Vladislavci do Osijeka i na relacijama od Osijeka do naselja na području Općine Vladislavci.</w:t>
      </w:r>
    </w:p>
    <w:p w14:paraId="7C37151B" w14:textId="77777777" w:rsidR="00DA7291" w:rsidRPr="00DA7291" w:rsidRDefault="00DA7291" w:rsidP="00DA7291">
      <w:pPr>
        <w:jc w:val="both"/>
        <w:rPr>
          <w:sz w:val="24"/>
          <w:szCs w:val="24"/>
        </w:rPr>
      </w:pPr>
      <w:r w:rsidRPr="00DA7291">
        <w:rPr>
          <w:sz w:val="24"/>
          <w:szCs w:val="24"/>
        </w:rPr>
        <w:t xml:space="preserve">(2) Potpora za sufinanciranje javnog linijskog prijevoza iznosi do 60,00 eura. </w:t>
      </w:r>
    </w:p>
    <w:p w14:paraId="6831B926" w14:textId="77777777" w:rsidR="00DA7291" w:rsidRPr="00DA7291" w:rsidRDefault="00DA7291" w:rsidP="00DA7291">
      <w:pPr>
        <w:jc w:val="both"/>
        <w:rPr>
          <w:sz w:val="24"/>
          <w:szCs w:val="24"/>
        </w:rPr>
      </w:pPr>
      <w:r w:rsidRPr="00DA7291">
        <w:rPr>
          <w:sz w:val="24"/>
          <w:szCs w:val="24"/>
        </w:rPr>
        <w:t>(3)</w:t>
      </w:r>
      <w:r w:rsidRPr="00DA7291">
        <w:rPr>
          <w:b/>
          <w:bCs/>
          <w:sz w:val="24"/>
          <w:szCs w:val="24"/>
        </w:rPr>
        <w:t xml:space="preserve"> </w:t>
      </w:r>
      <w:r w:rsidRPr="00DA7291">
        <w:rPr>
          <w:sz w:val="24"/>
          <w:szCs w:val="24"/>
        </w:rPr>
        <w:t xml:space="preserve">Općinski načelnik Općine Vladislavci donosi Odluku o vremenu i iznosu dnevnog sufinanciranja. </w:t>
      </w:r>
    </w:p>
    <w:p w14:paraId="5698C8E3" w14:textId="77777777" w:rsidR="00DA7291" w:rsidRPr="00DA7291" w:rsidRDefault="00DA7291" w:rsidP="00DA7291">
      <w:pPr>
        <w:jc w:val="both"/>
        <w:rPr>
          <w:sz w:val="24"/>
          <w:szCs w:val="24"/>
        </w:rPr>
      </w:pPr>
      <w:r w:rsidRPr="00DA7291">
        <w:rPr>
          <w:sz w:val="24"/>
          <w:szCs w:val="24"/>
        </w:rPr>
        <w:t>(4) Ugovor sa javnim linijskim prijevoznikom zaključuje  općinski načelnik</w:t>
      </w:r>
    </w:p>
    <w:p w14:paraId="3E5F7D63" w14:textId="77777777" w:rsidR="00DA7291" w:rsidRPr="00DA7291" w:rsidRDefault="00DA7291" w:rsidP="00DA7291">
      <w:pPr>
        <w:spacing w:after="200" w:line="276" w:lineRule="auto"/>
        <w:jc w:val="both"/>
        <w:rPr>
          <w:sz w:val="24"/>
          <w:szCs w:val="24"/>
          <w:lang w:eastAsia="en-US"/>
        </w:rPr>
      </w:pPr>
    </w:p>
    <w:p w14:paraId="705A1F65" w14:textId="77777777" w:rsidR="00DA7291" w:rsidRPr="00DA7291" w:rsidRDefault="00DA7291" w:rsidP="00DA7291">
      <w:pPr>
        <w:jc w:val="both"/>
        <w:rPr>
          <w:b/>
          <w:sz w:val="24"/>
          <w:szCs w:val="24"/>
        </w:rPr>
      </w:pPr>
      <w:bookmarkStart w:id="28" w:name="_Hlk56496213"/>
      <w:r w:rsidRPr="00DA7291">
        <w:rPr>
          <w:b/>
          <w:sz w:val="24"/>
          <w:szCs w:val="24"/>
        </w:rPr>
        <w:t>STIPENDIRANJE UČENIKA</w:t>
      </w:r>
    </w:p>
    <w:p w14:paraId="4C735D20" w14:textId="77777777" w:rsidR="00DA7291" w:rsidRPr="00DA7291" w:rsidRDefault="00DA7291" w:rsidP="00DA7291">
      <w:pPr>
        <w:jc w:val="center"/>
        <w:rPr>
          <w:b/>
          <w:sz w:val="24"/>
          <w:szCs w:val="24"/>
        </w:rPr>
      </w:pPr>
      <w:bookmarkStart w:id="29" w:name="_Hlk121215321"/>
      <w:r w:rsidRPr="00DA7291">
        <w:rPr>
          <w:b/>
          <w:sz w:val="24"/>
          <w:szCs w:val="24"/>
        </w:rPr>
        <w:t>Članak 25.</w:t>
      </w:r>
    </w:p>
    <w:bookmarkEnd w:id="28"/>
    <w:bookmarkEnd w:id="29"/>
    <w:p w14:paraId="00C88326" w14:textId="77777777" w:rsidR="00DA7291" w:rsidRPr="00DA7291" w:rsidRDefault="00DA7291" w:rsidP="00DA7291">
      <w:pPr>
        <w:jc w:val="both"/>
        <w:rPr>
          <w:b/>
          <w:sz w:val="24"/>
          <w:szCs w:val="24"/>
        </w:rPr>
      </w:pPr>
    </w:p>
    <w:p w14:paraId="275BF936" w14:textId="77777777" w:rsidR="00DA7291" w:rsidRPr="00DA7291" w:rsidRDefault="00DA7291" w:rsidP="00DA7291">
      <w:pPr>
        <w:jc w:val="both"/>
        <w:rPr>
          <w:sz w:val="24"/>
          <w:szCs w:val="24"/>
        </w:rPr>
      </w:pPr>
      <w:r w:rsidRPr="00DA7291">
        <w:rPr>
          <w:bCs/>
          <w:sz w:val="24"/>
          <w:szCs w:val="24"/>
        </w:rPr>
        <w:t>(1)</w:t>
      </w:r>
      <w:r w:rsidRPr="00DA7291">
        <w:rPr>
          <w:b/>
          <w:sz w:val="24"/>
          <w:szCs w:val="24"/>
        </w:rPr>
        <w:t xml:space="preserve"> </w:t>
      </w:r>
      <w:r w:rsidRPr="00DA7291">
        <w:rPr>
          <w:sz w:val="24"/>
          <w:szCs w:val="24"/>
        </w:rPr>
        <w:t>Stipendija se dodjeljuje redovnim učenicima 2., 3. i 4. razreda koji pohađaju srednju školu s prebivalištem na području Općine Vladislavci.</w:t>
      </w:r>
    </w:p>
    <w:p w14:paraId="0E744D23" w14:textId="77777777" w:rsidR="00DA7291" w:rsidRPr="00DA7291" w:rsidRDefault="00DA7291" w:rsidP="00DA7291">
      <w:pPr>
        <w:jc w:val="both"/>
        <w:rPr>
          <w:sz w:val="24"/>
          <w:szCs w:val="24"/>
        </w:rPr>
      </w:pPr>
      <w:r w:rsidRPr="00DA7291">
        <w:rPr>
          <w:sz w:val="24"/>
          <w:szCs w:val="24"/>
        </w:rPr>
        <w:lastRenderedPageBreak/>
        <w:t>(2)</w:t>
      </w:r>
      <w:r w:rsidRPr="00DA7291">
        <w:rPr>
          <w:b/>
          <w:bCs/>
          <w:sz w:val="24"/>
          <w:szCs w:val="24"/>
        </w:rPr>
        <w:t xml:space="preserve"> </w:t>
      </w:r>
      <w:r w:rsidRPr="00DA7291">
        <w:rPr>
          <w:sz w:val="24"/>
          <w:szCs w:val="24"/>
        </w:rPr>
        <w:t xml:space="preserve">Stipendija se dodjeljuje temeljem važećih  odredbi Odluke o dodjeli učeničkih stipendija na području Općine Vladislavci. </w:t>
      </w:r>
    </w:p>
    <w:p w14:paraId="1EBFDF64" w14:textId="77777777" w:rsidR="00DA7291" w:rsidRPr="00DA7291" w:rsidRDefault="00DA7291" w:rsidP="00DA7291">
      <w:pPr>
        <w:jc w:val="both"/>
        <w:rPr>
          <w:sz w:val="24"/>
          <w:szCs w:val="24"/>
        </w:rPr>
      </w:pPr>
      <w:r w:rsidRPr="00DA7291">
        <w:rPr>
          <w:sz w:val="24"/>
          <w:szCs w:val="24"/>
        </w:rPr>
        <w:t>(3) Općinski načelnik kod raspisivanja natječaja svake godine donosi odluku o broju stipendija koje se dodjeljuju.</w:t>
      </w:r>
    </w:p>
    <w:p w14:paraId="41E9CCD7" w14:textId="77777777" w:rsidR="00DA7291" w:rsidRPr="00DA7291" w:rsidRDefault="00DA7291" w:rsidP="00DA7291">
      <w:pPr>
        <w:spacing w:after="200" w:line="276" w:lineRule="auto"/>
        <w:jc w:val="both"/>
        <w:rPr>
          <w:sz w:val="24"/>
          <w:szCs w:val="24"/>
          <w:lang w:eastAsia="en-US"/>
        </w:rPr>
      </w:pPr>
    </w:p>
    <w:bookmarkEnd w:id="26"/>
    <w:p w14:paraId="41643D91" w14:textId="77777777" w:rsidR="00DA7291" w:rsidRPr="00DA7291" w:rsidRDefault="00DA7291" w:rsidP="00DA7291">
      <w:pPr>
        <w:jc w:val="both"/>
        <w:rPr>
          <w:b/>
          <w:sz w:val="24"/>
          <w:szCs w:val="24"/>
        </w:rPr>
      </w:pPr>
      <w:r w:rsidRPr="00DA7291">
        <w:rPr>
          <w:b/>
          <w:sz w:val="24"/>
          <w:szCs w:val="24"/>
        </w:rPr>
        <w:t>SUFINANCIRANJE TROŠKOVA POLAGANJA VOZAČKOG ISPITA SREDNJOŠKOLCIMA I STUDENTIMA S PODRUČJA OPĆINE VLADISLAVCI</w:t>
      </w:r>
    </w:p>
    <w:p w14:paraId="3D9AC396" w14:textId="77777777" w:rsidR="00DA7291" w:rsidRPr="00DA7291" w:rsidRDefault="00DA7291" w:rsidP="00DA7291">
      <w:pPr>
        <w:jc w:val="center"/>
        <w:rPr>
          <w:b/>
          <w:sz w:val="24"/>
          <w:szCs w:val="24"/>
        </w:rPr>
      </w:pPr>
    </w:p>
    <w:p w14:paraId="754E1826" w14:textId="77777777" w:rsidR="00DA7291" w:rsidRPr="00DA7291" w:rsidRDefault="00DA7291" w:rsidP="00DA7291">
      <w:pPr>
        <w:jc w:val="center"/>
        <w:rPr>
          <w:b/>
          <w:sz w:val="24"/>
          <w:szCs w:val="24"/>
        </w:rPr>
      </w:pPr>
      <w:bookmarkStart w:id="30" w:name="_Hlk121229254"/>
      <w:r w:rsidRPr="00DA7291">
        <w:rPr>
          <w:b/>
          <w:sz w:val="24"/>
          <w:szCs w:val="24"/>
        </w:rPr>
        <w:t>Članak 26.</w:t>
      </w:r>
    </w:p>
    <w:bookmarkEnd w:id="30"/>
    <w:p w14:paraId="50014EA8" w14:textId="77777777" w:rsidR="00DA7291" w:rsidRPr="00DA7291" w:rsidRDefault="00DA7291" w:rsidP="00DA7291">
      <w:pPr>
        <w:jc w:val="both"/>
        <w:rPr>
          <w:b/>
          <w:sz w:val="24"/>
          <w:szCs w:val="24"/>
        </w:rPr>
      </w:pPr>
    </w:p>
    <w:p w14:paraId="5D336FC0" w14:textId="77777777" w:rsidR="00DA7291" w:rsidRPr="00DA7291" w:rsidRDefault="00DA7291" w:rsidP="00DA7291">
      <w:pPr>
        <w:jc w:val="both"/>
        <w:rPr>
          <w:sz w:val="24"/>
          <w:szCs w:val="24"/>
        </w:rPr>
      </w:pPr>
      <w:r w:rsidRPr="00DA7291">
        <w:rPr>
          <w:bCs/>
          <w:sz w:val="24"/>
          <w:szCs w:val="24"/>
        </w:rPr>
        <w:t>(1) Prihvatljivi korisnici su redovni učenici 3. i 4. razreda srednje škole i redovni studenti</w:t>
      </w:r>
      <w:r w:rsidRPr="00DA7291">
        <w:rPr>
          <w:sz w:val="24"/>
          <w:szCs w:val="24"/>
        </w:rPr>
        <w:t xml:space="preserve"> s prebivalištem na području Općine Vladislavci, </w:t>
      </w:r>
      <w:bookmarkStart w:id="31" w:name="_Hlk62450866"/>
      <w:r w:rsidRPr="00DA7291">
        <w:rPr>
          <w:sz w:val="24"/>
          <w:szCs w:val="24"/>
        </w:rPr>
        <w:t xml:space="preserve">te osobe koje su u prethodnoj školskoj godini završile srednju školu, nisu nastavile </w:t>
      </w:r>
      <w:bookmarkStart w:id="32" w:name="_Hlk62547205"/>
      <w:r w:rsidRPr="00DA7291">
        <w:rPr>
          <w:sz w:val="24"/>
          <w:szCs w:val="24"/>
        </w:rPr>
        <w:t>akademsko</w:t>
      </w:r>
      <w:bookmarkEnd w:id="32"/>
      <w:r w:rsidRPr="00DA7291">
        <w:rPr>
          <w:sz w:val="24"/>
          <w:szCs w:val="24"/>
        </w:rPr>
        <w:t xml:space="preserve"> obrazovanje</w:t>
      </w:r>
      <w:bookmarkEnd w:id="31"/>
      <w:r w:rsidRPr="00DA7291">
        <w:rPr>
          <w:sz w:val="24"/>
          <w:szCs w:val="24"/>
        </w:rPr>
        <w:t xml:space="preserve">, a na dan podnošenja zahtjeva imaju status nezaposlene osobe. </w:t>
      </w:r>
    </w:p>
    <w:p w14:paraId="19530819" w14:textId="77777777" w:rsidR="00DA7291" w:rsidRPr="00DA7291" w:rsidRDefault="00DA7291" w:rsidP="00DA7291">
      <w:pPr>
        <w:jc w:val="both"/>
        <w:rPr>
          <w:bCs/>
          <w:sz w:val="24"/>
          <w:szCs w:val="24"/>
        </w:rPr>
      </w:pPr>
      <w:r w:rsidRPr="00DA7291">
        <w:rPr>
          <w:bCs/>
          <w:sz w:val="24"/>
          <w:szCs w:val="24"/>
        </w:rPr>
        <w:t>(2) Prihvatljivi troškovi koji se sufinanciraju su troškovi polaganja vozačkog ispita.</w:t>
      </w:r>
    </w:p>
    <w:p w14:paraId="216A576A" w14:textId="77777777" w:rsidR="00DA7291" w:rsidRPr="00DA7291" w:rsidRDefault="00DA7291" w:rsidP="00DA7291">
      <w:pPr>
        <w:jc w:val="both"/>
        <w:rPr>
          <w:bCs/>
          <w:sz w:val="24"/>
          <w:szCs w:val="24"/>
        </w:rPr>
      </w:pPr>
      <w:r w:rsidRPr="00DA7291">
        <w:rPr>
          <w:sz w:val="24"/>
          <w:szCs w:val="24"/>
        </w:rPr>
        <w:t>(3)</w:t>
      </w:r>
      <w:r w:rsidRPr="00DA7291">
        <w:rPr>
          <w:b/>
          <w:bCs/>
          <w:sz w:val="24"/>
          <w:szCs w:val="24"/>
        </w:rPr>
        <w:t xml:space="preserve"> </w:t>
      </w:r>
      <w:r w:rsidRPr="00DA7291">
        <w:rPr>
          <w:bCs/>
          <w:sz w:val="24"/>
          <w:szCs w:val="24"/>
        </w:rPr>
        <w:t>Pomoć se dodjeljuje ovisno o postignutom općem uspjehu u prethodnoj školskoj/akademskoj godini u iznosu od 20% (za opći uspjeh 2,00) do 50% ( za opći uspjeh 5,00).</w:t>
      </w:r>
    </w:p>
    <w:p w14:paraId="07A8370E" w14:textId="77777777" w:rsidR="00DA7291" w:rsidRPr="00DA7291" w:rsidRDefault="00DA7291" w:rsidP="00DA7291">
      <w:pPr>
        <w:jc w:val="both"/>
        <w:rPr>
          <w:bCs/>
          <w:sz w:val="24"/>
          <w:szCs w:val="24"/>
        </w:rPr>
      </w:pPr>
      <w:r w:rsidRPr="00DA7291">
        <w:rPr>
          <w:bCs/>
          <w:sz w:val="24"/>
          <w:szCs w:val="24"/>
        </w:rPr>
        <w:t>(4) Uz obrazac zahtjeva podnositelj zahtjeva mora priložiti slijedeću dokumentaciju:</w:t>
      </w:r>
    </w:p>
    <w:p w14:paraId="5B54DABE"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presliku osobne iskaznice podnositelja zahtjeva,</w:t>
      </w:r>
    </w:p>
    <w:p w14:paraId="61588FE0"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uvjerenje o prebivalištu,</w:t>
      </w:r>
    </w:p>
    <w:p w14:paraId="1D9470F3"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svjedodžbu odnosno potvrdu o ostvarenom uspjehu u prethodnoj školskoj / akademskoj godini,</w:t>
      </w:r>
    </w:p>
    <w:p w14:paraId="62BDD552"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potvrdu o upisu u novu školsku/akademsku godinu, ako je primjenjivo, odnosno potvrdu o nezaposlenosti,</w:t>
      </w:r>
    </w:p>
    <w:p w14:paraId="27AD89BA"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presliku ugovora s autoškolom.</w:t>
      </w:r>
    </w:p>
    <w:p w14:paraId="47895D5E" w14:textId="77777777" w:rsidR="00DA7291" w:rsidRPr="00DA7291" w:rsidRDefault="00DA7291" w:rsidP="00DA7291">
      <w:pPr>
        <w:jc w:val="both"/>
        <w:rPr>
          <w:sz w:val="24"/>
          <w:szCs w:val="24"/>
        </w:rPr>
      </w:pPr>
      <w:r w:rsidRPr="00DA7291">
        <w:rPr>
          <w:sz w:val="24"/>
          <w:szCs w:val="24"/>
        </w:rPr>
        <w:t>(5) Sufinanciranje se provodi na način da se sredstva isplaćuju direktno autoškoli koju podnositelj zahtjeva pohađa, temeljem zaključenog ugovora s učenikom/studentom.</w:t>
      </w:r>
    </w:p>
    <w:p w14:paraId="7BCFACD9" w14:textId="77777777" w:rsidR="00DA7291" w:rsidRPr="00DA7291" w:rsidRDefault="00DA7291" w:rsidP="00DA7291">
      <w:pPr>
        <w:jc w:val="both"/>
        <w:rPr>
          <w:sz w:val="24"/>
          <w:szCs w:val="24"/>
        </w:rPr>
      </w:pPr>
    </w:p>
    <w:p w14:paraId="6926E888" w14:textId="77777777" w:rsidR="00DA7291" w:rsidRPr="00DA7291" w:rsidRDefault="00DA7291" w:rsidP="00DA7291">
      <w:pPr>
        <w:jc w:val="both"/>
        <w:rPr>
          <w:b/>
          <w:sz w:val="24"/>
          <w:szCs w:val="24"/>
        </w:rPr>
      </w:pPr>
      <w:bookmarkStart w:id="33" w:name="_Hlk90451475"/>
      <w:r w:rsidRPr="00DA7291">
        <w:rPr>
          <w:b/>
          <w:sz w:val="24"/>
          <w:szCs w:val="24"/>
        </w:rPr>
        <w:t xml:space="preserve">POTPORE MLADIM OBITELJIMA S PODRUČJA OPĆINE VLADISLAVCI ZA TROŠKOVE MEDICINSKI POTPOMOGNUTE OPLODNJE </w:t>
      </w:r>
      <w:bookmarkEnd w:id="33"/>
    </w:p>
    <w:p w14:paraId="14B3923C" w14:textId="77777777" w:rsidR="00DA7291" w:rsidRPr="00DA7291" w:rsidRDefault="00DA7291" w:rsidP="00DA7291">
      <w:pPr>
        <w:jc w:val="both"/>
        <w:rPr>
          <w:b/>
          <w:sz w:val="24"/>
          <w:szCs w:val="24"/>
        </w:rPr>
      </w:pPr>
    </w:p>
    <w:p w14:paraId="47FDBFB1" w14:textId="77777777" w:rsidR="00DA7291" w:rsidRPr="00DA7291" w:rsidRDefault="00DA7291" w:rsidP="00DA7291">
      <w:pPr>
        <w:jc w:val="center"/>
        <w:rPr>
          <w:b/>
          <w:sz w:val="24"/>
          <w:szCs w:val="24"/>
        </w:rPr>
      </w:pPr>
      <w:bookmarkStart w:id="34" w:name="_Hlk121392814"/>
      <w:r w:rsidRPr="00DA7291">
        <w:rPr>
          <w:b/>
          <w:sz w:val="24"/>
          <w:szCs w:val="24"/>
        </w:rPr>
        <w:t>Članak 27.</w:t>
      </w:r>
    </w:p>
    <w:bookmarkEnd w:id="34"/>
    <w:p w14:paraId="6CAFD678" w14:textId="77777777" w:rsidR="00DA7291" w:rsidRPr="00DA7291" w:rsidRDefault="00DA7291" w:rsidP="00DA7291">
      <w:pPr>
        <w:jc w:val="center"/>
        <w:rPr>
          <w:b/>
          <w:sz w:val="24"/>
          <w:szCs w:val="24"/>
        </w:rPr>
      </w:pPr>
    </w:p>
    <w:p w14:paraId="30C3AC63" w14:textId="77777777" w:rsidR="00DA7291" w:rsidRPr="00DA7291" w:rsidRDefault="00DA7291" w:rsidP="00DA7291">
      <w:pPr>
        <w:jc w:val="both"/>
        <w:rPr>
          <w:sz w:val="24"/>
          <w:szCs w:val="24"/>
        </w:rPr>
      </w:pPr>
      <w:r w:rsidRPr="00DA7291">
        <w:rPr>
          <w:bCs/>
          <w:sz w:val="24"/>
          <w:szCs w:val="24"/>
        </w:rPr>
        <w:tab/>
      </w:r>
      <w:bookmarkStart w:id="35" w:name="_Hlk121392802"/>
      <w:r w:rsidRPr="00DA7291">
        <w:rPr>
          <w:bCs/>
          <w:sz w:val="24"/>
          <w:szCs w:val="24"/>
        </w:rPr>
        <w:t xml:space="preserve">(1) Prihvatljivi korisnici su bračni i izvanbračni drugovi s područja Općine Vladislavci </w:t>
      </w:r>
      <w:r w:rsidRPr="00DA7291">
        <w:rPr>
          <w:sz w:val="24"/>
          <w:szCs w:val="24"/>
          <w:shd w:val="clear" w:color="auto" w:fill="FFFFFF"/>
        </w:rPr>
        <w:t>suočeni s problemom neplodnosti</w:t>
      </w:r>
      <w:r w:rsidRPr="00DA7291">
        <w:rPr>
          <w:sz w:val="24"/>
          <w:szCs w:val="24"/>
        </w:rPr>
        <w:t xml:space="preserve">. </w:t>
      </w:r>
    </w:p>
    <w:bookmarkEnd w:id="35"/>
    <w:p w14:paraId="5DB90FEE" w14:textId="77777777" w:rsidR="00DA7291" w:rsidRPr="00DA7291" w:rsidRDefault="00DA7291" w:rsidP="00DA7291">
      <w:pPr>
        <w:jc w:val="both"/>
        <w:rPr>
          <w:sz w:val="24"/>
          <w:szCs w:val="24"/>
        </w:rPr>
      </w:pPr>
      <w:r w:rsidRPr="00DA7291">
        <w:rPr>
          <w:sz w:val="24"/>
          <w:szCs w:val="24"/>
        </w:rPr>
        <w:tab/>
      </w:r>
      <w:bookmarkStart w:id="36" w:name="_Hlk121392924"/>
      <w:r w:rsidRPr="00DA7291">
        <w:rPr>
          <w:sz w:val="24"/>
          <w:szCs w:val="24"/>
        </w:rPr>
        <w:t>(2) Prihvatljivi troškovi koji se sufinanciraju su svi troškovi medicinski potpomognute oplodnje.</w:t>
      </w:r>
      <w:bookmarkEnd w:id="36"/>
    </w:p>
    <w:p w14:paraId="1FA4FF9F" w14:textId="77777777" w:rsidR="00DA7291" w:rsidRPr="00DA7291" w:rsidRDefault="00DA7291" w:rsidP="00DA7291">
      <w:pPr>
        <w:jc w:val="both"/>
        <w:rPr>
          <w:bCs/>
          <w:sz w:val="24"/>
          <w:szCs w:val="24"/>
        </w:rPr>
      </w:pPr>
      <w:r w:rsidRPr="00DA7291">
        <w:rPr>
          <w:bCs/>
          <w:sz w:val="24"/>
          <w:szCs w:val="24"/>
        </w:rPr>
        <w:tab/>
        <w:t xml:space="preserve">(3) Potpore za </w:t>
      </w:r>
      <w:bookmarkStart w:id="37" w:name="_Hlk121393024"/>
      <w:r w:rsidRPr="00DA7291">
        <w:rPr>
          <w:bCs/>
          <w:sz w:val="24"/>
          <w:szCs w:val="24"/>
        </w:rPr>
        <w:t xml:space="preserve">financiranje troškova </w:t>
      </w:r>
      <w:bookmarkEnd w:id="37"/>
      <w:r w:rsidRPr="00DA7291">
        <w:rPr>
          <w:bCs/>
          <w:sz w:val="24"/>
          <w:szCs w:val="24"/>
        </w:rPr>
        <w:t>medicinski potpomognute oplodnje mogu iznositi do 80% prihvatljivih troškova, a najviše do 1.500,00 eura po jednom postupku medicinski potpomognute oplodnje.</w:t>
      </w:r>
    </w:p>
    <w:p w14:paraId="17EF284B" w14:textId="77777777" w:rsidR="00DA7291" w:rsidRPr="00DA7291" w:rsidRDefault="00DA7291" w:rsidP="00DA7291">
      <w:pPr>
        <w:jc w:val="both"/>
        <w:rPr>
          <w:bCs/>
          <w:sz w:val="24"/>
          <w:szCs w:val="24"/>
        </w:rPr>
      </w:pPr>
      <w:r w:rsidRPr="00DA7291">
        <w:rPr>
          <w:bCs/>
          <w:sz w:val="24"/>
          <w:szCs w:val="24"/>
        </w:rPr>
        <w:tab/>
      </w:r>
      <w:bookmarkStart w:id="38" w:name="_Hlk121393654"/>
      <w:r w:rsidRPr="00DA7291">
        <w:rPr>
          <w:bCs/>
          <w:sz w:val="24"/>
          <w:szCs w:val="24"/>
        </w:rPr>
        <w:t>(4) Uz obrazac zahtjeva podnositelj zahtjeva prilaže slijedeću dokumentaciju:</w:t>
      </w:r>
    </w:p>
    <w:p w14:paraId="4CE97B32" w14:textId="77777777" w:rsidR="00DA7291" w:rsidRPr="00DA7291" w:rsidRDefault="00DA7291" w:rsidP="00DA7291">
      <w:pPr>
        <w:jc w:val="both"/>
        <w:rPr>
          <w:bCs/>
          <w:sz w:val="24"/>
          <w:szCs w:val="24"/>
        </w:rPr>
      </w:pPr>
      <w:r w:rsidRPr="00DA7291">
        <w:rPr>
          <w:bCs/>
          <w:sz w:val="24"/>
          <w:szCs w:val="24"/>
        </w:rPr>
        <w:t>A)</w:t>
      </w:r>
      <w:r w:rsidRPr="00DA7291">
        <w:rPr>
          <w:bCs/>
          <w:sz w:val="24"/>
          <w:szCs w:val="24"/>
        </w:rPr>
        <w:tab/>
        <w:t>Bračna zajednica:</w:t>
      </w:r>
    </w:p>
    <w:p w14:paraId="3427FE9D"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 xml:space="preserve"> preslike osobne iskaznice podnositelja zahtjeva i bračnog druga,</w:t>
      </w:r>
    </w:p>
    <w:p w14:paraId="7D5F9184"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preslika vjenčanog lista ili izvatka iz matice vjenčanih,</w:t>
      </w:r>
    </w:p>
    <w:p w14:paraId="565E75E7"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uvjerenje o prebivalištu za oba bračna druga,</w:t>
      </w:r>
    </w:p>
    <w:p w14:paraId="00DE0FFD"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račun ovlaštene zdravstvene ustanove o provedenom postupku medicinski potpomognute oplodnje liječnika specijalista ginekologa ili ljekarne.</w:t>
      </w:r>
    </w:p>
    <w:p w14:paraId="6218140E" w14:textId="77777777" w:rsidR="00DA7291" w:rsidRPr="00DA7291" w:rsidRDefault="00DA7291" w:rsidP="00DA7291">
      <w:pPr>
        <w:jc w:val="both"/>
        <w:rPr>
          <w:bCs/>
          <w:sz w:val="24"/>
          <w:szCs w:val="24"/>
        </w:rPr>
      </w:pPr>
      <w:r w:rsidRPr="00DA7291">
        <w:rPr>
          <w:bCs/>
          <w:sz w:val="24"/>
          <w:szCs w:val="24"/>
        </w:rPr>
        <w:lastRenderedPageBreak/>
        <w:t>B)</w:t>
      </w:r>
      <w:r w:rsidRPr="00DA7291">
        <w:rPr>
          <w:bCs/>
          <w:sz w:val="24"/>
          <w:szCs w:val="24"/>
        </w:rPr>
        <w:tab/>
        <w:t>Izvanbračna zajednica:</w:t>
      </w:r>
    </w:p>
    <w:p w14:paraId="50C6514D"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preslike osobne iskaznice podnositelja zahtjeva i izvanbračnog druga,</w:t>
      </w:r>
    </w:p>
    <w:p w14:paraId="6329D1B6"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izjava o izvanbračnoj zajednici ovjerena od strane javnog bilježnika,</w:t>
      </w:r>
    </w:p>
    <w:p w14:paraId="565F0BAE"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uvjerenje o prebivalištu za oba izvanbračna druga,</w:t>
      </w:r>
    </w:p>
    <w:p w14:paraId="175006E1"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račun ovlaštene zdravstvene ustanove o provedenom postupku medicinski potpomognute oplodnje liječnika specijalista ginekologa ili ljekarne</w:t>
      </w:r>
    </w:p>
    <w:p w14:paraId="74249218" w14:textId="77777777" w:rsidR="00DA7291" w:rsidRPr="00DA7291" w:rsidRDefault="00DA7291" w:rsidP="00DA7291">
      <w:pPr>
        <w:jc w:val="both"/>
        <w:rPr>
          <w:sz w:val="24"/>
          <w:szCs w:val="24"/>
        </w:rPr>
      </w:pPr>
      <w:r w:rsidRPr="00DA7291">
        <w:rPr>
          <w:b/>
          <w:bCs/>
          <w:sz w:val="24"/>
          <w:szCs w:val="24"/>
        </w:rPr>
        <w:tab/>
      </w:r>
      <w:r w:rsidRPr="00DA7291">
        <w:rPr>
          <w:sz w:val="24"/>
          <w:szCs w:val="24"/>
        </w:rPr>
        <w:t>(5)</w:t>
      </w:r>
      <w:r w:rsidRPr="00DA7291">
        <w:rPr>
          <w:b/>
          <w:bCs/>
          <w:sz w:val="24"/>
          <w:szCs w:val="24"/>
        </w:rPr>
        <w:t xml:space="preserve"> </w:t>
      </w:r>
      <w:r w:rsidRPr="00DA7291">
        <w:rPr>
          <w:sz w:val="24"/>
          <w:szCs w:val="24"/>
        </w:rPr>
        <w:t>Sufinanciranje se provodi na način da se sredstva isplaćuju prihvatljivim korisnicima uz predočenje dokaza o plaćanju troškova medicinski potpomognute oplodnje.</w:t>
      </w:r>
    </w:p>
    <w:bookmarkEnd w:id="38"/>
    <w:p w14:paraId="3A0590F0" w14:textId="77777777" w:rsidR="00DA7291" w:rsidRPr="00DA7291" w:rsidRDefault="00DA7291" w:rsidP="00DA7291">
      <w:pPr>
        <w:jc w:val="both"/>
        <w:rPr>
          <w:sz w:val="24"/>
          <w:szCs w:val="24"/>
        </w:rPr>
      </w:pPr>
    </w:p>
    <w:p w14:paraId="02962886" w14:textId="77777777" w:rsidR="00DA7291" w:rsidRPr="00DA7291" w:rsidRDefault="00DA7291" w:rsidP="00DA7291">
      <w:pPr>
        <w:jc w:val="both"/>
        <w:rPr>
          <w:sz w:val="24"/>
          <w:szCs w:val="24"/>
        </w:rPr>
      </w:pPr>
    </w:p>
    <w:p w14:paraId="559D4E48" w14:textId="77777777" w:rsidR="00DA7291" w:rsidRPr="00DA7291" w:rsidRDefault="00DA7291" w:rsidP="00DA7291">
      <w:pPr>
        <w:jc w:val="both"/>
        <w:rPr>
          <w:b/>
          <w:bCs/>
          <w:sz w:val="24"/>
          <w:szCs w:val="24"/>
        </w:rPr>
      </w:pPr>
      <w:r w:rsidRPr="00DA7291">
        <w:rPr>
          <w:b/>
          <w:bCs/>
          <w:sz w:val="24"/>
          <w:szCs w:val="24"/>
        </w:rPr>
        <w:t>SUFINANCIRANJE FIZIKALNE TERAPIJE DJECI S INVALIDITETOM</w:t>
      </w:r>
    </w:p>
    <w:p w14:paraId="0ED10371" w14:textId="77777777" w:rsidR="00DA7291" w:rsidRPr="00DA7291" w:rsidRDefault="00DA7291" w:rsidP="00DA7291">
      <w:pPr>
        <w:jc w:val="both"/>
        <w:rPr>
          <w:b/>
          <w:bCs/>
          <w:sz w:val="24"/>
          <w:szCs w:val="24"/>
        </w:rPr>
      </w:pPr>
    </w:p>
    <w:p w14:paraId="037DC405" w14:textId="77777777" w:rsidR="00DA7291" w:rsidRPr="00DA7291" w:rsidRDefault="00DA7291" w:rsidP="00DA7291">
      <w:pPr>
        <w:jc w:val="center"/>
        <w:rPr>
          <w:b/>
          <w:sz w:val="24"/>
          <w:szCs w:val="24"/>
        </w:rPr>
      </w:pPr>
      <w:r w:rsidRPr="00DA7291">
        <w:rPr>
          <w:b/>
          <w:sz w:val="24"/>
          <w:szCs w:val="24"/>
        </w:rPr>
        <w:t>Članak 28.</w:t>
      </w:r>
    </w:p>
    <w:p w14:paraId="0AD5AF9D" w14:textId="77777777" w:rsidR="00DA7291" w:rsidRPr="00DA7291" w:rsidRDefault="00DA7291" w:rsidP="00DA7291">
      <w:pPr>
        <w:jc w:val="both"/>
        <w:rPr>
          <w:b/>
          <w:bCs/>
          <w:sz w:val="24"/>
          <w:szCs w:val="24"/>
        </w:rPr>
      </w:pPr>
    </w:p>
    <w:p w14:paraId="42BECB90" w14:textId="77777777" w:rsidR="00DA7291" w:rsidRPr="00DA7291" w:rsidRDefault="00DA7291" w:rsidP="00DA7291">
      <w:pPr>
        <w:numPr>
          <w:ilvl w:val="0"/>
          <w:numId w:val="37"/>
        </w:numPr>
        <w:spacing w:after="200" w:line="276" w:lineRule="auto"/>
        <w:jc w:val="both"/>
        <w:rPr>
          <w:bCs/>
          <w:sz w:val="24"/>
          <w:szCs w:val="24"/>
          <w:lang w:eastAsia="en-US"/>
        </w:rPr>
      </w:pPr>
      <w:r w:rsidRPr="00DA7291">
        <w:rPr>
          <w:bCs/>
          <w:sz w:val="24"/>
          <w:szCs w:val="24"/>
          <w:lang w:eastAsia="en-US"/>
        </w:rPr>
        <w:t xml:space="preserve">Prihvatljivi korisnici su roditelji s prebivalištem na području Općine Vladislavci  koji imaju visoko </w:t>
      </w:r>
      <w:proofErr w:type="spellStart"/>
      <w:r w:rsidRPr="00DA7291">
        <w:rPr>
          <w:bCs/>
          <w:sz w:val="24"/>
          <w:szCs w:val="24"/>
          <w:lang w:eastAsia="en-US"/>
        </w:rPr>
        <w:t>neurorizično</w:t>
      </w:r>
      <w:proofErr w:type="spellEnd"/>
      <w:r w:rsidRPr="00DA7291">
        <w:rPr>
          <w:bCs/>
          <w:sz w:val="24"/>
          <w:szCs w:val="24"/>
          <w:lang w:eastAsia="en-US"/>
        </w:rPr>
        <w:t xml:space="preserve"> dijete koje ima potrebe za rehabilitacijom.</w:t>
      </w:r>
    </w:p>
    <w:p w14:paraId="2C942FA0" w14:textId="77777777" w:rsidR="00DA7291" w:rsidRPr="00DA7291" w:rsidRDefault="00DA7291" w:rsidP="00DA7291">
      <w:pPr>
        <w:numPr>
          <w:ilvl w:val="0"/>
          <w:numId w:val="37"/>
        </w:numPr>
        <w:spacing w:after="200" w:line="276" w:lineRule="auto"/>
        <w:jc w:val="both"/>
        <w:rPr>
          <w:sz w:val="24"/>
          <w:szCs w:val="24"/>
          <w:lang w:eastAsia="en-US"/>
        </w:rPr>
      </w:pPr>
      <w:r w:rsidRPr="00DA7291">
        <w:rPr>
          <w:sz w:val="24"/>
          <w:szCs w:val="24"/>
          <w:lang w:eastAsia="en-US"/>
        </w:rPr>
        <w:t xml:space="preserve">Prihvatljivi troškovi koji se sufinanciraju su svi troškovi </w:t>
      </w:r>
      <w:bookmarkStart w:id="39" w:name="_Hlk121393039"/>
      <w:r w:rsidRPr="00DA7291">
        <w:rPr>
          <w:sz w:val="24"/>
          <w:szCs w:val="24"/>
          <w:lang w:eastAsia="en-US"/>
        </w:rPr>
        <w:t>fizikalne rehabilitacije djeteta iz stavka 1. ovog članka.</w:t>
      </w:r>
    </w:p>
    <w:bookmarkEnd w:id="39"/>
    <w:p w14:paraId="4BF3DE92" w14:textId="77777777" w:rsidR="00DA7291" w:rsidRPr="00DA7291" w:rsidRDefault="00DA7291" w:rsidP="00DA7291">
      <w:pPr>
        <w:numPr>
          <w:ilvl w:val="0"/>
          <w:numId w:val="37"/>
        </w:numPr>
        <w:spacing w:after="200" w:line="276" w:lineRule="auto"/>
        <w:rPr>
          <w:sz w:val="24"/>
          <w:szCs w:val="24"/>
          <w:lang w:eastAsia="en-US"/>
        </w:rPr>
      </w:pPr>
      <w:r w:rsidRPr="00DA7291">
        <w:rPr>
          <w:sz w:val="24"/>
          <w:szCs w:val="24"/>
          <w:lang w:eastAsia="en-US"/>
        </w:rPr>
        <w:t>Potpore za financiranje troškova</w:t>
      </w:r>
      <w:r w:rsidRPr="00DA7291">
        <w:rPr>
          <w:rFonts w:ascii="Calibri" w:hAnsi="Calibri"/>
          <w:sz w:val="22"/>
          <w:szCs w:val="22"/>
          <w:lang w:eastAsia="en-US"/>
        </w:rPr>
        <w:t xml:space="preserve"> </w:t>
      </w:r>
      <w:r w:rsidRPr="00DA7291">
        <w:rPr>
          <w:sz w:val="24"/>
          <w:szCs w:val="24"/>
          <w:lang w:eastAsia="en-US"/>
        </w:rPr>
        <w:t>fizikalne rehabilitacije djeteta iz stavka 1. ovog članka mogu iznositi do 270,00 eura mjesečno.</w:t>
      </w:r>
    </w:p>
    <w:p w14:paraId="65AE71E3" w14:textId="77777777" w:rsidR="00DA7291" w:rsidRPr="00DA7291" w:rsidRDefault="00DA7291" w:rsidP="00DA7291">
      <w:pPr>
        <w:ind w:firstLine="360"/>
        <w:jc w:val="both"/>
        <w:rPr>
          <w:bCs/>
          <w:sz w:val="24"/>
          <w:szCs w:val="24"/>
        </w:rPr>
      </w:pPr>
      <w:r w:rsidRPr="00DA7291">
        <w:rPr>
          <w:bCs/>
          <w:sz w:val="24"/>
          <w:szCs w:val="24"/>
        </w:rPr>
        <w:t>(4) Uz obrazac zahtjeva podnositelj zahtjeva prilaže slijedeću dokumentaciju:</w:t>
      </w:r>
    </w:p>
    <w:p w14:paraId="7053EC0D" w14:textId="77777777" w:rsidR="00DA7291" w:rsidRPr="00DA7291" w:rsidRDefault="00DA7291" w:rsidP="00DA7291">
      <w:pPr>
        <w:jc w:val="both"/>
        <w:rPr>
          <w:bCs/>
          <w:sz w:val="24"/>
          <w:szCs w:val="24"/>
        </w:rPr>
      </w:pPr>
      <w:r w:rsidRPr="00DA7291">
        <w:rPr>
          <w:bCs/>
          <w:sz w:val="24"/>
          <w:szCs w:val="24"/>
        </w:rPr>
        <w:t>A)</w:t>
      </w:r>
      <w:r w:rsidRPr="00DA7291">
        <w:rPr>
          <w:bCs/>
          <w:sz w:val="24"/>
          <w:szCs w:val="24"/>
        </w:rPr>
        <w:tab/>
        <w:t>Bračna zajednica:</w:t>
      </w:r>
    </w:p>
    <w:p w14:paraId="5E939FB7"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 xml:space="preserve"> preslike osobne iskaznice podnositelja zahtjeva i bračnog druga,</w:t>
      </w:r>
    </w:p>
    <w:p w14:paraId="60630605"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preslika vjenčanog lista ili izvatka iz matice vjenčanih,</w:t>
      </w:r>
    </w:p>
    <w:p w14:paraId="51EAE627"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uvjerenje o prebivalištu za oba bračna druga i dijete,</w:t>
      </w:r>
    </w:p>
    <w:p w14:paraId="3B8C3511"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r>
      <w:bookmarkStart w:id="40" w:name="_Hlk121393900"/>
      <w:r w:rsidRPr="00DA7291">
        <w:rPr>
          <w:bCs/>
          <w:sz w:val="24"/>
          <w:szCs w:val="24"/>
        </w:rPr>
        <w:t>dokaz o zdravstvenom stanju djeteta,</w:t>
      </w:r>
      <w:bookmarkEnd w:id="40"/>
    </w:p>
    <w:p w14:paraId="0CDCB149" w14:textId="77777777" w:rsidR="00DA7291" w:rsidRPr="00DA7291" w:rsidRDefault="00DA7291" w:rsidP="00DA7291">
      <w:pPr>
        <w:ind w:left="709" w:hanging="709"/>
        <w:jc w:val="both"/>
        <w:rPr>
          <w:bCs/>
          <w:sz w:val="24"/>
          <w:szCs w:val="24"/>
        </w:rPr>
      </w:pPr>
      <w:r w:rsidRPr="00DA7291">
        <w:rPr>
          <w:bCs/>
          <w:sz w:val="24"/>
          <w:szCs w:val="24"/>
        </w:rPr>
        <w:t>-</w:t>
      </w:r>
      <w:r w:rsidRPr="00DA7291">
        <w:rPr>
          <w:bCs/>
          <w:sz w:val="24"/>
          <w:szCs w:val="24"/>
        </w:rPr>
        <w:tab/>
      </w:r>
      <w:bookmarkStart w:id="41" w:name="_Hlk121393782"/>
      <w:r w:rsidRPr="00DA7291">
        <w:rPr>
          <w:bCs/>
          <w:sz w:val="24"/>
          <w:szCs w:val="24"/>
        </w:rPr>
        <w:t xml:space="preserve">račun ovlaštene ustanove o provedenom postupku fizikalne rehabilitacije, </w:t>
      </w:r>
    </w:p>
    <w:bookmarkEnd w:id="41"/>
    <w:p w14:paraId="0989E469" w14:textId="77777777" w:rsidR="00DA7291" w:rsidRPr="00DA7291" w:rsidRDefault="00DA7291" w:rsidP="00DA7291">
      <w:pPr>
        <w:jc w:val="both"/>
        <w:rPr>
          <w:bCs/>
          <w:sz w:val="24"/>
          <w:szCs w:val="24"/>
        </w:rPr>
      </w:pPr>
      <w:r w:rsidRPr="00DA7291">
        <w:rPr>
          <w:bCs/>
          <w:sz w:val="24"/>
          <w:szCs w:val="24"/>
        </w:rPr>
        <w:t>B)</w:t>
      </w:r>
      <w:r w:rsidRPr="00DA7291">
        <w:rPr>
          <w:bCs/>
          <w:sz w:val="24"/>
          <w:szCs w:val="24"/>
        </w:rPr>
        <w:tab/>
        <w:t>Izvanbračna zajednica:</w:t>
      </w:r>
    </w:p>
    <w:p w14:paraId="0A0C4E0A"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preslike osobne iskaznice podnositelja zahtjeva i izvanbračnog druga,</w:t>
      </w:r>
    </w:p>
    <w:p w14:paraId="151A8A76"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izjava o izvanbračnoj zajednici ovjerena od strane javnog bilježnika,</w:t>
      </w:r>
    </w:p>
    <w:p w14:paraId="363E8684"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uvjerenje o prebivalištu za oba izvanbračna druga i dijete,</w:t>
      </w:r>
    </w:p>
    <w:p w14:paraId="17BB51E5" w14:textId="77777777" w:rsidR="00DA7291" w:rsidRPr="00DA7291" w:rsidRDefault="00DA7291" w:rsidP="00DA7291">
      <w:pPr>
        <w:jc w:val="both"/>
        <w:rPr>
          <w:bCs/>
          <w:sz w:val="24"/>
          <w:szCs w:val="24"/>
        </w:rPr>
      </w:pPr>
      <w:r w:rsidRPr="00DA7291">
        <w:rPr>
          <w:bCs/>
          <w:sz w:val="24"/>
          <w:szCs w:val="24"/>
        </w:rPr>
        <w:t>-</w:t>
      </w:r>
      <w:r w:rsidRPr="00DA7291">
        <w:rPr>
          <w:bCs/>
          <w:sz w:val="24"/>
          <w:szCs w:val="24"/>
        </w:rPr>
        <w:tab/>
        <w:t>dokaz o zdravstvenom stanju djeteta,</w:t>
      </w:r>
    </w:p>
    <w:p w14:paraId="08416CCD" w14:textId="77777777" w:rsidR="00DA7291" w:rsidRPr="00DA7291" w:rsidRDefault="00DA7291" w:rsidP="00DA7291">
      <w:pPr>
        <w:ind w:left="709" w:hanging="709"/>
        <w:jc w:val="both"/>
        <w:rPr>
          <w:b/>
          <w:bCs/>
          <w:sz w:val="24"/>
          <w:szCs w:val="24"/>
        </w:rPr>
      </w:pPr>
      <w:r w:rsidRPr="00DA7291">
        <w:rPr>
          <w:bCs/>
          <w:sz w:val="24"/>
          <w:szCs w:val="24"/>
        </w:rPr>
        <w:t>-</w:t>
      </w:r>
      <w:r w:rsidRPr="00DA7291">
        <w:rPr>
          <w:bCs/>
          <w:sz w:val="24"/>
          <w:szCs w:val="24"/>
        </w:rPr>
        <w:tab/>
      </w:r>
      <w:bookmarkStart w:id="42" w:name="_Hlk121394158"/>
      <w:r w:rsidRPr="00DA7291">
        <w:rPr>
          <w:bCs/>
          <w:sz w:val="24"/>
          <w:szCs w:val="24"/>
        </w:rPr>
        <w:t>račun ovlaštene ustanove o provedenom postupku fizikalne rehabilitacije</w:t>
      </w:r>
      <w:bookmarkEnd w:id="42"/>
      <w:r w:rsidRPr="00DA7291">
        <w:rPr>
          <w:bCs/>
          <w:sz w:val="24"/>
          <w:szCs w:val="24"/>
        </w:rPr>
        <w:t xml:space="preserve">, </w:t>
      </w:r>
    </w:p>
    <w:p w14:paraId="50F7A733" w14:textId="77777777" w:rsidR="00DA7291" w:rsidRPr="00DA7291" w:rsidRDefault="00DA7291" w:rsidP="00DA7291">
      <w:pPr>
        <w:ind w:firstLine="360"/>
        <w:jc w:val="both"/>
        <w:rPr>
          <w:sz w:val="24"/>
          <w:szCs w:val="24"/>
        </w:rPr>
      </w:pPr>
      <w:r w:rsidRPr="00DA7291">
        <w:rPr>
          <w:sz w:val="24"/>
          <w:szCs w:val="24"/>
        </w:rPr>
        <w:t>(5)</w:t>
      </w:r>
      <w:r w:rsidRPr="00DA7291">
        <w:rPr>
          <w:b/>
          <w:bCs/>
          <w:sz w:val="24"/>
          <w:szCs w:val="24"/>
        </w:rPr>
        <w:t xml:space="preserve"> </w:t>
      </w:r>
      <w:r w:rsidRPr="00DA7291">
        <w:rPr>
          <w:sz w:val="24"/>
          <w:szCs w:val="24"/>
        </w:rPr>
        <w:t>Financiranje se provodi na način da se sredstva isplaćuju prihvatljivim korisnicima uz predočenje dokaza o plaćanju troškova fizikalne rehabilitacije.</w:t>
      </w:r>
    </w:p>
    <w:p w14:paraId="47D6283E" w14:textId="77777777" w:rsidR="00DA7291" w:rsidRPr="00DA7291" w:rsidRDefault="00DA7291" w:rsidP="00DA7291">
      <w:pPr>
        <w:jc w:val="both"/>
        <w:rPr>
          <w:sz w:val="24"/>
          <w:szCs w:val="24"/>
        </w:rPr>
      </w:pPr>
    </w:p>
    <w:p w14:paraId="7DD2AEC2" w14:textId="77777777" w:rsidR="00DA7291" w:rsidRPr="00DA7291" w:rsidRDefault="00DA7291" w:rsidP="00DA7291">
      <w:pPr>
        <w:ind w:firstLine="426"/>
        <w:jc w:val="both"/>
        <w:rPr>
          <w:sz w:val="24"/>
          <w:szCs w:val="24"/>
        </w:rPr>
      </w:pPr>
      <w:r w:rsidRPr="00DA7291">
        <w:rPr>
          <w:sz w:val="24"/>
          <w:szCs w:val="24"/>
        </w:rPr>
        <w:t>(6) Roditelji koji podnesu prvi zahtjev za  sufinanciranje, tijekom godine za ostvarivanje prava na financiranje dužni su dostavljati račun ovlaštene ustanove o provedenom postupku fizikalne rehabilitacije i dokaz o plaćanju istih.</w:t>
      </w:r>
    </w:p>
    <w:p w14:paraId="16873952" w14:textId="77777777" w:rsidR="00DA7291" w:rsidRPr="00DA7291" w:rsidRDefault="00DA7291" w:rsidP="00DA7291">
      <w:pPr>
        <w:jc w:val="both"/>
        <w:rPr>
          <w:sz w:val="24"/>
          <w:szCs w:val="24"/>
        </w:rPr>
      </w:pPr>
    </w:p>
    <w:p w14:paraId="5CAEC78B" w14:textId="77777777" w:rsidR="00DA7291" w:rsidRPr="00DA7291" w:rsidRDefault="00DA7291" w:rsidP="00DA7291">
      <w:pPr>
        <w:jc w:val="both"/>
        <w:rPr>
          <w:b/>
          <w:bCs/>
          <w:sz w:val="24"/>
          <w:szCs w:val="24"/>
        </w:rPr>
      </w:pPr>
    </w:p>
    <w:p w14:paraId="382A07A6" w14:textId="77777777" w:rsidR="00DA7291" w:rsidRPr="00DA7291" w:rsidRDefault="00DA7291" w:rsidP="00DA7291">
      <w:pPr>
        <w:jc w:val="both"/>
        <w:rPr>
          <w:b/>
          <w:sz w:val="24"/>
          <w:szCs w:val="24"/>
        </w:rPr>
      </w:pPr>
      <w:r w:rsidRPr="00DA7291">
        <w:rPr>
          <w:b/>
          <w:sz w:val="24"/>
          <w:szCs w:val="24"/>
        </w:rPr>
        <w:t>III. ZAJEDNIČKE ODREDBE</w:t>
      </w:r>
    </w:p>
    <w:p w14:paraId="3F743137" w14:textId="77777777" w:rsidR="00DA7291" w:rsidRPr="00DA7291" w:rsidRDefault="00DA7291" w:rsidP="00DA7291">
      <w:pPr>
        <w:jc w:val="both"/>
        <w:rPr>
          <w:sz w:val="24"/>
          <w:szCs w:val="24"/>
        </w:rPr>
      </w:pPr>
      <w:r w:rsidRPr="00DA7291">
        <w:rPr>
          <w:sz w:val="24"/>
          <w:szCs w:val="24"/>
        </w:rPr>
        <w:tab/>
        <w:t xml:space="preserve"> </w:t>
      </w:r>
      <w:r w:rsidRPr="00DA7291">
        <w:rPr>
          <w:sz w:val="24"/>
          <w:szCs w:val="24"/>
        </w:rPr>
        <w:tab/>
      </w:r>
    </w:p>
    <w:p w14:paraId="6790D083" w14:textId="77777777" w:rsidR="00DA7291" w:rsidRPr="00DA7291" w:rsidRDefault="00DA7291" w:rsidP="00DA7291">
      <w:pPr>
        <w:jc w:val="center"/>
        <w:rPr>
          <w:b/>
          <w:sz w:val="24"/>
          <w:szCs w:val="24"/>
        </w:rPr>
      </w:pPr>
      <w:bookmarkStart w:id="43" w:name="_Hlk121395538"/>
      <w:r w:rsidRPr="00DA7291">
        <w:rPr>
          <w:b/>
          <w:sz w:val="24"/>
          <w:szCs w:val="24"/>
        </w:rPr>
        <w:t>Članak 29.</w:t>
      </w:r>
    </w:p>
    <w:bookmarkEnd w:id="43"/>
    <w:p w14:paraId="399C2102" w14:textId="77777777" w:rsidR="00DA7291" w:rsidRPr="00DA7291" w:rsidRDefault="00DA7291" w:rsidP="00DA7291">
      <w:pPr>
        <w:jc w:val="both"/>
        <w:rPr>
          <w:sz w:val="24"/>
          <w:szCs w:val="24"/>
        </w:rPr>
      </w:pPr>
      <w:r w:rsidRPr="00DA7291">
        <w:rPr>
          <w:b/>
          <w:sz w:val="24"/>
          <w:szCs w:val="24"/>
        </w:rPr>
        <w:lastRenderedPageBreak/>
        <w:tab/>
      </w:r>
      <w:r w:rsidRPr="00DA7291">
        <w:rPr>
          <w:bCs/>
          <w:sz w:val="24"/>
          <w:szCs w:val="24"/>
        </w:rPr>
        <w:t>(1)</w:t>
      </w:r>
      <w:r w:rsidRPr="00DA7291">
        <w:rPr>
          <w:b/>
          <w:sz w:val="24"/>
          <w:szCs w:val="24"/>
        </w:rPr>
        <w:t xml:space="preserve"> </w:t>
      </w:r>
      <w:r w:rsidRPr="00DA7291">
        <w:rPr>
          <w:sz w:val="24"/>
          <w:szCs w:val="24"/>
        </w:rPr>
        <w:t>Za dodjelu potpora po ovoj Odluci Općinsko vijeće donosi Godišnji plan provedbe Odluke o poticanju uređenja naselja i demografske obnove na području Općine Vladislavci</w:t>
      </w:r>
    </w:p>
    <w:p w14:paraId="35AB2763" w14:textId="77777777" w:rsidR="00DA7291" w:rsidRPr="00DA7291" w:rsidRDefault="00DA7291" w:rsidP="00DA7291">
      <w:pPr>
        <w:jc w:val="both"/>
        <w:rPr>
          <w:sz w:val="24"/>
          <w:szCs w:val="24"/>
        </w:rPr>
      </w:pPr>
      <w:r w:rsidRPr="00DA7291">
        <w:rPr>
          <w:sz w:val="24"/>
          <w:szCs w:val="24"/>
        </w:rPr>
        <w:t xml:space="preserve">za razdoblje od 2023. do 2027. godine. </w:t>
      </w:r>
    </w:p>
    <w:p w14:paraId="0212DCC2" w14:textId="77777777" w:rsidR="00DA7291" w:rsidRPr="00DA7291" w:rsidRDefault="00DA7291" w:rsidP="00DA7291">
      <w:pPr>
        <w:jc w:val="both"/>
        <w:rPr>
          <w:sz w:val="24"/>
          <w:szCs w:val="24"/>
        </w:rPr>
      </w:pPr>
      <w:r w:rsidRPr="00DA7291">
        <w:rPr>
          <w:sz w:val="24"/>
          <w:szCs w:val="24"/>
        </w:rPr>
        <w:tab/>
        <w:t xml:space="preserve">(2) Sredstva za dodjelu potpora iz ove Odluke osiguravaju se u Proračunu Općine Vladislavci za svaku godinu. </w:t>
      </w:r>
    </w:p>
    <w:p w14:paraId="28AB9F26" w14:textId="77777777" w:rsidR="00DA7291" w:rsidRPr="00DA7291" w:rsidRDefault="00DA7291" w:rsidP="00DA7291">
      <w:pPr>
        <w:jc w:val="both"/>
        <w:rPr>
          <w:sz w:val="24"/>
          <w:szCs w:val="24"/>
        </w:rPr>
      </w:pPr>
    </w:p>
    <w:p w14:paraId="5B052FC6" w14:textId="77777777" w:rsidR="00DA7291" w:rsidRPr="00DA7291" w:rsidRDefault="00DA7291" w:rsidP="00DA7291">
      <w:pPr>
        <w:jc w:val="center"/>
        <w:rPr>
          <w:b/>
          <w:bCs/>
          <w:sz w:val="24"/>
          <w:szCs w:val="24"/>
        </w:rPr>
      </w:pPr>
      <w:r w:rsidRPr="00DA7291">
        <w:rPr>
          <w:b/>
          <w:bCs/>
          <w:sz w:val="24"/>
          <w:szCs w:val="24"/>
        </w:rPr>
        <w:t>Članak 30.</w:t>
      </w:r>
    </w:p>
    <w:p w14:paraId="7106ADE5" w14:textId="77777777" w:rsidR="00DA7291" w:rsidRPr="00DA7291" w:rsidRDefault="00DA7291" w:rsidP="00DA7291">
      <w:pPr>
        <w:jc w:val="both"/>
        <w:rPr>
          <w:sz w:val="24"/>
          <w:szCs w:val="24"/>
        </w:rPr>
      </w:pPr>
      <w:r w:rsidRPr="00DA7291">
        <w:rPr>
          <w:sz w:val="24"/>
          <w:szCs w:val="24"/>
        </w:rPr>
        <w:t xml:space="preserve">(1) Za provedbu mjera uređenja naselja i demografske obnove iz ove Odluke raspisat će se javni poziv. </w:t>
      </w:r>
    </w:p>
    <w:p w14:paraId="284A2AC5" w14:textId="77777777" w:rsidR="00DA7291" w:rsidRPr="00DA7291" w:rsidRDefault="00DA7291" w:rsidP="00DA7291">
      <w:pPr>
        <w:jc w:val="both"/>
        <w:rPr>
          <w:sz w:val="24"/>
          <w:szCs w:val="24"/>
        </w:rPr>
      </w:pPr>
    </w:p>
    <w:p w14:paraId="405795B8" w14:textId="77777777" w:rsidR="00DA7291" w:rsidRPr="00DA7291" w:rsidRDefault="00DA7291" w:rsidP="00DA7291">
      <w:pPr>
        <w:jc w:val="both"/>
        <w:rPr>
          <w:sz w:val="24"/>
          <w:szCs w:val="24"/>
        </w:rPr>
      </w:pPr>
      <w:r w:rsidRPr="00DA7291">
        <w:rPr>
          <w:sz w:val="24"/>
          <w:szCs w:val="24"/>
        </w:rPr>
        <w:t xml:space="preserve">(2) Javni poziv raspisuje se za svaku proračunsku godinu. </w:t>
      </w:r>
    </w:p>
    <w:p w14:paraId="7B1778A0" w14:textId="77777777" w:rsidR="00DA7291" w:rsidRPr="00DA7291" w:rsidRDefault="00DA7291" w:rsidP="00DA7291">
      <w:pPr>
        <w:jc w:val="both"/>
        <w:rPr>
          <w:sz w:val="24"/>
          <w:szCs w:val="24"/>
        </w:rPr>
      </w:pPr>
    </w:p>
    <w:p w14:paraId="4E7B8896" w14:textId="77777777" w:rsidR="00DA7291" w:rsidRPr="00DA7291" w:rsidRDefault="00DA7291" w:rsidP="00DA7291">
      <w:pPr>
        <w:jc w:val="both"/>
        <w:rPr>
          <w:sz w:val="24"/>
          <w:szCs w:val="24"/>
        </w:rPr>
      </w:pPr>
      <w:r w:rsidRPr="00DA7291">
        <w:rPr>
          <w:sz w:val="24"/>
          <w:szCs w:val="24"/>
        </w:rPr>
        <w:t>(3) Javni poziv raspisuje općinski načelnik.</w:t>
      </w:r>
    </w:p>
    <w:p w14:paraId="7433C312" w14:textId="77777777" w:rsidR="00DA7291" w:rsidRPr="00DA7291" w:rsidRDefault="00DA7291" w:rsidP="00DA7291">
      <w:pPr>
        <w:jc w:val="both"/>
        <w:rPr>
          <w:sz w:val="24"/>
          <w:szCs w:val="24"/>
        </w:rPr>
      </w:pPr>
    </w:p>
    <w:p w14:paraId="00CF8EEA" w14:textId="77777777" w:rsidR="00DA7291" w:rsidRPr="00DA7291" w:rsidRDefault="00DA7291" w:rsidP="00DA7291">
      <w:pPr>
        <w:jc w:val="both"/>
        <w:rPr>
          <w:sz w:val="24"/>
          <w:szCs w:val="24"/>
        </w:rPr>
      </w:pPr>
      <w:r w:rsidRPr="00DA7291">
        <w:rPr>
          <w:sz w:val="24"/>
          <w:szCs w:val="24"/>
        </w:rPr>
        <w:t xml:space="preserve">(4) Javni poziv otvoren je od dana raspisivanja javnog poziva do 1. prosinca proračunske godine  u kojoj je raspisan, odnosno do utroška sredstava predviđenih za svaku pojedinu mjeru. </w:t>
      </w:r>
    </w:p>
    <w:p w14:paraId="35AA66C6" w14:textId="77777777" w:rsidR="00DA7291" w:rsidRPr="00DA7291" w:rsidRDefault="00DA7291" w:rsidP="00DA7291">
      <w:pPr>
        <w:jc w:val="center"/>
        <w:rPr>
          <w:b/>
          <w:bCs/>
          <w:sz w:val="24"/>
          <w:szCs w:val="24"/>
        </w:rPr>
      </w:pPr>
    </w:p>
    <w:p w14:paraId="65358382" w14:textId="77777777" w:rsidR="00DA7291" w:rsidRPr="00DA7291" w:rsidRDefault="00DA7291" w:rsidP="00DA7291">
      <w:pPr>
        <w:jc w:val="center"/>
        <w:rPr>
          <w:b/>
          <w:sz w:val="24"/>
          <w:szCs w:val="24"/>
        </w:rPr>
      </w:pPr>
    </w:p>
    <w:p w14:paraId="510305C4" w14:textId="77777777" w:rsidR="00DA7291" w:rsidRPr="00DA7291" w:rsidRDefault="00DA7291" w:rsidP="00DA7291">
      <w:pPr>
        <w:jc w:val="center"/>
        <w:rPr>
          <w:b/>
          <w:sz w:val="24"/>
          <w:szCs w:val="24"/>
        </w:rPr>
      </w:pPr>
      <w:bookmarkStart w:id="44" w:name="_Hlk121396940"/>
      <w:r w:rsidRPr="00DA7291">
        <w:rPr>
          <w:b/>
          <w:sz w:val="24"/>
          <w:szCs w:val="24"/>
        </w:rPr>
        <w:t>Članak 31.</w:t>
      </w:r>
    </w:p>
    <w:bookmarkEnd w:id="44"/>
    <w:p w14:paraId="7C010D7C" w14:textId="77777777" w:rsidR="00DA7291" w:rsidRPr="00DA7291" w:rsidRDefault="00DA7291" w:rsidP="00DA7291">
      <w:pPr>
        <w:jc w:val="both"/>
        <w:rPr>
          <w:sz w:val="24"/>
          <w:szCs w:val="24"/>
        </w:rPr>
      </w:pPr>
      <w:r w:rsidRPr="00DA7291">
        <w:rPr>
          <w:sz w:val="24"/>
          <w:szCs w:val="24"/>
        </w:rPr>
        <w:t xml:space="preserve">(1) Prijave se rješavaju prema redoslijedu zaprimanja, odnosno do utroška planiranih sredstava za proračunsku godinu. </w:t>
      </w:r>
    </w:p>
    <w:p w14:paraId="4F6F53B8" w14:textId="77777777" w:rsidR="00DA7291" w:rsidRPr="00DA7291" w:rsidRDefault="00DA7291" w:rsidP="00DA7291">
      <w:pPr>
        <w:jc w:val="both"/>
        <w:rPr>
          <w:sz w:val="24"/>
          <w:szCs w:val="24"/>
        </w:rPr>
      </w:pPr>
    </w:p>
    <w:p w14:paraId="7CEB957A" w14:textId="77777777" w:rsidR="00DA7291" w:rsidRPr="00DA7291" w:rsidRDefault="00DA7291" w:rsidP="00DA7291">
      <w:pPr>
        <w:jc w:val="both"/>
        <w:rPr>
          <w:sz w:val="24"/>
          <w:szCs w:val="24"/>
        </w:rPr>
      </w:pPr>
      <w:r w:rsidRPr="00DA7291">
        <w:rPr>
          <w:sz w:val="24"/>
          <w:szCs w:val="24"/>
        </w:rPr>
        <w:t xml:space="preserve">(2) Nepotpune i nepravodobne prijave neće se razmatrati, o čemu će se podnositelju zahtjeva uputiti obavijest. </w:t>
      </w:r>
    </w:p>
    <w:p w14:paraId="74D26F24" w14:textId="77777777" w:rsidR="00DA7291" w:rsidRPr="00DA7291" w:rsidRDefault="00DA7291" w:rsidP="00DA7291">
      <w:pPr>
        <w:jc w:val="both"/>
        <w:rPr>
          <w:b/>
          <w:sz w:val="24"/>
          <w:szCs w:val="24"/>
        </w:rPr>
      </w:pPr>
    </w:p>
    <w:p w14:paraId="47FEA1CD" w14:textId="77777777" w:rsidR="00DA7291" w:rsidRPr="00DA7291" w:rsidRDefault="00DA7291" w:rsidP="00DA7291">
      <w:pPr>
        <w:jc w:val="both"/>
        <w:rPr>
          <w:sz w:val="24"/>
          <w:szCs w:val="24"/>
        </w:rPr>
      </w:pPr>
      <w:r w:rsidRPr="00DA7291">
        <w:rPr>
          <w:sz w:val="24"/>
          <w:szCs w:val="24"/>
        </w:rPr>
        <w:t>(3) Zadužuje se Jedinstveni upravni odjel za provođenje ove Odluke u dijelu prikupljanja i obrade zahtjeva.</w:t>
      </w:r>
    </w:p>
    <w:p w14:paraId="0E921AB4" w14:textId="77777777" w:rsidR="00DA7291" w:rsidRPr="00DA7291" w:rsidRDefault="00DA7291" w:rsidP="00DA7291">
      <w:pPr>
        <w:jc w:val="center"/>
        <w:rPr>
          <w:b/>
          <w:sz w:val="24"/>
          <w:szCs w:val="24"/>
        </w:rPr>
      </w:pPr>
      <w:r w:rsidRPr="00DA7291">
        <w:rPr>
          <w:b/>
          <w:sz w:val="24"/>
          <w:szCs w:val="24"/>
        </w:rPr>
        <w:t>Članak 32.</w:t>
      </w:r>
    </w:p>
    <w:p w14:paraId="16172E14" w14:textId="77777777" w:rsidR="00DA7291" w:rsidRPr="00DA7291" w:rsidRDefault="00DA7291" w:rsidP="00DA7291">
      <w:pPr>
        <w:jc w:val="both"/>
        <w:rPr>
          <w:sz w:val="24"/>
          <w:szCs w:val="24"/>
        </w:rPr>
      </w:pPr>
      <w:r w:rsidRPr="00DA7291">
        <w:rPr>
          <w:sz w:val="24"/>
          <w:szCs w:val="24"/>
        </w:rPr>
        <w:t xml:space="preserve">(1) Odluku o dodjeli sredstava donosi Općinski načelnik. </w:t>
      </w:r>
    </w:p>
    <w:p w14:paraId="124F8212" w14:textId="77777777" w:rsidR="00DA7291" w:rsidRPr="00DA7291" w:rsidRDefault="00DA7291" w:rsidP="00DA7291">
      <w:pPr>
        <w:jc w:val="both"/>
        <w:rPr>
          <w:sz w:val="24"/>
          <w:szCs w:val="24"/>
        </w:rPr>
      </w:pPr>
    </w:p>
    <w:p w14:paraId="0F3DA6FD" w14:textId="77777777" w:rsidR="00DA7291" w:rsidRPr="00DA7291" w:rsidRDefault="00DA7291" w:rsidP="00DA7291">
      <w:pPr>
        <w:jc w:val="both"/>
        <w:rPr>
          <w:sz w:val="24"/>
          <w:szCs w:val="24"/>
        </w:rPr>
      </w:pPr>
      <w:r w:rsidRPr="00DA7291">
        <w:rPr>
          <w:sz w:val="24"/>
          <w:szCs w:val="24"/>
        </w:rPr>
        <w:t xml:space="preserve">(2) Za dodjelu sredstava iz članka 8. </w:t>
      </w:r>
      <w:r w:rsidRPr="00DA7291">
        <w:rPr>
          <w:color w:val="FF0000"/>
          <w:sz w:val="24"/>
          <w:szCs w:val="24"/>
        </w:rPr>
        <w:t xml:space="preserve"> </w:t>
      </w:r>
      <w:r w:rsidRPr="00DA7291">
        <w:rPr>
          <w:sz w:val="24"/>
          <w:szCs w:val="24"/>
        </w:rPr>
        <w:t xml:space="preserve">i članka 26,. ove Odluke  općinski načelnik i korisnik sredstava zaključuju ugovor kojim se pobliže reguliraju prava i obveze korisnika sredstava. </w:t>
      </w:r>
    </w:p>
    <w:p w14:paraId="4B3BDF19" w14:textId="77777777" w:rsidR="00DA7291" w:rsidRPr="00DA7291" w:rsidRDefault="00DA7291" w:rsidP="00DA7291">
      <w:pPr>
        <w:jc w:val="both"/>
        <w:rPr>
          <w:b/>
          <w:sz w:val="24"/>
          <w:szCs w:val="24"/>
        </w:rPr>
      </w:pPr>
    </w:p>
    <w:p w14:paraId="52EA9BD8" w14:textId="77777777" w:rsidR="00DA7291" w:rsidRPr="00DA7291" w:rsidRDefault="00DA7291" w:rsidP="00DA7291">
      <w:pPr>
        <w:jc w:val="both"/>
        <w:rPr>
          <w:sz w:val="24"/>
          <w:szCs w:val="24"/>
        </w:rPr>
      </w:pPr>
      <w:r w:rsidRPr="00DA7291">
        <w:rPr>
          <w:sz w:val="24"/>
          <w:szCs w:val="24"/>
        </w:rPr>
        <w:t>(3) Pravo na potporu ne može ostvariti fizička osoba za koju Jedinstveni upravni odjel u postupku obrade podnesenog zahtjeva utvrdi da Općini Vladislavci  duguje dospjelu obvezu na ime javnih i/ili nejavnih davanja za podnositelje iz članaka 7., 8., 9., 10. i 18. ove Odluke.</w:t>
      </w:r>
    </w:p>
    <w:p w14:paraId="0D699E8A" w14:textId="77777777" w:rsidR="00DA7291" w:rsidRPr="00DA7291" w:rsidRDefault="00DA7291" w:rsidP="00DA7291">
      <w:pPr>
        <w:jc w:val="both"/>
        <w:rPr>
          <w:sz w:val="24"/>
          <w:szCs w:val="24"/>
        </w:rPr>
      </w:pPr>
      <w:r w:rsidRPr="00DA7291">
        <w:rPr>
          <w:sz w:val="24"/>
          <w:szCs w:val="24"/>
        </w:rPr>
        <w:t xml:space="preserve">(4) Podnositelj zahtjeva nema pravo na potporu ukoliko je za istu namjenu primio potporu iz drugih izvora, izuzev korisnika iz </w:t>
      </w:r>
      <w:bookmarkStart w:id="45" w:name="_Hlk121398383"/>
      <w:r w:rsidRPr="00DA7291">
        <w:rPr>
          <w:sz w:val="24"/>
          <w:szCs w:val="24"/>
        </w:rPr>
        <w:t>članka 7., 8., 27. i 28. ove Odluke</w:t>
      </w:r>
      <w:bookmarkEnd w:id="45"/>
      <w:r w:rsidRPr="00DA7291">
        <w:rPr>
          <w:sz w:val="24"/>
          <w:szCs w:val="24"/>
        </w:rPr>
        <w:t>.</w:t>
      </w:r>
    </w:p>
    <w:p w14:paraId="27F3CB48" w14:textId="77777777" w:rsidR="00DA7291" w:rsidRPr="00DA7291" w:rsidRDefault="00DA7291" w:rsidP="00DA7291">
      <w:pPr>
        <w:jc w:val="both"/>
        <w:rPr>
          <w:sz w:val="24"/>
          <w:szCs w:val="24"/>
        </w:rPr>
      </w:pPr>
      <w:r w:rsidRPr="00DA7291">
        <w:rPr>
          <w:sz w:val="24"/>
          <w:szCs w:val="24"/>
        </w:rPr>
        <w:t>(5) Korisnik potpore dužan je omogućiti davatelju potpore kontrolu namjenskog utroška dobivene potpore.</w:t>
      </w:r>
    </w:p>
    <w:p w14:paraId="4ECA5702" w14:textId="77777777" w:rsidR="00DA7291" w:rsidRPr="00DA7291" w:rsidRDefault="00DA7291" w:rsidP="00DA7291">
      <w:pPr>
        <w:jc w:val="both"/>
        <w:rPr>
          <w:sz w:val="24"/>
          <w:szCs w:val="24"/>
        </w:rPr>
      </w:pPr>
    </w:p>
    <w:p w14:paraId="4378B700" w14:textId="77777777" w:rsidR="00DA7291" w:rsidRDefault="00DA7291" w:rsidP="00DA7291">
      <w:pPr>
        <w:jc w:val="center"/>
        <w:rPr>
          <w:b/>
          <w:sz w:val="24"/>
          <w:szCs w:val="24"/>
        </w:rPr>
      </w:pPr>
    </w:p>
    <w:p w14:paraId="09115B96" w14:textId="77777777" w:rsidR="00DA7291" w:rsidRDefault="00DA7291" w:rsidP="00DA7291">
      <w:pPr>
        <w:jc w:val="center"/>
        <w:rPr>
          <w:b/>
          <w:sz w:val="24"/>
          <w:szCs w:val="24"/>
        </w:rPr>
      </w:pPr>
    </w:p>
    <w:p w14:paraId="79F34223" w14:textId="77777777" w:rsidR="00DA7291" w:rsidRDefault="00DA7291" w:rsidP="00DA7291">
      <w:pPr>
        <w:jc w:val="center"/>
        <w:rPr>
          <w:b/>
          <w:sz w:val="24"/>
          <w:szCs w:val="24"/>
        </w:rPr>
      </w:pPr>
    </w:p>
    <w:p w14:paraId="043D1ED9" w14:textId="77777777" w:rsidR="00DA7291" w:rsidRDefault="00DA7291" w:rsidP="00DA7291">
      <w:pPr>
        <w:jc w:val="center"/>
        <w:rPr>
          <w:b/>
          <w:sz w:val="24"/>
          <w:szCs w:val="24"/>
        </w:rPr>
      </w:pPr>
    </w:p>
    <w:p w14:paraId="37D50E20" w14:textId="77777777" w:rsidR="00DA7291" w:rsidRPr="00DA7291" w:rsidRDefault="00DA7291" w:rsidP="00DA7291">
      <w:pPr>
        <w:jc w:val="center"/>
        <w:rPr>
          <w:b/>
          <w:sz w:val="24"/>
          <w:szCs w:val="24"/>
        </w:rPr>
      </w:pPr>
      <w:r w:rsidRPr="00DA7291">
        <w:rPr>
          <w:b/>
          <w:sz w:val="24"/>
          <w:szCs w:val="24"/>
        </w:rPr>
        <w:t>Članak 33.</w:t>
      </w:r>
    </w:p>
    <w:p w14:paraId="038BAA4F" w14:textId="77777777" w:rsidR="00DA7291" w:rsidRPr="00DA7291" w:rsidRDefault="00DA7291" w:rsidP="00DA7291">
      <w:pPr>
        <w:jc w:val="center"/>
        <w:rPr>
          <w:b/>
          <w:sz w:val="24"/>
          <w:szCs w:val="24"/>
        </w:rPr>
      </w:pPr>
    </w:p>
    <w:p w14:paraId="20115385" w14:textId="77777777" w:rsidR="00DA7291" w:rsidRPr="00DA7291" w:rsidRDefault="00DA7291" w:rsidP="00DA7291">
      <w:pPr>
        <w:jc w:val="both"/>
        <w:rPr>
          <w:sz w:val="24"/>
          <w:szCs w:val="24"/>
        </w:rPr>
      </w:pPr>
      <w:r w:rsidRPr="00DA7291">
        <w:rPr>
          <w:sz w:val="24"/>
          <w:szCs w:val="24"/>
        </w:rPr>
        <w:lastRenderedPageBreak/>
        <w:t xml:space="preserve">(1) Ukoliko se utvrdi da je podnositelj ostvario potporu na temelju dostavljene neistinite dokumentacije, ili se utvrdi da je za istu namjenu primio potporu iz drugih izvora, ili da potporu nije namjenski utrošio, dobivena sredstva mora vratiti u Proračun Općine Vladislavci. </w:t>
      </w:r>
    </w:p>
    <w:p w14:paraId="53BDDF58" w14:textId="77777777" w:rsidR="00DA7291" w:rsidRPr="00DA7291" w:rsidRDefault="00DA7291" w:rsidP="00DA7291">
      <w:pPr>
        <w:ind w:firstLine="708"/>
        <w:jc w:val="both"/>
        <w:rPr>
          <w:sz w:val="24"/>
          <w:szCs w:val="24"/>
        </w:rPr>
      </w:pPr>
    </w:p>
    <w:p w14:paraId="362E1E7E" w14:textId="77777777" w:rsidR="00DA7291" w:rsidRPr="00DA7291" w:rsidRDefault="00DA7291" w:rsidP="00DA7291">
      <w:pPr>
        <w:jc w:val="center"/>
        <w:rPr>
          <w:b/>
          <w:sz w:val="24"/>
          <w:szCs w:val="24"/>
        </w:rPr>
      </w:pPr>
      <w:r w:rsidRPr="00DA7291">
        <w:rPr>
          <w:b/>
          <w:sz w:val="24"/>
          <w:szCs w:val="24"/>
        </w:rPr>
        <w:t>Članak 34.</w:t>
      </w:r>
    </w:p>
    <w:p w14:paraId="2254945A" w14:textId="77777777" w:rsidR="00DA7291" w:rsidRPr="00DA7291" w:rsidRDefault="00DA7291" w:rsidP="00DA7291">
      <w:pPr>
        <w:jc w:val="both"/>
        <w:rPr>
          <w:sz w:val="24"/>
          <w:szCs w:val="24"/>
        </w:rPr>
      </w:pPr>
      <w:r w:rsidRPr="00DA7291">
        <w:rPr>
          <w:sz w:val="24"/>
          <w:szCs w:val="24"/>
        </w:rPr>
        <w:t>(1) Sukladno Zakonu o pravu na pristup informacijama („Narodne novine“ broj 25/13., 85/15. i 69/22), Općina Vladislavci  kao tijelo javne vlasti obvezno je radi upoznavanja javnosti omogućiti pristup informacijama o svom radu pravodobnom objavom na internetskim stranicama ili u javnom glasilu. Slijedom navedenog, smatrati će se da je osoba  podnošenjem Zahtjeva za potporu koji sadrži njegove osobne podatke dala  privolu za njihovu obradu i korištenje za javnu objavu, a u svrhu zbog koje su zatraženi.</w:t>
      </w:r>
    </w:p>
    <w:p w14:paraId="21CC0C9A" w14:textId="77777777" w:rsidR="00DA7291" w:rsidRPr="00DA7291" w:rsidRDefault="00DA7291" w:rsidP="00DA7291">
      <w:pPr>
        <w:jc w:val="center"/>
        <w:rPr>
          <w:b/>
          <w:sz w:val="24"/>
          <w:szCs w:val="24"/>
        </w:rPr>
      </w:pPr>
      <w:bookmarkStart w:id="46" w:name="_Hlk121398264"/>
      <w:r w:rsidRPr="00DA7291">
        <w:rPr>
          <w:b/>
          <w:sz w:val="24"/>
          <w:szCs w:val="24"/>
        </w:rPr>
        <w:t>Članak 35.</w:t>
      </w:r>
    </w:p>
    <w:bookmarkEnd w:id="46"/>
    <w:p w14:paraId="2C0C237F" w14:textId="77777777" w:rsidR="00DA7291" w:rsidRPr="00DA7291" w:rsidRDefault="00DA7291" w:rsidP="00DA7291">
      <w:pPr>
        <w:jc w:val="both"/>
        <w:rPr>
          <w:sz w:val="24"/>
          <w:szCs w:val="24"/>
        </w:rPr>
      </w:pPr>
      <w:r w:rsidRPr="00DA7291">
        <w:rPr>
          <w:sz w:val="24"/>
          <w:szCs w:val="24"/>
        </w:rPr>
        <w:t>(1) Pojedinom korisniku može se odobriti više vrsta potpora u istoj kalendarskoj godini, ali samo po jedna u okviru jedne mjere, osim za Potporu iz članaka 27. i 28. ove Odluke, za koje korisnici mogu ostvariti potporu više puta tijekom kalendarske godine, odnosno do utroška osiguranih sredstava.</w:t>
      </w:r>
    </w:p>
    <w:p w14:paraId="68BA97C6" w14:textId="77777777" w:rsidR="00DA7291" w:rsidRPr="00DA7291" w:rsidRDefault="00DA7291" w:rsidP="00DA7291">
      <w:pPr>
        <w:rPr>
          <w:sz w:val="24"/>
          <w:szCs w:val="24"/>
        </w:rPr>
      </w:pPr>
    </w:p>
    <w:p w14:paraId="595D828F" w14:textId="77777777" w:rsidR="00DA7291" w:rsidRPr="00DA7291" w:rsidRDefault="00DA7291" w:rsidP="00DA7291">
      <w:pPr>
        <w:jc w:val="center"/>
        <w:rPr>
          <w:b/>
          <w:sz w:val="24"/>
          <w:szCs w:val="24"/>
        </w:rPr>
      </w:pPr>
      <w:r w:rsidRPr="00DA7291">
        <w:rPr>
          <w:b/>
          <w:sz w:val="24"/>
          <w:szCs w:val="24"/>
        </w:rPr>
        <w:t>Članak 36.</w:t>
      </w:r>
    </w:p>
    <w:p w14:paraId="73669CE9" w14:textId="77777777" w:rsidR="00DA7291" w:rsidRPr="00DA7291" w:rsidRDefault="00DA7291" w:rsidP="00DA7291">
      <w:pPr>
        <w:tabs>
          <w:tab w:val="left" w:pos="426"/>
        </w:tabs>
        <w:jc w:val="both"/>
        <w:rPr>
          <w:sz w:val="24"/>
          <w:szCs w:val="24"/>
        </w:rPr>
      </w:pPr>
      <w:r w:rsidRPr="00DA7291">
        <w:rPr>
          <w:sz w:val="24"/>
          <w:szCs w:val="24"/>
        </w:rPr>
        <w:t xml:space="preserve">(1) Osim dokumentacije propisane ovom Odlukom, podnositelji zahtjeva prilažu i slijedeću dokumentaciju: </w:t>
      </w:r>
    </w:p>
    <w:p w14:paraId="429E853D" w14:textId="77777777" w:rsidR="00DA7291" w:rsidRPr="00DA7291" w:rsidRDefault="00DA7291" w:rsidP="00DA7291">
      <w:pPr>
        <w:jc w:val="center"/>
        <w:rPr>
          <w:b/>
          <w:sz w:val="24"/>
          <w:szCs w:val="24"/>
        </w:rPr>
      </w:pPr>
    </w:p>
    <w:p w14:paraId="566A52E5" w14:textId="77777777" w:rsidR="00DA7291" w:rsidRPr="00DA7291" w:rsidRDefault="00DA7291" w:rsidP="00DA7291">
      <w:pPr>
        <w:numPr>
          <w:ilvl w:val="0"/>
          <w:numId w:val="38"/>
        </w:numPr>
        <w:contextualSpacing/>
        <w:jc w:val="both"/>
        <w:rPr>
          <w:sz w:val="24"/>
          <w:szCs w:val="24"/>
          <w:lang w:eastAsia="en-US"/>
        </w:rPr>
      </w:pPr>
      <w:r w:rsidRPr="00DA7291">
        <w:rPr>
          <w:sz w:val="24"/>
          <w:szCs w:val="24"/>
          <w:lang w:eastAsia="en-US"/>
        </w:rPr>
        <w:t>Preslika osobne iskaznice za podnositelja;</w:t>
      </w:r>
    </w:p>
    <w:p w14:paraId="47FAFDF2" w14:textId="77777777" w:rsidR="00DA7291" w:rsidRPr="00DA7291" w:rsidRDefault="00DA7291" w:rsidP="00DA7291">
      <w:pPr>
        <w:numPr>
          <w:ilvl w:val="0"/>
          <w:numId w:val="38"/>
        </w:numPr>
        <w:contextualSpacing/>
        <w:jc w:val="both"/>
        <w:rPr>
          <w:sz w:val="24"/>
          <w:szCs w:val="24"/>
          <w:lang w:eastAsia="en-US"/>
        </w:rPr>
      </w:pPr>
      <w:r w:rsidRPr="00DA7291">
        <w:rPr>
          <w:sz w:val="24"/>
          <w:szCs w:val="24"/>
          <w:lang w:eastAsia="en-US"/>
        </w:rPr>
        <w:t>Izjava da podnositelj za istu namjenu nije primio potporu iz drugih izvora; (izuzev članaka 7., 8., 27. i 28. ove Odluke)</w:t>
      </w:r>
    </w:p>
    <w:p w14:paraId="02ED1631" w14:textId="77777777" w:rsidR="00DA7291" w:rsidRPr="00DA7291" w:rsidRDefault="00DA7291" w:rsidP="00DA7291">
      <w:pPr>
        <w:numPr>
          <w:ilvl w:val="0"/>
          <w:numId w:val="38"/>
        </w:numPr>
        <w:contextualSpacing/>
        <w:jc w:val="both"/>
        <w:rPr>
          <w:sz w:val="24"/>
          <w:szCs w:val="24"/>
          <w:lang w:eastAsia="en-US"/>
        </w:rPr>
      </w:pPr>
      <w:r w:rsidRPr="00DA7291">
        <w:rPr>
          <w:sz w:val="24"/>
          <w:szCs w:val="24"/>
          <w:lang w:eastAsia="en-US"/>
        </w:rPr>
        <w:t>Vlasnički list (moguće i isprintani s web stanice) za podnositelje iz članaka 7., 8., 9. i 10. ove Odluke;</w:t>
      </w:r>
    </w:p>
    <w:p w14:paraId="5C791125" w14:textId="77777777" w:rsidR="00DA7291" w:rsidRPr="00DA7291" w:rsidRDefault="00DA7291" w:rsidP="00DA7291">
      <w:pPr>
        <w:numPr>
          <w:ilvl w:val="0"/>
          <w:numId w:val="38"/>
        </w:numPr>
        <w:autoSpaceDE w:val="0"/>
        <w:autoSpaceDN w:val="0"/>
        <w:adjustRightInd w:val="0"/>
        <w:jc w:val="both"/>
        <w:rPr>
          <w:sz w:val="24"/>
          <w:szCs w:val="24"/>
        </w:rPr>
      </w:pPr>
      <w:r w:rsidRPr="00DA7291">
        <w:rPr>
          <w:sz w:val="24"/>
          <w:szCs w:val="24"/>
        </w:rPr>
        <w:t>Potvrda o IBAN-u podnositelja zahtjeva.</w:t>
      </w:r>
    </w:p>
    <w:p w14:paraId="2B938CE4" w14:textId="77777777" w:rsidR="00DA7291" w:rsidRPr="00DA7291" w:rsidRDefault="00DA7291" w:rsidP="00DA7291">
      <w:pPr>
        <w:autoSpaceDE w:val="0"/>
        <w:autoSpaceDN w:val="0"/>
        <w:adjustRightInd w:val="0"/>
        <w:jc w:val="both"/>
        <w:rPr>
          <w:sz w:val="24"/>
          <w:szCs w:val="24"/>
        </w:rPr>
      </w:pPr>
      <w:r w:rsidRPr="00DA7291">
        <w:rPr>
          <w:sz w:val="24"/>
          <w:szCs w:val="24"/>
        </w:rPr>
        <w:t>(2) Dodatna dokumentacija se ne odnosi na podnositelje zahtjeva iz članka 26. ove Odluke.</w:t>
      </w:r>
    </w:p>
    <w:p w14:paraId="5690C624" w14:textId="77777777" w:rsidR="00DA7291" w:rsidRPr="00DA7291" w:rsidRDefault="00DA7291" w:rsidP="00DA7291">
      <w:pPr>
        <w:jc w:val="both"/>
        <w:rPr>
          <w:b/>
          <w:sz w:val="24"/>
          <w:szCs w:val="24"/>
        </w:rPr>
      </w:pPr>
    </w:p>
    <w:p w14:paraId="0B0E3F94" w14:textId="77777777" w:rsidR="00DA7291" w:rsidRPr="00DA7291" w:rsidRDefault="00DA7291" w:rsidP="00DA7291">
      <w:pPr>
        <w:jc w:val="both"/>
        <w:rPr>
          <w:b/>
          <w:sz w:val="24"/>
          <w:szCs w:val="24"/>
        </w:rPr>
      </w:pPr>
    </w:p>
    <w:p w14:paraId="3CA9C4D7" w14:textId="77777777" w:rsidR="00DA7291" w:rsidRPr="00DA7291" w:rsidRDefault="00DA7291" w:rsidP="00DA7291">
      <w:pPr>
        <w:jc w:val="both"/>
        <w:rPr>
          <w:b/>
          <w:sz w:val="24"/>
          <w:szCs w:val="24"/>
        </w:rPr>
      </w:pPr>
      <w:r w:rsidRPr="00DA7291">
        <w:rPr>
          <w:b/>
          <w:sz w:val="24"/>
          <w:szCs w:val="24"/>
        </w:rPr>
        <w:t>IV.  PRIJELAZNE  I ZAVRŠNE ODREDBE</w:t>
      </w:r>
    </w:p>
    <w:p w14:paraId="57F14F29" w14:textId="77777777" w:rsidR="00DA7291" w:rsidRPr="00DA7291" w:rsidRDefault="00DA7291" w:rsidP="00DA7291">
      <w:pPr>
        <w:jc w:val="center"/>
        <w:rPr>
          <w:b/>
          <w:sz w:val="24"/>
          <w:szCs w:val="24"/>
        </w:rPr>
      </w:pPr>
    </w:p>
    <w:p w14:paraId="5F76B6AD" w14:textId="77777777" w:rsidR="00DA7291" w:rsidRPr="00DA7291" w:rsidRDefault="00DA7291" w:rsidP="00DA7291">
      <w:pPr>
        <w:jc w:val="center"/>
        <w:rPr>
          <w:b/>
          <w:sz w:val="24"/>
          <w:szCs w:val="24"/>
        </w:rPr>
      </w:pPr>
      <w:r w:rsidRPr="00DA7291">
        <w:rPr>
          <w:b/>
          <w:sz w:val="24"/>
          <w:szCs w:val="24"/>
        </w:rPr>
        <w:t xml:space="preserve">Članak 37. </w:t>
      </w:r>
    </w:p>
    <w:p w14:paraId="684B026E" w14:textId="77777777" w:rsidR="00DA7291" w:rsidRPr="00DA7291" w:rsidRDefault="00DA7291" w:rsidP="00DA7291">
      <w:pPr>
        <w:jc w:val="both"/>
        <w:rPr>
          <w:sz w:val="24"/>
          <w:szCs w:val="24"/>
        </w:rPr>
      </w:pPr>
      <w:r w:rsidRPr="00DA7291">
        <w:rPr>
          <w:sz w:val="24"/>
          <w:szCs w:val="24"/>
        </w:rPr>
        <w:t xml:space="preserve">(1) Postupci koji su započeti  prema odredbama </w:t>
      </w:r>
      <w:bookmarkStart w:id="47" w:name="_Hlk121402707"/>
      <w:r w:rsidRPr="00DA7291">
        <w:rPr>
          <w:sz w:val="24"/>
          <w:szCs w:val="24"/>
        </w:rPr>
        <w:t xml:space="preserve">Programa poticanja uređenja naselja i demografske obnove na području Općine Vladislavci za razdoblje od  2017. do 2022. godine („Službeni glasnik“ Općine Vladislavci broj 6/17,  2/18 , 4/18 ,11/18 4/19, 7/19, 4/20, 5/20-pročišćeni tekst, 8/20, 10/20, 11/20 – pročišćeni tekst, 2/21, 16/21, 2/22 i  5/22 – pročišćeni tekst) </w:t>
      </w:r>
      <w:bookmarkEnd w:id="47"/>
      <w:r w:rsidRPr="00DA7291">
        <w:rPr>
          <w:sz w:val="24"/>
          <w:szCs w:val="24"/>
        </w:rPr>
        <w:t xml:space="preserve">završit će se prema odredbama tog Programa, uz primjenu odredaba Pravilnika o uvjetima, načinu i postupku ostvarivanja prava na potporu iz Programa poticanja uređenja naselja i demografske obnove na području Općine Vladislavci za razdoblje od 2017. do 2022. godine („Službeni glasnik“ Općine Vladislavci br. 3/18, 1/20, 5/20, 6/20, 11/20, 2/21, 3/21, 15/21, 1/22, 3/22 i 4/22 – pročišćeni tekst). </w:t>
      </w:r>
    </w:p>
    <w:p w14:paraId="20A93245" w14:textId="77777777" w:rsidR="00DA7291" w:rsidRPr="00DA7291" w:rsidRDefault="00DA7291" w:rsidP="00DA7291">
      <w:pPr>
        <w:jc w:val="center"/>
        <w:rPr>
          <w:b/>
          <w:sz w:val="24"/>
          <w:szCs w:val="24"/>
        </w:rPr>
      </w:pPr>
    </w:p>
    <w:p w14:paraId="15FA41A8" w14:textId="77777777" w:rsidR="00DA7291" w:rsidRPr="00DA7291" w:rsidRDefault="00DA7291" w:rsidP="00DA7291">
      <w:pPr>
        <w:jc w:val="center"/>
        <w:rPr>
          <w:b/>
          <w:sz w:val="24"/>
          <w:szCs w:val="24"/>
        </w:rPr>
      </w:pPr>
    </w:p>
    <w:p w14:paraId="3CB59389" w14:textId="77777777" w:rsidR="00DA7291" w:rsidRPr="00DA7291" w:rsidRDefault="00DA7291" w:rsidP="00DA7291">
      <w:pPr>
        <w:jc w:val="center"/>
        <w:rPr>
          <w:b/>
          <w:sz w:val="24"/>
          <w:szCs w:val="24"/>
        </w:rPr>
      </w:pPr>
    </w:p>
    <w:p w14:paraId="1CE9CFE1" w14:textId="77777777" w:rsidR="00DA7291" w:rsidRPr="00DA7291" w:rsidRDefault="00DA7291" w:rsidP="00DA7291">
      <w:pPr>
        <w:jc w:val="center"/>
        <w:rPr>
          <w:b/>
          <w:sz w:val="24"/>
          <w:szCs w:val="24"/>
        </w:rPr>
      </w:pPr>
      <w:bookmarkStart w:id="48" w:name="_Hlk121402741"/>
      <w:r w:rsidRPr="00DA7291">
        <w:rPr>
          <w:b/>
          <w:sz w:val="24"/>
          <w:szCs w:val="24"/>
        </w:rPr>
        <w:t>Članak 38.</w:t>
      </w:r>
    </w:p>
    <w:bookmarkEnd w:id="48"/>
    <w:p w14:paraId="50D8ADCC" w14:textId="77777777" w:rsidR="00DA7291" w:rsidRPr="00DA7291" w:rsidRDefault="00DA7291" w:rsidP="00DA7291">
      <w:pPr>
        <w:numPr>
          <w:ilvl w:val="0"/>
          <w:numId w:val="39"/>
        </w:numPr>
        <w:tabs>
          <w:tab w:val="left" w:pos="426"/>
        </w:tabs>
        <w:spacing w:after="200" w:line="276" w:lineRule="auto"/>
        <w:ind w:left="0" w:firstLine="0"/>
        <w:jc w:val="both"/>
        <w:rPr>
          <w:bCs/>
          <w:sz w:val="24"/>
          <w:szCs w:val="24"/>
          <w:lang w:eastAsia="en-US"/>
        </w:rPr>
      </w:pPr>
      <w:r w:rsidRPr="00DA7291">
        <w:rPr>
          <w:bCs/>
          <w:sz w:val="24"/>
          <w:szCs w:val="24"/>
          <w:lang w:eastAsia="en-US"/>
        </w:rPr>
        <w:t>Danom stupanja na snagu ove Odluke prestaje važiti  Program poticanja uređenja naselja i demografske obnove na području Općine Vladislavci za razdoblje od  2017. do 2022. godine („Službeni glasnik“ Općine Vladislavci broj 6/17,  2/18 , 4/18 ,11/18 4/19, 7/19, 4/20, 5/20-</w:t>
      </w:r>
      <w:r w:rsidRPr="00DA7291">
        <w:rPr>
          <w:bCs/>
          <w:sz w:val="24"/>
          <w:szCs w:val="24"/>
          <w:lang w:eastAsia="en-US"/>
        </w:rPr>
        <w:lastRenderedPageBreak/>
        <w:t>pročišćeni tekst, 8/20, 10/20, 11/20 – pročišćeni tekst, 2/21, 16/21, 2/22 i  5/22 – pročišćeni tekst) i Pravilnik o uvjetima, načinu i postupku ostvarivanja prava na potporu iz Programa poticanja uređenja naselja i demografske obnove na području Općine Vladislavci za razdoblje od 2017. do 2022. godine („Službeni glasnik“ Općine Vladislavci br. 3/18, 1/20, 5/20, 6/20, 11/20, 2/21, 3/21, 15/21, 1/22, 3/22 i 4/22 – pročišćeni tekst).</w:t>
      </w:r>
    </w:p>
    <w:p w14:paraId="23905AC1" w14:textId="77777777" w:rsidR="00DA7291" w:rsidRPr="00DA7291" w:rsidRDefault="00DA7291" w:rsidP="00DA7291">
      <w:pPr>
        <w:jc w:val="both"/>
        <w:rPr>
          <w:bCs/>
          <w:sz w:val="24"/>
          <w:szCs w:val="24"/>
        </w:rPr>
      </w:pPr>
    </w:p>
    <w:p w14:paraId="73F66A50" w14:textId="77777777" w:rsidR="00DA7291" w:rsidRPr="00DA7291" w:rsidRDefault="00DA7291" w:rsidP="00DA7291">
      <w:pPr>
        <w:jc w:val="center"/>
        <w:rPr>
          <w:b/>
          <w:sz w:val="24"/>
          <w:szCs w:val="24"/>
        </w:rPr>
      </w:pPr>
      <w:r w:rsidRPr="00DA7291">
        <w:rPr>
          <w:b/>
          <w:sz w:val="24"/>
          <w:szCs w:val="24"/>
        </w:rPr>
        <w:t>Članak 39.</w:t>
      </w:r>
    </w:p>
    <w:p w14:paraId="4F5974D9" w14:textId="77777777" w:rsidR="00DA7291" w:rsidRPr="00DA7291" w:rsidRDefault="00DA7291" w:rsidP="00DA7291">
      <w:pPr>
        <w:numPr>
          <w:ilvl w:val="0"/>
          <w:numId w:val="40"/>
        </w:numPr>
        <w:spacing w:after="200" w:line="276" w:lineRule="auto"/>
        <w:ind w:left="0" w:firstLine="360"/>
        <w:jc w:val="both"/>
        <w:rPr>
          <w:sz w:val="24"/>
          <w:szCs w:val="24"/>
          <w:lang w:eastAsia="en-US"/>
        </w:rPr>
      </w:pPr>
      <w:r w:rsidRPr="00DA7291">
        <w:rPr>
          <w:sz w:val="24"/>
          <w:szCs w:val="24"/>
          <w:lang w:eastAsia="en-US"/>
        </w:rPr>
        <w:t xml:space="preserve">Ova Odluka  objavit će se  u „Službenom glasniku“ Općine Vladislavci, a stupa na snagu  01.siječnja  2023. </w:t>
      </w:r>
    </w:p>
    <w:p w14:paraId="35E4975A" w14:textId="77777777" w:rsidR="00DA7291" w:rsidRPr="00DA7291" w:rsidRDefault="00DA7291" w:rsidP="00DA7291">
      <w:pPr>
        <w:jc w:val="both"/>
        <w:rPr>
          <w:sz w:val="24"/>
          <w:szCs w:val="24"/>
        </w:rPr>
      </w:pPr>
    </w:p>
    <w:p w14:paraId="1D8F2E77" w14:textId="77777777" w:rsidR="00DA7291" w:rsidRPr="00DA7291" w:rsidRDefault="00DA7291" w:rsidP="00DA7291">
      <w:pPr>
        <w:jc w:val="both"/>
        <w:rPr>
          <w:sz w:val="24"/>
          <w:szCs w:val="24"/>
        </w:rPr>
      </w:pPr>
      <w:r w:rsidRPr="00DA7291">
        <w:rPr>
          <w:sz w:val="24"/>
          <w:szCs w:val="24"/>
        </w:rPr>
        <w:t>KLASA: 363-01/22-05/01</w:t>
      </w:r>
    </w:p>
    <w:p w14:paraId="18F64BBF" w14:textId="77777777" w:rsidR="00DA7291" w:rsidRPr="00DA7291" w:rsidRDefault="00DA7291" w:rsidP="00DA7291">
      <w:pPr>
        <w:jc w:val="both"/>
        <w:rPr>
          <w:sz w:val="24"/>
          <w:szCs w:val="24"/>
        </w:rPr>
      </w:pPr>
      <w:r w:rsidRPr="00DA7291">
        <w:rPr>
          <w:sz w:val="24"/>
          <w:szCs w:val="24"/>
        </w:rPr>
        <w:t>URBROJ: 2158-41-01-22-4</w:t>
      </w:r>
    </w:p>
    <w:p w14:paraId="3BC4A0EC" w14:textId="77777777" w:rsidR="00DA7291" w:rsidRPr="00DA7291" w:rsidRDefault="00DA7291" w:rsidP="00DA7291">
      <w:pPr>
        <w:jc w:val="both"/>
        <w:rPr>
          <w:sz w:val="24"/>
          <w:szCs w:val="24"/>
        </w:rPr>
      </w:pPr>
      <w:r w:rsidRPr="00DA7291">
        <w:rPr>
          <w:sz w:val="24"/>
          <w:szCs w:val="24"/>
        </w:rPr>
        <w:t>Vladislavci, 15. prosinca 2022.</w:t>
      </w:r>
    </w:p>
    <w:p w14:paraId="015E62F7" w14:textId="77777777" w:rsidR="00DA7291" w:rsidRPr="00DA7291" w:rsidRDefault="00DA7291" w:rsidP="00DA7291">
      <w:pPr>
        <w:jc w:val="both"/>
        <w:rPr>
          <w:sz w:val="24"/>
          <w:szCs w:val="24"/>
        </w:rPr>
      </w:pPr>
    </w:p>
    <w:p w14:paraId="1D07606B" w14:textId="77777777" w:rsidR="00DA7291" w:rsidRPr="00DA7291" w:rsidRDefault="00DA7291" w:rsidP="00DA7291">
      <w:pPr>
        <w:ind w:firstLine="4536"/>
        <w:jc w:val="center"/>
        <w:rPr>
          <w:b/>
          <w:bCs/>
          <w:sz w:val="24"/>
          <w:szCs w:val="24"/>
        </w:rPr>
      </w:pPr>
      <w:r w:rsidRPr="00DA7291">
        <w:rPr>
          <w:b/>
          <w:bCs/>
          <w:sz w:val="24"/>
          <w:szCs w:val="24"/>
        </w:rPr>
        <w:t>Predsjednik</w:t>
      </w:r>
    </w:p>
    <w:p w14:paraId="3F0AB5AD" w14:textId="77777777" w:rsidR="00DA7291" w:rsidRPr="00DA7291" w:rsidRDefault="00DA7291" w:rsidP="00DA7291">
      <w:pPr>
        <w:ind w:firstLine="4536"/>
        <w:jc w:val="center"/>
        <w:rPr>
          <w:b/>
          <w:bCs/>
          <w:sz w:val="24"/>
          <w:szCs w:val="24"/>
        </w:rPr>
      </w:pPr>
      <w:r w:rsidRPr="00DA7291">
        <w:rPr>
          <w:b/>
          <w:bCs/>
          <w:sz w:val="24"/>
          <w:szCs w:val="24"/>
        </w:rPr>
        <w:t>Općinskog Vijeća</w:t>
      </w:r>
    </w:p>
    <w:p w14:paraId="18E873CC" w14:textId="77777777" w:rsidR="00DA7291" w:rsidRPr="00DA7291" w:rsidRDefault="00DA7291" w:rsidP="00DA7291">
      <w:pPr>
        <w:ind w:firstLine="4536"/>
        <w:jc w:val="center"/>
        <w:rPr>
          <w:sz w:val="24"/>
          <w:szCs w:val="24"/>
        </w:rPr>
      </w:pPr>
      <w:r w:rsidRPr="00DA7291">
        <w:rPr>
          <w:sz w:val="24"/>
          <w:szCs w:val="24"/>
        </w:rPr>
        <w:t xml:space="preserve">Krunoslav </w:t>
      </w:r>
      <w:proofErr w:type="spellStart"/>
      <w:r w:rsidRPr="00DA7291">
        <w:rPr>
          <w:sz w:val="24"/>
          <w:szCs w:val="24"/>
        </w:rPr>
        <w:t>Morović</w:t>
      </w:r>
      <w:proofErr w:type="spellEnd"/>
    </w:p>
    <w:p w14:paraId="28AF0EE9" w14:textId="77777777" w:rsidR="00DA7291" w:rsidRPr="00DA7291" w:rsidRDefault="00DA7291" w:rsidP="00DA7291">
      <w:pPr>
        <w:jc w:val="both"/>
        <w:rPr>
          <w:sz w:val="24"/>
          <w:szCs w:val="24"/>
        </w:rPr>
      </w:pPr>
    </w:p>
    <w:p w14:paraId="5EDBC427" w14:textId="77777777" w:rsidR="00DA7291" w:rsidRPr="00DA7291" w:rsidRDefault="00DA7291" w:rsidP="00DA7291">
      <w:pPr>
        <w:jc w:val="both"/>
        <w:rPr>
          <w:sz w:val="24"/>
          <w:szCs w:val="24"/>
        </w:rPr>
      </w:pPr>
    </w:p>
    <w:p w14:paraId="3000FF42" w14:textId="77777777" w:rsidR="00DA7291" w:rsidRPr="00DA7291" w:rsidRDefault="00DA7291" w:rsidP="00DA7291">
      <w:pPr>
        <w:jc w:val="both"/>
        <w:rPr>
          <w:sz w:val="24"/>
          <w:szCs w:val="24"/>
        </w:rPr>
      </w:pPr>
    </w:p>
    <w:p w14:paraId="314D60D1" w14:textId="77777777" w:rsidR="00DA7291" w:rsidRPr="00DA7291" w:rsidRDefault="00DA7291" w:rsidP="00DA7291">
      <w:pPr>
        <w:widowControl w:val="0"/>
        <w:autoSpaceDE w:val="0"/>
        <w:autoSpaceDN w:val="0"/>
        <w:adjustRightInd w:val="0"/>
        <w:spacing w:line="239" w:lineRule="auto"/>
        <w:ind w:left="720" w:firstLine="720"/>
        <w:jc w:val="both"/>
        <w:rPr>
          <w:rFonts w:cs="Calibri"/>
          <w:sz w:val="28"/>
          <w:szCs w:val="28"/>
        </w:rPr>
      </w:pPr>
    </w:p>
    <w:p w14:paraId="0088039A"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7CFEDDF8"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589667AF"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1D147BDE"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35E0BE94"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09FBFFD2"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2391DCC7"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2DCF8EB1"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0EA1F252"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75D9FB58"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468C4AB7"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0F1B301E"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21119603"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3AB4C3E3"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43CBAA4A"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7750B604"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6E63AF30"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0144A879" w14:textId="77777777" w:rsidR="008E789C" w:rsidRDefault="008E789C" w:rsidP="008E789C">
      <w:pPr>
        <w:widowControl w:val="0"/>
        <w:autoSpaceDE w:val="0"/>
        <w:autoSpaceDN w:val="0"/>
        <w:adjustRightInd w:val="0"/>
        <w:spacing w:line="239" w:lineRule="auto"/>
        <w:ind w:left="720" w:firstLine="720"/>
        <w:rPr>
          <w:rFonts w:cs="Calibri"/>
          <w:i/>
          <w:iCs/>
          <w:sz w:val="28"/>
          <w:szCs w:val="28"/>
        </w:rPr>
      </w:pPr>
    </w:p>
    <w:p w14:paraId="7E6EA335" w14:textId="77777777" w:rsidR="00D86BF8" w:rsidRDefault="00D86BF8" w:rsidP="008E789C">
      <w:pPr>
        <w:widowControl w:val="0"/>
        <w:autoSpaceDE w:val="0"/>
        <w:autoSpaceDN w:val="0"/>
        <w:adjustRightInd w:val="0"/>
        <w:spacing w:line="239" w:lineRule="auto"/>
        <w:ind w:left="720" w:firstLine="720"/>
        <w:rPr>
          <w:rFonts w:cs="Calibri"/>
          <w:i/>
          <w:iCs/>
          <w:sz w:val="28"/>
          <w:szCs w:val="28"/>
        </w:rPr>
      </w:pPr>
      <w:bookmarkStart w:id="49" w:name="_Hlk149041479"/>
    </w:p>
    <w:p w14:paraId="1D78850B" w14:textId="77777777" w:rsidR="00D86BF8" w:rsidRDefault="00D86BF8" w:rsidP="008E789C">
      <w:pPr>
        <w:widowControl w:val="0"/>
        <w:autoSpaceDE w:val="0"/>
        <w:autoSpaceDN w:val="0"/>
        <w:adjustRightInd w:val="0"/>
        <w:spacing w:line="239" w:lineRule="auto"/>
        <w:ind w:left="720" w:firstLine="720"/>
        <w:rPr>
          <w:rFonts w:cs="Calibri"/>
          <w:i/>
          <w:iCs/>
          <w:sz w:val="28"/>
          <w:szCs w:val="28"/>
        </w:rPr>
      </w:pPr>
    </w:p>
    <w:p w14:paraId="6CDD8D47" w14:textId="77777777" w:rsidR="00D86BF8" w:rsidRDefault="00D86BF8" w:rsidP="008E789C">
      <w:pPr>
        <w:widowControl w:val="0"/>
        <w:autoSpaceDE w:val="0"/>
        <w:autoSpaceDN w:val="0"/>
        <w:adjustRightInd w:val="0"/>
        <w:spacing w:line="239" w:lineRule="auto"/>
        <w:ind w:left="720" w:firstLine="720"/>
        <w:rPr>
          <w:rFonts w:cs="Calibri"/>
          <w:i/>
          <w:iCs/>
          <w:sz w:val="28"/>
          <w:szCs w:val="28"/>
        </w:rPr>
      </w:pPr>
    </w:p>
    <w:p w14:paraId="2FFFD74E" w14:textId="77777777" w:rsidR="00D86BF8" w:rsidRDefault="00D86BF8" w:rsidP="008E789C">
      <w:pPr>
        <w:widowControl w:val="0"/>
        <w:autoSpaceDE w:val="0"/>
        <w:autoSpaceDN w:val="0"/>
        <w:adjustRightInd w:val="0"/>
        <w:spacing w:line="239" w:lineRule="auto"/>
        <w:ind w:left="720" w:firstLine="720"/>
        <w:rPr>
          <w:rFonts w:cs="Calibri"/>
          <w:i/>
          <w:iCs/>
          <w:sz w:val="28"/>
          <w:szCs w:val="28"/>
        </w:rPr>
      </w:pPr>
    </w:p>
    <w:p w14:paraId="0D5497BA" w14:textId="77777777" w:rsidR="00D86BF8" w:rsidRDefault="00D86BF8" w:rsidP="008E789C">
      <w:pPr>
        <w:widowControl w:val="0"/>
        <w:autoSpaceDE w:val="0"/>
        <w:autoSpaceDN w:val="0"/>
        <w:adjustRightInd w:val="0"/>
        <w:spacing w:line="239" w:lineRule="auto"/>
        <w:ind w:left="720" w:firstLine="720"/>
        <w:rPr>
          <w:rFonts w:cs="Calibri"/>
          <w:i/>
          <w:iCs/>
          <w:sz w:val="28"/>
          <w:szCs w:val="28"/>
        </w:rPr>
      </w:pPr>
    </w:p>
    <w:p w14:paraId="14F917B6" w14:textId="77777777" w:rsidR="00D86BF8" w:rsidRDefault="00D86BF8" w:rsidP="008E789C">
      <w:pPr>
        <w:widowControl w:val="0"/>
        <w:autoSpaceDE w:val="0"/>
        <w:autoSpaceDN w:val="0"/>
        <w:adjustRightInd w:val="0"/>
        <w:spacing w:line="239" w:lineRule="auto"/>
        <w:ind w:left="720" w:firstLine="720"/>
        <w:rPr>
          <w:rFonts w:cs="Calibri"/>
          <w:i/>
          <w:iCs/>
          <w:sz w:val="28"/>
          <w:szCs w:val="28"/>
        </w:rPr>
      </w:pPr>
    </w:p>
    <w:p w14:paraId="41FFC9F4" w14:textId="014D7E76" w:rsidR="008E789C" w:rsidRDefault="008E789C" w:rsidP="008E789C">
      <w:pPr>
        <w:widowControl w:val="0"/>
        <w:autoSpaceDE w:val="0"/>
        <w:autoSpaceDN w:val="0"/>
        <w:adjustRightInd w:val="0"/>
        <w:spacing w:line="239" w:lineRule="auto"/>
        <w:ind w:left="720" w:firstLine="720"/>
        <w:rPr>
          <w:rFonts w:cs="Calibri"/>
          <w:i/>
          <w:iCs/>
          <w:sz w:val="28"/>
          <w:szCs w:val="28"/>
        </w:rPr>
      </w:pPr>
      <w:r w:rsidRPr="00A70C48">
        <w:rPr>
          <w:rFonts w:cs="Calibri"/>
          <w:i/>
          <w:iCs/>
          <w:sz w:val="28"/>
          <w:szCs w:val="28"/>
        </w:rPr>
        <w:t xml:space="preserve">SLUŽBENI GLASNIK OPĆINE VLADISLAVCI BROJ </w:t>
      </w:r>
      <w:r>
        <w:rPr>
          <w:rFonts w:cs="Calibri"/>
          <w:i/>
          <w:iCs/>
          <w:sz w:val="28"/>
          <w:szCs w:val="28"/>
        </w:rPr>
        <w:t>3</w:t>
      </w:r>
      <w:r w:rsidRPr="00A70C48">
        <w:rPr>
          <w:rFonts w:cs="Calibri"/>
          <w:i/>
          <w:iCs/>
          <w:sz w:val="28"/>
          <w:szCs w:val="28"/>
        </w:rPr>
        <w:t>/2</w:t>
      </w:r>
      <w:r>
        <w:rPr>
          <w:rFonts w:cs="Calibri"/>
          <w:i/>
          <w:iCs/>
          <w:sz w:val="28"/>
          <w:szCs w:val="28"/>
        </w:rPr>
        <w:t>3</w:t>
      </w:r>
    </w:p>
    <w:bookmarkEnd w:id="49"/>
    <w:p w14:paraId="0CF35EA0" w14:textId="77777777" w:rsidR="0084678F" w:rsidRDefault="0084678F" w:rsidP="008E789C">
      <w:pPr>
        <w:widowControl w:val="0"/>
        <w:autoSpaceDE w:val="0"/>
        <w:autoSpaceDN w:val="0"/>
        <w:adjustRightInd w:val="0"/>
        <w:spacing w:line="239" w:lineRule="auto"/>
        <w:ind w:left="720" w:firstLine="720"/>
        <w:rPr>
          <w:rFonts w:cs="Calibri"/>
          <w:i/>
          <w:iCs/>
          <w:sz w:val="28"/>
          <w:szCs w:val="28"/>
        </w:rPr>
      </w:pPr>
    </w:p>
    <w:p w14:paraId="6F81DBEA" w14:textId="77777777" w:rsidR="0084678F" w:rsidRPr="0084678F" w:rsidRDefault="0084678F" w:rsidP="0084678F">
      <w:pPr>
        <w:widowControl w:val="0"/>
        <w:autoSpaceDE w:val="0"/>
        <w:autoSpaceDN w:val="0"/>
        <w:adjustRightInd w:val="0"/>
        <w:spacing w:line="239" w:lineRule="auto"/>
        <w:jc w:val="both"/>
        <w:rPr>
          <w:rFonts w:cs="Calibri"/>
          <w:sz w:val="24"/>
          <w:szCs w:val="24"/>
        </w:rPr>
      </w:pPr>
      <w:bookmarkStart w:id="50" w:name="_Hlk94257758"/>
      <w:bookmarkStart w:id="51" w:name="_Hlk125356086"/>
      <w:r w:rsidRPr="0084678F">
        <w:rPr>
          <w:rFonts w:cs="Calibri"/>
          <w:sz w:val="24"/>
          <w:szCs w:val="24"/>
        </w:rPr>
        <w:t>Na temelju članka 30. Statuta Općine Vladislavci  („Službeni glasnik“ Općine Vladislavci br. 3/13,  3/17 i 2/18, 4/20, 5/20 – pročišćeni tekst, 8/20, 2/21 i 3/21 – pročišćeni tekst), Općinsko vijeće Općine Vladislavci na svojoj  24. sjednici održanoj dana 16. ožujka 2023. godine, donijelo je</w:t>
      </w:r>
    </w:p>
    <w:p w14:paraId="63DE9E43" w14:textId="77777777" w:rsidR="0084678F" w:rsidRPr="0084678F" w:rsidRDefault="0084678F" w:rsidP="0084678F">
      <w:pPr>
        <w:widowControl w:val="0"/>
        <w:autoSpaceDE w:val="0"/>
        <w:autoSpaceDN w:val="0"/>
        <w:adjustRightInd w:val="0"/>
        <w:spacing w:line="239" w:lineRule="auto"/>
        <w:jc w:val="both"/>
        <w:rPr>
          <w:sz w:val="24"/>
          <w:szCs w:val="24"/>
        </w:rPr>
      </w:pPr>
    </w:p>
    <w:p w14:paraId="6E6A4CB9" w14:textId="77777777" w:rsidR="0084678F" w:rsidRPr="0084678F" w:rsidRDefault="0084678F" w:rsidP="0084678F">
      <w:pPr>
        <w:widowControl w:val="0"/>
        <w:autoSpaceDE w:val="0"/>
        <w:autoSpaceDN w:val="0"/>
        <w:adjustRightInd w:val="0"/>
        <w:ind w:left="4660" w:hanging="4660"/>
        <w:jc w:val="center"/>
        <w:rPr>
          <w:sz w:val="24"/>
          <w:szCs w:val="24"/>
        </w:rPr>
      </w:pPr>
      <w:r w:rsidRPr="0084678F">
        <w:rPr>
          <w:rFonts w:cs="Calibri"/>
          <w:b/>
          <w:bCs/>
          <w:sz w:val="24"/>
          <w:szCs w:val="24"/>
        </w:rPr>
        <w:t>O D L U K U</w:t>
      </w:r>
    </w:p>
    <w:p w14:paraId="7F0E53FB" w14:textId="77777777" w:rsidR="0084678F" w:rsidRPr="0084678F" w:rsidRDefault="0084678F" w:rsidP="0084678F">
      <w:pPr>
        <w:widowControl w:val="0"/>
        <w:autoSpaceDE w:val="0"/>
        <w:autoSpaceDN w:val="0"/>
        <w:adjustRightInd w:val="0"/>
        <w:spacing w:line="29" w:lineRule="exact"/>
        <w:ind w:hanging="4660"/>
        <w:jc w:val="center"/>
        <w:rPr>
          <w:sz w:val="24"/>
          <w:szCs w:val="24"/>
        </w:rPr>
      </w:pPr>
    </w:p>
    <w:p w14:paraId="63B8D146" w14:textId="77777777" w:rsidR="0084678F" w:rsidRPr="0084678F" w:rsidRDefault="0084678F" w:rsidP="0084678F">
      <w:pPr>
        <w:jc w:val="center"/>
        <w:rPr>
          <w:b/>
          <w:sz w:val="24"/>
          <w:szCs w:val="24"/>
        </w:rPr>
      </w:pPr>
      <w:r w:rsidRPr="0084678F">
        <w:rPr>
          <w:rFonts w:cs="Calibri"/>
          <w:b/>
          <w:bCs/>
          <w:sz w:val="24"/>
          <w:szCs w:val="24"/>
        </w:rPr>
        <w:t xml:space="preserve">o izmjeni  Odluke </w:t>
      </w:r>
      <w:bookmarkStart w:id="52" w:name="_Hlk125355985"/>
      <w:r w:rsidRPr="0084678F">
        <w:rPr>
          <w:b/>
          <w:sz w:val="24"/>
          <w:szCs w:val="24"/>
        </w:rPr>
        <w:t>o poticanju uređenja naselja i demografske obnove na području Općine Vladislavci za razdoblje od 2023. do 2027. godine</w:t>
      </w:r>
    </w:p>
    <w:p w14:paraId="44414578" w14:textId="77777777" w:rsidR="0084678F" w:rsidRPr="0084678F" w:rsidRDefault="0084678F" w:rsidP="0084678F">
      <w:pPr>
        <w:widowControl w:val="0"/>
        <w:autoSpaceDE w:val="0"/>
        <w:autoSpaceDN w:val="0"/>
        <w:adjustRightInd w:val="0"/>
        <w:ind w:left="2260" w:hanging="2260"/>
        <w:jc w:val="center"/>
        <w:rPr>
          <w:rFonts w:cs="Calibri"/>
          <w:b/>
          <w:bCs/>
          <w:sz w:val="24"/>
          <w:szCs w:val="24"/>
        </w:rPr>
      </w:pPr>
    </w:p>
    <w:bookmarkEnd w:id="52"/>
    <w:p w14:paraId="1712DAAC" w14:textId="77777777" w:rsidR="0084678F" w:rsidRPr="0084678F" w:rsidRDefault="0084678F" w:rsidP="0084678F">
      <w:pPr>
        <w:widowControl w:val="0"/>
        <w:overflowPunct w:val="0"/>
        <w:autoSpaceDE w:val="0"/>
        <w:autoSpaceDN w:val="0"/>
        <w:adjustRightInd w:val="0"/>
        <w:spacing w:line="218" w:lineRule="auto"/>
        <w:ind w:right="-108"/>
        <w:jc w:val="center"/>
        <w:rPr>
          <w:rFonts w:cs="Calibri"/>
          <w:b/>
          <w:bCs/>
          <w:sz w:val="24"/>
          <w:szCs w:val="24"/>
        </w:rPr>
      </w:pPr>
      <w:r w:rsidRPr="0084678F">
        <w:rPr>
          <w:rFonts w:cs="Calibri"/>
          <w:b/>
          <w:bCs/>
          <w:sz w:val="24"/>
          <w:szCs w:val="24"/>
        </w:rPr>
        <w:t>Članak 1.</w:t>
      </w:r>
    </w:p>
    <w:p w14:paraId="495BB64D" w14:textId="77777777" w:rsidR="0084678F" w:rsidRPr="0084678F" w:rsidRDefault="0084678F" w:rsidP="0084678F">
      <w:pPr>
        <w:widowControl w:val="0"/>
        <w:overflowPunct w:val="0"/>
        <w:autoSpaceDE w:val="0"/>
        <w:autoSpaceDN w:val="0"/>
        <w:adjustRightInd w:val="0"/>
        <w:spacing w:line="218" w:lineRule="auto"/>
        <w:ind w:right="-108"/>
        <w:jc w:val="center"/>
        <w:rPr>
          <w:sz w:val="24"/>
          <w:szCs w:val="24"/>
        </w:rPr>
      </w:pPr>
    </w:p>
    <w:p w14:paraId="5E6D7C31" w14:textId="77777777" w:rsidR="0084678F" w:rsidRPr="0084678F" w:rsidRDefault="0084678F" w:rsidP="0084678F">
      <w:pPr>
        <w:widowControl w:val="0"/>
        <w:autoSpaceDE w:val="0"/>
        <w:autoSpaceDN w:val="0"/>
        <w:adjustRightInd w:val="0"/>
        <w:spacing w:line="52" w:lineRule="exact"/>
        <w:jc w:val="both"/>
        <w:rPr>
          <w:sz w:val="24"/>
          <w:szCs w:val="24"/>
        </w:rPr>
      </w:pPr>
    </w:p>
    <w:p w14:paraId="294243EF" w14:textId="77777777" w:rsidR="0084678F" w:rsidRPr="0084678F" w:rsidRDefault="0084678F" w:rsidP="0084678F">
      <w:pPr>
        <w:widowControl w:val="0"/>
        <w:numPr>
          <w:ilvl w:val="0"/>
          <w:numId w:val="41"/>
        </w:numPr>
        <w:overflowPunct w:val="0"/>
        <w:autoSpaceDE w:val="0"/>
        <w:autoSpaceDN w:val="0"/>
        <w:adjustRightInd w:val="0"/>
        <w:spacing w:line="237" w:lineRule="auto"/>
        <w:ind w:right="240"/>
        <w:contextualSpacing/>
        <w:jc w:val="both"/>
        <w:rPr>
          <w:rFonts w:cs="Calibri"/>
          <w:sz w:val="24"/>
          <w:szCs w:val="24"/>
        </w:rPr>
      </w:pPr>
      <w:r w:rsidRPr="0084678F">
        <w:rPr>
          <w:rFonts w:cs="Calibri"/>
          <w:sz w:val="24"/>
          <w:szCs w:val="24"/>
        </w:rPr>
        <w:t xml:space="preserve">U Odluci </w:t>
      </w:r>
      <w:bookmarkStart w:id="53" w:name="_Hlk127530778"/>
      <w:r w:rsidRPr="0084678F">
        <w:rPr>
          <w:rFonts w:cs="Calibri"/>
          <w:sz w:val="24"/>
          <w:szCs w:val="24"/>
        </w:rPr>
        <w:t>o poticanju uređenja naselja i demografske obnove na području Općine Vladislavci</w:t>
      </w:r>
    </w:p>
    <w:p w14:paraId="6E350362" w14:textId="77777777" w:rsidR="0084678F" w:rsidRPr="0084678F" w:rsidRDefault="0084678F" w:rsidP="0084678F">
      <w:pPr>
        <w:widowControl w:val="0"/>
        <w:overflowPunct w:val="0"/>
        <w:autoSpaceDE w:val="0"/>
        <w:autoSpaceDN w:val="0"/>
        <w:adjustRightInd w:val="0"/>
        <w:spacing w:line="237" w:lineRule="auto"/>
        <w:ind w:right="240"/>
        <w:jc w:val="both"/>
        <w:rPr>
          <w:rFonts w:cs="Calibri"/>
          <w:sz w:val="24"/>
          <w:szCs w:val="24"/>
        </w:rPr>
      </w:pPr>
      <w:r w:rsidRPr="0084678F">
        <w:rPr>
          <w:rFonts w:cs="Calibri"/>
          <w:sz w:val="24"/>
          <w:szCs w:val="24"/>
        </w:rPr>
        <w:t xml:space="preserve">za razdoblje od 2023. do 2027. godine („Službeni glasnik“ Općine Vladislavci broj 13/22)  </w:t>
      </w:r>
      <w:bookmarkEnd w:id="53"/>
      <w:r w:rsidRPr="0084678F">
        <w:rPr>
          <w:rFonts w:cs="Calibri"/>
          <w:sz w:val="24"/>
          <w:szCs w:val="24"/>
        </w:rPr>
        <w:t>članak 15. stavak 7. mijenja se i glasi:</w:t>
      </w:r>
    </w:p>
    <w:p w14:paraId="02CFC576" w14:textId="77777777" w:rsidR="0084678F" w:rsidRPr="0084678F" w:rsidRDefault="0084678F" w:rsidP="0084678F">
      <w:pPr>
        <w:widowControl w:val="0"/>
        <w:autoSpaceDE w:val="0"/>
        <w:autoSpaceDN w:val="0"/>
        <w:adjustRightInd w:val="0"/>
        <w:ind w:firstLine="928"/>
        <w:contextualSpacing/>
        <w:rPr>
          <w:rFonts w:cs="Calibri"/>
          <w:sz w:val="24"/>
          <w:szCs w:val="24"/>
        </w:rPr>
      </w:pPr>
      <w:r w:rsidRPr="0084678F">
        <w:rPr>
          <w:rFonts w:cs="Calibri"/>
          <w:sz w:val="24"/>
          <w:szCs w:val="24"/>
        </w:rPr>
        <w:t>„ Učenici u čijem je kućanstvu troje i više maloljetne djece uključujući punoljetne učenike srednjih škola ostvaruju pravo na 100% iznosa cijene mjesečne karte.“</w:t>
      </w:r>
    </w:p>
    <w:p w14:paraId="77D6E0E8" w14:textId="77777777" w:rsidR="0084678F" w:rsidRPr="0084678F" w:rsidRDefault="0084678F" w:rsidP="0084678F">
      <w:pPr>
        <w:widowControl w:val="0"/>
        <w:autoSpaceDE w:val="0"/>
        <w:autoSpaceDN w:val="0"/>
        <w:adjustRightInd w:val="0"/>
        <w:spacing w:line="210" w:lineRule="exact"/>
        <w:jc w:val="both"/>
        <w:rPr>
          <w:sz w:val="24"/>
          <w:szCs w:val="24"/>
        </w:rPr>
      </w:pPr>
    </w:p>
    <w:p w14:paraId="097F2876" w14:textId="77777777" w:rsidR="0084678F" w:rsidRPr="0084678F" w:rsidRDefault="0084678F" w:rsidP="0084678F">
      <w:pPr>
        <w:widowControl w:val="0"/>
        <w:autoSpaceDE w:val="0"/>
        <w:autoSpaceDN w:val="0"/>
        <w:adjustRightInd w:val="0"/>
        <w:jc w:val="center"/>
        <w:rPr>
          <w:rFonts w:cs="Calibri"/>
          <w:b/>
          <w:bCs/>
          <w:sz w:val="24"/>
          <w:szCs w:val="24"/>
        </w:rPr>
      </w:pPr>
      <w:r w:rsidRPr="0084678F">
        <w:rPr>
          <w:rFonts w:cs="Calibri"/>
          <w:b/>
          <w:bCs/>
          <w:sz w:val="24"/>
          <w:szCs w:val="24"/>
        </w:rPr>
        <w:t>Članak 2.</w:t>
      </w:r>
    </w:p>
    <w:p w14:paraId="6E3FEAF1" w14:textId="77777777" w:rsidR="0084678F" w:rsidRPr="0084678F" w:rsidRDefault="0084678F" w:rsidP="0084678F">
      <w:pPr>
        <w:widowControl w:val="0"/>
        <w:overflowPunct w:val="0"/>
        <w:autoSpaceDE w:val="0"/>
        <w:autoSpaceDN w:val="0"/>
        <w:adjustRightInd w:val="0"/>
        <w:spacing w:line="218" w:lineRule="auto"/>
        <w:ind w:right="-108"/>
        <w:rPr>
          <w:rFonts w:cs="Calibri"/>
          <w:b/>
          <w:bCs/>
          <w:sz w:val="24"/>
          <w:szCs w:val="24"/>
        </w:rPr>
      </w:pPr>
    </w:p>
    <w:p w14:paraId="2525029C" w14:textId="77777777" w:rsidR="0084678F" w:rsidRPr="0084678F" w:rsidRDefault="0084678F" w:rsidP="0084678F">
      <w:pPr>
        <w:widowControl w:val="0"/>
        <w:numPr>
          <w:ilvl w:val="0"/>
          <w:numId w:val="42"/>
        </w:numPr>
        <w:overflowPunct w:val="0"/>
        <w:autoSpaceDE w:val="0"/>
        <w:autoSpaceDN w:val="0"/>
        <w:adjustRightInd w:val="0"/>
        <w:spacing w:line="218" w:lineRule="auto"/>
        <w:ind w:left="142" w:right="-108" w:firstLine="284"/>
        <w:contextualSpacing/>
        <w:jc w:val="both"/>
        <w:rPr>
          <w:rFonts w:cs="Calibri"/>
          <w:sz w:val="24"/>
          <w:szCs w:val="24"/>
        </w:rPr>
      </w:pPr>
      <w:r w:rsidRPr="0084678F">
        <w:rPr>
          <w:rFonts w:cs="Calibri"/>
          <w:sz w:val="24"/>
          <w:szCs w:val="24"/>
        </w:rPr>
        <w:t>Ostale odredbe Odluke</w:t>
      </w:r>
      <w:r w:rsidRPr="0084678F">
        <w:rPr>
          <w:sz w:val="24"/>
          <w:szCs w:val="24"/>
        </w:rPr>
        <w:t xml:space="preserve"> </w:t>
      </w:r>
      <w:r w:rsidRPr="0084678F">
        <w:rPr>
          <w:rFonts w:cs="Calibri"/>
          <w:sz w:val="24"/>
          <w:szCs w:val="24"/>
        </w:rPr>
        <w:t>o poticanju uređenja naselja i demografske obnove na području Općine Vladislavci za razdoblje od 2023. do 2027. godine („Službeni glasnik“ Općine Vladislavci broj 13/22)  ostaju nepromijenjene.</w:t>
      </w:r>
    </w:p>
    <w:p w14:paraId="17E1D33F" w14:textId="77777777" w:rsidR="0084678F" w:rsidRPr="0084678F" w:rsidRDefault="0084678F" w:rsidP="0084678F">
      <w:pPr>
        <w:widowControl w:val="0"/>
        <w:overflowPunct w:val="0"/>
        <w:autoSpaceDE w:val="0"/>
        <w:autoSpaceDN w:val="0"/>
        <w:adjustRightInd w:val="0"/>
        <w:spacing w:line="218" w:lineRule="auto"/>
        <w:ind w:right="-108"/>
        <w:jc w:val="both"/>
        <w:rPr>
          <w:sz w:val="24"/>
          <w:szCs w:val="24"/>
        </w:rPr>
      </w:pPr>
    </w:p>
    <w:p w14:paraId="4D71D0AF" w14:textId="77777777" w:rsidR="0084678F" w:rsidRPr="0084678F" w:rsidRDefault="0084678F" w:rsidP="0084678F">
      <w:pPr>
        <w:widowControl w:val="0"/>
        <w:overflowPunct w:val="0"/>
        <w:autoSpaceDE w:val="0"/>
        <w:autoSpaceDN w:val="0"/>
        <w:adjustRightInd w:val="0"/>
        <w:spacing w:line="218" w:lineRule="auto"/>
        <w:ind w:right="-108"/>
        <w:jc w:val="center"/>
        <w:rPr>
          <w:rFonts w:cs="Calibri"/>
          <w:b/>
          <w:bCs/>
          <w:sz w:val="24"/>
          <w:szCs w:val="24"/>
        </w:rPr>
      </w:pPr>
      <w:r w:rsidRPr="0084678F">
        <w:rPr>
          <w:rFonts w:cs="Calibri"/>
          <w:b/>
          <w:bCs/>
          <w:sz w:val="24"/>
          <w:szCs w:val="24"/>
        </w:rPr>
        <w:t>Članak 3.</w:t>
      </w:r>
    </w:p>
    <w:p w14:paraId="225F9747" w14:textId="77777777" w:rsidR="0084678F" w:rsidRPr="0084678F" w:rsidRDefault="0084678F" w:rsidP="0084678F">
      <w:pPr>
        <w:widowControl w:val="0"/>
        <w:overflowPunct w:val="0"/>
        <w:autoSpaceDE w:val="0"/>
        <w:autoSpaceDN w:val="0"/>
        <w:adjustRightInd w:val="0"/>
        <w:spacing w:line="218" w:lineRule="auto"/>
        <w:ind w:right="-108"/>
        <w:jc w:val="center"/>
        <w:rPr>
          <w:rFonts w:cs="Calibri"/>
          <w:b/>
          <w:bCs/>
          <w:sz w:val="24"/>
          <w:szCs w:val="24"/>
        </w:rPr>
      </w:pPr>
    </w:p>
    <w:p w14:paraId="483B4021" w14:textId="77777777" w:rsidR="0084678F" w:rsidRPr="0084678F" w:rsidRDefault="0084678F" w:rsidP="0084678F">
      <w:pPr>
        <w:widowControl w:val="0"/>
        <w:numPr>
          <w:ilvl w:val="0"/>
          <w:numId w:val="43"/>
        </w:numPr>
        <w:autoSpaceDE w:val="0"/>
        <w:autoSpaceDN w:val="0"/>
        <w:adjustRightInd w:val="0"/>
        <w:spacing w:line="200" w:lineRule="exact"/>
        <w:contextualSpacing/>
        <w:rPr>
          <w:sz w:val="24"/>
          <w:szCs w:val="24"/>
        </w:rPr>
      </w:pPr>
      <w:r w:rsidRPr="0084678F">
        <w:rPr>
          <w:rFonts w:cs="Calibri"/>
          <w:sz w:val="24"/>
          <w:szCs w:val="24"/>
        </w:rPr>
        <w:t>Ova Odluka stupa na snagu osmog dana od dana objave u  „Službenom glasniku“ Općine Vladislavci.</w:t>
      </w:r>
    </w:p>
    <w:p w14:paraId="24181AD1" w14:textId="77777777" w:rsidR="0084678F" w:rsidRPr="0084678F" w:rsidRDefault="0084678F" w:rsidP="0084678F">
      <w:pPr>
        <w:widowControl w:val="0"/>
        <w:autoSpaceDE w:val="0"/>
        <w:autoSpaceDN w:val="0"/>
        <w:adjustRightInd w:val="0"/>
        <w:spacing w:line="200" w:lineRule="exact"/>
        <w:rPr>
          <w:sz w:val="24"/>
          <w:szCs w:val="24"/>
        </w:rPr>
      </w:pPr>
    </w:p>
    <w:p w14:paraId="4BC97BD2" w14:textId="77777777" w:rsidR="0084678F" w:rsidRPr="0084678F" w:rsidRDefault="0084678F" w:rsidP="0084678F">
      <w:pPr>
        <w:widowControl w:val="0"/>
        <w:autoSpaceDE w:val="0"/>
        <w:autoSpaceDN w:val="0"/>
        <w:adjustRightInd w:val="0"/>
        <w:spacing w:line="276" w:lineRule="auto"/>
        <w:rPr>
          <w:sz w:val="24"/>
          <w:szCs w:val="24"/>
        </w:rPr>
      </w:pPr>
      <w:r w:rsidRPr="0084678F">
        <w:rPr>
          <w:sz w:val="24"/>
          <w:szCs w:val="24"/>
        </w:rPr>
        <w:t>KLASA: 363-01/22-05/01</w:t>
      </w:r>
    </w:p>
    <w:p w14:paraId="0BA01477" w14:textId="77777777" w:rsidR="0084678F" w:rsidRPr="0084678F" w:rsidRDefault="0084678F" w:rsidP="0084678F">
      <w:pPr>
        <w:widowControl w:val="0"/>
        <w:autoSpaceDE w:val="0"/>
        <w:autoSpaceDN w:val="0"/>
        <w:adjustRightInd w:val="0"/>
        <w:spacing w:line="276" w:lineRule="auto"/>
        <w:rPr>
          <w:sz w:val="24"/>
          <w:szCs w:val="24"/>
        </w:rPr>
      </w:pPr>
      <w:r w:rsidRPr="0084678F">
        <w:rPr>
          <w:sz w:val="24"/>
          <w:szCs w:val="24"/>
        </w:rPr>
        <w:t>UR.BROJ: 2158-41-01-23-8</w:t>
      </w:r>
    </w:p>
    <w:p w14:paraId="173DBF4C" w14:textId="77777777" w:rsidR="0084678F" w:rsidRPr="0084678F" w:rsidRDefault="0084678F" w:rsidP="0084678F">
      <w:pPr>
        <w:widowControl w:val="0"/>
        <w:autoSpaceDE w:val="0"/>
        <w:autoSpaceDN w:val="0"/>
        <w:adjustRightInd w:val="0"/>
        <w:spacing w:line="276" w:lineRule="auto"/>
        <w:rPr>
          <w:sz w:val="24"/>
          <w:szCs w:val="24"/>
        </w:rPr>
      </w:pPr>
      <w:r w:rsidRPr="0084678F">
        <w:rPr>
          <w:sz w:val="24"/>
          <w:szCs w:val="24"/>
        </w:rPr>
        <w:t>Vladislavci, 16. ožujka 2023.</w:t>
      </w:r>
    </w:p>
    <w:p w14:paraId="36E08493" w14:textId="77777777" w:rsidR="0084678F" w:rsidRPr="0084678F" w:rsidRDefault="0084678F" w:rsidP="0084678F">
      <w:pPr>
        <w:widowControl w:val="0"/>
        <w:autoSpaceDE w:val="0"/>
        <w:autoSpaceDN w:val="0"/>
        <w:adjustRightInd w:val="0"/>
        <w:spacing w:line="276" w:lineRule="auto"/>
        <w:ind w:left="6379"/>
        <w:jc w:val="center"/>
        <w:rPr>
          <w:b/>
          <w:bCs/>
          <w:sz w:val="24"/>
          <w:szCs w:val="24"/>
        </w:rPr>
      </w:pPr>
      <w:r w:rsidRPr="0084678F">
        <w:rPr>
          <w:b/>
          <w:bCs/>
          <w:sz w:val="24"/>
          <w:szCs w:val="24"/>
        </w:rPr>
        <w:t>Predsjednik</w:t>
      </w:r>
    </w:p>
    <w:p w14:paraId="5E4ADD8F" w14:textId="77777777" w:rsidR="0084678F" w:rsidRPr="0084678F" w:rsidRDefault="0084678F" w:rsidP="0084678F">
      <w:pPr>
        <w:widowControl w:val="0"/>
        <w:autoSpaceDE w:val="0"/>
        <w:autoSpaceDN w:val="0"/>
        <w:adjustRightInd w:val="0"/>
        <w:spacing w:line="276" w:lineRule="auto"/>
        <w:ind w:left="6379"/>
        <w:jc w:val="center"/>
        <w:rPr>
          <w:b/>
          <w:bCs/>
          <w:sz w:val="24"/>
          <w:szCs w:val="24"/>
        </w:rPr>
      </w:pPr>
      <w:r w:rsidRPr="0084678F">
        <w:rPr>
          <w:b/>
          <w:bCs/>
          <w:sz w:val="24"/>
          <w:szCs w:val="24"/>
        </w:rPr>
        <w:t>Općinskog Vijeća</w:t>
      </w:r>
    </w:p>
    <w:p w14:paraId="79228ED6" w14:textId="77777777" w:rsidR="0084678F" w:rsidRPr="0084678F" w:rsidRDefault="0084678F" w:rsidP="0084678F">
      <w:pPr>
        <w:widowControl w:val="0"/>
        <w:autoSpaceDE w:val="0"/>
        <w:autoSpaceDN w:val="0"/>
        <w:adjustRightInd w:val="0"/>
        <w:spacing w:line="276" w:lineRule="auto"/>
        <w:ind w:left="6379"/>
        <w:jc w:val="center"/>
        <w:rPr>
          <w:sz w:val="24"/>
          <w:szCs w:val="24"/>
        </w:rPr>
      </w:pPr>
      <w:r w:rsidRPr="0084678F">
        <w:rPr>
          <w:sz w:val="24"/>
          <w:szCs w:val="24"/>
        </w:rPr>
        <w:t xml:space="preserve">Krunoslav </w:t>
      </w:r>
      <w:proofErr w:type="spellStart"/>
      <w:r w:rsidRPr="0084678F">
        <w:rPr>
          <w:sz w:val="24"/>
          <w:szCs w:val="24"/>
        </w:rPr>
        <w:t>Morovi</w:t>
      </w:r>
      <w:bookmarkEnd w:id="50"/>
      <w:r w:rsidRPr="0084678F">
        <w:rPr>
          <w:sz w:val="24"/>
          <w:szCs w:val="24"/>
        </w:rPr>
        <w:t>ć</w:t>
      </w:r>
      <w:bookmarkEnd w:id="51"/>
      <w:proofErr w:type="spellEnd"/>
    </w:p>
    <w:p w14:paraId="3DCEAA6B" w14:textId="77777777" w:rsidR="0084678F" w:rsidRPr="0084678F" w:rsidRDefault="0084678F" w:rsidP="0084678F">
      <w:pPr>
        <w:widowControl w:val="0"/>
        <w:autoSpaceDE w:val="0"/>
        <w:autoSpaceDN w:val="0"/>
        <w:adjustRightInd w:val="0"/>
        <w:spacing w:line="239" w:lineRule="auto"/>
        <w:ind w:left="720" w:firstLine="720"/>
        <w:jc w:val="both"/>
        <w:rPr>
          <w:rFonts w:cs="Calibri"/>
          <w:sz w:val="28"/>
          <w:szCs w:val="28"/>
        </w:rPr>
      </w:pPr>
    </w:p>
    <w:p w14:paraId="3C6C9C52" w14:textId="77777777" w:rsidR="0084678F" w:rsidRDefault="0084678F" w:rsidP="0084678F">
      <w:pPr>
        <w:widowControl w:val="0"/>
        <w:autoSpaceDE w:val="0"/>
        <w:autoSpaceDN w:val="0"/>
        <w:adjustRightInd w:val="0"/>
        <w:spacing w:line="239" w:lineRule="auto"/>
        <w:ind w:left="720" w:firstLine="720"/>
        <w:rPr>
          <w:rFonts w:cs="Calibri"/>
          <w:i/>
          <w:iCs/>
          <w:sz w:val="28"/>
          <w:szCs w:val="28"/>
        </w:rPr>
      </w:pPr>
    </w:p>
    <w:p w14:paraId="2DB5BA46" w14:textId="77777777" w:rsidR="0084678F" w:rsidRDefault="0084678F" w:rsidP="0084678F">
      <w:pPr>
        <w:widowControl w:val="0"/>
        <w:autoSpaceDE w:val="0"/>
        <w:autoSpaceDN w:val="0"/>
        <w:adjustRightInd w:val="0"/>
        <w:spacing w:line="239" w:lineRule="auto"/>
        <w:ind w:left="720" w:firstLine="720"/>
        <w:rPr>
          <w:rFonts w:cs="Calibri"/>
          <w:i/>
          <w:iCs/>
          <w:sz w:val="28"/>
          <w:szCs w:val="28"/>
        </w:rPr>
      </w:pPr>
    </w:p>
    <w:p w14:paraId="2FB7EA05" w14:textId="77777777" w:rsidR="0084678F" w:rsidRDefault="0084678F" w:rsidP="0084678F">
      <w:pPr>
        <w:widowControl w:val="0"/>
        <w:autoSpaceDE w:val="0"/>
        <w:autoSpaceDN w:val="0"/>
        <w:adjustRightInd w:val="0"/>
        <w:spacing w:line="239" w:lineRule="auto"/>
        <w:ind w:left="720" w:firstLine="720"/>
        <w:rPr>
          <w:rFonts w:cs="Calibri"/>
          <w:i/>
          <w:iCs/>
          <w:sz w:val="28"/>
          <w:szCs w:val="28"/>
        </w:rPr>
      </w:pPr>
    </w:p>
    <w:p w14:paraId="3D998C72" w14:textId="77777777" w:rsidR="0084678F" w:rsidRDefault="0084678F" w:rsidP="0084678F">
      <w:pPr>
        <w:widowControl w:val="0"/>
        <w:autoSpaceDE w:val="0"/>
        <w:autoSpaceDN w:val="0"/>
        <w:adjustRightInd w:val="0"/>
        <w:spacing w:line="239" w:lineRule="auto"/>
        <w:ind w:left="720" w:firstLine="720"/>
        <w:rPr>
          <w:rFonts w:cs="Calibri"/>
          <w:i/>
          <w:iCs/>
          <w:sz w:val="28"/>
          <w:szCs w:val="28"/>
        </w:rPr>
      </w:pPr>
    </w:p>
    <w:p w14:paraId="46ADC7F5" w14:textId="77777777" w:rsidR="0084678F" w:rsidRDefault="0084678F" w:rsidP="0084678F">
      <w:pPr>
        <w:widowControl w:val="0"/>
        <w:autoSpaceDE w:val="0"/>
        <w:autoSpaceDN w:val="0"/>
        <w:adjustRightInd w:val="0"/>
        <w:spacing w:line="239" w:lineRule="auto"/>
        <w:ind w:left="720" w:firstLine="720"/>
        <w:rPr>
          <w:rFonts w:cs="Calibri"/>
          <w:i/>
          <w:iCs/>
          <w:sz w:val="28"/>
          <w:szCs w:val="28"/>
        </w:rPr>
      </w:pPr>
    </w:p>
    <w:p w14:paraId="13DCD3FA" w14:textId="77777777" w:rsidR="0084678F" w:rsidRDefault="0084678F" w:rsidP="0084678F">
      <w:pPr>
        <w:widowControl w:val="0"/>
        <w:autoSpaceDE w:val="0"/>
        <w:autoSpaceDN w:val="0"/>
        <w:adjustRightInd w:val="0"/>
        <w:spacing w:line="239" w:lineRule="auto"/>
        <w:ind w:left="720" w:firstLine="720"/>
        <w:rPr>
          <w:rFonts w:cs="Calibri"/>
          <w:i/>
          <w:iCs/>
          <w:sz w:val="28"/>
          <w:szCs w:val="28"/>
        </w:rPr>
      </w:pPr>
    </w:p>
    <w:p w14:paraId="19BCECB9" w14:textId="77777777" w:rsidR="0084678F" w:rsidRDefault="0084678F" w:rsidP="0084678F">
      <w:pPr>
        <w:widowControl w:val="0"/>
        <w:autoSpaceDE w:val="0"/>
        <w:autoSpaceDN w:val="0"/>
        <w:adjustRightInd w:val="0"/>
        <w:spacing w:line="239" w:lineRule="auto"/>
        <w:ind w:left="720" w:firstLine="720"/>
        <w:rPr>
          <w:rFonts w:cs="Calibri"/>
          <w:i/>
          <w:iCs/>
          <w:sz w:val="28"/>
          <w:szCs w:val="28"/>
        </w:rPr>
      </w:pPr>
    </w:p>
    <w:p w14:paraId="7FD232F2" w14:textId="77777777" w:rsidR="0084678F" w:rsidRDefault="0084678F" w:rsidP="0084678F">
      <w:pPr>
        <w:widowControl w:val="0"/>
        <w:autoSpaceDE w:val="0"/>
        <w:autoSpaceDN w:val="0"/>
        <w:adjustRightInd w:val="0"/>
        <w:spacing w:line="239" w:lineRule="auto"/>
        <w:ind w:left="720" w:firstLine="720"/>
        <w:rPr>
          <w:rFonts w:cs="Calibri"/>
          <w:i/>
          <w:iCs/>
          <w:sz w:val="28"/>
          <w:szCs w:val="28"/>
        </w:rPr>
      </w:pPr>
    </w:p>
    <w:p w14:paraId="3DF96187" w14:textId="77777777" w:rsidR="0084678F" w:rsidRDefault="0084678F" w:rsidP="0084678F">
      <w:pPr>
        <w:widowControl w:val="0"/>
        <w:autoSpaceDE w:val="0"/>
        <w:autoSpaceDN w:val="0"/>
        <w:adjustRightInd w:val="0"/>
        <w:spacing w:line="239" w:lineRule="auto"/>
        <w:ind w:left="720" w:firstLine="720"/>
        <w:rPr>
          <w:rFonts w:cs="Calibri"/>
          <w:i/>
          <w:iCs/>
          <w:sz w:val="28"/>
          <w:szCs w:val="28"/>
        </w:rPr>
      </w:pPr>
    </w:p>
    <w:p w14:paraId="70D669BD" w14:textId="77777777" w:rsidR="00D86BF8" w:rsidRDefault="00D86BF8" w:rsidP="0084678F">
      <w:pPr>
        <w:widowControl w:val="0"/>
        <w:autoSpaceDE w:val="0"/>
        <w:autoSpaceDN w:val="0"/>
        <w:adjustRightInd w:val="0"/>
        <w:spacing w:line="239" w:lineRule="auto"/>
        <w:ind w:left="720" w:firstLine="720"/>
        <w:rPr>
          <w:rFonts w:cs="Calibri"/>
          <w:i/>
          <w:iCs/>
          <w:sz w:val="28"/>
          <w:szCs w:val="28"/>
        </w:rPr>
      </w:pPr>
    </w:p>
    <w:p w14:paraId="231F5C60" w14:textId="330F665A" w:rsidR="0084678F" w:rsidRDefault="0084678F" w:rsidP="0084678F">
      <w:pPr>
        <w:widowControl w:val="0"/>
        <w:autoSpaceDE w:val="0"/>
        <w:autoSpaceDN w:val="0"/>
        <w:adjustRightInd w:val="0"/>
        <w:spacing w:line="239" w:lineRule="auto"/>
        <w:ind w:left="720" w:firstLine="720"/>
        <w:rPr>
          <w:rFonts w:cs="Calibri"/>
          <w:i/>
          <w:iCs/>
          <w:sz w:val="28"/>
          <w:szCs w:val="28"/>
        </w:rPr>
      </w:pPr>
      <w:bookmarkStart w:id="54" w:name="_Hlk165891803"/>
      <w:r w:rsidRPr="00A70C48">
        <w:rPr>
          <w:rFonts w:cs="Calibri"/>
          <w:i/>
          <w:iCs/>
          <w:sz w:val="28"/>
          <w:szCs w:val="28"/>
        </w:rPr>
        <w:t xml:space="preserve">SLUŽBENI GLASNIK OPĆINE VLADISLAVCI BROJ </w:t>
      </w:r>
      <w:r>
        <w:rPr>
          <w:rFonts w:cs="Calibri"/>
          <w:i/>
          <w:iCs/>
          <w:sz w:val="28"/>
          <w:szCs w:val="28"/>
        </w:rPr>
        <w:t>10</w:t>
      </w:r>
      <w:r w:rsidRPr="00A70C48">
        <w:rPr>
          <w:rFonts w:cs="Calibri"/>
          <w:i/>
          <w:iCs/>
          <w:sz w:val="28"/>
          <w:szCs w:val="28"/>
        </w:rPr>
        <w:t>/2</w:t>
      </w:r>
      <w:r>
        <w:rPr>
          <w:rFonts w:cs="Calibri"/>
          <w:i/>
          <w:iCs/>
          <w:sz w:val="28"/>
          <w:szCs w:val="28"/>
        </w:rPr>
        <w:t>3</w:t>
      </w:r>
    </w:p>
    <w:bookmarkEnd w:id="54"/>
    <w:p w14:paraId="05278AAC" w14:textId="77777777" w:rsidR="0084678F" w:rsidRDefault="0084678F" w:rsidP="0084678F">
      <w:pPr>
        <w:widowControl w:val="0"/>
        <w:autoSpaceDE w:val="0"/>
        <w:autoSpaceDN w:val="0"/>
        <w:adjustRightInd w:val="0"/>
        <w:spacing w:line="239" w:lineRule="auto"/>
        <w:ind w:left="720" w:firstLine="720"/>
        <w:rPr>
          <w:rFonts w:cs="Calibri"/>
          <w:i/>
          <w:iCs/>
          <w:sz w:val="28"/>
          <w:szCs w:val="28"/>
        </w:rPr>
      </w:pPr>
    </w:p>
    <w:p w14:paraId="58FF9A03" w14:textId="77777777" w:rsidR="0084678F" w:rsidRPr="0084678F" w:rsidRDefault="0084678F" w:rsidP="0084678F">
      <w:pPr>
        <w:spacing w:after="120"/>
        <w:jc w:val="both"/>
        <w:rPr>
          <w:iCs/>
          <w:sz w:val="24"/>
          <w:szCs w:val="24"/>
        </w:rPr>
      </w:pPr>
      <w:r w:rsidRPr="0084678F">
        <w:rPr>
          <w:iCs/>
          <w:sz w:val="24"/>
          <w:szCs w:val="24"/>
        </w:rPr>
        <w:t>Na temelju članka 30. Statuta Općine Vladislavci  („Službeni glasnik“ Općine Vladislavci br. 3/13,  3/17 i 2/18, 4/20, 5/20 – pročišćeni tekst, 8/20, 2/21 i 3/21 – pročišćeni tekst) Općinsko vijeće Općine Vladislavci na svojoj 30. sjednici  11. listopada 2023. godine, donijelo je</w:t>
      </w:r>
    </w:p>
    <w:p w14:paraId="60C44166" w14:textId="77777777" w:rsidR="0084678F" w:rsidRPr="0084678F" w:rsidRDefault="0084678F" w:rsidP="0084678F">
      <w:pPr>
        <w:rPr>
          <w:sz w:val="24"/>
          <w:szCs w:val="24"/>
        </w:rPr>
      </w:pPr>
    </w:p>
    <w:p w14:paraId="640DDDDD" w14:textId="77777777" w:rsidR="0084678F" w:rsidRPr="0084678F" w:rsidRDefault="0084678F" w:rsidP="0084678F">
      <w:pPr>
        <w:jc w:val="center"/>
        <w:rPr>
          <w:b/>
          <w:sz w:val="24"/>
          <w:szCs w:val="24"/>
        </w:rPr>
      </w:pPr>
      <w:r w:rsidRPr="0084678F">
        <w:rPr>
          <w:b/>
          <w:sz w:val="24"/>
          <w:szCs w:val="24"/>
        </w:rPr>
        <w:t>ODLUKU</w:t>
      </w:r>
    </w:p>
    <w:p w14:paraId="03055223" w14:textId="77777777" w:rsidR="0084678F" w:rsidRPr="0084678F" w:rsidRDefault="0084678F" w:rsidP="0084678F">
      <w:pPr>
        <w:jc w:val="center"/>
        <w:rPr>
          <w:b/>
          <w:sz w:val="24"/>
          <w:szCs w:val="24"/>
        </w:rPr>
      </w:pPr>
      <w:r w:rsidRPr="0084678F">
        <w:rPr>
          <w:b/>
          <w:sz w:val="24"/>
          <w:szCs w:val="24"/>
        </w:rPr>
        <w:t>o dopuni Odluke</w:t>
      </w:r>
    </w:p>
    <w:p w14:paraId="7E2CBCF0" w14:textId="77777777" w:rsidR="0084678F" w:rsidRPr="0084678F" w:rsidRDefault="0084678F" w:rsidP="0084678F">
      <w:pPr>
        <w:jc w:val="center"/>
        <w:rPr>
          <w:b/>
          <w:sz w:val="24"/>
          <w:szCs w:val="24"/>
        </w:rPr>
      </w:pPr>
      <w:r w:rsidRPr="0084678F">
        <w:rPr>
          <w:b/>
          <w:sz w:val="24"/>
          <w:szCs w:val="24"/>
        </w:rPr>
        <w:t xml:space="preserve"> </w:t>
      </w:r>
      <w:bookmarkStart w:id="55" w:name="_Hlk146872187"/>
      <w:r w:rsidRPr="0084678F">
        <w:rPr>
          <w:b/>
          <w:sz w:val="24"/>
          <w:szCs w:val="24"/>
        </w:rPr>
        <w:t>o poticanju uređenja naselja i demografske obnove na području Općine Vladislavci</w:t>
      </w:r>
    </w:p>
    <w:p w14:paraId="1559342F" w14:textId="77777777" w:rsidR="0084678F" w:rsidRPr="0084678F" w:rsidRDefault="0084678F" w:rsidP="0084678F">
      <w:pPr>
        <w:jc w:val="center"/>
        <w:rPr>
          <w:b/>
          <w:sz w:val="24"/>
          <w:szCs w:val="24"/>
        </w:rPr>
      </w:pPr>
      <w:r w:rsidRPr="0084678F">
        <w:rPr>
          <w:b/>
          <w:sz w:val="24"/>
          <w:szCs w:val="24"/>
        </w:rPr>
        <w:t>za razdoblje od 2023. do 2027. godine</w:t>
      </w:r>
    </w:p>
    <w:bookmarkEnd w:id="55"/>
    <w:p w14:paraId="1A33B655" w14:textId="77777777" w:rsidR="0084678F" w:rsidRPr="0084678F" w:rsidRDefault="0084678F" w:rsidP="0084678F">
      <w:pPr>
        <w:jc w:val="center"/>
        <w:rPr>
          <w:b/>
          <w:sz w:val="24"/>
          <w:szCs w:val="24"/>
        </w:rPr>
      </w:pPr>
    </w:p>
    <w:p w14:paraId="4CE6AAC1" w14:textId="77777777" w:rsidR="0084678F" w:rsidRPr="0084678F" w:rsidRDefault="0084678F" w:rsidP="0084678F">
      <w:pPr>
        <w:jc w:val="center"/>
        <w:rPr>
          <w:b/>
          <w:sz w:val="24"/>
          <w:szCs w:val="24"/>
        </w:rPr>
      </w:pPr>
      <w:r w:rsidRPr="0084678F">
        <w:rPr>
          <w:b/>
          <w:sz w:val="24"/>
          <w:szCs w:val="24"/>
        </w:rPr>
        <w:t>Članak 1.</w:t>
      </w:r>
    </w:p>
    <w:p w14:paraId="483179B7" w14:textId="77777777" w:rsidR="0084678F" w:rsidRPr="0084678F" w:rsidRDefault="0084678F" w:rsidP="0084678F">
      <w:pPr>
        <w:jc w:val="both"/>
        <w:rPr>
          <w:sz w:val="24"/>
          <w:szCs w:val="24"/>
        </w:rPr>
      </w:pPr>
      <w:r w:rsidRPr="0084678F">
        <w:rPr>
          <w:sz w:val="24"/>
          <w:szCs w:val="24"/>
        </w:rPr>
        <w:tab/>
        <w:t>(1) U Odluci  o poticanju uređenja naselja i demografske obnove na području Općine Vladislavci za razdoblje od 2023. do 2027. godine („Službeni glasnik“ Općine Vladislavci broj 13/22)</w:t>
      </w:r>
    </w:p>
    <w:p w14:paraId="2D1745E3" w14:textId="77777777" w:rsidR="0084678F" w:rsidRPr="0084678F" w:rsidRDefault="0084678F" w:rsidP="0084678F">
      <w:pPr>
        <w:jc w:val="both"/>
        <w:rPr>
          <w:sz w:val="24"/>
          <w:szCs w:val="24"/>
        </w:rPr>
      </w:pPr>
      <w:r w:rsidRPr="0084678F">
        <w:rPr>
          <w:sz w:val="24"/>
          <w:szCs w:val="24"/>
        </w:rPr>
        <w:t>u članku 13. stavak 1. iza riječi „studentima“ dodaje se broj „1.,“.</w:t>
      </w:r>
    </w:p>
    <w:p w14:paraId="70E0D839" w14:textId="77777777" w:rsidR="0084678F" w:rsidRPr="0084678F" w:rsidRDefault="0084678F" w:rsidP="0084678F">
      <w:pPr>
        <w:jc w:val="both"/>
        <w:rPr>
          <w:sz w:val="24"/>
          <w:szCs w:val="24"/>
        </w:rPr>
      </w:pPr>
    </w:p>
    <w:p w14:paraId="7CD3FCD6" w14:textId="77777777" w:rsidR="0084678F" w:rsidRPr="0084678F" w:rsidRDefault="0084678F" w:rsidP="0084678F">
      <w:pPr>
        <w:jc w:val="center"/>
        <w:rPr>
          <w:b/>
          <w:sz w:val="24"/>
          <w:szCs w:val="24"/>
        </w:rPr>
      </w:pPr>
      <w:r w:rsidRPr="0084678F">
        <w:rPr>
          <w:b/>
          <w:sz w:val="24"/>
          <w:szCs w:val="24"/>
        </w:rPr>
        <w:t>Članak 2.</w:t>
      </w:r>
    </w:p>
    <w:p w14:paraId="6B97A0F0" w14:textId="77777777" w:rsidR="0084678F" w:rsidRPr="0084678F" w:rsidRDefault="0084678F" w:rsidP="0084678F">
      <w:pPr>
        <w:numPr>
          <w:ilvl w:val="0"/>
          <w:numId w:val="33"/>
        </w:numPr>
        <w:spacing w:after="200" w:line="276" w:lineRule="auto"/>
        <w:jc w:val="both"/>
        <w:rPr>
          <w:rFonts w:ascii="Calibri" w:hAnsi="Calibri"/>
          <w:sz w:val="22"/>
          <w:szCs w:val="22"/>
          <w:lang w:eastAsia="en-US"/>
        </w:rPr>
      </w:pPr>
      <w:r w:rsidRPr="0084678F">
        <w:rPr>
          <w:sz w:val="24"/>
          <w:szCs w:val="24"/>
          <w:lang w:eastAsia="en-US"/>
        </w:rPr>
        <w:t xml:space="preserve"> Ostale odredbe ove Odluke ostaju nepromijenjene. </w:t>
      </w:r>
    </w:p>
    <w:p w14:paraId="3306197D" w14:textId="77777777" w:rsidR="0084678F" w:rsidRPr="0084678F" w:rsidRDefault="0084678F" w:rsidP="0084678F">
      <w:pPr>
        <w:jc w:val="center"/>
        <w:rPr>
          <w:b/>
          <w:sz w:val="24"/>
          <w:szCs w:val="24"/>
        </w:rPr>
      </w:pPr>
      <w:r w:rsidRPr="0084678F">
        <w:rPr>
          <w:b/>
          <w:sz w:val="24"/>
          <w:szCs w:val="24"/>
        </w:rPr>
        <w:t>Članak 3.</w:t>
      </w:r>
    </w:p>
    <w:p w14:paraId="0C0CA575" w14:textId="77777777" w:rsidR="0084678F" w:rsidRPr="0084678F" w:rsidRDefault="0084678F" w:rsidP="0084678F">
      <w:pPr>
        <w:jc w:val="both"/>
        <w:rPr>
          <w:bCs/>
          <w:sz w:val="24"/>
          <w:szCs w:val="24"/>
        </w:rPr>
      </w:pPr>
    </w:p>
    <w:p w14:paraId="5C343333" w14:textId="77777777" w:rsidR="0084678F" w:rsidRPr="0084678F" w:rsidRDefault="0084678F" w:rsidP="0084678F">
      <w:pPr>
        <w:numPr>
          <w:ilvl w:val="0"/>
          <w:numId w:val="40"/>
        </w:numPr>
        <w:spacing w:after="200" w:line="276" w:lineRule="auto"/>
        <w:ind w:left="0" w:firstLine="360"/>
        <w:jc w:val="both"/>
        <w:rPr>
          <w:sz w:val="24"/>
          <w:szCs w:val="24"/>
          <w:lang w:eastAsia="en-US"/>
        </w:rPr>
      </w:pPr>
      <w:r w:rsidRPr="0084678F">
        <w:rPr>
          <w:sz w:val="24"/>
          <w:szCs w:val="24"/>
          <w:lang w:eastAsia="en-US"/>
        </w:rPr>
        <w:t xml:space="preserve">Ova Odluka  stupa na snagu osmog dana od dana objave u „Službenom glasniku“ Općine Vladislavci. </w:t>
      </w:r>
    </w:p>
    <w:p w14:paraId="599D001F" w14:textId="77777777" w:rsidR="0084678F" w:rsidRPr="0084678F" w:rsidRDefault="0084678F" w:rsidP="0084678F">
      <w:pPr>
        <w:jc w:val="both"/>
        <w:rPr>
          <w:sz w:val="24"/>
          <w:szCs w:val="24"/>
        </w:rPr>
      </w:pPr>
    </w:p>
    <w:p w14:paraId="771A81DF" w14:textId="77777777" w:rsidR="0084678F" w:rsidRPr="0084678F" w:rsidRDefault="0084678F" w:rsidP="0084678F">
      <w:pPr>
        <w:jc w:val="both"/>
        <w:rPr>
          <w:sz w:val="24"/>
          <w:szCs w:val="24"/>
        </w:rPr>
      </w:pPr>
      <w:r w:rsidRPr="0084678F">
        <w:rPr>
          <w:sz w:val="24"/>
          <w:szCs w:val="24"/>
        </w:rPr>
        <w:t>KLASA: 363-01/22-05/01</w:t>
      </w:r>
    </w:p>
    <w:p w14:paraId="4EF53555" w14:textId="77777777" w:rsidR="0084678F" w:rsidRPr="0084678F" w:rsidRDefault="0084678F" w:rsidP="0084678F">
      <w:pPr>
        <w:jc w:val="both"/>
        <w:rPr>
          <w:sz w:val="24"/>
          <w:szCs w:val="24"/>
        </w:rPr>
      </w:pPr>
      <w:r w:rsidRPr="0084678F">
        <w:rPr>
          <w:sz w:val="24"/>
          <w:szCs w:val="24"/>
        </w:rPr>
        <w:t>URBROJ: 2158-41-01-23-10</w:t>
      </w:r>
    </w:p>
    <w:p w14:paraId="300BD852" w14:textId="77777777" w:rsidR="0084678F" w:rsidRPr="0084678F" w:rsidRDefault="0084678F" w:rsidP="0084678F">
      <w:pPr>
        <w:jc w:val="both"/>
        <w:rPr>
          <w:sz w:val="24"/>
          <w:szCs w:val="24"/>
        </w:rPr>
      </w:pPr>
      <w:r w:rsidRPr="0084678F">
        <w:rPr>
          <w:sz w:val="24"/>
          <w:szCs w:val="24"/>
        </w:rPr>
        <w:t>Vladislavci, 11. listopada 2023.</w:t>
      </w:r>
    </w:p>
    <w:p w14:paraId="51767E7B" w14:textId="77777777" w:rsidR="0084678F" w:rsidRPr="0084678F" w:rsidRDefault="0084678F" w:rsidP="0084678F">
      <w:pPr>
        <w:jc w:val="both"/>
        <w:rPr>
          <w:sz w:val="24"/>
          <w:szCs w:val="24"/>
        </w:rPr>
      </w:pPr>
    </w:p>
    <w:p w14:paraId="49DF1378" w14:textId="77777777" w:rsidR="0084678F" w:rsidRPr="0084678F" w:rsidRDefault="0084678F" w:rsidP="0084678F">
      <w:pPr>
        <w:ind w:firstLine="4536"/>
        <w:jc w:val="center"/>
        <w:rPr>
          <w:sz w:val="24"/>
          <w:szCs w:val="24"/>
        </w:rPr>
      </w:pPr>
      <w:r w:rsidRPr="0084678F">
        <w:rPr>
          <w:sz w:val="24"/>
          <w:szCs w:val="24"/>
        </w:rPr>
        <w:t>PREDSJEDNIK</w:t>
      </w:r>
    </w:p>
    <w:p w14:paraId="0DFAB3D2" w14:textId="77777777" w:rsidR="0084678F" w:rsidRPr="0084678F" w:rsidRDefault="0084678F" w:rsidP="0084678F">
      <w:pPr>
        <w:ind w:firstLine="4536"/>
        <w:jc w:val="center"/>
        <w:rPr>
          <w:sz w:val="24"/>
          <w:szCs w:val="24"/>
        </w:rPr>
      </w:pPr>
      <w:r w:rsidRPr="0084678F">
        <w:rPr>
          <w:sz w:val="24"/>
          <w:szCs w:val="24"/>
        </w:rPr>
        <w:t>OPĆINSKOG VIJEĆA</w:t>
      </w:r>
    </w:p>
    <w:p w14:paraId="65D12EDE" w14:textId="77777777" w:rsidR="0084678F" w:rsidRPr="0084678F" w:rsidRDefault="0084678F" w:rsidP="0084678F">
      <w:pPr>
        <w:ind w:firstLine="4536"/>
        <w:jc w:val="center"/>
        <w:rPr>
          <w:sz w:val="24"/>
          <w:szCs w:val="24"/>
        </w:rPr>
      </w:pPr>
    </w:p>
    <w:p w14:paraId="24FFE19A" w14:textId="77777777" w:rsidR="0084678F" w:rsidRPr="0084678F" w:rsidRDefault="0084678F" w:rsidP="0084678F">
      <w:pPr>
        <w:ind w:firstLine="4536"/>
        <w:jc w:val="center"/>
        <w:rPr>
          <w:sz w:val="24"/>
          <w:szCs w:val="24"/>
        </w:rPr>
      </w:pPr>
      <w:r w:rsidRPr="0084678F">
        <w:rPr>
          <w:sz w:val="24"/>
          <w:szCs w:val="24"/>
        </w:rPr>
        <w:t xml:space="preserve">Krunoslav </w:t>
      </w:r>
      <w:proofErr w:type="spellStart"/>
      <w:r w:rsidRPr="0084678F">
        <w:rPr>
          <w:sz w:val="24"/>
          <w:szCs w:val="24"/>
        </w:rPr>
        <w:t>Morović</w:t>
      </w:r>
      <w:proofErr w:type="spellEnd"/>
    </w:p>
    <w:p w14:paraId="077E9A74" w14:textId="77777777" w:rsidR="0084678F" w:rsidRPr="0084678F" w:rsidRDefault="0084678F" w:rsidP="0084678F">
      <w:pPr>
        <w:widowControl w:val="0"/>
        <w:autoSpaceDE w:val="0"/>
        <w:autoSpaceDN w:val="0"/>
        <w:adjustRightInd w:val="0"/>
        <w:spacing w:line="239" w:lineRule="auto"/>
        <w:ind w:left="720" w:firstLine="720"/>
        <w:jc w:val="both"/>
        <w:rPr>
          <w:rFonts w:cs="Calibri"/>
          <w:sz w:val="28"/>
          <w:szCs w:val="28"/>
        </w:rPr>
      </w:pPr>
    </w:p>
    <w:p w14:paraId="6117785D"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054222B9"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4A8BDD41"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7B8B1EBB"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24412EDD"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343F443D"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2CFA7789"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6B9D7BD4"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240EBC7E"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1E5254A7"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5463FF1A"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40B0D80A" w14:textId="20FE769C" w:rsidR="00D86BF8" w:rsidRDefault="00D86BF8" w:rsidP="00D86BF8">
      <w:pPr>
        <w:widowControl w:val="0"/>
        <w:autoSpaceDE w:val="0"/>
        <w:autoSpaceDN w:val="0"/>
        <w:adjustRightInd w:val="0"/>
        <w:spacing w:line="239" w:lineRule="auto"/>
        <w:ind w:left="720" w:firstLine="720"/>
        <w:rPr>
          <w:rFonts w:cs="Calibri"/>
          <w:i/>
          <w:iCs/>
          <w:sz w:val="28"/>
          <w:szCs w:val="28"/>
        </w:rPr>
      </w:pPr>
      <w:r w:rsidRPr="00A70C48">
        <w:rPr>
          <w:rFonts w:cs="Calibri"/>
          <w:i/>
          <w:iCs/>
          <w:sz w:val="28"/>
          <w:szCs w:val="28"/>
        </w:rPr>
        <w:t xml:space="preserve">SLUŽBENI GLASNIK OPĆINE VLADISLAVCI BROJ </w:t>
      </w:r>
      <w:r>
        <w:rPr>
          <w:rFonts w:cs="Calibri"/>
          <w:i/>
          <w:iCs/>
          <w:sz w:val="28"/>
          <w:szCs w:val="28"/>
        </w:rPr>
        <w:t>12</w:t>
      </w:r>
      <w:r w:rsidRPr="00A70C48">
        <w:rPr>
          <w:rFonts w:cs="Calibri"/>
          <w:i/>
          <w:iCs/>
          <w:sz w:val="28"/>
          <w:szCs w:val="28"/>
        </w:rPr>
        <w:t>/2</w:t>
      </w:r>
      <w:r>
        <w:rPr>
          <w:rFonts w:cs="Calibri"/>
          <w:i/>
          <w:iCs/>
          <w:sz w:val="28"/>
          <w:szCs w:val="28"/>
        </w:rPr>
        <w:t>3</w:t>
      </w:r>
    </w:p>
    <w:p w14:paraId="2ACB9F00"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5DDB8192" w14:textId="77777777" w:rsidR="00D86BF8" w:rsidRPr="00D86BF8" w:rsidRDefault="00D86BF8" w:rsidP="00D86BF8">
      <w:pPr>
        <w:spacing w:after="120"/>
        <w:jc w:val="both"/>
        <w:rPr>
          <w:iCs/>
          <w:sz w:val="24"/>
          <w:szCs w:val="24"/>
        </w:rPr>
      </w:pPr>
      <w:r w:rsidRPr="00D86BF8">
        <w:rPr>
          <w:iCs/>
          <w:sz w:val="24"/>
          <w:szCs w:val="24"/>
        </w:rPr>
        <w:t>Na temelju članka 30. Statuta Općine Vladislavci  („Službeni glasnik“ Općine Vladislavci br. 3/13,  3/17 i 2/18, 4/20, 5/20 – pročišćeni tekst, 8/20, 2/21 i 3/21 – pročišćeni tekst) Općinsko vijeće Općine Vladislavci na svojoj 32. sjednici  održanoj  28. studenoga 2023. godine, donijelo je</w:t>
      </w:r>
    </w:p>
    <w:p w14:paraId="4906B506" w14:textId="77777777" w:rsidR="00D86BF8" w:rsidRPr="00D86BF8" w:rsidRDefault="00D86BF8" w:rsidP="00D86BF8">
      <w:pPr>
        <w:rPr>
          <w:sz w:val="24"/>
          <w:szCs w:val="24"/>
        </w:rPr>
      </w:pPr>
    </w:p>
    <w:p w14:paraId="215B921B" w14:textId="77777777" w:rsidR="00D86BF8" w:rsidRPr="00D86BF8" w:rsidRDefault="00D86BF8" w:rsidP="00D86BF8">
      <w:pPr>
        <w:jc w:val="center"/>
        <w:rPr>
          <w:b/>
          <w:sz w:val="24"/>
          <w:szCs w:val="24"/>
        </w:rPr>
      </w:pPr>
      <w:r w:rsidRPr="00D86BF8">
        <w:rPr>
          <w:b/>
          <w:sz w:val="24"/>
          <w:szCs w:val="24"/>
        </w:rPr>
        <w:t>ODLUKU</w:t>
      </w:r>
    </w:p>
    <w:p w14:paraId="5100D100" w14:textId="77777777" w:rsidR="00D86BF8" w:rsidRPr="00D86BF8" w:rsidRDefault="00D86BF8" w:rsidP="00D86BF8">
      <w:pPr>
        <w:jc w:val="center"/>
        <w:rPr>
          <w:b/>
          <w:sz w:val="24"/>
          <w:szCs w:val="24"/>
        </w:rPr>
      </w:pPr>
      <w:r w:rsidRPr="00D86BF8">
        <w:rPr>
          <w:b/>
          <w:sz w:val="24"/>
          <w:szCs w:val="24"/>
        </w:rPr>
        <w:t>o dopuni Odluke</w:t>
      </w:r>
    </w:p>
    <w:p w14:paraId="275ED9DF" w14:textId="77777777" w:rsidR="00D86BF8" w:rsidRPr="00D86BF8" w:rsidRDefault="00D86BF8" w:rsidP="00D86BF8">
      <w:pPr>
        <w:jc w:val="center"/>
        <w:rPr>
          <w:b/>
          <w:sz w:val="24"/>
          <w:szCs w:val="24"/>
        </w:rPr>
      </w:pPr>
      <w:bookmarkStart w:id="56" w:name="_Hlk121468938"/>
      <w:r w:rsidRPr="00D86BF8">
        <w:rPr>
          <w:b/>
          <w:sz w:val="24"/>
          <w:szCs w:val="24"/>
        </w:rPr>
        <w:t xml:space="preserve"> </w:t>
      </w:r>
      <w:bookmarkStart w:id="57" w:name="_Hlk149037237"/>
      <w:r w:rsidRPr="00D86BF8">
        <w:rPr>
          <w:b/>
          <w:sz w:val="24"/>
          <w:szCs w:val="24"/>
        </w:rPr>
        <w:t>o poticanju uređenja naselja i demografske obnove na području Općine Vladislavci</w:t>
      </w:r>
    </w:p>
    <w:p w14:paraId="7CD916ED" w14:textId="77777777" w:rsidR="00D86BF8" w:rsidRPr="00D86BF8" w:rsidRDefault="00D86BF8" w:rsidP="00D86BF8">
      <w:pPr>
        <w:jc w:val="center"/>
        <w:rPr>
          <w:b/>
          <w:sz w:val="24"/>
          <w:szCs w:val="24"/>
        </w:rPr>
      </w:pPr>
      <w:r w:rsidRPr="00D86BF8">
        <w:rPr>
          <w:b/>
          <w:sz w:val="24"/>
          <w:szCs w:val="24"/>
        </w:rPr>
        <w:t>za razdoblje od 2023. do 2027. godine</w:t>
      </w:r>
      <w:bookmarkEnd w:id="57"/>
    </w:p>
    <w:bookmarkEnd w:id="56"/>
    <w:p w14:paraId="2F5176EA" w14:textId="77777777" w:rsidR="00D86BF8" w:rsidRPr="00D86BF8" w:rsidRDefault="00D86BF8" w:rsidP="00D86BF8">
      <w:pPr>
        <w:jc w:val="center"/>
        <w:rPr>
          <w:b/>
          <w:sz w:val="24"/>
          <w:szCs w:val="24"/>
        </w:rPr>
      </w:pPr>
    </w:p>
    <w:p w14:paraId="634BA960" w14:textId="77777777" w:rsidR="00D86BF8" w:rsidRPr="00D86BF8" w:rsidRDefault="00D86BF8" w:rsidP="00D86BF8">
      <w:pPr>
        <w:jc w:val="center"/>
        <w:rPr>
          <w:b/>
          <w:sz w:val="24"/>
          <w:szCs w:val="24"/>
        </w:rPr>
      </w:pPr>
      <w:r w:rsidRPr="00D86BF8">
        <w:rPr>
          <w:b/>
          <w:sz w:val="24"/>
          <w:szCs w:val="24"/>
        </w:rPr>
        <w:t>Članak 1.</w:t>
      </w:r>
    </w:p>
    <w:p w14:paraId="68ADB4D2" w14:textId="77777777" w:rsidR="00D86BF8" w:rsidRPr="00D86BF8" w:rsidRDefault="00D86BF8" w:rsidP="00D86BF8">
      <w:pPr>
        <w:jc w:val="center"/>
        <w:rPr>
          <w:b/>
          <w:sz w:val="24"/>
          <w:szCs w:val="24"/>
        </w:rPr>
      </w:pPr>
    </w:p>
    <w:p w14:paraId="6AFEBA2C" w14:textId="77777777" w:rsidR="00D86BF8" w:rsidRPr="00D86BF8" w:rsidRDefault="00D86BF8" w:rsidP="00D86BF8">
      <w:pPr>
        <w:jc w:val="both"/>
        <w:rPr>
          <w:sz w:val="24"/>
          <w:szCs w:val="24"/>
        </w:rPr>
      </w:pPr>
      <w:r w:rsidRPr="00D86BF8">
        <w:rPr>
          <w:sz w:val="24"/>
          <w:szCs w:val="24"/>
        </w:rPr>
        <w:tab/>
        <w:t>1) U Odluci  o poticanju uređenja naselja i demografske obnove na području Općine Vladislavci za razdoblje od 2023. do 2027. godine („Službeni glasnik“ Općine Vladislavci broj 13/22, 3/23 i 10/23) u članku 8. stavak 2. briše se točka, stavlja zarez i dodaju riječi: „kao ni osobe kojima je odobreno subvencioniranje kamate na stambeni kredit u okviru projekta „Stambeni krediti u funkciji poticanja gospodarstva“ za kupovinu nekretnine na području Općine Vladislavci.“</w:t>
      </w:r>
    </w:p>
    <w:p w14:paraId="49391AAD" w14:textId="77777777" w:rsidR="00D86BF8" w:rsidRPr="00D86BF8" w:rsidRDefault="00D86BF8" w:rsidP="00D86BF8">
      <w:pPr>
        <w:jc w:val="both"/>
        <w:rPr>
          <w:sz w:val="24"/>
          <w:szCs w:val="24"/>
        </w:rPr>
      </w:pPr>
    </w:p>
    <w:p w14:paraId="2EC13FE2" w14:textId="77777777" w:rsidR="00D86BF8" w:rsidRPr="00D86BF8" w:rsidRDefault="00D86BF8" w:rsidP="00D86BF8">
      <w:pPr>
        <w:jc w:val="center"/>
        <w:rPr>
          <w:b/>
          <w:sz w:val="24"/>
          <w:szCs w:val="24"/>
        </w:rPr>
      </w:pPr>
      <w:r w:rsidRPr="00D86BF8">
        <w:rPr>
          <w:b/>
          <w:sz w:val="24"/>
          <w:szCs w:val="24"/>
        </w:rPr>
        <w:t>Članak 2.</w:t>
      </w:r>
    </w:p>
    <w:p w14:paraId="46BC7D32" w14:textId="77777777" w:rsidR="00D86BF8" w:rsidRPr="00D86BF8" w:rsidRDefault="00D86BF8" w:rsidP="00D86BF8">
      <w:pPr>
        <w:jc w:val="center"/>
        <w:rPr>
          <w:b/>
          <w:sz w:val="24"/>
          <w:szCs w:val="24"/>
        </w:rPr>
      </w:pPr>
    </w:p>
    <w:p w14:paraId="481BB491" w14:textId="77777777" w:rsidR="00D86BF8" w:rsidRPr="00D86BF8" w:rsidRDefault="00D86BF8" w:rsidP="00D86BF8">
      <w:pPr>
        <w:ind w:left="712"/>
        <w:jc w:val="both"/>
        <w:rPr>
          <w:sz w:val="24"/>
          <w:szCs w:val="24"/>
        </w:rPr>
      </w:pPr>
      <w:r w:rsidRPr="00D86BF8">
        <w:rPr>
          <w:sz w:val="24"/>
          <w:szCs w:val="24"/>
        </w:rPr>
        <w:t xml:space="preserve">1) Ostale odredbe ove Odluke ostaju nepromijenjene. </w:t>
      </w:r>
    </w:p>
    <w:p w14:paraId="69EAEA80" w14:textId="77777777" w:rsidR="00D86BF8" w:rsidRPr="00D86BF8" w:rsidRDefault="00D86BF8" w:rsidP="00D86BF8">
      <w:pPr>
        <w:jc w:val="center"/>
        <w:rPr>
          <w:b/>
          <w:sz w:val="24"/>
          <w:szCs w:val="24"/>
        </w:rPr>
      </w:pPr>
    </w:p>
    <w:p w14:paraId="743329CE" w14:textId="77777777" w:rsidR="00D86BF8" w:rsidRPr="00D86BF8" w:rsidRDefault="00D86BF8" w:rsidP="00D86BF8">
      <w:pPr>
        <w:jc w:val="center"/>
        <w:rPr>
          <w:b/>
          <w:sz w:val="24"/>
          <w:szCs w:val="24"/>
        </w:rPr>
      </w:pPr>
      <w:r w:rsidRPr="00D86BF8">
        <w:rPr>
          <w:b/>
          <w:sz w:val="24"/>
          <w:szCs w:val="24"/>
        </w:rPr>
        <w:t>Članak 3.</w:t>
      </w:r>
    </w:p>
    <w:p w14:paraId="69D7C6F5" w14:textId="77777777" w:rsidR="00D86BF8" w:rsidRPr="00D86BF8" w:rsidRDefault="00D86BF8" w:rsidP="00D86BF8">
      <w:pPr>
        <w:jc w:val="center"/>
        <w:rPr>
          <w:b/>
          <w:sz w:val="24"/>
          <w:szCs w:val="24"/>
        </w:rPr>
      </w:pPr>
    </w:p>
    <w:p w14:paraId="15F8A06A" w14:textId="77777777" w:rsidR="00D86BF8" w:rsidRPr="00D86BF8" w:rsidRDefault="00D86BF8" w:rsidP="00D86BF8">
      <w:pPr>
        <w:spacing w:after="200" w:line="276" w:lineRule="auto"/>
        <w:ind w:left="709"/>
        <w:jc w:val="both"/>
        <w:rPr>
          <w:bCs/>
          <w:sz w:val="24"/>
          <w:szCs w:val="24"/>
          <w:lang w:eastAsia="en-US"/>
        </w:rPr>
      </w:pPr>
      <w:r w:rsidRPr="00D86BF8">
        <w:rPr>
          <w:bCs/>
          <w:sz w:val="24"/>
          <w:szCs w:val="24"/>
          <w:lang w:eastAsia="en-US"/>
        </w:rPr>
        <w:t>1)Nalaže se jedinstvenom upravnom odjelu Općine Vladislavci da izradi pročišćeni tekst Odluke o poticanju uređenja naselja i demografske obnove na području Općine Vladislavci za razdoblje od 2023. do 2027. godine.</w:t>
      </w:r>
    </w:p>
    <w:p w14:paraId="7E2EBC33" w14:textId="77777777" w:rsidR="00D86BF8" w:rsidRPr="00D86BF8" w:rsidRDefault="00D86BF8" w:rsidP="00D86BF8">
      <w:pPr>
        <w:jc w:val="center"/>
        <w:rPr>
          <w:b/>
          <w:sz w:val="24"/>
          <w:szCs w:val="24"/>
        </w:rPr>
      </w:pPr>
      <w:r w:rsidRPr="00D86BF8">
        <w:rPr>
          <w:b/>
          <w:sz w:val="24"/>
          <w:szCs w:val="24"/>
        </w:rPr>
        <w:t>Članak 4.</w:t>
      </w:r>
    </w:p>
    <w:p w14:paraId="61F6EB7C" w14:textId="77777777" w:rsidR="00D86BF8" w:rsidRPr="00D86BF8" w:rsidRDefault="00D86BF8" w:rsidP="00D86BF8">
      <w:pPr>
        <w:jc w:val="center"/>
        <w:rPr>
          <w:b/>
          <w:sz w:val="24"/>
          <w:szCs w:val="24"/>
        </w:rPr>
      </w:pPr>
    </w:p>
    <w:p w14:paraId="58B4D0BB" w14:textId="77777777" w:rsidR="00D86BF8" w:rsidRPr="00D86BF8" w:rsidRDefault="00D86BF8" w:rsidP="00D86BF8">
      <w:pPr>
        <w:ind w:firstLine="851"/>
        <w:jc w:val="both"/>
        <w:rPr>
          <w:sz w:val="24"/>
          <w:szCs w:val="24"/>
        </w:rPr>
      </w:pPr>
      <w:r w:rsidRPr="00D86BF8">
        <w:rPr>
          <w:sz w:val="24"/>
          <w:szCs w:val="24"/>
        </w:rPr>
        <w:t xml:space="preserve">1) Ova Odluka  stupa na snagu osmog dana od dana objave u „Službenom glasniku“ Općine Vladislavci. </w:t>
      </w:r>
    </w:p>
    <w:p w14:paraId="2BB88A39" w14:textId="77777777" w:rsidR="00D86BF8" w:rsidRPr="00D86BF8" w:rsidRDefault="00D86BF8" w:rsidP="00D86BF8">
      <w:pPr>
        <w:jc w:val="both"/>
        <w:rPr>
          <w:sz w:val="24"/>
          <w:szCs w:val="24"/>
        </w:rPr>
      </w:pPr>
    </w:p>
    <w:p w14:paraId="619B82F3" w14:textId="77777777" w:rsidR="00D86BF8" w:rsidRPr="00D86BF8" w:rsidRDefault="00D86BF8" w:rsidP="00D86BF8">
      <w:pPr>
        <w:jc w:val="both"/>
        <w:rPr>
          <w:sz w:val="24"/>
          <w:szCs w:val="24"/>
        </w:rPr>
      </w:pPr>
      <w:r w:rsidRPr="00D86BF8">
        <w:rPr>
          <w:sz w:val="24"/>
          <w:szCs w:val="24"/>
        </w:rPr>
        <w:t>KLASA: 363-01/22-05/01</w:t>
      </w:r>
    </w:p>
    <w:p w14:paraId="25FB80BE" w14:textId="77777777" w:rsidR="00D86BF8" w:rsidRPr="00D86BF8" w:rsidRDefault="00D86BF8" w:rsidP="00D86BF8">
      <w:pPr>
        <w:jc w:val="both"/>
        <w:rPr>
          <w:sz w:val="24"/>
          <w:szCs w:val="24"/>
        </w:rPr>
      </w:pPr>
      <w:r w:rsidRPr="00D86BF8">
        <w:rPr>
          <w:sz w:val="24"/>
          <w:szCs w:val="24"/>
        </w:rPr>
        <w:t>URBROJ: 2158-41-01-23-14</w:t>
      </w:r>
    </w:p>
    <w:p w14:paraId="3C86B20B" w14:textId="77777777" w:rsidR="00D86BF8" w:rsidRPr="00D86BF8" w:rsidRDefault="00D86BF8" w:rsidP="00D86BF8">
      <w:pPr>
        <w:jc w:val="both"/>
        <w:rPr>
          <w:sz w:val="24"/>
          <w:szCs w:val="24"/>
        </w:rPr>
      </w:pPr>
      <w:r w:rsidRPr="00D86BF8">
        <w:rPr>
          <w:sz w:val="24"/>
          <w:szCs w:val="24"/>
        </w:rPr>
        <w:t>Vladislavci, 28. studeni 2023.</w:t>
      </w:r>
    </w:p>
    <w:p w14:paraId="1669329B" w14:textId="77777777" w:rsidR="00D86BF8" w:rsidRPr="00D86BF8" w:rsidRDefault="00D86BF8" w:rsidP="00D86BF8">
      <w:pPr>
        <w:jc w:val="both"/>
        <w:rPr>
          <w:sz w:val="24"/>
          <w:szCs w:val="24"/>
        </w:rPr>
      </w:pPr>
    </w:p>
    <w:p w14:paraId="5CC71948" w14:textId="77777777" w:rsidR="00D86BF8" w:rsidRPr="00D86BF8" w:rsidRDefault="00D86BF8" w:rsidP="00D86BF8">
      <w:pPr>
        <w:ind w:firstLine="4536"/>
        <w:jc w:val="center"/>
        <w:rPr>
          <w:b/>
          <w:bCs/>
          <w:sz w:val="24"/>
          <w:szCs w:val="24"/>
        </w:rPr>
      </w:pPr>
      <w:r w:rsidRPr="00D86BF8">
        <w:rPr>
          <w:b/>
          <w:bCs/>
          <w:sz w:val="24"/>
          <w:szCs w:val="24"/>
        </w:rPr>
        <w:t>Predsjednik</w:t>
      </w:r>
    </w:p>
    <w:p w14:paraId="5D21C91A" w14:textId="77777777" w:rsidR="00D86BF8" w:rsidRPr="00D86BF8" w:rsidRDefault="00D86BF8" w:rsidP="00D86BF8">
      <w:pPr>
        <w:ind w:firstLine="4536"/>
        <w:jc w:val="center"/>
        <w:rPr>
          <w:b/>
          <w:bCs/>
          <w:sz w:val="24"/>
          <w:szCs w:val="24"/>
        </w:rPr>
      </w:pPr>
      <w:r w:rsidRPr="00D86BF8">
        <w:rPr>
          <w:b/>
          <w:bCs/>
          <w:sz w:val="24"/>
          <w:szCs w:val="24"/>
        </w:rPr>
        <w:t>Općinskog Vijeća</w:t>
      </w:r>
    </w:p>
    <w:p w14:paraId="742CE480" w14:textId="77777777" w:rsidR="00D86BF8" w:rsidRPr="00D86BF8" w:rsidRDefault="00D86BF8" w:rsidP="00D86BF8">
      <w:pPr>
        <w:ind w:firstLine="4536"/>
        <w:jc w:val="center"/>
        <w:rPr>
          <w:sz w:val="24"/>
          <w:szCs w:val="24"/>
        </w:rPr>
      </w:pPr>
      <w:r w:rsidRPr="00D86BF8">
        <w:rPr>
          <w:sz w:val="24"/>
          <w:szCs w:val="24"/>
        </w:rPr>
        <w:t xml:space="preserve">Krunoslav </w:t>
      </w:r>
      <w:proofErr w:type="spellStart"/>
      <w:r w:rsidRPr="00D86BF8">
        <w:rPr>
          <w:sz w:val="24"/>
          <w:szCs w:val="24"/>
        </w:rPr>
        <w:t>Morović</w:t>
      </w:r>
      <w:proofErr w:type="spellEnd"/>
    </w:p>
    <w:p w14:paraId="7946FE94" w14:textId="77777777" w:rsidR="00D86BF8" w:rsidRPr="00D86BF8" w:rsidRDefault="00D86BF8" w:rsidP="00D86BF8">
      <w:pPr>
        <w:jc w:val="both"/>
        <w:rPr>
          <w:sz w:val="24"/>
          <w:szCs w:val="24"/>
        </w:rPr>
      </w:pPr>
    </w:p>
    <w:p w14:paraId="62CCFE41" w14:textId="77777777" w:rsidR="00D86BF8" w:rsidRPr="00D86BF8" w:rsidRDefault="00D86BF8" w:rsidP="00D86BF8">
      <w:pPr>
        <w:widowControl w:val="0"/>
        <w:autoSpaceDE w:val="0"/>
        <w:autoSpaceDN w:val="0"/>
        <w:adjustRightInd w:val="0"/>
        <w:spacing w:line="239" w:lineRule="auto"/>
        <w:ind w:left="720" w:firstLine="720"/>
        <w:rPr>
          <w:rFonts w:cs="Calibri"/>
          <w:sz w:val="28"/>
          <w:szCs w:val="28"/>
        </w:rPr>
      </w:pPr>
    </w:p>
    <w:p w14:paraId="20E06B90"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614AA5D4"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37E6EC54" w14:textId="77777777" w:rsidR="00D86BF8" w:rsidRDefault="00D86BF8" w:rsidP="00D86BF8">
      <w:pPr>
        <w:widowControl w:val="0"/>
        <w:autoSpaceDE w:val="0"/>
        <w:autoSpaceDN w:val="0"/>
        <w:adjustRightInd w:val="0"/>
        <w:spacing w:line="239" w:lineRule="auto"/>
        <w:ind w:left="720" w:firstLine="720"/>
        <w:rPr>
          <w:rFonts w:cs="Calibri"/>
          <w:i/>
          <w:iCs/>
          <w:sz w:val="28"/>
          <w:szCs w:val="28"/>
        </w:rPr>
      </w:pPr>
    </w:p>
    <w:p w14:paraId="2A395D12" w14:textId="2F91A493" w:rsidR="00D86BF8" w:rsidRDefault="00D86BF8" w:rsidP="00D86BF8">
      <w:pPr>
        <w:widowControl w:val="0"/>
        <w:autoSpaceDE w:val="0"/>
        <w:autoSpaceDN w:val="0"/>
        <w:adjustRightInd w:val="0"/>
        <w:spacing w:line="239" w:lineRule="auto"/>
        <w:ind w:left="720" w:firstLine="720"/>
        <w:rPr>
          <w:rFonts w:cs="Calibri"/>
          <w:i/>
          <w:iCs/>
          <w:sz w:val="28"/>
          <w:szCs w:val="28"/>
        </w:rPr>
      </w:pPr>
      <w:r w:rsidRPr="00A70C48">
        <w:rPr>
          <w:rFonts w:cs="Calibri"/>
          <w:i/>
          <w:iCs/>
          <w:sz w:val="28"/>
          <w:szCs w:val="28"/>
        </w:rPr>
        <w:t xml:space="preserve">SLUŽBENI GLASNIK OPĆINE VLADISLAVCI BROJ </w:t>
      </w:r>
      <w:r>
        <w:rPr>
          <w:rFonts w:cs="Calibri"/>
          <w:i/>
          <w:iCs/>
          <w:sz w:val="28"/>
          <w:szCs w:val="28"/>
        </w:rPr>
        <w:t>14</w:t>
      </w:r>
      <w:r w:rsidRPr="00A70C48">
        <w:rPr>
          <w:rFonts w:cs="Calibri"/>
          <w:i/>
          <w:iCs/>
          <w:sz w:val="28"/>
          <w:szCs w:val="28"/>
        </w:rPr>
        <w:t>/2</w:t>
      </w:r>
      <w:r>
        <w:rPr>
          <w:rFonts w:cs="Calibri"/>
          <w:i/>
          <w:iCs/>
          <w:sz w:val="28"/>
          <w:szCs w:val="28"/>
        </w:rPr>
        <w:t>3</w:t>
      </w:r>
    </w:p>
    <w:p w14:paraId="37B156B4" w14:textId="77777777" w:rsidR="00CD5430" w:rsidRDefault="00CD5430" w:rsidP="00D86BF8">
      <w:pPr>
        <w:widowControl w:val="0"/>
        <w:autoSpaceDE w:val="0"/>
        <w:autoSpaceDN w:val="0"/>
        <w:adjustRightInd w:val="0"/>
        <w:spacing w:line="239" w:lineRule="auto"/>
        <w:ind w:left="720" w:firstLine="720"/>
        <w:rPr>
          <w:rFonts w:cs="Calibri"/>
          <w:i/>
          <w:iCs/>
          <w:sz w:val="28"/>
          <w:szCs w:val="28"/>
        </w:rPr>
      </w:pPr>
    </w:p>
    <w:p w14:paraId="168C73D0" w14:textId="77777777" w:rsidR="00CD5430" w:rsidRPr="00CD5430" w:rsidRDefault="00CD5430" w:rsidP="00CD5430">
      <w:pPr>
        <w:rPr>
          <w:iCs/>
          <w:sz w:val="24"/>
          <w:szCs w:val="24"/>
        </w:rPr>
      </w:pPr>
      <w:r w:rsidRPr="00CD5430">
        <w:rPr>
          <w:iCs/>
          <w:sz w:val="24"/>
          <w:szCs w:val="24"/>
        </w:rPr>
        <w:t xml:space="preserve">Na temelju članka 3. Odluke o dopuni Odluke </w:t>
      </w:r>
      <w:bookmarkStart w:id="58" w:name="_Hlk156208376"/>
      <w:r w:rsidRPr="00CD5430">
        <w:rPr>
          <w:iCs/>
          <w:sz w:val="24"/>
          <w:szCs w:val="24"/>
        </w:rPr>
        <w:t xml:space="preserve">o poticanju uređenja naselja i demografske obnove na području Općine Vladislavci za razdoblje od 2023. do 2027. godine </w:t>
      </w:r>
      <w:bookmarkEnd w:id="58"/>
      <w:r w:rsidRPr="00CD5430">
        <w:rPr>
          <w:iCs/>
          <w:sz w:val="24"/>
          <w:szCs w:val="24"/>
        </w:rPr>
        <w:t>(„Službeni glasnik“ Općine Vladislavci broj 12/23) Jedinstveni upravni odjel Općine Vladislavci izrađuje pročišćeni tekst Odluke o korištenju službenog teretnog vozila, osobnog automobila, službenog mobitela te korištenja sredstava za reprezentaciju za potrebe Općine Vladislavci.</w:t>
      </w:r>
    </w:p>
    <w:p w14:paraId="2543BFAA" w14:textId="77777777" w:rsidR="00CD5430" w:rsidRPr="00CD5430" w:rsidRDefault="00CD5430" w:rsidP="00CD5430">
      <w:pPr>
        <w:rPr>
          <w:iCs/>
          <w:sz w:val="24"/>
          <w:szCs w:val="24"/>
        </w:rPr>
      </w:pPr>
      <w:r w:rsidRPr="00CD5430">
        <w:rPr>
          <w:iCs/>
          <w:sz w:val="24"/>
          <w:szCs w:val="24"/>
        </w:rPr>
        <w:t xml:space="preserve">Pročišćeni tekst Odluke o poticanju uređenja naselja i demografske obnove na području Općine </w:t>
      </w:r>
      <w:proofErr w:type="spellStart"/>
      <w:r w:rsidRPr="00CD5430">
        <w:rPr>
          <w:iCs/>
          <w:sz w:val="24"/>
          <w:szCs w:val="24"/>
        </w:rPr>
        <w:t>Vladislavciza</w:t>
      </w:r>
      <w:proofErr w:type="spellEnd"/>
      <w:r w:rsidRPr="00CD5430">
        <w:rPr>
          <w:iCs/>
          <w:sz w:val="24"/>
          <w:szCs w:val="24"/>
        </w:rPr>
        <w:t xml:space="preserve"> razdoblje od 2023. do 2027. godine obuhvaća Odluku o poticanju uređenja naselja i demografske obnove na području Općine Vladislavci za razdoblje od 2023. do 2027. godine („Službeni glasnik“ Općine Vladislavci  broj 13/22), Odluku o izmjeni Odluke o poticanju uređenja naselja i demografske obnove na području Općine Vladislavci za razdoblje od 2023. do 2027. godine („Službeni glasnik“ Općine Vladislavci broj 3/23) i Odluku o dopuni Odluke o poticanju uređenja naselja i demografske obnove na području Općine Vladislavci za razdoblje od 2023. do 2027. godine („Službeni glasnik“ Općine Vladislavci broj 10/23) </w:t>
      </w:r>
    </w:p>
    <w:p w14:paraId="331CB314" w14:textId="77777777" w:rsidR="00CD5430" w:rsidRPr="00CD5430" w:rsidRDefault="00CD5430" w:rsidP="00CD5430">
      <w:pPr>
        <w:rPr>
          <w:sz w:val="24"/>
          <w:szCs w:val="24"/>
        </w:rPr>
      </w:pPr>
      <w:r w:rsidRPr="00CD5430">
        <w:rPr>
          <w:iCs/>
          <w:sz w:val="24"/>
          <w:szCs w:val="24"/>
        </w:rPr>
        <w:t xml:space="preserve">KLASA: </w:t>
      </w:r>
      <w:r w:rsidRPr="00CD5430">
        <w:rPr>
          <w:sz w:val="24"/>
          <w:szCs w:val="24"/>
        </w:rPr>
        <w:t>363-01/22-05/01</w:t>
      </w:r>
    </w:p>
    <w:p w14:paraId="6F0EC354" w14:textId="77777777" w:rsidR="00CD5430" w:rsidRPr="00CD5430" w:rsidRDefault="00CD5430" w:rsidP="00CD5430">
      <w:pPr>
        <w:rPr>
          <w:sz w:val="24"/>
          <w:szCs w:val="24"/>
        </w:rPr>
      </w:pPr>
      <w:r w:rsidRPr="00CD5430">
        <w:rPr>
          <w:sz w:val="24"/>
          <w:szCs w:val="24"/>
        </w:rPr>
        <w:t>Vladislavci, 29. prosinca 2023. godine</w:t>
      </w:r>
    </w:p>
    <w:p w14:paraId="24686F25" w14:textId="77777777" w:rsidR="00CD5430" w:rsidRPr="00CD5430" w:rsidRDefault="00CD5430" w:rsidP="00CD5430">
      <w:pPr>
        <w:tabs>
          <w:tab w:val="left" w:pos="0"/>
          <w:tab w:val="left" w:pos="709"/>
        </w:tabs>
        <w:jc w:val="both"/>
        <w:rPr>
          <w:sz w:val="24"/>
          <w:szCs w:val="24"/>
          <w:lang w:val="en-US"/>
        </w:rPr>
      </w:pPr>
      <w:proofErr w:type="spellStart"/>
      <w:r w:rsidRPr="00CD5430">
        <w:rPr>
          <w:sz w:val="24"/>
          <w:szCs w:val="24"/>
          <w:lang w:val="en-US"/>
        </w:rPr>
        <w:t>Pro</w:t>
      </w:r>
      <w:r w:rsidRPr="00CD5430">
        <w:rPr>
          <w:rFonts w:hint="eastAsia"/>
          <w:sz w:val="24"/>
          <w:szCs w:val="24"/>
          <w:lang w:val="en-US"/>
        </w:rPr>
        <w:t>č</w:t>
      </w:r>
      <w:r w:rsidRPr="00CD5430">
        <w:rPr>
          <w:sz w:val="24"/>
          <w:szCs w:val="24"/>
          <w:lang w:val="en-US"/>
        </w:rPr>
        <w:t>elnica</w:t>
      </w:r>
      <w:proofErr w:type="spellEnd"/>
    </w:p>
    <w:p w14:paraId="557C9B35" w14:textId="77777777" w:rsidR="00CD5430" w:rsidRPr="00CD5430" w:rsidRDefault="00CD5430" w:rsidP="00CD5430">
      <w:pPr>
        <w:tabs>
          <w:tab w:val="left" w:pos="0"/>
          <w:tab w:val="left" w:pos="709"/>
        </w:tabs>
        <w:jc w:val="both"/>
        <w:rPr>
          <w:sz w:val="24"/>
          <w:szCs w:val="24"/>
          <w:lang w:val="en-US"/>
        </w:rPr>
      </w:pPr>
      <w:proofErr w:type="spellStart"/>
      <w:r w:rsidRPr="00CD5430">
        <w:rPr>
          <w:sz w:val="24"/>
          <w:szCs w:val="24"/>
          <w:lang w:val="en-US"/>
        </w:rPr>
        <w:t>Jedinstvenog</w:t>
      </w:r>
      <w:proofErr w:type="spellEnd"/>
      <w:r w:rsidRPr="00CD5430">
        <w:rPr>
          <w:sz w:val="24"/>
          <w:szCs w:val="24"/>
          <w:lang w:val="en-US"/>
        </w:rPr>
        <w:t xml:space="preserve"> </w:t>
      </w:r>
      <w:proofErr w:type="spellStart"/>
      <w:r w:rsidRPr="00CD5430">
        <w:rPr>
          <w:sz w:val="24"/>
          <w:szCs w:val="24"/>
          <w:lang w:val="en-US"/>
        </w:rPr>
        <w:t>upravnog</w:t>
      </w:r>
      <w:proofErr w:type="spellEnd"/>
      <w:r w:rsidRPr="00CD5430">
        <w:rPr>
          <w:sz w:val="24"/>
          <w:szCs w:val="24"/>
          <w:lang w:val="en-US"/>
        </w:rPr>
        <w:t xml:space="preserve"> </w:t>
      </w:r>
      <w:proofErr w:type="spellStart"/>
      <w:r w:rsidRPr="00CD5430">
        <w:rPr>
          <w:sz w:val="24"/>
          <w:szCs w:val="24"/>
          <w:lang w:val="en-US"/>
        </w:rPr>
        <w:t>odjela</w:t>
      </w:r>
      <w:proofErr w:type="spellEnd"/>
    </w:p>
    <w:p w14:paraId="285B2602" w14:textId="77777777" w:rsidR="00CD5430" w:rsidRPr="00CD5430" w:rsidRDefault="00CD5430" w:rsidP="00CD5430">
      <w:pPr>
        <w:tabs>
          <w:tab w:val="left" w:pos="0"/>
          <w:tab w:val="left" w:pos="709"/>
        </w:tabs>
        <w:jc w:val="both"/>
        <w:rPr>
          <w:sz w:val="24"/>
          <w:szCs w:val="24"/>
          <w:lang w:val="en-US"/>
        </w:rPr>
      </w:pPr>
      <w:proofErr w:type="spellStart"/>
      <w:r w:rsidRPr="00CD5430">
        <w:rPr>
          <w:sz w:val="24"/>
          <w:szCs w:val="24"/>
          <w:lang w:val="en-US"/>
        </w:rPr>
        <w:t>Op</w:t>
      </w:r>
      <w:r w:rsidRPr="00CD5430">
        <w:rPr>
          <w:rFonts w:hint="eastAsia"/>
          <w:sz w:val="24"/>
          <w:szCs w:val="24"/>
          <w:lang w:val="en-US"/>
        </w:rPr>
        <w:t>ć</w:t>
      </w:r>
      <w:r w:rsidRPr="00CD5430">
        <w:rPr>
          <w:sz w:val="24"/>
          <w:szCs w:val="24"/>
          <w:lang w:val="en-US"/>
        </w:rPr>
        <w:t>ine</w:t>
      </w:r>
      <w:proofErr w:type="spellEnd"/>
      <w:r w:rsidRPr="00CD5430">
        <w:rPr>
          <w:sz w:val="24"/>
          <w:szCs w:val="24"/>
          <w:lang w:val="en-US"/>
        </w:rPr>
        <w:t xml:space="preserve"> Vladislavci</w:t>
      </w:r>
    </w:p>
    <w:p w14:paraId="4BCDE7D4" w14:textId="77777777" w:rsidR="00CD5430" w:rsidRPr="00CD5430" w:rsidRDefault="00CD5430" w:rsidP="00CD5430">
      <w:pPr>
        <w:tabs>
          <w:tab w:val="left" w:pos="0"/>
          <w:tab w:val="left" w:pos="709"/>
        </w:tabs>
        <w:jc w:val="both"/>
        <w:rPr>
          <w:sz w:val="24"/>
          <w:szCs w:val="24"/>
          <w:lang w:val="en-US"/>
        </w:rPr>
      </w:pPr>
      <w:r w:rsidRPr="00CD5430">
        <w:rPr>
          <w:sz w:val="24"/>
          <w:szCs w:val="24"/>
          <w:lang w:val="en-US"/>
        </w:rPr>
        <w:t>Gordana Pehar Kova</w:t>
      </w:r>
      <w:r w:rsidRPr="00CD5430">
        <w:rPr>
          <w:rFonts w:hint="eastAsia"/>
          <w:sz w:val="24"/>
          <w:szCs w:val="24"/>
          <w:lang w:val="en-US"/>
        </w:rPr>
        <w:t>č</w:t>
      </w:r>
      <w:r w:rsidRPr="00CD5430">
        <w:rPr>
          <w:sz w:val="24"/>
          <w:szCs w:val="24"/>
          <w:lang w:val="en-US"/>
        </w:rPr>
        <w:t>evi</w:t>
      </w:r>
      <w:r w:rsidRPr="00CD5430">
        <w:rPr>
          <w:rFonts w:hint="eastAsia"/>
          <w:sz w:val="24"/>
          <w:szCs w:val="24"/>
          <w:lang w:val="en-US"/>
        </w:rPr>
        <w:t>ć</w:t>
      </w:r>
      <w:r w:rsidRPr="00CD5430">
        <w:rPr>
          <w:sz w:val="24"/>
          <w:szCs w:val="24"/>
          <w:lang w:val="en-US"/>
        </w:rPr>
        <w:t xml:space="preserve">, dipl. </w:t>
      </w:r>
      <w:proofErr w:type="spellStart"/>
      <w:r w:rsidRPr="00CD5430">
        <w:rPr>
          <w:sz w:val="24"/>
          <w:szCs w:val="24"/>
          <w:lang w:val="en-US"/>
        </w:rPr>
        <w:t>iur</w:t>
      </w:r>
      <w:proofErr w:type="spellEnd"/>
      <w:r w:rsidRPr="00CD5430">
        <w:rPr>
          <w:sz w:val="24"/>
          <w:szCs w:val="24"/>
          <w:lang w:val="en-US"/>
        </w:rPr>
        <w:t>., v. r.</w:t>
      </w:r>
    </w:p>
    <w:p w14:paraId="35438656" w14:textId="77777777" w:rsidR="00CD5430" w:rsidRPr="00CD5430" w:rsidRDefault="00CD5430" w:rsidP="00CD5430">
      <w:pPr>
        <w:rPr>
          <w:sz w:val="24"/>
          <w:szCs w:val="24"/>
        </w:rPr>
      </w:pPr>
    </w:p>
    <w:p w14:paraId="7A854E4E" w14:textId="77777777" w:rsidR="00CD5430" w:rsidRPr="00CD5430" w:rsidRDefault="00CD5430" w:rsidP="00CD5430">
      <w:pPr>
        <w:jc w:val="center"/>
        <w:rPr>
          <w:b/>
          <w:sz w:val="24"/>
          <w:szCs w:val="24"/>
        </w:rPr>
      </w:pPr>
      <w:r w:rsidRPr="00CD5430">
        <w:rPr>
          <w:b/>
          <w:sz w:val="24"/>
          <w:szCs w:val="24"/>
        </w:rPr>
        <w:t>ODLUKU</w:t>
      </w:r>
    </w:p>
    <w:p w14:paraId="671A07F6" w14:textId="77777777" w:rsidR="00CD5430" w:rsidRPr="00CD5430" w:rsidRDefault="00CD5430" w:rsidP="00CD5430">
      <w:pPr>
        <w:jc w:val="center"/>
        <w:rPr>
          <w:b/>
          <w:sz w:val="24"/>
          <w:szCs w:val="24"/>
        </w:rPr>
      </w:pPr>
      <w:r w:rsidRPr="00CD5430">
        <w:rPr>
          <w:b/>
          <w:sz w:val="24"/>
          <w:szCs w:val="24"/>
        </w:rPr>
        <w:t xml:space="preserve"> o poticanju uređenja naselja i demografske obnove na području Općine Vladislavci</w:t>
      </w:r>
    </w:p>
    <w:p w14:paraId="6CB04B7F" w14:textId="77777777" w:rsidR="00CD5430" w:rsidRPr="00CD5430" w:rsidRDefault="00CD5430" w:rsidP="00CD5430">
      <w:pPr>
        <w:jc w:val="center"/>
        <w:rPr>
          <w:b/>
          <w:sz w:val="24"/>
          <w:szCs w:val="24"/>
        </w:rPr>
      </w:pPr>
      <w:r w:rsidRPr="00CD5430">
        <w:rPr>
          <w:b/>
          <w:sz w:val="24"/>
          <w:szCs w:val="24"/>
        </w:rPr>
        <w:t>za razdoblje od 2023. do 2027. godine</w:t>
      </w:r>
    </w:p>
    <w:p w14:paraId="424D2CE4" w14:textId="77777777" w:rsidR="00CD5430" w:rsidRPr="00CD5430" w:rsidRDefault="00CD5430" w:rsidP="00CD5430">
      <w:pPr>
        <w:jc w:val="center"/>
        <w:rPr>
          <w:b/>
          <w:bCs/>
          <w:sz w:val="24"/>
          <w:szCs w:val="24"/>
          <w:lang w:val="es-ES"/>
        </w:rPr>
      </w:pPr>
      <w:r w:rsidRPr="00CD5430">
        <w:rPr>
          <w:b/>
          <w:bCs/>
          <w:sz w:val="24"/>
          <w:szCs w:val="24"/>
          <w:lang w:val="es-ES"/>
        </w:rPr>
        <w:t>(pročišćeni tekst)</w:t>
      </w:r>
    </w:p>
    <w:p w14:paraId="25BFF415" w14:textId="77777777" w:rsidR="00CD5430" w:rsidRPr="00CD5430" w:rsidRDefault="00CD5430" w:rsidP="00CD5430">
      <w:pPr>
        <w:jc w:val="center"/>
        <w:rPr>
          <w:b/>
          <w:sz w:val="24"/>
          <w:szCs w:val="24"/>
        </w:rPr>
      </w:pPr>
    </w:p>
    <w:p w14:paraId="50038785" w14:textId="77777777" w:rsidR="00CD5430" w:rsidRPr="00CD5430" w:rsidRDefault="00CD5430" w:rsidP="00CD5430">
      <w:pPr>
        <w:jc w:val="both"/>
        <w:rPr>
          <w:b/>
          <w:sz w:val="24"/>
          <w:szCs w:val="24"/>
        </w:rPr>
      </w:pPr>
      <w:r w:rsidRPr="00CD5430">
        <w:rPr>
          <w:b/>
          <w:sz w:val="24"/>
          <w:szCs w:val="24"/>
        </w:rPr>
        <w:t>I. OPĆE ODREDBE</w:t>
      </w:r>
    </w:p>
    <w:p w14:paraId="3272D481" w14:textId="77777777" w:rsidR="00CD5430" w:rsidRPr="00CD5430" w:rsidRDefault="00CD5430" w:rsidP="00CD5430">
      <w:pPr>
        <w:jc w:val="center"/>
        <w:rPr>
          <w:b/>
          <w:sz w:val="24"/>
          <w:szCs w:val="24"/>
        </w:rPr>
      </w:pPr>
      <w:r w:rsidRPr="00CD5430">
        <w:rPr>
          <w:b/>
          <w:sz w:val="24"/>
          <w:szCs w:val="24"/>
        </w:rPr>
        <w:t>Članak 1.</w:t>
      </w:r>
    </w:p>
    <w:p w14:paraId="7A4F34DF" w14:textId="77777777" w:rsidR="00CD5430" w:rsidRPr="00CD5430" w:rsidRDefault="00CD5430" w:rsidP="00CD5430">
      <w:pPr>
        <w:jc w:val="both"/>
        <w:rPr>
          <w:sz w:val="24"/>
          <w:szCs w:val="24"/>
        </w:rPr>
      </w:pPr>
      <w:r w:rsidRPr="00CD5430">
        <w:rPr>
          <w:sz w:val="24"/>
          <w:szCs w:val="24"/>
        </w:rPr>
        <w:tab/>
        <w:t>(1) Ovom Odlukom potiče se uređenje naselja i demografska obnova na području Općine Vladislavci za razdoblje od  2023. do 2027. godine, utvrđuju se ciljevi, vrsta potpora, uvjeti za dodjelu potpora, korisnici i nositelji za provedbu mjera, te sredstva za realizaciju mjera.</w:t>
      </w:r>
    </w:p>
    <w:p w14:paraId="4BAC5150" w14:textId="77777777" w:rsidR="00CD5430" w:rsidRPr="00CD5430" w:rsidRDefault="00CD5430" w:rsidP="00CD5430">
      <w:pPr>
        <w:jc w:val="both"/>
        <w:rPr>
          <w:sz w:val="24"/>
          <w:szCs w:val="24"/>
        </w:rPr>
      </w:pPr>
    </w:p>
    <w:p w14:paraId="2CB83F1C" w14:textId="77777777" w:rsidR="00CD5430" w:rsidRPr="00CD5430" w:rsidRDefault="00CD5430" w:rsidP="00CD5430">
      <w:pPr>
        <w:jc w:val="center"/>
        <w:rPr>
          <w:b/>
          <w:sz w:val="24"/>
          <w:szCs w:val="24"/>
        </w:rPr>
      </w:pPr>
      <w:r w:rsidRPr="00CD5430">
        <w:rPr>
          <w:b/>
          <w:sz w:val="24"/>
          <w:szCs w:val="24"/>
        </w:rPr>
        <w:t>Članak 2.</w:t>
      </w:r>
    </w:p>
    <w:p w14:paraId="3359CEDE" w14:textId="77777777" w:rsidR="00CD5430" w:rsidRPr="00CD5430" w:rsidRDefault="00CD5430" w:rsidP="00CD5430">
      <w:pPr>
        <w:numPr>
          <w:ilvl w:val="0"/>
          <w:numId w:val="33"/>
        </w:numPr>
        <w:spacing w:after="200" w:line="276" w:lineRule="auto"/>
        <w:jc w:val="both"/>
        <w:rPr>
          <w:sz w:val="24"/>
          <w:szCs w:val="24"/>
          <w:lang w:eastAsia="en-US"/>
        </w:rPr>
      </w:pPr>
      <w:r w:rsidRPr="00CD5430">
        <w:rPr>
          <w:sz w:val="24"/>
          <w:szCs w:val="24"/>
          <w:lang w:eastAsia="en-US"/>
        </w:rPr>
        <w:t>Cilj ove Odluke je:</w:t>
      </w:r>
    </w:p>
    <w:p w14:paraId="1761EF3F" w14:textId="77777777" w:rsidR="00CD5430" w:rsidRPr="00CD5430" w:rsidRDefault="00CD5430" w:rsidP="00CD5430">
      <w:pPr>
        <w:ind w:left="780"/>
        <w:jc w:val="both"/>
        <w:rPr>
          <w:sz w:val="24"/>
          <w:szCs w:val="24"/>
        </w:rPr>
      </w:pPr>
      <w:r w:rsidRPr="00CD5430">
        <w:rPr>
          <w:sz w:val="24"/>
          <w:szCs w:val="24"/>
        </w:rPr>
        <w:t xml:space="preserve">- smanjenje trenda iseljavanja stanovništva s područja Općine, osobito mladih, </w:t>
      </w:r>
    </w:p>
    <w:p w14:paraId="2323FA23" w14:textId="77777777" w:rsidR="00CD5430" w:rsidRPr="00CD5430" w:rsidRDefault="00CD5430" w:rsidP="00CD5430">
      <w:pPr>
        <w:ind w:left="780"/>
        <w:jc w:val="both"/>
        <w:rPr>
          <w:sz w:val="24"/>
          <w:szCs w:val="24"/>
        </w:rPr>
      </w:pPr>
      <w:r w:rsidRPr="00CD5430">
        <w:rPr>
          <w:sz w:val="24"/>
          <w:szCs w:val="24"/>
        </w:rPr>
        <w:t>- poticanje doseljavanja stanovništva, osobito mladih,</w:t>
      </w:r>
    </w:p>
    <w:p w14:paraId="363FD7AC" w14:textId="77777777" w:rsidR="00CD5430" w:rsidRPr="00CD5430" w:rsidRDefault="00CD5430" w:rsidP="00CD5430">
      <w:pPr>
        <w:ind w:left="780"/>
        <w:jc w:val="both"/>
        <w:rPr>
          <w:sz w:val="24"/>
          <w:szCs w:val="24"/>
        </w:rPr>
      </w:pPr>
      <w:r w:rsidRPr="00CD5430">
        <w:rPr>
          <w:sz w:val="24"/>
          <w:szCs w:val="24"/>
        </w:rPr>
        <w:t>- uređenje stambenih objekata</w:t>
      </w:r>
    </w:p>
    <w:p w14:paraId="4A41BBD9" w14:textId="77777777" w:rsidR="00CD5430" w:rsidRPr="00CD5430" w:rsidRDefault="00CD5430" w:rsidP="00CD5430">
      <w:pPr>
        <w:ind w:left="780"/>
        <w:jc w:val="both"/>
        <w:rPr>
          <w:sz w:val="24"/>
          <w:szCs w:val="24"/>
        </w:rPr>
      </w:pPr>
      <w:r w:rsidRPr="00CD5430">
        <w:rPr>
          <w:sz w:val="24"/>
          <w:szCs w:val="24"/>
        </w:rPr>
        <w:t xml:space="preserve">- naseljavanje napuštenih objekata </w:t>
      </w:r>
    </w:p>
    <w:p w14:paraId="56D04FEB" w14:textId="77777777" w:rsidR="00CD5430" w:rsidRPr="00CD5430" w:rsidRDefault="00CD5430" w:rsidP="00CD5430">
      <w:pPr>
        <w:ind w:left="780"/>
        <w:jc w:val="both"/>
        <w:rPr>
          <w:sz w:val="24"/>
          <w:szCs w:val="24"/>
        </w:rPr>
      </w:pPr>
      <w:r w:rsidRPr="00CD5430">
        <w:rPr>
          <w:sz w:val="24"/>
          <w:szCs w:val="24"/>
        </w:rPr>
        <w:t>- uređenje vizura ulica</w:t>
      </w:r>
    </w:p>
    <w:p w14:paraId="1096CD48" w14:textId="77777777" w:rsidR="00CD5430" w:rsidRPr="00CD5430" w:rsidRDefault="00CD5430" w:rsidP="00CD5430">
      <w:pPr>
        <w:ind w:left="780"/>
        <w:jc w:val="both"/>
        <w:rPr>
          <w:sz w:val="24"/>
          <w:szCs w:val="24"/>
        </w:rPr>
      </w:pPr>
      <w:r w:rsidRPr="00CD5430">
        <w:rPr>
          <w:sz w:val="24"/>
          <w:szCs w:val="24"/>
        </w:rPr>
        <w:t>- poticanje demografske obnove i dr.</w:t>
      </w:r>
    </w:p>
    <w:p w14:paraId="044DEDA5" w14:textId="77777777" w:rsidR="00CD5430" w:rsidRPr="00CD5430" w:rsidRDefault="00CD5430" w:rsidP="00CD5430">
      <w:pPr>
        <w:jc w:val="both"/>
        <w:rPr>
          <w:sz w:val="24"/>
          <w:szCs w:val="24"/>
        </w:rPr>
      </w:pPr>
    </w:p>
    <w:p w14:paraId="3CA2860B" w14:textId="77777777" w:rsidR="00CD5430" w:rsidRPr="00CD5430" w:rsidRDefault="00CD5430" w:rsidP="00CD5430">
      <w:pPr>
        <w:jc w:val="center"/>
        <w:rPr>
          <w:b/>
          <w:sz w:val="24"/>
          <w:szCs w:val="24"/>
        </w:rPr>
      </w:pPr>
      <w:r w:rsidRPr="00CD5430">
        <w:rPr>
          <w:b/>
          <w:sz w:val="24"/>
          <w:szCs w:val="24"/>
        </w:rPr>
        <w:t>Članak 3.</w:t>
      </w:r>
    </w:p>
    <w:p w14:paraId="41FD2931" w14:textId="77777777" w:rsidR="00CD5430" w:rsidRPr="00CD5430" w:rsidRDefault="00CD5430" w:rsidP="00CD5430">
      <w:pPr>
        <w:numPr>
          <w:ilvl w:val="0"/>
          <w:numId w:val="34"/>
        </w:numPr>
        <w:spacing w:after="200" w:line="276" w:lineRule="auto"/>
        <w:jc w:val="both"/>
        <w:rPr>
          <w:sz w:val="24"/>
          <w:szCs w:val="24"/>
          <w:lang w:eastAsia="en-US"/>
        </w:rPr>
      </w:pPr>
      <w:r w:rsidRPr="00CD5430">
        <w:rPr>
          <w:sz w:val="24"/>
          <w:szCs w:val="24"/>
          <w:lang w:eastAsia="en-US"/>
        </w:rPr>
        <w:t>Značenje pojmova u ovoj Odluci:</w:t>
      </w:r>
    </w:p>
    <w:p w14:paraId="2822046F" w14:textId="77777777" w:rsidR="00CD5430" w:rsidRPr="00CD5430" w:rsidRDefault="00CD5430" w:rsidP="00CD5430">
      <w:pPr>
        <w:numPr>
          <w:ilvl w:val="0"/>
          <w:numId w:val="29"/>
        </w:numPr>
        <w:jc w:val="both"/>
        <w:rPr>
          <w:sz w:val="24"/>
          <w:szCs w:val="24"/>
        </w:rPr>
      </w:pPr>
      <w:r w:rsidRPr="00CD5430">
        <w:rPr>
          <w:sz w:val="24"/>
          <w:szCs w:val="24"/>
        </w:rPr>
        <w:lastRenderedPageBreak/>
        <w:t>osoba – misli se na fizičku osobu, ako u tekstu nije drugačije navedeno:</w:t>
      </w:r>
    </w:p>
    <w:p w14:paraId="3C10E2AD" w14:textId="77777777" w:rsidR="00CD5430" w:rsidRPr="00CD5430" w:rsidRDefault="00CD5430" w:rsidP="00CD5430">
      <w:pPr>
        <w:numPr>
          <w:ilvl w:val="0"/>
          <w:numId w:val="29"/>
        </w:numPr>
        <w:jc w:val="both"/>
        <w:rPr>
          <w:sz w:val="24"/>
          <w:szCs w:val="24"/>
        </w:rPr>
      </w:pPr>
      <w:r w:rsidRPr="00CD5430">
        <w:rPr>
          <w:sz w:val="24"/>
          <w:szCs w:val="24"/>
        </w:rPr>
        <w:t>objekt – misli se na stambeni objekt na području Općine Vladislavci, ako u tekstu nije drugačije navedeno;</w:t>
      </w:r>
    </w:p>
    <w:p w14:paraId="6ED4E435" w14:textId="77777777" w:rsidR="00CD5430" w:rsidRPr="00CD5430" w:rsidRDefault="00CD5430" w:rsidP="00CD5430">
      <w:pPr>
        <w:ind w:firstLine="708"/>
        <w:jc w:val="both"/>
        <w:rPr>
          <w:sz w:val="24"/>
          <w:szCs w:val="24"/>
        </w:rPr>
      </w:pPr>
    </w:p>
    <w:p w14:paraId="7843AB87" w14:textId="77777777" w:rsidR="00CD5430" w:rsidRPr="00CD5430" w:rsidRDefault="00CD5430" w:rsidP="00CD5430">
      <w:pPr>
        <w:numPr>
          <w:ilvl w:val="0"/>
          <w:numId w:val="34"/>
        </w:numPr>
        <w:spacing w:after="200" w:line="276" w:lineRule="auto"/>
        <w:ind w:firstLine="705"/>
        <w:jc w:val="both"/>
        <w:rPr>
          <w:sz w:val="24"/>
          <w:szCs w:val="24"/>
          <w:lang w:eastAsia="en-US"/>
        </w:rPr>
      </w:pPr>
      <w:r w:rsidRPr="00CD5430">
        <w:rPr>
          <w:sz w:val="24"/>
          <w:szCs w:val="24"/>
          <w:lang w:eastAsia="en-US"/>
        </w:rPr>
        <w:t xml:space="preserve">Izrazi koji se u ovoj Odluci koriste za osobe u muškom rodu su neutralni i odnose se na muške i na ženske osobe.  </w:t>
      </w:r>
    </w:p>
    <w:p w14:paraId="571857FF" w14:textId="77777777" w:rsidR="00CD5430" w:rsidRPr="00CD5430" w:rsidRDefault="00CD5430" w:rsidP="00CD5430">
      <w:pPr>
        <w:jc w:val="both"/>
        <w:rPr>
          <w:sz w:val="24"/>
          <w:szCs w:val="24"/>
        </w:rPr>
      </w:pPr>
    </w:p>
    <w:p w14:paraId="5BF4B883" w14:textId="77777777" w:rsidR="00CD5430" w:rsidRPr="00CD5430" w:rsidRDefault="00CD5430" w:rsidP="00CD5430">
      <w:pPr>
        <w:jc w:val="center"/>
        <w:rPr>
          <w:b/>
          <w:sz w:val="24"/>
          <w:szCs w:val="24"/>
        </w:rPr>
      </w:pPr>
      <w:r w:rsidRPr="00CD5430">
        <w:rPr>
          <w:b/>
          <w:sz w:val="24"/>
          <w:szCs w:val="24"/>
        </w:rPr>
        <w:t>Članak 4.</w:t>
      </w:r>
    </w:p>
    <w:p w14:paraId="5657627D" w14:textId="77777777" w:rsidR="00CD5430" w:rsidRPr="00CD5430" w:rsidRDefault="00CD5430" w:rsidP="00CD5430">
      <w:pPr>
        <w:jc w:val="both"/>
        <w:rPr>
          <w:strike/>
          <w:color w:val="FF0000"/>
          <w:sz w:val="24"/>
          <w:szCs w:val="24"/>
        </w:rPr>
      </w:pPr>
      <w:r w:rsidRPr="00CD5430">
        <w:rPr>
          <w:sz w:val="24"/>
          <w:szCs w:val="24"/>
        </w:rPr>
        <w:tab/>
        <w:t>(1) Korisnici mjera su fizičke osobe - državljani Republike Hrvatske, s prebivalištem i boravištem na području Općine Vladislavci, kao i strani državljani i osobe bez državljanstva koje su stalno nastanjene na području Vladislavci</w:t>
      </w:r>
      <w:r w:rsidRPr="00CD5430">
        <w:rPr>
          <w:color w:val="FF0000"/>
          <w:sz w:val="24"/>
          <w:szCs w:val="24"/>
        </w:rPr>
        <w:t>.</w:t>
      </w:r>
    </w:p>
    <w:p w14:paraId="716A3AA3" w14:textId="77777777" w:rsidR="00CD5430" w:rsidRPr="00CD5430" w:rsidRDefault="00CD5430" w:rsidP="00CD5430">
      <w:pPr>
        <w:jc w:val="both"/>
        <w:rPr>
          <w:sz w:val="24"/>
          <w:szCs w:val="24"/>
        </w:rPr>
      </w:pPr>
    </w:p>
    <w:p w14:paraId="13586844" w14:textId="77777777" w:rsidR="00CD5430" w:rsidRPr="00CD5430" w:rsidRDefault="00CD5430" w:rsidP="00CD5430">
      <w:pPr>
        <w:jc w:val="both"/>
        <w:rPr>
          <w:b/>
          <w:sz w:val="24"/>
          <w:szCs w:val="24"/>
        </w:rPr>
      </w:pPr>
      <w:r w:rsidRPr="00CD5430">
        <w:rPr>
          <w:b/>
          <w:sz w:val="24"/>
          <w:szCs w:val="24"/>
        </w:rPr>
        <w:t>II. POTICAJNE MJERE</w:t>
      </w:r>
    </w:p>
    <w:p w14:paraId="41A4C5A8" w14:textId="77777777" w:rsidR="00CD5430" w:rsidRPr="00CD5430" w:rsidRDefault="00CD5430" w:rsidP="00CD5430">
      <w:pPr>
        <w:jc w:val="center"/>
        <w:rPr>
          <w:b/>
          <w:sz w:val="24"/>
          <w:szCs w:val="24"/>
        </w:rPr>
      </w:pPr>
      <w:r w:rsidRPr="00CD5430">
        <w:rPr>
          <w:b/>
          <w:sz w:val="24"/>
          <w:szCs w:val="24"/>
        </w:rPr>
        <w:t>Članak 5.</w:t>
      </w:r>
    </w:p>
    <w:p w14:paraId="693F8669" w14:textId="77777777" w:rsidR="00CD5430" w:rsidRPr="00CD5430" w:rsidRDefault="00CD5430" w:rsidP="00CD5430">
      <w:pPr>
        <w:jc w:val="both"/>
        <w:rPr>
          <w:sz w:val="24"/>
          <w:szCs w:val="24"/>
        </w:rPr>
      </w:pPr>
      <w:r w:rsidRPr="00CD5430">
        <w:rPr>
          <w:b/>
          <w:sz w:val="24"/>
          <w:szCs w:val="24"/>
        </w:rPr>
        <w:tab/>
      </w:r>
      <w:r w:rsidRPr="00CD5430">
        <w:rPr>
          <w:bCs/>
          <w:sz w:val="24"/>
          <w:szCs w:val="24"/>
        </w:rPr>
        <w:t>(1)</w:t>
      </w:r>
      <w:r w:rsidRPr="00CD5430">
        <w:rPr>
          <w:b/>
          <w:sz w:val="24"/>
          <w:szCs w:val="24"/>
        </w:rPr>
        <w:t xml:space="preserve"> </w:t>
      </w:r>
      <w:r w:rsidRPr="00CD5430">
        <w:rPr>
          <w:sz w:val="24"/>
          <w:szCs w:val="24"/>
        </w:rPr>
        <w:t>Općina Vladislavci će u razdoblju 2023.- 2027. .godine dodjeljivati potpore za slijedeća područja:</w:t>
      </w:r>
    </w:p>
    <w:p w14:paraId="451455D1" w14:textId="77777777" w:rsidR="00CD5430" w:rsidRPr="00CD5430" w:rsidRDefault="00CD5430" w:rsidP="00CD5430">
      <w:pPr>
        <w:jc w:val="both"/>
        <w:rPr>
          <w:sz w:val="24"/>
          <w:szCs w:val="24"/>
        </w:rPr>
      </w:pPr>
    </w:p>
    <w:p w14:paraId="382D0D71" w14:textId="77777777" w:rsidR="00CD5430" w:rsidRPr="00CD5430" w:rsidRDefault="00CD5430" w:rsidP="00CD5430">
      <w:pPr>
        <w:numPr>
          <w:ilvl w:val="0"/>
          <w:numId w:val="35"/>
        </w:numPr>
        <w:spacing w:after="200" w:line="276" w:lineRule="auto"/>
        <w:jc w:val="both"/>
        <w:rPr>
          <w:sz w:val="24"/>
          <w:szCs w:val="24"/>
          <w:lang w:eastAsia="en-US"/>
        </w:rPr>
      </w:pPr>
      <w:r w:rsidRPr="00CD5430">
        <w:rPr>
          <w:sz w:val="24"/>
          <w:szCs w:val="24"/>
          <w:lang w:eastAsia="en-US"/>
        </w:rPr>
        <w:t>POTICANJE UREĐENJA NASELJA</w:t>
      </w:r>
    </w:p>
    <w:p w14:paraId="33696BB6" w14:textId="77777777" w:rsidR="00CD5430" w:rsidRPr="00CD5430" w:rsidRDefault="00CD5430" w:rsidP="00CD5430">
      <w:pPr>
        <w:numPr>
          <w:ilvl w:val="0"/>
          <w:numId w:val="35"/>
        </w:numPr>
        <w:spacing w:after="200" w:line="276" w:lineRule="auto"/>
        <w:jc w:val="both"/>
        <w:rPr>
          <w:sz w:val="24"/>
          <w:szCs w:val="24"/>
          <w:lang w:eastAsia="en-US"/>
        </w:rPr>
      </w:pPr>
      <w:r w:rsidRPr="00CD5430">
        <w:rPr>
          <w:sz w:val="24"/>
          <w:szCs w:val="24"/>
          <w:lang w:eastAsia="en-US"/>
        </w:rPr>
        <w:t xml:space="preserve">POTICANJE DEMOGRAFSKE OBNOVE </w:t>
      </w:r>
    </w:p>
    <w:p w14:paraId="6E55FFC7" w14:textId="77777777" w:rsidR="00CD5430" w:rsidRPr="00CD5430" w:rsidRDefault="00CD5430" w:rsidP="00CD5430">
      <w:pPr>
        <w:jc w:val="both"/>
        <w:rPr>
          <w:sz w:val="24"/>
          <w:szCs w:val="24"/>
        </w:rPr>
      </w:pPr>
    </w:p>
    <w:p w14:paraId="74426D40" w14:textId="77777777" w:rsidR="00CD5430" w:rsidRPr="00CD5430" w:rsidRDefault="00CD5430" w:rsidP="00CD5430">
      <w:pPr>
        <w:numPr>
          <w:ilvl w:val="0"/>
          <w:numId w:val="36"/>
        </w:numPr>
        <w:spacing w:after="200" w:line="276" w:lineRule="auto"/>
        <w:jc w:val="both"/>
        <w:rPr>
          <w:b/>
          <w:sz w:val="24"/>
          <w:szCs w:val="24"/>
          <w:lang w:eastAsia="en-US"/>
        </w:rPr>
      </w:pPr>
      <w:r w:rsidRPr="00CD5430">
        <w:rPr>
          <w:b/>
          <w:sz w:val="24"/>
          <w:szCs w:val="24"/>
          <w:lang w:eastAsia="en-US"/>
        </w:rPr>
        <w:t>POTICANJE UREĐENJA NASELJA</w:t>
      </w:r>
    </w:p>
    <w:p w14:paraId="3366291C" w14:textId="77777777" w:rsidR="00CD5430" w:rsidRPr="00CD5430" w:rsidRDefault="00CD5430" w:rsidP="00CD5430">
      <w:pPr>
        <w:ind w:left="720"/>
        <w:jc w:val="both"/>
        <w:rPr>
          <w:b/>
          <w:sz w:val="24"/>
          <w:szCs w:val="24"/>
        </w:rPr>
      </w:pPr>
    </w:p>
    <w:p w14:paraId="7143F08F" w14:textId="77777777" w:rsidR="00CD5430" w:rsidRPr="00CD5430" w:rsidRDefault="00CD5430" w:rsidP="00CD5430">
      <w:pPr>
        <w:jc w:val="center"/>
        <w:rPr>
          <w:b/>
          <w:sz w:val="24"/>
          <w:szCs w:val="24"/>
        </w:rPr>
      </w:pPr>
      <w:r w:rsidRPr="00CD5430">
        <w:rPr>
          <w:b/>
          <w:sz w:val="24"/>
          <w:szCs w:val="24"/>
        </w:rPr>
        <w:t>Članak 6.</w:t>
      </w:r>
    </w:p>
    <w:p w14:paraId="56709289" w14:textId="77777777" w:rsidR="00CD5430" w:rsidRPr="00CD5430" w:rsidRDefault="00CD5430" w:rsidP="00CD5430">
      <w:pPr>
        <w:jc w:val="both"/>
        <w:rPr>
          <w:sz w:val="24"/>
          <w:szCs w:val="24"/>
        </w:rPr>
      </w:pPr>
      <w:r w:rsidRPr="00CD5430">
        <w:rPr>
          <w:sz w:val="24"/>
          <w:szCs w:val="24"/>
        </w:rPr>
        <w:tab/>
        <w:t>(1) Poticanje uređenja naselja provodit će se kroz slijedeće mjere:</w:t>
      </w:r>
    </w:p>
    <w:p w14:paraId="37B283E3" w14:textId="77777777" w:rsidR="00CD5430" w:rsidRPr="00CD5430" w:rsidRDefault="00CD5430" w:rsidP="00CD5430">
      <w:pPr>
        <w:jc w:val="both"/>
        <w:rPr>
          <w:sz w:val="24"/>
          <w:szCs w:val="24"/>
        </w:rPr>
      </w:pPr>
      <w:r w:rsidRPr="00CD5430">
        <w:rPr>
          <w:sz w:val="24"/>
          <w:szCs w:val="24"/>
        </w:rPr>
        <w:tab/>
      </w:r>
    </w:p>
    <w:p w14:paraId="567A6771" w14:textId="77777777" w:rsidR="00CD5430" w:rsidRPr="00CD5430" w:rsidRDefault="00CD5430" w:rsidP="00CD5430">
      <w:pPr>
        <w:jc w:val="both"/>
        <w:rPr>
          <w:b/>
          <w:sz w:val="24"/>
          <w:szCs w:val="24"/>
        </w:rPr>
      </w:pPr>
      <w:r w:rsidRPr="00CD5430">
        <w:rPr>
          <w:b/>
          <w:sz w:val="24"/>
          <w:szCs w:val="24"/>
        </w:rPr>
        <w:t>ENERGETSKA UČINKOVITOST I ENERGETSKA OBNOVA OBITELJSKIH KUĆA</w:t>
      </w:r>
    </w:p>
    <w:p w14:paraId="30DF3AEF" w14:textId="77777777" w:rsidR="00CD5430" w:rsidRPr="00CD5430" w:rsidRDefault="00CD5430" w:rsidP="00CD5430">
      <w:pPr>
        <w:jc w:val="both"/>
        <w:rPr>
          <w:b/>
          <w:sz w:val="24"/>
          <w:szCs w:val="24"/>
        </w:rPr>
      </w:pPr>
    </w:p>
    <w:p w14:paraId="7EE4B757" w14:textId="77777777" w:rsidR="00CD5430" w:rsidRPr="00CD5430" w:rsidRDefault="00CD5430" w:rsidP="00CD5430">
      <w:pPr>
        <w:jc w:val="center"/>
        <w:rPr>
          <w:b/>
          <w:sz w:val="24"/>
          <w:szCs w:val="24"/>
        </w:rPr>
      </w:pPr>
      <w:r w:rsidRPr="00CD5430">
        <w:rPr>
          <w:b/>
          <w:sz w:val="24"/>
          <w:szCs w:val="24"/>
        </w:rPr>
        <w:t>Članak 7.</w:t>
      </w:r>
    </w:p>
    <w:p w14:paraId="275A809D" w14:textId="77777777" w:rsidR="00CD5430" w:rsidRPr="00CD5430" w:rsidRDefault="00CD5430" w:rsidP="00CD5430">
      <w:pPr>
        <w:jc w:val="center"/>
        <w:rPr>
          <w:b/>
          <w:sz w:val="24"/>
          <w:szCs w:val="24"/>
        </w:rPr>
      </w:pPr>
    </w:p>
    <w:p w14:paraId="5604D230" w14:textId="77777777" w:rsidR="00CD5430" w:rsidRPr="00CD5430" w:rsidRDefault="00CD5430" w:rsidP="00CD5430">
      <w:pPr>
        <w:jc w:val="both"/>
        <w:rPr>
          <w:sz w:val="24"/>
          <w:szCs w:val="24"/>
        </w:rPr>
      </w:pPr>
      <w:r w:rsidRPr="00CD5430">
        <w:rPr>
          <w:sz w:val="24"/>
          <w:szCs w:val="24"/>
        </w:rPr>
        <w:tab/>
        <w:t>(1) Prihvatljivi korisnici su osobe koje na objektu u svom vlasništvu u kojem i stanuju provode mjere energetske učinkovitosti sufinancirane od strane Fonda za zaštitu okoliša i energetsku učinkovitost.</w:t>
      </w:r>
    </w:p>
    <w:p w14:paraId="12005C66" w14:textId="77777777" w:rsidR="00CD5430" w:rsidRPr="00CD5430" w:rsidRDefault="00CD5430" w:rsidP="00CD5430">
      <w:pPr>
        <w:jc w:val="both"/>
        <w:rPr>
          <w:sz w:val="24"/>
          <w:szCs w:val="24"/>
        </w:rPr>
      </w:pPr>
    </w:p>
    <w:p w14:paraId="32E56A2E" w14:textId="77777777" w:rsidR="00CD5430" w:rsidRPr="00CD5430" w:rsidRDefault="00CD5430" w:rsidP="00CD5430">
      <w:pPr>
        <w:spacing w:after="200" w:line="276" w:lineRule="auto"/>
        <w:ind w:left="1065" w:hanging="356"/>
        <w:jc w:val="both"/>
        <w:rPr>
          <w:sz w:val="24"/>
          <w:szCs w:val="24"/>
          <w:lang w:eastAsia="en-US"/>
        </w:rPr>
      </w:pPr>
      <w:r w:rsidRPr="00CD5430">
        <w:rPr>
          <w:bCs/>
          <w:sz w:val="24"/>
          <w:szCs w:val="24"/>
          <w:lang w:eastAsia="en-US"/>
        </w:rPr>
        <w:t>(2) Prihvatljivi troškovi</w:t>
      </w:r>
      <w:r w:rsidRPr="00CD5430">
        <w:rPr>
          <w:b/>
          <w:sz w:val="24"/>
          <w:szCs w:val="24"/>
          <w:lang w:eastAsia="en-US"/>
        </w:rPr>
        <w:t xml:space="preserve"> </w:t>
      </w:r>
      <w:r w:rsidRPr="00CD5430">
        <w:rPr>
          <w:sz w:val="24"/>
          <w:szCs w:val="24"/>
          <w:lang w:eastAsia="en-US"/>
        </w:rPr>
        <w:t xml:space="preserve">iz stavka 1. ovog članka su troškovi nastali: </w:t>
      </w:r>
    </w:p>
    <w:p w14:paraId="2627383C" w14:textId="77777777" w:rsidR="00CD5430" w:rsidRPr="00CD5430" w:rsidRDefault="00CD5430" w:rsidP="00CD5430">
      <w:pPr>
        <w:numPr>
          <w:ilvl w:val="0"/>
          <w:numId w:val="30"/>
        </w:numPr>
        <w:jc w:val="both"/>
        <w:rPr>
          <w:sz w:val="24"/>
          <w:szCs w:val="24"/>
        </w:rPr>
      </w:pPr>
      <w:r w:rsidRPr="00CD5430">
        <w:rPr>
          <w:sz w:val="24"/>
          <w:szCs w:val="24"/>
        </w:rPr>
        <w:t>zamjenom postojeće i ugradnjom nove vanjske stolarije,</w:t>
      </w:r>
    </w:p>
    <w:p w14:paraId="49A52140" w14:textId="77777777" w:rsidR="00CD5430" w:rsidRPr="00CD5430" w:rsidRDefault="00CD5430" w:rsidP="00CD5430">
      <w:pPr>
        <w:numPr>
          <w:ilvl w:val="0"/>
          <w:numId w:val="30"/>
        </w:numPr>
        <w:jc w:val="both"/>
        <w:rPr>
          <w:sz w:val="24"/>
          <w:szCs w:val="24"/>
        </w:rPr>
      </w:pPr>
      <w:r w:rsidRPr="00CD5430">
        <w:rPr>
          <w:sz w:val="24"/>
          <w:szCs w:val="24"/>
        </w:rPr>
        <w:t>povećanjem toplinske zaštite ovojnice obiteljske kuće,</w:t>
      </w:r>
    </w:p>
    <w:p w14:paraId="5EF96AB7" w14:textId="77777777" w:rsidR="00CD5430" w:rsidRPr="00CD5430" w:rsidRDefault="00CD5430" w:rsidP="00CD5430">
      <w:pPr>
        <w:numPr>
          <w:ilvl w:val="0"/>
          <w:numId w:val="30"/>
        </w:numPr>
        <w:jc w:val="both"/>
        <w:rPr>
          <w:sz w:val="24"/>
          <w:szCs w:val="24"/>
        </w:rPr>
      </w:pPr>
      <w:r w:rsidRPr="00CD5430">
        <w:rPr>
          <w:sz w:val="24"/>
          <w:szCs w:val="24"/>
        </w:rPr>
        <w:t>povećanjem energetske učinkovitosti sustava grijanja ugradnjom plinskih kondenzacijskih kotlova,</w:t>
      </w:r>
    </w:p>
    <w:p w14:paraId="217FDFD9" w14:textId="77777777" w:rsidR="00CD5430" w:rsidRPr="00CD5430" w:rsidRDefault="00CD5430" w:rsidP="00CD5430">
      <w:pPr>
        <w:numPr>
          <w:ilvl w:val="0"/>
          <w:numId w:val="30"/>
        </w:numPr>
        <w:jc w:val="both"/>
        <w:rPr>
          <w:sz w:val="24"/>
          <w:szCs w:val="24"/>
        </w:rPr>
      </w:pPr>
      <w:r w:rsidRPr="00CD5430">
        <w:rPr>
          <w:sz w:val="24"/>
          <w:szCs w:val="24"/>
        </w:rPr>
        <w:t>povećanjem energetske učinkovitosti sustava prozračivanja ugradnjom uređaja za povrat topline,</w:t>
      </w:r>
    </w:p>
    <w:p w14:paraId="41BB5ADA" w14:textId="77777777" w:rsidR="00CD5430" w:rsidRPr="00CD5430" w:rsidRDefault="00CD5430" w:rsidP="00CD5430">
      <w:pPr>
        <w:numPr>
          <w:ilvl w:val="0"/>
          <w:numId w:val="30"/>
        </w:numPr>
        <w:jc w:val="both"/>
        <w:rPr>
          <w:sz w:val="24"/>
          <w:szCs w:val="24"/>
        </w:rPr>
      </w:pPr>
      <w:r w:rsidRPr="00CD5430">
        <w:rPr>
          <w:sz w:val="24"/>
          <w:szCs w:val="24"/>
        </w:rPr>
        <w:t>i dr. opravdani troškovi koji se sufinanciranju od strane Fonda za zaštitu okoliša i energetsku učinkovitost.</w:t>
      </w:r>
    </w:p>
    <w:p w14:paraId="4B9940ED" w14:textId="77777777" w:rsidR="00CD5430" w:rsidRPr="00CD5430" w:rsidRDefault="00CD5430" w:rsidP="00CD5430">
      <w:pPr>
        <w:jc w:val="both"/>
        <w:rPr>
          <w:b/>
          <w:sz w:val="24"/>
          <w:szCs w:val="24"/>
        </w:rPr>
      </w:pPr>
    </w:p>
    <w:p w14:paraId="515C94DF" w14:textId="77777777" w:rsidR="00CD5430" w:rsidRPr="00CD5430" w:rsidRDefault="00CD5430" w:rsidP="00CD5430">
      <w:pPr>
        <w:ind w:left="720"/>
        <w:jc w:val="both"/>
        <w:rPr>
          <w:color w:val="FF0000"/>
          <w:sz w:val="24"/>
          <w:szCs w:val="24"/>
        </w:rPr>
      </w:pPr>
      <w:r w:rsidRPr="00CD5430">
        <w:rPr>
          <w:bCs/>
          <w:sz w:val="24"/>
          <w:szCs w:val="24"/>
        </w:rPr>
        <w:lastRenderedPageBreak/>
        <w:t>(3)</w:t>
      </w:r>
      <w:r w:rsidRPr="00CD5430">
        <w:rPr>
          <w:b/>
          <w:sz w:val="24"/>
          <w:szCs w:val="24"/>
        </w:rPr>
        <w:t xml:space="preserve"> </w:t>
      </w:r>
      <w:r w:rsidRPr="00CD5430">
        <w:rPr>
          <w:sz w:val="24"/>
          <w:szCs w:val="24"/>
        </w:rPr>
        <w:t>Općina će sufinancirati energetsku učinkovitost i energetsku obnovu obiteljskih kuća u iznosu 5 % priznatih troškova Fonda, a maksimalno do 600 eura.</w:t>
      </w:r>
    </w:p>
    <w:p w14:paraId="67C80181" w14:textId="77777777" w:rsidR="00CD5430" w:rsidRPr="00CD5430" w:rsidRDefault="00CD5430" w:rsidP="00CD5430">
      <w:pPr>
        <w:jc w:val="both"/>
        <w:rPr>
          <w:sz w:val="24"/>
          <w:szCs w:val="24"/>
        </w:rPr>
      </w:pPr>
    </w:p>
    <w:p w14:paraId="7EEEB18A" w14:textId="77777777" w:rsidR="00CD5430" w:rsidRPr="00CD5430" w:rsidRDefault="00CD5430" w:rsidP="00CD5430">
      <w:pPr>
        <w:ind w:firstLine="708"/>
        <w:jc w:val="both"/>
        <w:rPr>
          <w:sz w:val="24"/>
          <w:szCs w:val="24"/>
        </w:rPr>
      </w:pPr>
      <w:r w:rsidRPr="00CD5430">
        <w:rPr>
          <w:bCs/>
          <w:sz w:val="24"/>
          <w:szCs w:val="24"/>
        </w:rPr>
        <w:t>(4)</w:t>
      </w:r>
      <w:r w:rsidRPr="00CD5430">
        <w:rPr>
          <w:b/>
          <w:sz w:val="24"/>
          <w:szCs w:val="24"/>
        </w:rPr>
        <w:t xml:space="preserve"> </w:t>
      </w:r>
      <w:r w:rsidRPr="00CD5430">
        <w:rPr>
          <w:sz w:val="24"/>
          <w:szCs w:val="24"/>
        </w:rPr>
        <w:t>Za provedbu mjere, uz obrazac zahtjeva podnositelj je dužan dostaviti slijedeću dokumentaciju:</w:t>
      </w:r>
    </w:p>
    <w:p w14:paraId="261DE8C1" w14:textId="77777777" w:rsidR="00CD5430" w:rsidRPr="00CD5430" w:rsidRDefault="00CD5430" w:rsidP="00CD5430">
      <w:pPr>
        <w:ind w:left="705" w:hanging="421"/>
        <w:jc w:val="both"/>
        <w:rPr>
          <w:sz w:val="24"/>
          <w:szCs w:val="24"/>
        </w:rPr>
      </w:pPr>
      <w:r w:rsidRPr="00CD5430">
        <w:rPr>
          <w:sz w:val="24"/>
          <w:szCs w:val="24"/>
        </w:rPr>
        <w:t>-</w:t>
      </w:r>
      <w:r w:rsidRPr="00CD5430">
        <w:rPr>
          <w:sz w:val="24"/>
          <w:szCs w:val="24"/>
        </w:rPr>
        <w:tab/>
        <w:t xml:space="preserve">preslik Odluke ili Rješenja Fonda za zaštitu okoliša i energetsku učinkovitost da mu je od strane Fonda za zaštitu okoliša i energetsku učinkovitost odobrena energetska obnova obiteljske kuće i preslik zaključenog Ugovora sa Fondom za zaštitu okoliša i energetsku učinkovitost, </w:t>
      </w:r>
    </w:p>
    <w:p w14:paraId="6477040F" w14:textId="77777777" w:rsidR="00CD5430" w:rsidRPr="00CD5430" w:rsidRDefault="00CD5430" w:rsidP="00CD5430">
      <w:pPr>
        <w:ind w:firstLine="284"/>
        <w:jc w:val="both"/>
        <w:rPr>
          <w:sz w:val="24"/>
          <w:szCs w:val="24"/>
        </w:rPr>
      </w:pPr>
      <w:r w:rsidRPr="00CD5430">
        <w:rPr>
          <w:sz w:val="24"/>
          <w:szCs w:val="24"/>
        </w:rPr>
        <w:t>-</w:t>
      </w:r>
      <w:r w:rsidRPr="00CD5430">
        <w:rPr>
          <w:sz w:val="24"/>
          <w:szCs w:val="24"/>
        </w:rPr>
        <w:tab/>
        <w:t xml:space="preserve">preslik troškovnika planiranih radova, </w:t>
      </w:r>
    </w:p>
    <w:p w14:paraId="44E3AC62" w14:textId="77777777" w:rsidR="00CD5430" w:rsidRPr="00CD5430" w:rsidRDefault="00CD5430" w:rsidP="00CD5430">
      <w:pPr>
        <w:ind w:firstLine="284"/>
        <w:jc w:val="both"/>
        <w:rPr>
          <w:sz w:val="24"/>
          <w:szCs w:val="24"/>
        </w:rPr>
      </w:pPr>
      <w:r w:rsidRPr="00CD5430">
        <w:rPr>
          <w:sz w:val="24"/>
          <w:szCs w:val="24"/>
        </w:rPr>
        <w:t>-</w:t>
      </w:r>
      <w:r w:rsidRPr="00CD5430">
        <w:rPr>
          <w:sz w:val="24"/>
          <w:szCs w:val="24"/>
        </w:rPr>
        <w:tab/>
        <w:t>preslik računa  i dokaz da je račun podmiren od strane korisnika i Fonda za mjere energetske učinkovitosti ili energetske obnove.</w:t>
      </w:r>
    </w:p>
    <w:p w14:paraId="6D590BE2" w14:textId="77777777" w:rsidR="00CD5430" w:rsidRPr="00CD5430" w:rsidRDefault="00CD5430" w:rsidP="00CD5430">
      <w:pPr>
        <w:ind w:firstLine="708"/>
        <w:jc w:val="both"/>
        <w:rPr>
          <w:sz w:val="24"/>
          <w:szCs w:val="24"/>
        </w:rPr>
      </w:pPr>
      <w:r w:rsidRPr="00CD5430">
        <w:rPr>
          <w:sz w:val="24"/>
          <w:szCs w:val="24"/>
        </w:rPr>
        <w:t>(5) Za provedbu mjere raspisat će se javni poziv, koji se objavljuje na oglasnoj ploči i web stranici Općine.</w:t>
      </w:r>
    </w:p>
    <w:p w14:paraId="0C29C69B" w14:textId="77777777" w:rsidR="00CD5430" w:rsidRPr="00CD5430" w:rsidRDefault="00CD5430" w:rsidP="00CD5430">
      <w:pPr>
        <w:ind w:firstLine="708"/>
        <w:jc w:val="both"/>
        <w:rPr>
          <w:sz w:val="24"/>
          <w:szCs w:val="24"/>
        </w:rPr>
      </w:pPr>
      <w:r w:rsidRPr="00CD5430">
        <w:rPr>
          <w:sz w:val="24"/>
          <w:szCs w:val="24"/>
        </w:rPr>
        <w:t xml:space="preserve">(6) Javni poziv raspisuje Općinski načelnik. </w:t>
      </w:r>
    </w:p>
    <w:p w14:paraId="39B4D232" w14:textId="77777777" w:rsidR="00CD5430" w:rsidRPr="00CD5430" w:rsidRDefault="00CD5430" w:rsidP="00CD5430">
      <w:pPr>
        <w:ind w:firstLine="708"/>
        <w:rPr>
          <w:sz w:val="24"/>
          <w:szCs w:val="24"/>
        </w:rPr>
      </w:pPr>
      <w:r w:rsidRPr="00CD5430">
        <w:rPr>
          <w:sz w:val="24"/>
          <w:szCs w:val="24"/>
        </w:rPr>
        <w:t>(7) Prijava na javni poziv podnosi se Jedinstvenom upravnom odjelu  Općine Vladislavci  u pisanom obliku na obrascu prijave kojeg izrađuje Općina.</w:t>
      </w:r>
    </w:p>
    <w:p w14:paraId="68F0903E" w14:textId="77777777" w:rsidR="00CD5430" w:rsidRPr="00CD5430" w:rsidRDefault="00CD5430" w:rsidP="00CD5430">
      <w:pPr>
        <w:ind w:firstLine="708"/>
        <w:rPr>
          <w:sz w:val="24"/>
          <w:szCs w:val="24"/>
        </w:rPr>
      </w:pPr>
      <w:r w:rsidRPr="00CD5430">
        <w:rPr>
          <w:sz w:val="24"/>
          <w:szCs w:val="24"/>
        </w:rPr>
        <w:t>(8) Prijave se rješavaju prema redoslijedu zaprimanja, odnosno do utroška planiranih sredstava za proračunsku godinu na koju se poziv odnosi.</w:t>
      </w:r>
    </w:p>
    <w:p w14:paraId="6FDA90AF" w14:textId="77777777" w:rsidR="00CD5430" w:rsidRPr="00CD5430" w:rsidRDefault="00CD5430" w:rsidP="00CD5430">
      <w:pPr>
        <w:ind w:firstLine="708"/>
        <w:rPr>
          <w:sz w:val="24"/>
          <w:szCs w:val="24"/>
        </w:rPr>
      </w:pPr>
      <w:r w:rsidRPr="00CD5430">
        <w:rPr>
          <w:sz w:val="24"/>
          <w:szCs w:val="24"/>
        </w:rPr>
        <w:t xml:space="preserve"> (9) Odluku o dodjeli sredstava donosi Općinski načelnik.</w:t>
      </w:r>
    </w:p>
    <w:p w14:paraId="2EED7493" w14:textId="77777777" w:rsidR="00CD5430" w:rsidRPr="00CD5430" w:rsidRDefault="00CD5430" w:rsidP="00CD5430">
      <w:pPr>
        <w:ind w:firstLine="708"/>
        <w:rPr>
          <w:strike/>
          <w:sz w:val="24"/>
          <w:szCs w:val="24"/>
        </w:rPr>
      </w:pPr>
    </w:p>
    <w:p w14:paraId="669DED90" w14:textId="77777777" w:rsidR="00CD5430" w:rsidRPr="00CD5430" w:rsidRDefault="00CD5430" w:rsidP="00CD5430">
      <w:pPr>
        <w:jc w:val="both"/>
        <w:rPr>
          <w:b/>
          <w:sz w:val="24"/>
          <w:szCs w:val="24"/>
        </w:rPr>
      </w:pPr>
    </w:p>
    <w:p w14:paraId="53AF9610" w14:textId="77777777" w:rsidR="00CD5430" w:rsidRPr="00CD5430" w:rsidRDefault="00CD5430" w:rsidP="00CD5430">
      <w:pPr>
        <w:jc w:val="both"/>
        <w:rPr>
          <w:b/>
          <w:sz w:val="24"/>
          <w:szCs w:val="24"/>
        </w:rPr>
      </w:pPr>
    </w:p>
    <w:p w14:paraId="121CBB1B" w14:textId="77777777" w:rsidR="00CD5430" w:rsidRPr="00CD5430" w:rsidRDefault="00CD5430" w:rsidP="00CD5430">
      <w:pPr>
        <w:jc w:val="both"/>
        <w:rPr>
          <w:b/>
          <w:sz w:val="24"/>
          <w:szCs w:val="24"/>
        </w:rPr>
      </w:pPr>
    </w:p>
    <w:p w14:paraId="7342C5BC" w14:textId="77777777" w:rsidR="00CD5430" w:rsidRPr="00CD5430" w:rsidRDefault="00CD5430" w:rsidP="00CD5430">
      <w:pPr>
        <w:jc w:val="both"/>
        <w:rPr>
          <w:b/>
          <w:sz w:val="24"/>
          <w:szCs w:val="24"/>
        </w:rPr>
      </w:pPr>
      <w:r w:rsidRPr="00CD5430">
        <w:rPr>
          <w:b/>
          <w:sz w:val="24"/>
          <w:szCs w:val="24"/>
        </w:rPr>
        <w:t>IZGRADNJA NOVIH STAMBENIH OBJEKATA I KUPOVINA STAMBENIH OBJEKATA NA PODRUČJU OPĆINE VLADISLAVCI</w:t>
      </w:r>
    </w:p>
    <w:p w14:paraId="63A8AFB6" w14:textId="77777777" w:rsidR="00CD5430" w:rsidRPr="00CD5430" w:rsidRDefault="00CD5430" w:rsidP="00CD5430">
      <w:pPr>
        <w:jc w:val="both"/>
        <w:rPr>
          <w:b/>
          <w:sz w:val="24"/>
          <w:szCs w:val="24"/>
        </w:rPr>
      </w:pPr>
    </w:p>
    <w:p w14:paraId="5969C10B" w14:textId="77777777" w:rsidR="00CD5430" w:rsidRPr="00CD5430" w:rsidRDefault="00CD5430" w:rsidP="00CD5430">
      <w:pPr>
        <w:jc w:val="center"/>
        <w:rPr>
          <w:b/>
          <w:sz w:val="24"/>
          <w:szCs w:val="24"/>
        </w:rPr>
      </w:pPr>
      <w:r w:rsidRPr="00CD5430">
        <w:rPr>
          <w:b/>
          <w:sz w:val="24"/>
          <w:szCs w:val="24"/>
        </w:rPr>
        <w:t>Članak 8.</w:t>
      </w:r>
    </w:p>
    <w:p w14:paraId="491F9A5D" w14:textId="77777777" w:rsidR="00CD5430" w:rsidRPr="00CD5430" w:rsidRDefault="00CD5430" w:rsidP="00CD5430">
      <w:pPr>
        <w:jc w:val="center"/>
        <w:rPr>
          <w:b/>
          <w:sz w:val="24"/>
          <w:szCs w:val="24"/>
        </w:rPr>
      </w:pPr>
    </w:p>
    <w:p w14:paraId="5C71B3AE" w14:textId="77777777" w:rsidR="00CD5430" w:rsidRPr="00CD5430" w:rsidRDefault="00CD5430" w:rsidP="00CD5430">
      <w:pPr>
        <w:jc w:val="both"/>
        <w:rPr>
          <w:sz w:val="24"/>
          <w:szCs w:val="24"/>
        </w:rPr>
      </w:pPr>
      <w:r w:rsidRPr="00CD5430">
        <w:rPr>
          <w:b/>
          <w:sz w:val="24"/>
          <w:szCs w:val="24"/>
        </w:rPr>
        <w:tab/>
      </w:r>
      <w:r w:rsidRPr="00CD5430">
        <w:rPr>
          <w:bCs/>
          <w:sz w:val="24"/>
          <w:szCs w:val="24"/>
        </w:rPr>
        <w:t>(1) Prihvatljivi korisnici su</w:t>
      </w:r>
      <w:r w:rsidRPr="00CD5430">
        <w:rPr>
          <w:b/>
          <w:sz w:val="24"/>
          <w:szCs w:val="24"/>
        </w:rPr>
        <w:t xml:space="preserve"> </w:t>
      </w:r>
      <w:r w:rsidRPr="00CD5430">
        <w:rPr>
          <w:sz w:val="24"/>
          <w:szCs w:val="24"/>
        </w:rPr>
        <w:t xml:space="preserve">osobe koje su u trenutku podnošenja zahtjeva mlađe od 45 godina, a koje radi rješavanja svojeg stambenog pitanja grade novi stambeni objekt u svom vlasništvu, temeljem građevinske dozvole, i osobe koje radi rješavanja svojeg stambenog pitanja kupuju stambeni objekt, pod uvjetom da podnositelj zahtjeva i njegov bračni ili izvanbračni drug, nema u vlasništvu stan ili kuću, ili ima samo jedan stan ili kuću koju je prodao ili prodaje radi kupnje većeg stambenog objekta ili gradnje većeg stambenog objekta zbog potreba vlastitog stanovanja. </w:t>
      </w:r>
    </w:p>
    <w:p w14:paraId="11070882" w14:textId="77777777" w:rsidR="00CD5430" w:rsidRPr="00CD5430" w:rsidRDefault="00CD5430" w:rsidP="00CD5430">
      <w:pPr>
        <w:ind w:firstLine="708"/>
        <w:jc w:val="both"/>
        <w:rPr>
          <w:sz w:val="24"/>
          <w:szCs w:val="24"/>
        </w:rPr>
      </w:pPr>
      <w:r w:rsidRPr="00CD5430">
        <w:rPr>
          <w:sz w:val="24"/>
          <w:szCs w:val="24"/>
        </w:rPr>
        <w:t>(2) Nisu prihvatljivi korisnici koji kupuju stambeni objekt od bračnog ili izvanbračnog druga, roditelja ili potomka u prvom nasljednom redu, kao ni osobe kojima je odobreno subvencioniranje kamate na stambeni kredit u okviru projekta „Stambeni krediti u funkciji poticanja gospodarstva“ za kupovinu nekretnine na području Općine Vladislavci.</w:t>
      </w:r>
    </w:p>
    <w:p w14:paraId="55DE2516" w14:textId="77777777" w:rsidR="00CD5430" w:rsidRPr="00CD5430" w:rsidRDefault="00CD5430" w:rsidP="00CD5430">
      <w:pPr>
        <w:jc w:val="both"/>
        <w:rPr>
          <w:bCs/>
          <w:sz w:val="24"/>
          <w:szCs w:val="24"/>
        </w:rPr>
      </w:pPr>
      <w:r w:rsidRPr="00CD5430">
        <w:rPr>
          <w:b/>
          <w:sz w:val="24"/>
          <w:szCs w:val="24"/>
        </w:rPr>
        <w:tab/>
      </w:r>
      <w:r w:rsidRPr="00CD5430">
        <w:rPr>
          <w:bCs/>
          <w:sz w:val="24"/>
          <w:szCs w:val="24"/>
        </w:rPr>
        <w:t xml:space="preserve">(3) Prihvatljivi </w:t>
      </w:r>
      <w:proofErr w:type="spellStart"/>
      <w:r w:rsidRPr="00CD5430">
        <w:rPr>
          <w:bCs/>
          <w:sz w:val="24"/>
          <w:szCs w:val="24"/>
        </w:rPr>
        <w:t>trrokoškovi</w:t>
      </w:r>
      <w:proofErr w:type="spellEnd"/>
      <w:r w:rsidRPr="00CD5430">
        <w:rPr>
          <w:bCs/>
          <w:sz w:val="24"/>
          <w:szCs w:val="24"/>
        </w:rPr>
        <w:t xml:space="preserve"> iz stavka 1. ovog članka su troškovi izgradnje objekta, geodetski troškovi, troškovi projektiranja, troškovi uporabne dozvole, trošak kupnje objekta i trošak kupnje neizgrađenog građevinskog zemljišta/oranice radi rješavanja stambenog pitanja.</w:t>
      </w:r>
    </w:p>
    <w:p w14:paraId="4641B03B" w14:textId="77777777" w:rsidR="00CD5430" w:rsidRPr="00CD5430" w:rsidRDefault="00CD5430" w:rsidP="00CD5430">
      <w:pPr>
        <w:shd w:val="clear" w:color="auto" w:fill="FFFFFF"/>
        <w:jc w:val="both"/>
        <w:rPr>
          <w:sz w:val="24"/>
          <w:szCs w:val="24"/>
        </w:rPr>
      </w:pPr>
      <w:r w:rsidRPr="00CD5430">
        <w:rPr>
          <w:b/>
          <w:sz w:val="24"/>
          <w:szCs w:val="24"/>
        </w:rPr>
        <w:tab/>
      </w:r>
      <w:r w:rsidRPr="00CD5430">
        <w:rPr>
          <w:bCs/>
          <w:sz w:val="24"/>
          <w:szCs w:val="24"/>
        </w:rPr>
        <w:t>(4)</w:t>
      </w:r>
      <w:r w:rsidRPr="00CD5430">
        <w:rPr>
          <w:b/>
          <w:sz w:val="24"/>
          <w:szCs w:val="24"/>
        </w:rPr>
        <w:t xml:space="preserve"> </w:t>
      </w:r>
      <w:r w:rsidRPr="00CD5430">
        <w:rPr>
          <w:sz w:val="24"/>
          <w:szCs w:val="24"/>
        </w:rPr>
        <w:t xml:space="preserve">Općina će  sufinancirati gradnju novih stambenih objekata i kupovinu u iznosu od 2.000,00 eura. Ako je opravdani trošak manji od 2.000,00 eura, Općina će sufinancirati iznos opravdanog troška. uz uvjet  da u propisanom roku uredi/izgradi i počne stanovati u stambenom objektu koji je predmet potpore, te da objekt ne proda najmanje 15 godina računajući od godine u kojoj je ostvario potporu. </w:t>
      </w:r>
    </w:p>
    <w:p w14:paraId="6112AF35" w14:textId="77777777" w:rsidR="00CD5430" w:rsidRPr="00CD5430" w:rsidRDefault="00CD5430" w:rsidP="00CD5430">
      <w:pPr>
        <w:ind w:firstLine="708"/>
        <w:jc w:val="both"/>
        <w:rPr>
          <w:sz w:val="24"/>
          <w:szCs w:val="24"/>
        </w:rPr>
      </w:pPr>
      <w:r w:rsidRPr="00CD5430">
        <w:rPr>
          <w:sz w:val="24"/>
          <w:szCs w:val="24"/>
        </w:rPr>
        <w:lastRenderedPageBreak/>
        <w:t xml:space="preserve">(5) Rok izgradnje/ uređenja objekta  iz prethodnog stavka utvrđuje se kako slijedi: </w:t>
      </w:r>
    </w:p>
    <w:p w14:paraId="24D8740D" w14:textId="77777777" w:rsidR="00CD5430" w:rsidRPr="00CD5430" w:rsidRDefault="00CD5430" w:rsidP="00CD5430">
      <w:pPr>
        <w:numPr>
          <w:ilvl w:val="0"/>
          <w:numId w:val="30"/>
        </w:numPr>
        <w:spacing w:after="200" w:line="276" w:lineRule="auto"/>
        <w:jc w:val="both"/>
        <w:rPr>
          <w:sz w:val="24"/>
          <w:szCs w:val="24"/>
          <w:lang w:eastAsia="en-US"/>
        </w:rPr>
      </w:pPr>
      <w:r w:rsidRPr="00CD5430">
        <w:rPr>
          <w:sz w:val="24"/>
          <w:szCs w:val="24"/>
          <w:lang w:eastAsia="en-US"/>
        </w:rPr>
        <w:t xml:space="preserve">za izgradnju  objekata (troškovi izgradnje objekta, geodetski troškovi, troškovi projektiranja, troškovi uporabne dozvole) pet godina od dana odobravanja potpore, </w:t>
      </w:r>
    </w:p>
    <w:p w14:paraId="1EE8CA80" w14:textId="77777777" w:rsidR="00CD5430" w:rsidRPr="00CD5430" w:rsidRDefault="00CD5430" w:rsidP="00CD5430">
      <w:pPr>
        <w:numPr>
          <w:ilvl w:val="0"/>
          <w:numId w:val="30"/>
        </w:numPr>
        <w:spacing w:after="200" w:line="276" w:lineRule="auto"/>
        <w:jc w:val="both"/>
        <w:rPr>
          <w:sz w:val="24"/>
          <w:szCs w:val="24"/>
          <w:lang w:eastAsia="en-US"/>
        </w:rPr>
      </w:pPr>
      <w:r w:rsidRPr="00CD5430">
        <w:rPr>
          <w:sz w:val="24"/>
          <w:szCs w:val="24"/>
          <w:lang w:eastAsia="en-US"/>
        </w:rPr>
        <w:t xml:space="preserve">za kupnju stambenog objekta koji se uklanja radi gradnje novog stambenog objekta pet godina od dana odobravanja potpore, </w:t>
      </w:r>
    </w:p>
    <w:p w14:paraId="63AD57AE" w14:textId="77777777" w:rsidR="00CD5430" w:rsidRPr="00CD5430" w:rsidRDefault="00CD5430" w:rsidP="00CD5430">
      <w:pPr>
        <w:numPr>
          <w:ilvl w:val="0"/>
          <w:numId w:val="30"/>
        </w:numPr>
        <w:spacing w:after="200" w:line="276" w:lineRule="auto"/>
        <w:jc w:val="both"/>
        <w:rPr>
          <w:sz w:val="24"/>
          <w:szCs w:val="24"/>
          <w:lang w:eastAsia="en-US"/>
        </w:rPr>
      </w:pPr>
      <w:r w:rsidRPr="00CD5430">
        <w:rPr>
          <w:sz w:val="24"/>
          <w:szCs w:val="24"/>
          <w:lang w:eastAsia="en-US"/>
        </w:rPr>
        <w:t xml:space="preserve">za kupnju neizgrađenog građevinskog zemljišta/oranice pet godina od dana odobravanja potpore, </w:t>
      </w:r>
    </w:p>
    <w:p w14:paraId="0C099D7C" w14:textId="77777777" w:rsidR="00CD5430" w:rsidRPr="00CD5430" w:rsidRDefault="00CD5430" w:rsidP="00CD5430">
      <w:pPr>
        <w:numPr>
          <w:ilvl w:val="0"/>
          <w:numId w:val="30"/>
        </w:numPr>
        <w:spacing w:after="200" w:line="276" w:lineRule="auto"/>
        <w:jc w:val="both"/>
        <w:rPr>
          <w:sz w:val="24"/>
          <w:szCs w:val="24"/>
          <w:lang w:eastAsia="en-US"/>
        </w:rPr>
      </w:pPr>
      <w:r w:rsidRPr="00CD5430">
        <w:rPr>
          <w:sz w:val="24"/>
          <w:szCs w:val="24"/>
          <w:lang w:eastAsia="en-US"/>
        </w:rPr>
        <w:t>za kupnju useljivog stambenog objekta- podnositelj zahtjeva mora imati prijavljeno prebivalište na adresi kupljenog stambenog objekta prilikom podnošenja zahtjeva.</w:t>
      </w:r>
    </w:p>
    <w:p w14:paraId="67EB4768" w14:textId="77777777" w:rsidR="00CD5430" w:rsidRPr="00CD5430" w:rsidRDefault="00CD5430" w:rsidP="00CD5430">
      <w:pPr>
        <w:ind w:firstLine="708"/>
        <w:jc w:val="both"/>
        <w:rPr>
          <w:sz w:val="24"/>
          <w:szCs w:val="24"/>
        </w:rPr>
      </w:pPr>
      <w:r w:rsidRPr="00CD5430">
        <w:rPr>
          <w:sz w:val="24"/>
          <w:szCs w:val="24"/>
        </w:rPr>
        <w:t>(6) Za provedbu mjere uz obrazac zahtjeva podnositelj je dužan dostaviti slijedeću dokumentaciju:</w:t>
      </w:r>
    </w:p>
    <w:p w14:paraId="481F44CF" w14:textId="77777777" w:rsidR="00CD5430" w:rsidRPr="00CD5430" w:rsidRDefault="00CD5430" w:rsidP="00CD5430">
      <w:pPr>
        <w:numPr>
          <w:ilvl w:val="0"/>
          <w:numId w:val="30"/>
        </w:numPr>
        <w:rPr>
          <w:sz w:val="24"/>
          <w:szCs w:val="24"/>
        </w:rPr>
      </w:pPr>
      <w:r w:rsidRPr="00CD5430">
        <w:rPr>
          <w:sz w:val="24"/>
          <w:szCs w:val="24"/>
        </w:rPr>
        <w:t xml:space="preserve">potvrda o prometu nekretnina,  </w:t>
      </w:r>
    </w:p>
    <w:p w14:paraId="729FA5D8" w14:textId="77777777" w:rsidR="00CD5430" w:rsidRPr="00CD5430" w:rsidRDefault="00CD5430" w:rsidP="00CD5430">
      <w:pPr>
        <w:numPr>
          <w:ilvl w:val="0"/>
          <w:numId w:val="30"/>
        </w:numPr>
        <w:jc w:val="both"/>
        <w:rPr>
          <w:b/>
          <w:sz w:val="24"/>
          <w:szCs w:val="24"/>
        </w:rPr>
      </w:pPr>
      <w:r w:rsidRPr="00CD5430">
        <w:rPr>
          <w:sz w:val="24"/>
          <w:szCs w:val="24"/>
        </w:rPr>
        <w:t>račun za trošak izgradnje objekta i dokaz o plaćanju ,</w:t>
      </w:r>
    </w:p>
    <w:p w14:paraId="71AA37D7" w14:textId="77777777" w:rsidR="00CD5430" w:rsidRPr="00CD5430" w:rsidRDefault="00CD5430" w:rsidP="00CD5430">
      <w:pPr>
        <w:numPr>
          <w:ilvl w:val="0"/>
          <w:numId w:val="30"/>
        </w:numPr>
        <w:jc w:val="both"/>
        <w:rPr>
          <w:b/>
          <w:sz w:val="24"/>
          <w:szCs w:val="24"/>
        </w:rPr>
      </w:pPr>
      <w:r w:rsidRPr="00CD5430">
        <w:rPr>
          <w:sz w:val="24"/>
          <w:szCs w:val="24"/>
        </w:rPr>
        <w:t xml:space="preserve">račun za izvršene geodetske troškove i dokaz o plaćanju, </w:t>
      </w:r>
    </w:p>
    <w:p w14:paraId="2A2D345C" w14:textId="77777777" w:rsidR="00CD5430" w:rsidRPr="00CD5430" w:rsidRDefault="00CD5430" w:rsidP="00CD5430">
      <w:pPr>
        <w:numPr>
          <w:ilvl w:val="0"/>
          <w:numId w:val="30"/>
        </w:numPr>
        <w:jc w:val="both"/>
        <w:rPr>
          <w:b/>
          <w:sz w:val="24"/>
          <w:szCs w:val="24"/>
        </w:rPr>
      </w:pPr>
      <w:r w:rsidRPr="00CD5430">
        <w:rPr>
          <w:sz w:val="24"/>
          <w:szCs w:val="24"/>
        </w:rPr>
        <w:t>račun za izvršene troškove projektiranja i dokaz o plaćanju,</w:t>
      </w:r>
    </w:p>
    <w:p w14:paraId="233E6DA3" w14:textId="77777777" w:rsidR="00CD5430" w:rsidRPr="00CD5430" w:rsidRDefault="00CD5430" w:rsidP="00CD5430">
      <w:pPr>
        <w:numPr>
          <w:ilvl w:val="0"/>
          <w:numId w:val="30"/>
        </w:numPr>
        <w:jc w:val="both"/>
        <w:rPr>
          <w:b/>
          <w:sz w:val="24"/>
          <w:szCs w:val="24"/>
        </w:rPr>
      </w:pPr>
      <w:r w:rsidRPr="00CD5430">
        <w:rPr>
          <w:sz w:val="24"/>
          <w:szCs w:val="24"/>
        </w:rPr>
        <w:t xml:space="preserve">račun za troškove uporabne dozvole i dokaz o plaćanju, </w:t>
      </w:r>
    </w:p>
    <w:p w14:paraId="2D00D33E" w14:textId="77777777" w:rsidR="00CD5430" w:rsidRPr="00CD5430" w:rsidRDefault="00CD5430" w:rsidP="00CD5430">
      <w:pPr>
        <w:numPr>
          <w:ilvl w:val="0"/>
          <w:numId w:val="30"/>
        </w:numPr>
        <w:jc w:val="both"/>
        <w:rPr>
          <w:b/>
          <w:sz w:val="24"/>
          <w:szCs w:val="24"/>
        </w:rPr>
      </w:pPr>
      <w:r w:rsidRPr="00CD5430">
        <w:rPr>
          <w:sz w:val="24"/>
          <w:szCs w:val="24"/>
        </w:rPr>
        <w:t xml:space="preserve">kupoprodajni ugovor i dokaz o plaćanju kupoprodajne cijene za kupnju objekta. </w:t>
      </w:r>
    </w:p>
    <w:p w14:paraId="13B4C0E0" w14:textId="77777777" w:rsidR="00CD5430" w:rsidRPr="00CD5430" w:rsidRDefault="00CD5430" w:rsidP="00CD5430">
      <w:pPr>
        <w:ind w:left="720"/>
        <w:jc w:val="both"/>
        <w:rPr>
          <w:b/>
          <w:sz w:val="24"/>
          <w:szCs w:val="24"/>
        </w:rPr>
      </w:pPr>
    </w:p>
    <w:p w14:paraId="18581291" w14:textId="77777777" w:rsidR="00CD5430" w:rsidRPr="00CD5430" w:rsidRDefault="00CD5430" w:rsidP="00CD5430">
      <w:pPr>
        <w:ind w:firstLine="708"/>
        <w:jc w:val="both"/>
        <w:rPr>
          <w:sz w:val="24"/>
          <w:szCs w:val="24"/>
        </w:rPr>
      </w:pPr>
      <w:r w:rsidRPr="00CD5430">
        <w:rPr>
          <w:sz w:val="24"/>
          <w:szCs w:val="24"/>
        </w:rPr>
        <w:t>(7) Za provedbu mjere raspisat će se javni poziv, koji se objavljuje na oglasnoj ploči i web stranici Općine.</w:t>
      </w:r>
    </w:p>
    <w:p w14:paraId="05CCF934" w14:textId="77777777" w:rsidR="00CD5430" w:rsidRPr="00CD5430" w:rsidRDefault="00CD5430" w:rsidP="00CD5430">
      <w:pPr>
        <w:ind w:firstLine="708"/>
        <w:jc w:val="both"/>
        <w:rPr>
          <w:sz w:val="24"/>
          <w:szCs w:val="24"/>
        </w:rPr>
      </w:pPr>
      <w:r w:rsidRPr="00CD5430">
        <w:rPr>
          <w:sz w:val="24"/>
          <w:szCs w:val="24"/>
        </w:rPr>
        <w:t xml:space="preserve">(8) Javni poziv raspisuje Općinski načelnik. </w:t>
      </w:r>
    </w:p>
    <w:p w14:paraId="23810008" w14:textId="77777777" w:rsidR="00CD5430" w:rsidRPr="00CD5430" w:rsidRDefault="00CD5430" w:rsidP="00CD5430">
      <w:pPr>
        <w:ind w:firstLine="708"/>
        <w:jc w:val="both"/>
        <w:rPr>
          <w:sz w:val="24"/>
          <w:szCs w:val="24"/>
        </w:rPr>
      </w:pPr>
      <w:r w:rsidRPr="00CD5430">
        <w:rPr>
          <w:sz w:val="24"/>
          <w:szCs w:val="24"/>
        </w:rPr>
        <w:t xml:space="preserve"> (9) Prijave se rješavaju prema redoslijedu zaprimanja, odnosno do utroška planiranih sredstava za proračunsku godinu na koju se poziv odnosi.</w:t>
      </w:r>
    </w:p>
    <w:p w14:paraId="26EAF8F7" w14:textId="77777777" w:rsidR="00CD5430" w:rsidRPr="00CD5430" w:rsidRDefault="00CD5430" w:rsidP="00CD5430">
      <w:pPr>
        <w:ind w:firstLine="708"/>
        <w:rPr>
          <w:sz w:val="24"/>
          <w:szCs w:val="24"/>
        </w:rPr>
      </w:pPr>
      <w:r w:rsidRPr="00CD5430">
        <w:rPr>
          <w:sz w:val="24"/>
          <w:szCs w:val="24"/>
        </w:rPr>
        <w:t>(10) Odluku o dodjeli sredstava donosi Općinski načelnik.</w:t>
      </w:r>
    </w:p>
    <w:p w14:paraId="1F5DEF34" w14:textId="77777777" w:rsidR="00CD5430" w:rsidRPr="00CD5430" w:rsidRDefault="00CD5430" w:rsidP="00CD5430">
      <w:pPr>
        <w:ind w:firstLine="708"/>
        <w:rPr>
          <w:sz w:val="24"/>
          <w:szCs w:val="24"/>
        </w:rPr>
      </w:pPr>
    </w:p>
    <w:p w14:paraId="71AE5EB3" w14:textId="77777777" w:rsidR="00CD5430" w:rsidRPr="00CD5430" w:rsidRDefault="00CD5430" w:rsidP="00CD5430">
      <w:pPr>
        <w:jc w:val="both"/>
        <w:rPr>
          <w:b/>
          <w:sz w:val="24"/>
          <w:szCs w:val="24"/>
        </w:rPr>
      </w:pPr>
    </w:p>
    <w:p w14:paraId="4973FDCD" w14:textId="77777777" w:rsidR="00CD5430" w:rsidRPr="00CD5430" w:rsidRDefault="00CD5430" w:rsidP="00CD5430">
      <w:pPr>
        <w:shd w:val="clear" w:color="auto" w:fill="FFFFFF"/>
        <w:jc w:val="both"/>
        <w:rPr>
          <w:b/>
          <w:sz w:val="24"/>
          <w:szCs w:val="24"/>
        </w:rPr>
      </w:pPr>
      <w:r w:rsidRPr="00CD5430">
        <w:rPr>
          <w:b/>
          <w:sz w:val="24"/>
          <w:szCs w:val="24"/>
        </w:rPr>
        <w:t>DODJELA NOVČANE NAGRADE ZA NAJUREĐENIJU OKUĆNICU</w:t>
      </w:r>
    </w:p>
    <w:p w14:paraId="01DC7638" w14:textId="77777777" w:rsidR="00CD5430" w:rsidRPr="00CD5430" w:rsidRDefault="00CD5430" w:rsidP="00CD5430">
      <w:pPr>
        <w:shd w:val="clear" w:color="auto" w:fill="FFFFFF"/>
        <w:jc w:val="both"/>
        <w:rPr>
          <w:b/>
          <w:sz w:val="24"/>
          <w:szCs w:val="24"/>
        </w:rPr>
      </w:pPr>
    </w:p>
    <w:p w14:paraId="01B00688" w14:textId="77777777" w:rsidR="00CD5430" w:rsidRPr="00CD5430" w:rsidRDefault="00CD5430" w:rsidP="00CD5430">
      <w:pPr>
        <w:jc w:val="center"/>
        <w:rPr>
          <w:b/>
          <w:sz w:val="24"/>
          <w:szCs w:val="24"/>
        </w:rPr>
      </w:pPr>
      <w:r w:rsidRPr="00CD5430">
        <w:rPr>
          <w:b/>
          <w:sz w:val="24"/>
          <w:szCs w:val="24"/>
        </w:rPr>
        <w:t>Članak 9.</w:t>
      </w:r>
    </w:p>
    <w:p w14:paraId="58F74E1F" w14:textId="77777777" w:rsidR="00CD5430" w:rsidRPr="00CD5430" w:rsidRDefault="00CD5430" w:rsidP="00CD5430">
      <w:pPr>
        <w:shd w:val="clear" w:color="auto" w:fill="FFFFFF"/>
        <w:jc w:val="center"/>
        <w:rPr>
          <w:b/>
          <w:sz w:val="24"/>
          <w:szCs w:val="24"/>
        </w:rPr>
      </w:pPr>
    </w:p>
    <w:p w14:paraId="227CED60" w14:textId="77777777" w:rsidR="00CD5430" w:rsidRPr="00CD5430" w:rsidRDefault="00CD5430" w:rsidP="00CD5430">
      <w:pPr>
        <w:shd w:val="clear" w:color="auto" w:fill="FFFFFF"/>
        <w:jc w:val="both"/>
        <w:rPr>
          <w:sz w:val="24"/>
          <w:szCs w:val="24"/>
        </w:rPr>
      </w:pPr>
      <w:r w:rsidRPr="00CD5430">
        <w:rPr>
          <w:sz w:val="24"/>
          <w:szCs w:val="24"/>
        </w:rPr>
        <w:tab/>
        <w:t>(1)  Prihvatljivi korisnici su vlasnici i korisnici obiteljskih kuća i stanova na području Općine Vladislavci koji se prijave na izbor za najuređeniju okućnicu.</w:t>
      </w:r>
    </w:p>
    <w:p w14:paraId="2DAB4036" w14:textId="77777777" w:rsidR="00CD5430" w:rsidRPr="00CD5430" w:rsidRDefault="00CD5430" w:rsidP="00CD5430">
      <w:pPr>
        <w:shd w:val="clear" w:color="auto" w:fill="FFFFFF"/>
        <w:ind w:left="720"/>
        <w:jc w:val="both"/>
        <w:rPr>
          <w:sz w:val="24"/>
          <w:szCs w:val="24"/>
        </w:rPr>
      </w:pPr>
      <w:r w:rsidRPr="00CD5430">
        <w:rPr>
          <w:sz w:val="24"/>
          <w:szCs w:val="24"/>
        </w:rPr>
        <w:t>(2) Novčana nagrada koja se dodjeljuje iznosi:</w:t>
      </w:r>
    </w:p>
    <w:p w14:paraId="1DCB2445" w14:textId="77777777" w:rsidR="00CD5430" w:rsidRPr="00CD5430" w:rsidRDefault="00CD5430" w:rsidP="00CD5430">
      <w:pPr>
        <w:shd w:val="clear" w:color="auto" w:fill="FFFFFF"/>
        <w:ind w:left="720"/>
        <w:jc w:val="both"/>
        <w:rPr>
          <w:sz w:val="24"/>
          <w:szCs w:val="24"/>
        </w:rPr>
      </w:pPr>
    </w:p>
    <w:p w14:paraId="153B3DF1" w14:textId="77777777" w:rsidR="00CD5430" w:rsidRPr="00CD5430" w:rsidRDefault="00CD5430" w:rsidP="00CD5430">
      <w:pPr>
        <w:numPr>
          <w:ilvl w:val="0"/>
          <w:numId w:val="32"/>
        </w:numPr>
        <w:shd w:val="clear" w:color="auto" w:fill="FFFFFF"/>
        <w:spacing w:after="200" w:line="276" w:lineRule="auto"/>
        <w:jc w:val="both"/>
        <w:rPr>
          <w:sz w:val="24"/>
          <w:szCs w:val="24"/>
          <w:lang w:eastAsia="en-US"/>
        </w:rPr>
      </w:pPr>
      <w:r w:rsidRPr="00CD5430">
        <w:rPr>
          <w:sz w:val="24"/>
          <w:szCs w:val="24"/>
          <w:lang w:eastAsia="en-US"/>
        </w:rPr>
        <w:t>mjesto – nagrada u iznosu od 200 eura</w:t>
      </w:r>
    </w:p>
    <w:p w14:paraId="1CC3F5FC" w14:textId="77777777" w:rsidR="00CD5430" w:rsidRPr="00CD5430" w:rsidRDefault="00CD5430" w:rsidP="00CD5430">
      <w:pPr>
        <w:numPr>
          <w:ilvl w:val="0"/>
          <w:numId w:val="32"/>
        </w:numPr>
        <w:shd w:val="clear" w:color="auto" w:fill="FFFFFF"/>
        <w:spacing w:after="200" w:line="276" w:lineRule="auto"/>
        <w:jc w:val="both"/>
        <w:rPr>
          <w:sz w:val="24"/>
          <w:szCs w:val="24"/>
          <w:lang w:eastAsia="en-US"/>
        </w:rPr>
      </w:pPr>
      <w:r w:rsidRPr="00CD5430">
        <w:rPr>
          <w:sz w:val="24"/>
          <w:szCs w:val="24"/>
          <w:lang w:eastAsia="en-US"/>
        </w:rPr>
        <w:t>mjesto – nagrada u iznosu od 100 eura</w:t>
      </w:r>
    </w:p>
    <w:p w14:paraId="24C07733" w14:textId="77777777" w:rsidR="00CD5430" w:rsidRPr="00CD5430" w:rsidRDefault="00CD5430" w:rsidP="00CD5430">
      <w:pPr>
        <w:numPr>
          <w:ilvl w:val="0"/>
          <w:numId w:val="32"/>
        </w:numPr>
        <w:shd w:val="clear" w:color="auto" w:fill="FFFFFF"/>
        <w:spacing w:after="200" w:line="276" w:lineRule="auto"/>
        <w:jc w:val="both"/>
        <w:rPr>
          <w:sz w:val="24"/>
          <w:szCs w:val="24"/>
          <w:lang w:eastAsia="en-US"/>
        </w:rPr>
      </w:pPr>
      <w:r w:rsidRPr="00CD5430">
        <w:rPr>
          <w:sz w:val="24"/>
          <w:szCs w:val="24"/>
          <w:lang w:eastAsia="en-US"/>
        </w:rPr>
        <w:t>mjesto – nagrada u iznosu od 50 eura</w:t>
      </w:r>
    </w:p>
    <w:p w14:paraId="06A9B147" w14:textId="77777777" w:rsidR="00CD5430" w:rsidRPr="00CD5430" w:rsidRDefault="00CD5430" w:rsidP="00CD5430">
      <w:pPr>
        <w:shd w:val="clear" w:color="auto" w:fill="FFFFFF"/>
        <w:jc w:val="both"/>
        <w:rPr>
          <w:b/>
          <w:sz w:val="24"/>
          <w:szCs w:val="24"/>
        </w:rPr>
      </w:pPr>
    </w:p>
    <w:p w14:paraId="3702AACA" w14:textId="77777777" w:rsidR="00CD5430" w:rsidRPr="00CD5430" w:rsidRDefault="00CD5430" w:rsidP="00CD5430">
      <w:pPr>
        <w:shd w:val="clear" w:color="auto" w:fill="FFFFFF"/>
        <w:jc w:val="both"/>
        <w:rPr>
          <w:sz w:val="24"/>
          <w:szCs w:val="24"/>
        </w:rPr>
      </w:pPr>
      <w:r w:rsidRPr="00CD5430">
        <w:rPr>
          <w:sz w:val="24"/>
          <w:szCs w:val="24"/>
        </w:rPr>
        <w:tab/>
        <w:t>(4) Za provedbu mjere raspisat će se javni poziv.</w:t>
      </w:r>
    </w:p>
    <w:p w14:paraId="7C5ED17C" w14:textId="77777777" w:rsidR="00CD5430" w:rsidRPr="00CD5430" w:rsidRDefault="00CD5430" w:rsidP="00CD5430">
      <w:pPr>
        <w:shd w:val="clear" w:color="auto" w:fill="FFFFFF"/>
        <w:ind w:firstLine="708"/>
        <w:jc w:val="both"/>
        <w:rPr>
          <w:sz w:val="24"/>
          <w:szCs w:val="24"/>
        </w:rPr>
      </w:pPr>
      <w:r w:rsidRPr="00CD5430">
        <w:rPr>
          <w:sz w:val="24"/>
          <w:szCs w:val="24"/>
        </w:rPr>
        <w:t>(5) Javni poziv raspisuje općinski načelnik.</w:t>
      </w:r>
    </w:p>
    <w:p w14:paraId="5C977489" w14:textId="77777777" w:rsidR="00CD5430" w:rsidRPr="00CD5430" w:rsidRDefault="00CD5430" w:rsidP="00CD5430">
      <w:pPr>
        <w:shd w:val="clear" w:color="auto" w:fill="FFFFFF"/>
        <w:ind w:firstLine="708"/>
        <w:jc w:val="both"/>
        <w:rPr>
          <w:sz w:val="24"/>
          <w:szCs w:val="24"/>
        </w:rPr>
      </w:pPr>
      <w:r w:rsidRPr="00CD5430">
        <w:rPr>
          <w:sz w:val="24"/>
          <w:szCs w:val="24"/>
        </w:rPr>
        <w:t>(6) Javnim pozivom utvrđuju se rokovi i postupak podnošenja prijave.</w:t>
      </w:r>
    </w:p>
    <w:p w14:paraId="395E9A97" w14:textId="77777777" w:rsidR="00CD5430" w:rsidRPr="00CD5430" w:rsidRDefault="00CD5430" w:rsidP="00CD5430">
      <w:pPr>
        <w:shd w:val="clear" w:color="auto" w:fill="FFFFFF"/>
        <w:ind w:firstLine="708"/>
        <w:jc w:val="both"/>
        <w:rPr>
          <w:sz w:val="24"/>
          <w:szCs w:val="24"/>
        </w:rPr>
      </w:pPr>
      <w:r w:rsidRPr="00CD5430">
        <w:rPr>
          <w:sz w:val="24"/>
          <w:szCs w:val="24"/>
        </w:rPr>
        <w:t xml:space="preserve">(7) Javni poziv objavljuje se na oglasnoj ploči i web stranici Općine.  </w:t>
      </w:r>
    </w:p>
    <w:p w14:paraId="7D5D5F21" w14:textId="77777777" w:rsidR="00CD5430" w:rsidRPr="00CD5430" w:rsidRDefault="00CD5430" w:rsidP="00CD5430">
      <w:pPr>
        <w:shd w:val="clear" w:color="auto" w:fill="FFFFFF"/>
        <w:ind w:firstLine="708"/>
        <w:jc w:val="both"/>
        <w:rPr>
          <w:sz w:val="24"/>
          <w:szCs w:val="24"/>
        </w:rPr>
      </w:pPr>
      <w:r w:rsidRPr="00CD5430">
        <w:rPr>
          <w:sz w:val="24"/>
          <w:szCs w:val="24"/>
        </w:rPr>
        <w:lastRenderedPageBreak/>
        <w:t xml:space="preserve">(8) Izbor najuređenije okućnice obavlja Povjerenstvo koje imenuje općinski načelnik. </w:t>
      </w:r>
    </w:p>
    <w:p w14:paraId="021771BF" w14:textId="77777777" w:rsidR="00CD5430" w:rsidRPr="00CD5430" w:rsidRDefault="00CD5430" w:rsidP="00CD5430">
      <w:pPr>
        <w:shd w:val="clear" w:color="auto" w:fill="FFFFFF"/>
        <w:ind w:firstLine="708"/>
        <w:rPr>
          <w:sz w:val="24"/>
          <w:szCs w:val="24"/>
        </w:rPr>
      </w:pPr>
      <w:r w:rsidRPr="00CD5430">
        <w:rPr>
          <w:sz w:val="24"/>
          <w:szCs w:val="24"/>
        </w:rPr>
        <w:t>(9) Prijava na javni poziv podnosi se Jedinstvenom upravnom odjelu Općine Vladislavci  u pisanom obliku na obrascu prijave kojeg izrađuje Općina.</w:t>
      </w:r>
    </w:p>
    <w:p w14:paraId="5873707F" w14:textId="77777777" w:rsidR="00CD5430" w:rsidRPr="00CD5430" w:rsidRDefault="00CD5430" w:rsidP="00CD5430">
      <w:pPr>
        <w:shd w:val="clear" w:color="auto" w:fill="FFFFFF"/>
        <w:ind w:firstLine="708"/>
        <w:rPr>
          <w:sz w:val="24"/>
          <w:szCs w:val="24"/>
        </w:rPr>
      </w:pPr>
      <w:r w:rsidRPr="00CD5430">
        <w:rPr>
          <w:sz w:val="24"/>
          <w:szCs w:val="24"/>
        </w:rPr>
        <w:t>(10) Odluku o isplati sredstava donosi Općinski načelnik, na prijedlog Povjerenstva.</w:t>
      </w:r>
    </w:p>
    <w:p w14:paraId="5FAF963F" w14:textId="77777777" w:rsidR="00CD5430" w:rsidRPr="00CD5430" w:rsidRDefault="00CD5430" w:rsidP="00CD5430">
      <w:pPr>
        <w:jc w:val="both"/>
        <w:rPr>
          <w:b/>
          <w:sz w:val="24"/>
          <w:szCs w:val="24"/>
        </w:rPr>
      </w:pPr>
    </w:p>
    <w:p w14:paraId="6E23E51F" w14:textId="77777777" w:rsidR="00CD5430" w:rsidRPr="00CD5430" w:rsidRDefault="00CD5430" w:rsidP="00CD5430">
      <w:pPr>
        <w:jc w:val="both"/>
        <w:rPr>
          <w:strike/>
          <w:sz w:val="24"/>
          <w:szCs w:val="24"/>
        </w:rPr>
      </w:pPr>
    </w:p>
    <w:p w14:paraId="7219C83A" w14:textId="77777777" w:rsidR="00CD5430" w:rsidRPr="00CD5430" w:rsidRDefault="00CD5430" w:rsidP="00CD5430">
      <w:pPr>
        <w:jc w:val="both"/>
        <w:rPr>
          <w:b/>
          <w:sz w:val="24"/>
          <w:szCs w:val="24"/>
        </w:rPr>
      </w:pPr>
      <w:r w:rsidRPr="00CD5430">
        <w:rPr>
          <w:b/>
          <w:sz w:val="24"/>
          <w:szCs w:val="24"/>
        </w:rPr>
        <w:t>SUFINANCIRANJE PRIKLJUČENJA NA VODOOPSKRBNU MREŽU</w:t>
      </w:r>
    </w:p>
    <w:p w14:paraId="62233D8C" w14:textId="77777777" w:rsidR="00CD5430" w:rsidRPr="00CD5430" w:rsidRDefault="00CD5430" w:rsidP="00CD5430">
      <w:pPr>
        <w:jc w:val="both"/>
        <w:rPr>
          <w:b/>
          <w:sz w:val="24"/>
          <w:szCs w:val="24"/>
        </w:rPr>
      </w:pPr>
    </w:p>
    <w:p w14:paraId="7CFD1406" w14:textId="77777777" w:rsidR="00CD5430" w:rsidRPr="00CD5430" w:rsidRDefault="00CD5430" w:rsidP="00CD5430">
      <w:pPr>
        <w:jc w:val="center"/>
        <w:rPr>
          <w:b/>
          <w:sz w:val="24"/>
          <w:szCs w:val="24"/>
        </w:rPr>
      </w:pPr>
      <w:r w:rsidRPr="00CD5430">
        <w:rPr>
          <w:b/>
          <w:sz w:val="24"/>
          <w:szCs w:val="24"/>
        </w:rPr>
        <w:t>Članak 10.</w:t>
      </w:r>
    </w:p>
    <w:p w14:paraId="13F6272A" w14:textId="77777777" w:rsidR="00CD5430" w:rsidRPr="00CD5430" w:rsidRDefault="00CD5430" w:rsidP="00CD5430">
      <w:pPr>
        <w:jc w:val="center"/>
        <w:rPr>
          <w:b/>
          <w:sz w:val="24"/>
          <w:szCs w:val="24"/>
        </w:rPr>
      </w:pPr>
    </w:p>
    <w:p w14:paraId="654928D5" w14:textId="77777777" w:rsidR="00CD5430" w:rsidRPr="00CD5430" w:rsidRDefault="00CD5430" w:rsidP="00CD5430">
      <w:pPr>
        <w:jc w:val="both"/>
        <w:rPr>
          <w:sz w:val="24"/>
          <w:szCs w:val="24"/>
        </w:rPr>
      </w:pPr>
      <w:r w:rsidRPr="00CD5430">
        <w:rPr>
          <w:b/>
          <w:sz w:val="24"/>
          <w:szCs w:val="24"/>
        </w:rPr>
        <w:tab/>
      </w:r>
      <w:r w:rsidRPr="00CD5430">
        <w:rPr>
          <w:bCs/>
          <w:sz w:val="24"/>
          <w:szCs w:val="24"/>
        </w:rPr>
        <w:t>(1)</w:t>
      </w:r>
      <w:r w:rsidRPr="00CD5430">
        <w:rPr>
          <w:b/>
          <w:sz w:val="24"/>
          <w:szCs w:val="24"/>
        </w:rPr>
        <w:t xml:space="preserve"> </w:t>
      </w:r>
      <w:r w:rsidRPr="00CD5430">
        <w:rPr>
          <w:sz w:val="24"/>
          <w:szCs w:val="24"/>
        </w:rPr>
        <w:t>Prihvatljivi korisnici su osobe koje priključuju stambeni objekt na području Općine Vladislavci na vodovodnu mrežu sukladno važećim propisima vodnoga gospodarstva i općim aktima Općine Vladislavci o priključenju  na sustav javnog vodovoda.</w:t>
      </w:r>
    </w:p>
    <w:p w14:paraId="42B06485" w14:textId="77777777" w:rsidR="00CD5430" w:rsidRPr="00CD5430" w:rsidRDefault="00CD5430" w:rsidP="00CD5430">
      <w:pPr>
        <w:jc w:val="both"/>
        <w:rPr>
          <w:sz w:val="24"/>
          <w:szCs w:val="24"/>
        </w:rPr>
      </w:pPr>
    </w:p>
    <w:p w14:paraId="040D26CD" w14:textId="77777777" w:rsidR="00CD5430" w:rsidRPr="00CD5430" w:rsidRDefault="00CD5430" w:rsidP="00CD5430">
      <w:pPr>
        <w:jc w:val="both"/>
        <w:rPr>
          <w:sz w:val="24"/>
          <w:szCs w:val="24"/>
        </w:rPr>
      </w:pPr>
      <w:r w:rsidRPr="00CD5430">
        <w:rPr>
          <w:sz w:val="24"/>
          <w:szCs w:val="24"/>
        </w:rPr>
        <w:tab/>
        <w:t>(2) Prihvatljivi troškovi su:</w:t>
      </w:r>
    </w:p>
    <w:p w14:paraId="079629D8" w14:textId="77777777" w:rsidR="00CD5430" w:rsidRPr="00CD5430" w:rsidRDefault="00CD5430" w:rsidP="00CD5430">
      <w:pPr>
        <w:numPr>
          <w:ilvl w:val="0"/>
          <w:numId w:val="30"/>
        </w:numPr>
        <w:jc w:val="both"/>
        <w:rPr>
          <w:sz w:val="24"/>
          <w:szCs w:val="24"/>
        </w:rPr>
      </w:pPr>
      <w:r w:rsidRPr="00CD5430">
        <w:rPr>
          <w:sz w:val="24"/>
          <w:szCs w:val="24"/>
        </w:rPr>
        <w:t>trošak priključka (rad i potreban materijal i  sl.) izvršen od strane distributera</w:t>
      </w:r>
    </w:p>
    <w:p w14:paraId="26CFECC2" w14:textId="77777777" w:rsidR="00CD5430" w:rsidRPr="00CD5430" w:rsidRDefault="00CD5430" w:rsidP="00CD5430">
      <w:pPr>
        <w:numPr>
          <w:ilvl w:val="0"/>
          <w:numId w:val="30"/>
        </w:numPr>
        <w:jc w:val="both"/>
        <w:rPr>
          <w:sz w:val="24"/>
          <w:szCs w:val="24"/>
        </w:rPr>
      </w:pPr>
      <w:r w:rsidRPr="00CD5430">
        <w:rPr>
          <w:sz w:val="24"/>
          <w:szCs w:val="24"/>
        </w:rPr>
        <w:t xml:space="preserve">trošak </w:t>
      </w:r>
      <w:proofErr w:type="spellStart"/>
      <w:r w:rsidRPr="00CD5430">
        <w:rPr>
          <w:sz w:val="24"/>
          <w:szCs w:val="24"/>
        </w:rPr>
        <w:t>tuneliranja</w:t>
      </w:r>
      <w:proofErr w:type="spellEnd"/>
      <w:r w:rsidRPr="00CD5430">
        <w:rPr>
          <w:sz w:val="24"/>
          <w:szCs w:val="24"/>
        </w:rPr>
        <w:t xml:space="preserve"> ispod javne površine (ceste) izvršen od strane distributera</w:t>
      </w:r>
    </w:p>
    <w:p w14:paraId="11BA852D" w14:textId="77777777" w:rsidR="00CD5430" w:rsidRPr="00CD5430" w:rsidRDefault="00CD5430" w:rsidP="00CD5430">
      <w:pPr>
        <w:jc w:val="both"/>
        <w:rPr>
          <w:b/>
          <w:sz w:val="24"/>
          <w:szCs w:val="24"/>
        </w:rPr>
      </w:pPr>
    </w:p>
    <w:p w14:paraId="3B93D9C1" w14:textId="77777777" w:rsidR="00CD5430" w:rsidRPr="00CD5430" w:rsidRDefault="00CD5430" w:rsidP="00CD5430">
      <w:pPr>
        <w:numPr>
          <w:ilvl w:val="0"/>
          <w:numId w:val="34"/>
        </w:numPr>
        <w:spacing w:after="200" w:line="276" w:lineRule="auto"/>
        <w:jc w:val="both"/>
        <w:rPr>
          <w:sz w:val="24"/>
          <w:szCs w:val="24"/>
          <w:lang w:eastAsia="en-US"/>
        </w:rPr>
      </w:pPr>
      <w:r w:rsidRPr="00CD5430">
        <w:rPr>
          <w:sz w:val="24"/>
          <w:szCs w:val="24"/>
          <w:lang w:eastAsia="en-US"/>
        </w:rPr>
        <w:t xml:space="preserve">Pomoć za priključenje dodjeljuje se u iznosu 130 eura po priključku, a za </w:t>
      </w:r>
      <w:proofErr w:type="spellStart"/>
      <w:r w:rsidRPr="00CD5430">
        <w:rPr>
          <w:sz w:val="24"/>
          <w:szCs w:val="24"/>
          <w:lang w:eastAsia="en-US"/>
        </w:rPr>
        <w:t>tuneliranje</w:t>
      </w:r>
      <w:proofErr w:type="spellEnd"/>
      <w:r w:rsidRPr="00CD5430">
        <w:rPr>
          <w:sz w:val="24"/>
          <w:szCs w:val="24"/>
          <w:lang w:eastAsia="en-US"/>
        </w:rPr>
        <w:t xml:space="preserve"> u iznosu od 75 eura. </w:t>
      </w:r>
    </w:p>
    <w:p w14:paraId="321582C0" w14:textId="77777777" w:rsidR="00CD5430" w:rsidRPr="00CD5430" w:rsidRDefault="00CD5430" w:rsidP="00CD5430">
      <w:pPr>
        <w:jc w:val="both"/>
        <w:rPr>
          <w:sz w:val="24"/>
          <w:szCs w:val="24"/>
        </w:rPr>
      </w:pPr>
      <w:r w:rsidRPr="00CD5430">
        <w:rPr>
          <w:b/>
          <w:sz w:val="24"/>
          <w:szCs w:val="24"/>
        </w:rPr>
        <w:tab/>
      </w:r>
      <w:r w:rsidRPr="00CD5430">
        <w:rPr>
          <w:bCs/>
          <w:sz w:val="24"/>
          <w:szCs w:val="24"/>
        </w:rPr>
        <w:t>(4)</w:t>
      </w:r>
      <w:r w:rsidRPr="00CD5430">
        <w:rPr>
          <w:b/>
          <w:sz w:val="24"/>
          <w:szCs w:val="24"/>
        </w:rPr>
        <w:t xml:space="preserve"> </w:t>
      </w:r>
      <w:r w:rsidRPr="00CD5430">
        <w:rPr>
          <w:sz w:val="24"/>
          <w:szCs w:val="24"/>
        </w:rPr>
        <w:t>Sufinanciranje će se vršiti na način da će distributer  nakon sklopljenog ugovora s korisnikom usluge (fizičkom osobom) dostaviti općini ugovor o asignaciji na iznos koji se dodjeljuje po priključku, te će na taj način Općina podmiriti prvu ratu prema distributeru a korisnicima će za isti iznos biti umanjena cijena priključka.</w:t>
      </w:r>
    </w:p>
    <w:p w14:paraId="7E45DE15" w14:textId="77777777" w:rsidR="00CD5430" w:rsidRPr="00CD5430" w:rsidRDefault="00CD5430" w:rsidP="00CD5430">
      <w:pPr>
        <w:ind w:left="720"/>
        <w:jc w:val="both"/>
        <w:rPr>
          <w:b/>
          <w:sz w:val="24"/>
          <w:szCs w:val="24"/>
        </w:rPr>
      </w:pPr>
    </w:p>
    <w:p w14:paraId="5965BFC4" w14:textId="77777777" w:rsidR="00CD5430" w:rsidRPr="00CD5430" w:rsidRDefault="00CD5430" w:rsidP="00CD5430">
      <w:pPr>
        <w:numPr>
          <w:ilvl w:val="0"/>
          <w:numId w:val="36"/>
        </w:numPr>
        <w:spacing w:after="200" w:line="276" w:lineRule="auto"/>
        <w:jc w:val="both"/>
        <w:rPr>
          <w:b/>
          <w:sz w:val="24"/>
          <w:szCs w:val="24"/>
          <w:lang w:eastAsia="en-US"/>
        </w:rPr>
      </w:pPr>
      <w:r w:rsidRPr="00CD5430">
        <w:rPr>
          <w:b/>
          <w:sz w:val="24"/>
          <w:szCs w:val="24"/>
          <w:lang w:eastAsia="en-US"/>
        </w:rPr>
        <w:t>POTICANJE DEMOGRAFSKE OBNOVE</w:t>
      </w:r>
    </w:p>
    <w:p w14:paraId="2F7AB106" w14:textId="77777777" w:rsidR="00CD5430" w:rsidRPr="00CD5430" w:rsidRDefault="00CD5430" w:rsidP="00CD5430">
      <w:pPr>
        <w:jc w:val="both"/>
        <w:rPr>
          <w:b/>
          <w:sz w:val="24"/>
          <w:szCs w:val="24"/>
        </w:rPr>
      </w:pPr>
    </w:p>
    <w:p w14:paraId="10E5FF76" w14:textId="77777777" w:rsidR="00CD5430" w:rsidRPr="00CD5430" w:rsidRDefault="00CD5430" w:rsidP="00CD5430">
      <w:pPr>
        <w:jc w:val="center"/>
        <w:rPr>
          <w:b/>
          <w:sz w:val="24"/>
          <w:szCs w:val="24"/>
        </w:rPr>
      </w:pPr>
      <w:r w:rsidRPr="00CD5430">
        <w:rPr>
          <w:b/>
          <w:sz w:val="24"/>
          <w:szCs w:val="24"/>
        </w:rPr>
        <w:t>Članak 11.</w:t>
      </w:r>
    </w:p>
    <w:p w14:paraId="628601E5" w14:textId="77777777" w:rsidR="00CD5430" w:rsidRPr="00CD5430" w:rsidRDefault="00CD5430" w:rsidP="00CD5430">
      <w:pPr>
        <w:jc w:val="center"/>
        <w:rPr>
          <w:b/>
          <w:sz w:val="24"/>
          <w:szCs w:val="24"/>
        </w:rPr>
      </w:pPr>
    </w:p>
    <w:p w14:paraId="4A039897" w14:textId="77777777" w:rsidR="00CD5430" w:rsidRPr="00CD5430" w:rsidRDefault="00CD5430" w:rsidP="00CD5430">
      <w:pPr>
        <w:jc w:val="both"/>
        <w:rPr>
          <w:sz w:val="24"/>
          <w:szCs w:val="24"/>
        </w:rPr>
      </w:pPr>
      <w:r w:rsidRPr="00CD5430">
        <w:rPr>
          <w:sz w:val="24"/>
          <w:szCs w:val="24"/>
        </w:rPr>
        <w:tab/>
        <w:t>Poticanje demografske obnove provodit će se kroz slijedeće mjere:</w:t>
      </w:r>
    </w:p>
    <w:p w14:paraId="0701B000" w14:textId="77777777" w:rsidR="00CD5430" w:rsidRPr="00CD5430" w:rsidRDefault="00CD5430" w:rsidP="00CD5430">
      <w:pPr>
        <w:jc w:val="both"/>
        <w:rPr>
          <w:sz w:val="24"/>
          <w:szCs w:val="24"/>
        </w:rPr>
      </w:pPr>
    </w:p>
    <w:p w14:paraId="66C9ACFD" w14:textId="77777777" w:rsidR="00CD5430" w:rsidRPr="00CD5430" w:rsidRDefault="00CD5430" w:rsidP="00CD5430">
      <w:pPr>
        <w:jc w:val="both"/>
        <w:rPr>
          <w:b/>
          <w:sz w:val="24"/>
          <w:szCs w:val="24"/>
        </w:rPr>
      </w:pPr>
      <w:r w:rsidRPr="00CD5430">
        <w:rPr>
          <w:b/>
          <w:sz w:val="24"/>
          <w:szCs w:val="24"/>
        </w:rPr>
        <w:t>POMOĆ NOVOROĐENOM DJETETU</w:t>
      </w:r>
    </w:p>
    <w:p w14:paraId="61FE6091" w14:textId="77777777" w:rsidR="00CD5430" w:rsidRPr="00CD5430" w:rsidRDefault="00CD5430" w:rsidP="00CD5430">
      <w:pPr>
        <w:jc w:val="both"/>
        <w:rPr>
          <w:b/>
          <w:sz w:val="24"/>
          <w:szCs w:val="24"/>
        </w:rPr>
      </w:pPr>
    </w:p>
    <w:p w14:paraId="76CB81C6" w14:textId="77777777" w:rsidR="00CD5430" w:rsidRPr="00CD5430" w:rsidRDefault="00CD5430" w:rsidP="00CD5430">
      <w:pPr>
        <w:jc w:val="center"/>
        <w:rPr>
          <w:b/>
          <w:sz w:val="24"/>
          <w:szCs w:val="24"/>
        </w:rPr>
      </w:pPr>
      <w:r w:rsidRPr="00CD5430">
        <w:rPr>
          <w:b/>
          <w:sz w:val="24"/>
          <w:szCs w:val="24"/>
        </w:rPr>
        <w:t>Članak 12.</w:t>
      </w:r>
    </w:p>
    <w:p w14:paraId="783E86BB" w14:textId="77777777" w:rsidR="00CD5430" w:rsidRPr="00CD5430" w:rsidRDefault="00CD5430" w:rsidP="00CD5430">
      <w:pPr>
        <w:jc w:val="both"/>
        <w:rPr>
          <w:b/>
          <w:sz w:val="24"/>
          <w:szCs w:val="24"/>
        </w:rPr>
      </w:pPr>
    </w:p>
    <w:p w14:paraId="11C3B33D" w14:textId="77777777" w:rsidR="00CD5430" w:rsidRPr="00CD5430" w:rsidRDefault="00CD5430" w:rsidP="00CD5430">
      <w:pPr>
        <w:jc w:val="both"/>
        <w:rPr>
          <w:sz w:val="24"/>
          <w:szCs w:val="24"/>
        </w:rPr>
      </w:pPr>
      <w:r w:rsidRPr="00CD5430">
        <w:rPr>
          <w:sz w:val="24"/>
        </w:rPr>
        <w:tab/>
        <w:t xml:space="preserve">1) </w:t>
      </w:r>
      <w:r w:rsidRPr="00CD5430">
        <w:rPr>
          <w:sz w:val="24"/>
          <w:szCs w:val="24"/>
        </w:rPr>
        <w:t>Pomoć ostvaruje roditelj - podnositelj - državljanin Republike Hrvatske, s prebivalištem i boravištem na području Općine Vladislavci, kao i strani državljani i osobe bez državljanstva koje su stalno nastanjene na području Općine Vladislavci, uz uvjet da i dijete ima prebivalište i boravište na području Općine Vladislavci.</w:t>
      </w:r>
    </w:p>
    <w:p w14:paraId="1BBFF604" w14:textId="77777777" w:rsidR="00CD5430" w:rsidRPr="00CD5430" w:rsidRDefault="00CD5430" w:rsidP="00CD5430">
      <w:pPr>
        <w:jc w:val="both"/>
        <w:rPr>
          <w:b/>
          <w:sz w:val="24"/>
          <w:szCs w:val="24"/>
        </w:rPr>
      </w:pPr>
    </w:p>
    <w:p w14:paraId="2E4DBC8A" w14:textId="77777777" w:rsidR="00CD5430" w:rsidRPr="00CD5430" w:rsidRDefault="00CD5430" w:rsidP="00CD5430">
      <w:pPr>
        <w:ind w:firstLine="720"/>
        <w:jc w:val="both"/>
        <w:rPr>
          <w:strike/>
          <w:sz w:val="24"/>
          <w:szCs w:val="24"/>
        </w:rPr>
      </w:pPr>
      <w:r w:rsidRPr="00CD5430">
        <w:rPr>
          <w:sz w:val="24"/>
          <w:szCs w:val="24"/>
        </w:rPr>
        <w:t xml:space="preserve">(2) </w:t>
      </w:r>
      <w:r w:rsidRPr="00CD5430">
        <w:rPr>
          <w:sz w:val="24"/>
        </w:rPr>
        <w:t>Pomoć se  odobrava temeljem odredbi važeće Odluke o ostvarivanju prava na novčanu pomoć roditeljima za novorođeno dijete s područja Općine Vladislavci.</w:t>
      </w:r>
    </w:p>
    <w:p w14:paraId="7746BFBD" w14:textId="77777777" w:rsidR="00CD5430" w:rsidRPr="00CD5430" w:rsidRDefault="00CD5430" w:rsidP="00CD5430">
      <w:pPr>
        <w:spacing w:after="200" w:line="276" w:lineRule="auto"/>
        <w:ind w:left="1065"/>
        <w:jc w:val="both"/>
        <w:rPr>
          <w:rFonts w:ascii="Calibri" w:hAnsi="Calibri"/>
          <w:b/>
          <w:sz w:val="22"/>
          <w:szCs w:val="22"/>
          <w:lang w:eastAsia="en-US"/>
        </w:rPr>
      </w:pPr>
    </w:p>
    <w:p w14:paraId="7036AC0B" w14:textId="77777777" w:rsidR="00CD5430" w:rsidRPr="00CD5430" w:rsidRDefault="00CD5430" w:rsidP="00CD5430">
      <w:pPr>
        <w:jc w:val="both"/>
        <w:rPr>
          <w:b/>
          <w:sz w:val="24"/>
          <w:szCs w:val="24"/>
        </w:rPr>
      </w:pPr>
      <w:r w:rsidRPr="00CD5430">
        <w:rPr>
          <w:b/>
          <w:sz w:val="24"/>
          <w:szCs w:val="24"/>
        </w:rPr>
        <w:t>STIPENDIRANJE STUDENATA</w:t>
      </w:r>
    </w:p>
    <w:p w14:paraId="7C7321E5" w14:textId="77777777" w:rsidR="00CD5430" w:rsidRPr="00CD5430" w:rsidRDefault="00CD5430" w:rsidP="00CD5430">
      <w:pPr>
        <w:jc w:val="center"/>
        <w:rPr>
          <w:b/>
          <w:sz w:val="24"/>
          <w:szCs w:val="24"/>
        </w:rPr>
      </w:pPr>
    </w:p>
    <w:p w14:paraId="67E850CA" w14:textId="77777777" w:rsidR="00CD5430" w:rsidRPr="00CD5430" w:rsidRDefault="00CD5430" w:rsidP="00CD5430">
      <w:pPr>
        <w:jc w:val="center"/>
        <w:rPr>
          <w:b/>
          <w:sz w:val="24"/>
          <w:szCs w:val="24"/>
        </w:rPr>
      </w:pPr>
      <w:r w:rsidRPr="00CD5430">
        <w:rPr>
          <w:b/>
          <w:sz w:val="24"/>
          <w:szCs w:val="24"/>
        </w:rPr>
        <w:lastRenderedPageBreak/>
        <w:t>Članak 13.</w:t>
      </w:r>
    </w:p>
    <w:p w14:paraId="5670464C" w14:textId="77777777" w:rsidR="00CD5430" w:rsidRPr="00CD5430" w:rsidRDefault="00CD5430" w:rsidP="00CD5430">
      <w:pPr>
        <w:jc w:val="center"/>
        <w:rPr>
          <w:b/>
          <w:sz w:val="24"/>
          <w:szCs w:val="24"/>
        </w:rPr>
      </w:pPr>
    </w:p>
    <w:p w14:paraId="2C45C78C" w14:textId="77777777" w:rsidR="00CD5430" w:rsidRPr="00CD5430" w:rsidRDefault="00CD5430" w:rsidP="00CD5430">
      <w:pPr>
        <w:jc w:val="both"/>
        <w:rPr>
          <w:sz w:val="24"/>
          <w:szCs w:val="24"/>
        </w:rPr>
      </w:pPr>
      <w:r w:rsidRPr="00CD5430">
        <w:rPr>
          <w:sz w:val="24"/>
          <w:szCs w:val="24"/>
        </w:rPr>
        <w:tab/>
        <w:t>(1) Stipendija se dodjeljuje studentima 1., 2.,3., 4. i 5. godine studija koji nemaju status apsolventa.</w:t>
      </w:r>
    </w:p>
    <w:p w14:paraId="0C051BF5" w14:textId="77777777" w:rsidR="00CD5430" w:rsidRPr="00CD5430" w:rsidRDefault="00CD5430" w:rsidP="00CD5430">
      <w:pPr>
        <w:jc w:val="both"/>
        <w:rPr>
          <w:sz w:val="24"/>
          <w:szCs w:val="24"/>
        </w:rPr>
      </w:pPr>
      <w:r w:rsidRPr="00CD5430">
        <w:rPr>
          <w:sz w:val="24"/>
          <w:szCs w:val="24"/>
        </w:rPr>
        <w:t xml:space="preserve"> </w:t>
      </w:r>
    </w:p>
    <w:p w14:paraId="3B0E2E2B" w14:textId="77777777" w:rsidR="00CD5430" w:rsidRPr="00CD5430" w:rsidRDefault="00CD5430" w:rsidP="00CD5430">
      <w:pPr>
        <w:jc w:val="both"/>
        <w:rPr>
          <w:sz w:val="24"/>
          <w:szCs w:val="24"/>
        </w:rPr>
      </w:pPr>
      <w:r w:rsidRPr="00CD5430">
        <w:rPr>
          <w:sz w:val="24"/>
          <w:szCs w:val="24"/>
        </w:rPr>
        <w:tab/>
        <w:t xml:space="preserve"> (2) Stipendija se dodjeljuje temeljem važećih odredbi Odluke o dodjeli studentskih stipendija na području Općine Vladislavci. Općinski načelnik svake akademske godine raspisuje javni poziv  za dodjelu studentskih stipendija. </w:t>
      </w:r>
    </w:p>
    <w:p w14:paraId="2A0DE8E3" w14:textId="77777777" w:rsidR="00CD5430" w:rsidRPr="00CD5430" w:rsidRDefault="00CD5430" w:rsidP="00CD5430">
      <w:pPr>
        <w:jc w:val="both"/>
        <w:rPr>
          <w:b/>
          <w:sz w:val="24"/>
          <w:szCs w:val="24"/>
        </w:rPr>
      </w:pPr>
    </w:p>
    <w:p w14:paraId="72AC07F5" w14:textId="77777777" w:rsidR="00CD5430" w:rsidRPr="00CD5430" w:rsidRDefault="00CD5430" w:rsidP="00CD5430">
      <w:pPr>
        <w:jc w:val="both"/>
        <w:rPr>
          <w:b/>
          <w:sz w:val="24"/>
          <w:szCs w:val="24"/>
        </w:rPr>
      </w:pPr>
    </w:p>
    <w:p w14:paraId="4CBA2462" w14:textId="77777777" w:rsidR="00CD5430" w:rsidRPr="00CD5430" w:rsidRDefault="00CD5430" w:rsidP="00CD5430">
      <w:pPr>
        <w:jc w:val="both"/>
        <w:rPr>
          <w:b/>
          <w:sz w:val="24"/>
          <w:szCs w:val="24"/>
        </w:rPr>
      </w:pPr>
      <w:r w:rsidRPr="00CD5430">
        <w:rPr>
          <w:b/>
          <w:sz w:val="24"/>
          <w:szCs w:val="24"/>
        </w:rPr>
        <w:t>NAGRAĐIVANJE NAJBOLJIH UČENIKA OSNOVNIH ŠKOLA</w:t>
      </w:r>
    </w:p>
    <w:p w14:paraId="1C12B07A" w14:textId="77777777" w:rsidR="00CD5430" w:rsidRPr="00CD5430" w:rsidRDefault="00CD5430" w:rsidP="00CD5430">
      <w:pPr>
        <w:jc w:val="both"/>
        <w:rPr>
          <w:b/>
          <w:sz w:val="24"/>
          <w:szCs w:val="24"/>
        </w:rPr>
      </w:pPr>
    </w:p>
    <w:p w14:paraId="1408E8E0" w14:textId="77777777" w:rsidR="00CD5430" w:rsidRPr="00CD5430" w:rsidRDefault="00CD5430" w:rsidP="00CD5430">
      <w:pPr>
        <w:jc w:val="center"/>
        <w:rPr>
          <w:b/>
          <w:sz w:val="24"/>
          <w:szCs w:val="24"/>
        </w:rPr>
      </w:pPr>
      <w:r w:rsidRPr="00CD5430">
        <w:rPr>
          <w:b/>
          <w:sz w:val="24"/>
          <w:szCs w:val="24"/>
        </w:rPr>
        <w:t>Članak 14.</w:t>
      </w:r>
    </w:p>
    <w:p w14:paraId="34DAA7D3" w14:textId="77777777" w:rsidR="00CD5430" w:rsidRPr="00CD5430" w:rsidRDefault="00CD5430" w:rsidP="00CD5430">
      <w:pPr>
        <w:jc w:val="both"/>
        <w:rPr>
          <w:b/>
          <w:sz w:val="24"/>
          <w:szCs w:val="24"/>
        </w:rPr>
      </w:pPr>
    </w:p>
    <w:p w14:paraId="43652A4F" w14:textId="77777777" w:rsidR="00CD5430" w:rsidRPr="00CD5430" w:rsidRDefault="00CD5430" w:rsidP="00CD5430">
      <w:pPr>
        <w:jc w:val="both"/>
        <w:rPr>
          <w:sz w:val="24"/>
          <w:szCs w:val="24"/>
        </w:rPr>
      </w:pPr>
      <w:r w:rsidRPr="00CD5430">
        <w:rPr>
          <w:sz w:val="24"/>
          <w:szCs w:val="24"/>
        </w:rPr>
        <w:tab/>
        <w:t>(1)Prihvatljivi korisnici su učenici 1. do 8. razreda Osnovne škole Mate Lovraka Vladislavci.</w:t>
      </w:r>
    </w:p>
    <w:p w14:paraId="1B14FEAE" w14:textId="77777777" w:rsidR="00CD5430" w:rsidRPr="00CD5430" w:rsidRDefault="00CD5430" w:rsidP="00CD5430">
      <w:pPr>
        <w:jc w:val="both"/>
        <w:rPr>
          <w:sz w:val="24"/>
          <w:szCs w:val="24"/>
        </w:rPr>
      </w:pPr>
      <w:r w:rsidRPr="00CD5430">
        <w:rPr>
          <w:sz w:val="24"/>
          <w:szCs w:val="24"/>
        </w:rPr>
        <w:t xml:space="preserve"> </w:t>
      </w:r>
    </w:p>
    <w:p w14:paraId="0F7B14DB" w14:textId="77777777" w:rsidR="00CD5430" w:rsidRPr="00CD5430" w:rsidRDefault="00CD5430" w:rsidP="00CD5430">
      <w:pPr>
        <w:ind w:firstLine="708"/>
        <w:jc w:val="both"/>
        <w:rPr>
          <w:sz w:val="24"/>
          <w:szCs w:val="24"/>
        </w:rPr>
      </w:pPr>
      <w:r w:rsidRPr="00CD5430">
        <w:rPr>
          <w:bCs/>
          <w:sz w:val="24"/>
          <w:szCs w:val="24"/>
        </w:rPr>
        <w:t>(2)</w:t>
      </w:r>
      <w:r w:rsidRPr="00CD5430">
        <w:rPr>
          <w:b/>
          <w:sz w:val="24"/>
          <w:szCs w:val="24"/>
        </w:rPr>
        <w:t xml:space="preserve"> </w:t>
      </w:r>
      <w:r w:rsidRPr="00CD5430">
        <w:rPr>
          <w:sz w:val="24"/>
          <w:szCs w:val="24"/>
        </w:rPr>
        <w:t xml:space="preserve">Nagrađuje se 5 najboljih učenika na prijedlog  Osnovne škole Mate Lovraka Vladislavci. </w:t>
      </w:r>
    </w:p>
    <w:p w14:paraId="7FDBDF82" w14:textId="77777777" w:rsidR="00CD5430" w:rsidRPr="00CD5430" w:rsidRDefault="00CD5430" w:rsidP="00CD5430">
      <w:pPr>
        <w:jc w:val="both"/>
        <w:rPr>
          <w:sz w:val="24"/>
          <w:szCs w:val="24"/>
        </w:rPr>
      </w:pPr>
    </w:p>
    <w:p w14:paraId="311A8925" w14:textId="77777777" w:rsidR="00CD5430" w:rsidRPr="00CD5430" w:rsidRDefault="00CD5430" w:rsidP="00CD5430">
      <w:pPr>
        <w:jc w:val="both"/>
        <w:rPr>
          <w:color w:val="FF0000"/>
          <w:sz w:val="24"/>
          <w:szCs w:val="24"/>
        </w:rPr>
      </w:pPr>
      <w:r w:rsidRPr="00CD5430">
        <w:rPr>
          <w:sz w:val="24"/>
          <w:szCs w:val="24"/>
        </w:rPr>
        <w:tab/>
        <w:t xml:space="preserve">(3) Iznos nagrade je do maksimalno 400,00 eura po učeniku. </w:t>
      </w:r>
    </w:p>
    <w:p w14:paraId="620C214A" w14:textId="77777777" w:rsidR="00CD5430" w:rsidRPr="00CD5430" w:rsidRDefault="00CD5430" w:rsidP="00CD5430">
      <w:pPr>
        <w:ind w:firstLine="708"/>
        <w:jc w:val="both"/>
        <w:rPr>
          <w:sz w:val="24"/>
          <w:szCs w:val="24"/>
        </w:rPr>
      </w:pPr>
      <w:r w:rsidRPr="00CD5430">
        <w:rPr>
          <w:sz w:val="24"/>
          <w:szCs w:val="24"/>
        </w:rPr>
        <w:t xml:space="preserve">(4) O vrsti nagrade (tehnička oprema, putovanje i sl.) odlučuje općinski načelnik. </w:t>
      </w:r>
    </w:p>
    <w:p w14:paraId="0665ED5A" w14:textId="77777777" w:rsidR="00CD5430" w:rsidRPr="00CD5430" w:rsidRDefault="00CD5430" w:rsidP="00CD5430">
      <w:pPr>
        <w:jc w:val="both"/>
        <w:rPr>
          <w:b/>
          <w:sz w:val="24"/>
          <w:szCs w:val="24"/>
        </w:rPr>
      </w:pPr>
    </w:p>
    <w:p w14:paraId="0F4F4487" w14:textId="77777777" w:rsidR="00CD5430" w:rsidRPr="00CD5430" w:rsidRDefault="00CD5430" w:rsidP="00CD5430">
      <w:pPr>
        <w:jc w:val="both"/>
        <w:rPr>
          <w:b/>
          <w:sz w:val="24"/>
          <w:szCs w:val="24"/>
        </w:rPr>
      </w:pPr>
    </w:p>
    <w:p w14:paraId="6F04B6AC" w14:textId="77777777" w:rsidR="00CD5430" w:rsidRPr="00CD5430" w:rsidRDefault="00CD5430" w:rsidP="00CD5430">
      <w:pPr>
        <w:jc w:val="both"/>
        <w:rPr>
          <w:b/>
          <w:sz w:val="24"/>
          <w:szCs w:val="24"/>
        </w:rPr>
      </w:pPr>
      <w:r w:rsidRPr="00CD5430">
        <w:rPr>
          <w:b/>
          <w:sz w:val="24"/>
          <w:szCs w:val="24"/>
        </w:rPr>
        <w:t>PRIJEVOZ SREDNJOŠKOLSKIH UČENIKA I STUDENATA</w:t>
      </w:r>
    </w:p>
    <w:p w14:paraId="22E0D734" w14:textId="77777777" w:rsidR="00CD5430" w:rsidRPr="00CD5430" w:rsidRDefault="00CD5430" w:rsidP="00CD5430">
      <w:pPr>
        <w:jc w:val="both"/>
        <w:rPr>
          <w:b/>
          <w:sz w:val="24"/>
          <w:szCs w:val="24"/>
        </w:rPr>
      </w:pPr>
    </w:p>
    <w:p w14:paraId="26AC9CF7" w14:textId="77777777" w:rsidR="00CD5430" w:rsidRPr="00CD5430" w:rsidRDefault="00CD5430" w:rsidP="00CD5430">
      <w:pPr>
        <w:jc w:val="center"/>
        <w:rPr>
          <w:b/>
          <w:sz w:val="24"/>
          <w:szCs w:val="24"/>
        </w:rPr>
      </w:pPr>
      <w:r w:rsidRPr="00CD5430">
        <w:rPr>
          <w:b/>
          <w:sz w:val="24"/>
          <w:szCs w:val="24"/>
        </w:rPr>
        <w:t>Članak 15.</w:t>
      </w:r>
    </w:p>
    <w:p w14:paraId="470E769D" w14:textId="77777777" w:rsidR="00CD5430" w:rsidRPr="00CD5430" w:rsidRDefault="00CD5430" w:rsidP="00CD5430">
      <w:pPr>
        <w:jc w:val="center"/>
        <w:rPr>
          <w:b/>
          <w:sz w:val="24"/>
          <w:szCs w:val="24"/>
        </w:rPr>
      </w:pPr>
    </w:p>
    <w:p w14:paraId="10E9386F" w14:textId="77777777" w:rsidR="00CD5430" w:rsidRPr="00CD5430" w:rsidRDefault="00CD5430" w:rsidP="00CD5430">
      <w:pPr>
        <w:jc w:val="both"/>
        <w:rPr>
          <w:sz w:val="24"/>
          <w:szCs w:val="24"/>
        </w:rPr>
      </w:pPr>
      <w:r w:rsidRPr="00CD5430">
        <w:rPr>
          <w:b/>
          <w:sz w:val="24"/>
          <w:szCs w:val="24"/>
        </w:rPr>
        <w:tab/>
      </w:r>
      <w:r w:rsidRPr="00CD5430">
        <w:rPr>
          <w:bCs/>
          <w:sz w:val="24"/>
          <w:szCs w:val="24"/>
        </w:rPr>
        <w:t>(1)</w:t>
      </w:r>
      <w:r w:rsidRPr="00CD5430">
        <w:rPr>
          <w:b/>
          <w:sz w:val="24"/>
          <w:szCs w:val="24"/>
        </w:rPr>
        <w:t xml:space="preserve"> </w:t>
      </w:r>
      <w:r w:rsidRPr="00CD5430">
        <w:rPr>
          <w:sz w:val="24"/>
          <w:szCs w:val="24"/>
        </w:rPr>
        <w:t>Sufinanciranje prijevoza ostvaruju učenici srednjih škola i studenti s područja Općine Vladislavci.</w:t>
      </w:r>
    </w:p>
    <w:p w14:paraId="5E26B42B" w14:textId="77777777" w:rsidR="00CD5430" w:rsidRPr="00CD5430" w:rsidRDefault="00CD5430" w:rsidP="00CD5430">
      <w:pPr>
        <w:jc w:val="both"/>
        <w:rPr>
          <w:sz w:val="24"/>
          <w:szCs w:val="24"/>
        </w:rPr>
      </w:pPr>
      <w:r w:rsidRPr="00CD5430">
        <w:rPr>
          <w:sz w:val="24"/>
          <w:szCs w:val="24"/>
        </w:rPr>
        <w:tab/>
        <w:t>(2) Prihvatljivi troškovi su troškovi međumjesnog prijevoza autobusom i troškovi prijevoza u gradu Osijeku, tzv. gradski prijevoz autobusom.</w:t>
      </w:r>
    </w:p>
    <w:p w14:paraId="0DDAB828" w14:textId="77777777" w:rsidR="00CD5430" w:rsidRPr="00CD5430" w:rsidRDefault="00CD5430" w:rsidP="00CD5430">
      <w:pPr>
        <w:jc w:val="both"/>
        <w:rPr>
          <w:sz w:val="24"/>
          <w:szCs w:val="24"/>
        </w:rPr>
      </w:pPr>
      <w:r w:rsidRPr="00CD5430">
        <w:rPr>
          <w:sz w:val="24"/>
          <w:szCs w:val="24"/>
        </w:rPr>
        <w:tab/>
        <w:t>(3) Za učenike srednjih škola potpora se dodjeljuje u iznosu razlike cijene prijevoza koji se sufinancira iz državnog proračuna i županijskog proračuna, s udjelom do 15% cijene karte za prijevoz iz mjesta prebivališta do mjesta školovanja.</w:t>
      </w:r>
    </w:p>
    <w:p w14:paraId="1AD7848A" w14:textId="77777777" w:rsidR="00CD5430" w:rsidRPr="00CD5430" w:rsidRDefault="00CD5430" w:rsidP="00CD5430">
      <w:pPr>
        <w:jc w:val="both"/>
        <w:rPr>
          <w:sz w:val="24"/>
          <w:szCs w:val="24"/>
        </w:rPr>
      </w:pPr>
      <w:r w:rsidRPr="00CD5430">
        <w:rPr>
          <w:sz w:val="24"/>
          <w:szCs w:val="24"/>
        </w:rPr>
        <w:tab/>
        <w:t xml:space="preserve">(4) Za studente potpora se dodjeljuje u visini od 50 % cijene studentske mjesečne karte, za prijevoz iz mjesta prebivališta do mjesta školovanja. </w:t>
      </w:r>
    </w:p>
    <w:p w14:paraId="590469D7" w14:textId="77777777" w:rsidR="00CD5430" w:rsidRPr="00CD5430" w:rsidRDefault="00CD5430" w:rsidP="00CD5430">
      <w:pPr>
        <w:jc w:val="both"/>
        <w:rPr>
          <w:sz w:val="24"/>
          <w:szCs w:val="24"/>
        </w:rPr>
      </w:pPr>
      <w:r w:rsidRPr="00CD5430">
        <w:rPr>
          <w:sz w:val="24"/>
          <w:szCs w:val="24"/>
        </w:rPr>
        <w:tab/>
        <w:t>(5) Za učenike i studente za gradski prijevoz u Osijeku potpora se dodjeljuje do 100 % iznosa cijene mjesečne karte.</w:t>
      </w:r>
    </w:p>
    <w:p w14:paraId="195D306E" w14:textId="77777777" w:rsidR="00CD5430" w:rsidRPr="00CD5430" w:rsidRDefault="00CD5430" w:rsidP="00CD5430">
      <w:pPr>
        <w:jc w:val="both"/>
        <w:rPr>
          <w:color w:val="FF0000"/>
          <w:sz w:val="24"/>
          <w:szCs w:val="24"/>
        </w:rPr>
      </w:pPr>
      <w:r w:rsidRPr="00CD5430">
        <w:rPr>
          <w:sz w:val="24"/>
          <w:szCs w:val="24"/>
        </w:rPr>
        <w:tab/>
        <w:t xml:space="preserve">(6) Maksimalni iznos mjesečnog sufinanciranje prijevoza učenika srednjih škola i studenata s područja Općine Vladislavci je 1.500,00 eura s troškovima PDV-a. </w:t>
      </w:r>
    </w:p>
    <w:p w14:paraId="27179ED7" w14:textId="77777777" w:rsidR="00CD5430" w:rsidRPr="00CD5430" w:rsidRDefault="00CD5430" w:rsidP="00CD5430">
      <w:pPr>
        <w:jc w:val="both"/>
        <w:rPr>
          <w:sz w:val="24"/>
          <w:szCs w:val="24"/>
        </w:rPr>
      </w:pPr>
      <w:r w:rsidRPr="00CD5430">
        <w:rPr>
          <w:color w:val="FF0000"/>
          <w:sz w:val="24"/>
          <w:szCs w:val="24"/>
        </w:rPr>
        <w:tab/>
      </w:r>
      <w:r w:rsidRPr="00CD5430">
        <w:rPr>
          <w:sz w:val="24"/>
          <w:szCs w:val="24"/>
        </w:rPr>
        <w:t>(7) Učenici u čijem je kućanstvu troje i više maloljetne djece uključujući punoljetne učenike srednjih škola ostvaruju pravo na 100% iznosa cijene mjesečne karte.</w:t>
      </w:r>
    </w:p>
    <w:p w14:paraId="50355E65" w14:textId="77777777" w:rsidR="00CD5430" w:rsidRPr="00CD5430" w:rsidRDefault="00CD5430" w:rsidP="00CD5430">
      <w:pPr>
        <w:jc w:val="both"/>
        <w:rPr>
          <w:sz w:val="24"/>
          <w:szCs w:val="24"/>
        </w:rPr>
      </w:pPr>
      <w:r w:rsidRPr="00CD5430">
        <w:rPr>
          <w:sz w:val="24"/>
          <w:szCs w:val="24"/>
        </w:rPr>
        <w:tab/>
        <w:t xml:space="preserve">(8) Općinski načelnik može smanjiti udjele sufinanciranja Općine Vladislavci u slučaju da predviđeni udjeli sufinanciranja Općine Vladislavci prelaze maksimalni iznos od 1.500,00 eura s troškovima PDV-a mjesečno. </w:t>
      </w:r>
    </w:p>
    <w:p w14:paraId="2A731CB0" w14:textId="77777777" w:rsidR="00CD5430" w:rsidRPr="00CD5430" w:rsidRDefault="00CD5430" w:rsidP="00CD5430">
      <w:pPr>
        <w:jc w:val="both"/>
        <w:rPr>
          <w:sz w:val="24"/>
          <w:szCs w:val="24"/>
        </w:rPr>
      </w:pPr>
      <w:r w:rsidRPr="00CD5430">
        <w:rPr>
          <w:sz w:val="24"/>
          <w:szCs w:val="24"/>
        </w:rPr>
        <w:tab/>
        <w:t xml:space="preserve">(9) Sufinanciranje se provodi na način da se sredstva isplaćuju direktno prijevozniku, temeljem zaključenog ugovora. </w:t>
      </w:r>
    </w:p>
    <w:p w14:paraId="1D20572B" w14:textId="77777777" w:rsidR="00CD5430" w:rsidRPr="00CD5430" w:rsidRDefault="00CD5430" w:rsidP="00CD5430">
      <w:pPr>
        <w:jc w:val="both"/>
        <w:rPr>
          <w:sz w:val="24"/>
          <w:szCs w:val="24"/>
        </w:rPr>
      </w:pPr>
      <w:r w:rsidRPr="00CD5430">
        <w:rPr>
          <w:sz w:val="24"/>
          <w:szCs w:val="24"/>
        </w:rPr>
        <w:lastRenderedPageBreak/>
        <w:tab/>
        <w:t>(10) Općinski načelnik na početku školske godine donosi odluku o sufinanciranju uzimajući u obzir iznose i udjele sufinanciranja od strane državnog i županijskog proračuna.</w:t>
      </w:r>
    </w:p>
    <w:p w14:paraId="7CBCCE2E" w14:textId="77777777" w:rsidR="00CD5430" w:rsidRPr="00CD5430" w:rsidRDefault="00CD5430" w:rsidP="00CD5430">
      <w:pPr>
        <w:jc w:val="both"/>
        <w:rPr>
          <w:b/>
          <w:sz w:val="24"/>
          <w:szCs w:val="24"/>
        </w:rPr>
      </w:pPr>
    </w:p>
    <w:p w14:paraId="723EB870" w14:textId="77777777" w:rsidR="00CD5430" w:rsidRPr="00CD5430" w:rsidRDefault="00CD5430" w:rsidP="00CD5430">
      <w:pPr>
        <w:jc w:val="both"/>
        <w:rPr>
          <w:b/>
          <w:sz w:val="24"/>
          <w:szCs w:val="24"/>
        </w:rPr>
      </w:pPr>
    </w:p>
    <w:p w14:paraId="6B369918" w14:textId="77777777" w:rsidR="00CD5430" w:rsidRPr="00CD5430" w:rsidRDefault="00CD5430" w:rsidP="00CD5430">
      <w:pPr>
        <w:jc w:val="both"/>
        <w:rPr>
          <w:b/>
          <w:sz w:val="24"/>
          <w:szCs w:val="24"/>
        </w:rPr>
      </w:pPr>
      <w:r w:rsidRPr="00CD5430">
        <w:rPr>
          <w:b/>
          <w:sz w:val="24"/>
          <w:szCs w:val="24"/>
        </w:rPr>
        <w:t>SUFINANCIRANJE ŠKOLSKIH UDŽBENIKA</w:t>
      </w:r>
    </w:p>
    <w:p w14:paraId="289C2A07" w14:textId="77777777" w:rsidR="00CD5430" w:rsidRPr="00CD5430" w:rsidRDefault="00CD5430" w:rsidP="00CD5430">
      <w:pPr>
        <w:jc w:val="both"/>
        <w:rPr>
          <w:b/>
          <w:sz w:val="24"/>
          <w:szCs w:val="24"/>
        </w:rPr>
      </w:pPr>
    </w:p>
    <w:p w14:paraId="0A050F36" w14:textId="77777777" w:rsidR="00CD5430" w:rsidRPr="00CD5430" w:rsidRDefault="00CD5430" w:rsidP="00CD5430">
      <w:pPr>
        <w:jc w:val="center"/>
        <w:rPr>
          <w:b/>
          <w:sz w:val="24"/>
          <w:szCs w:val="24"/>
        </w:rPr>
      </w:pPr>
      <w:r w:rsidRPr="00CD5430">
        <w:rPr>
          <w:b/>
          <w:sz w:val="24"/>
          <w:szCs w:val="24"/>
        </w:rPr>
        <w:t>Članak 16.</w:t>
      </w:r>
    </w:p>
    <w:p w14:paraId="7F2534B9" w14:textId="77777777" w:rsidR="00CD5430" w:rsidRPr="00CD5430" w:rsidRDefault="00CD5430" w:rsidP="00CD5430">
      <w:pPr>
        <w:jc w:val="both"/>
        <w:rPr>
          <w:b/>
          <w:sz w:val="24"/>
          <w:szCs w:val="24"/>
        </w:rPr>
      </w:pPr>
    </w:p>
    <w:p w14:paraId="5164A08E" w14:textId="77777777" w:rsidR="00CD5430" w:rsidRPr="00CD5430" w:rsidRDefault="00CD5430" w:rsidP="00CD5430">
      <w:pPr>
        <w:jc w:val="both"/>
        <w:rPr>
          <w:b/>
          <w:sz w:val="24"/>
          <w:szCs w:val="24"/>
        </w:rPr>
      </w:pPr>
    </w:p>
    <w:p w14:paraId="1C705176" w14:textId="77777777" w:rsidR="00CD5430" w:rsidRPr="00CD5430" w:rsidRDefault="00CD5430" w:rsidP="00CD5430">
      <w:pPr>
        <w:jc w:val="both"/>
        <w:rPr>
          <w:sz w:val="24"/>
          <w:szCs w:val="24"/>
        </w:rPr>
      </w:pPr>
      <w:r w:rsidRPr="00CD5430">
        <w:rPr>
          <w:sz w:val="24"/>
          <w:szCs w:val="24"/>
        </w:rPr>
        <w:tab/>
        <w:t xml:space="preserve">(1) Pravo na sufinanciranje ostvaruju učenici polaznici osnovnih škola s prebivalištem na području Općine Vladislavci, polaznici 1. do 8. razreda. </w:t>
      </w:r>
    </w:p>
    <w:p w14:paraId="1BF1E899" w14:textId="77777777" w:rsidR="00CD5430" w:rsidRPr="00CD5430" w:rsidRDefault="00CD5430" w:rsidP="00CD5430">
      <w:pPr>
        <w:jc w:val="both"/>
        <w:rPr>
          <w:sz w:val="24"/>
          <w:szCs w:val="24"/>
        </w:rPr>
      </w:pPr>
    </w:p>
    <w:p w14:paraId="2A74E90F" w14:textId="77777777" w:rsidR="00CD5430" w:rsidRPr="00CD5430" w:rsidRDefault="00CD5430" w:rsidP="00CD5430">
      <w:pPr>
        <w:numPr>
          <w:ilvl w:val="0"/>
          <w:numId w:val="33"/>
        </w:numPr>
        <w:spacing w:after="200" w:line="276" w:lineRule="auto"/>
        <w:jc w:val="both"/>
        <w:rPr>
          <w:sz w:val="24"/>
          <w:szCs w:val="24"/>
          <w:lang w:eastAsia="en-US"/>
        </w:rPr>
      </w:pPr>
      <w:r w:rsidRPr="00CD5430">
        <w:rPr>
          <w:sz w:val="24"/>
          <w:szCs w:val="24"/>
          <w:lang w:eastAsia="en-US"/>
        </w:rPr>
        <w:t>Potpora za sufinanciranje školskih udžbenika procjenjuje se u iznosu od 17.000,00 eura</w:t>
      </w:r>
      <w:r w:rsidRPr="00CD5430">
        <w:rPr>
          <w:strike/>
          <w:sz w:val="24"/>
          <w:szCs w:val="24"/>
          <w:lang w:eastAsia="en-US"/>
        </w:rPr>
        <w:t xml:space="preserve"> </w:t>
      </w:r>
    </w:p>
    <w:p w14:paraId="621DB61F" w14:textId="77777777" w:rsidR="00CD5430" w:rsidRPr="00CD5430" w:rsidRDefault="00CD5430" w:rsidP="00CD5430">
      <w:pPr>
        <w:spacing w:after="200" w:line="276" w:lineRule="auto"/>
        <w:ind w:left="712"/>
        <w:jc w:val="both"/>
        <w:rPr>
          <w:sz w:val="24"/>
          <w:szCs w:val="24"/>
          <w:lang w:eastAsia="en-US"/>
        </w:rPr>
      </w:pPr>
      <w:r w:rsidRPr="00CD5430">
        <w:rPr>
          <w:sz w:val="24"/>
          <w:szCs w:val="24"/>
          <w:lang w:eastAsia="en-US"/>
        </w:rPr>
        <w:t xml:space="preserve">(3) Iznos potpore dodjeljuje se osnovnim školama,  koje su u obvezi provesti postupak jednostavne nabave za nabavu školskih udžbenika, nakon dovršenog postupka jednostavne nabave općina i osnovne škole zaključuju ugovor o sufinanciranju školskih udžbenika. </w:t>
      </w:r>
    </w:p>
    <w:p w14:paraId="28E09CA7" w14:textId="77777777" w:rsidR="00CD5430" w:rsidRPr="00CD5430" w:rsidRDefault="00CD5430" w:rsidP="00CD5430">
      <w:pPr>
        <w:ind w:firstLine="708"/>
        <w:jc w:val="both"/>
        <w:rPr>
          <w:sz w:val="24"/>
          <w:szCs w:val="24"/>
        </w:rPr>
      </w:pPr>
      <w:r w:rsidRPr="00CD5430">
        <w:rPr>
          <w:sz w:val="24"/>
          <w:szCs w:val="24"/>
        </w:rPr>
        <w:t>(4) Ugovor sa osnovnim školama zaključuje Općinski načelnik.</w:t>
      </w:r>
    </w:p>
    <w:p w14:paraId="4BE680E5" w14:textId="77777777" w:rsidR="00CD5430" w:rsidRPr="00CD5430" w:rsidRDefault="00CD5430" w:rsidP="00CD5430">
      <w:pPr>
        <w:jc w:val="both"/>
        <w:rPr>
          <w:b/>
          <w:sz w:val="24"/>
          <w:szCs w:val="24"/>
        </w:rPr>
      </w:pPr>
    </w:p>
    <w:p w14:paraId="64EB9CF1" w14:textId="77777777" w:rsidR="00CD5430" w:rsidRPr="00CD5430" w:rsidRDefault="00CD5430" w:rsidP="00CD5430">
      <w:pPr>
        <w:jc w:val="both"/>
        <w:rPr>
          <w:b/>
          <w:sz w:val="24"/>
          <w:szCs w:val="24"/>
        </w:rPr>
      </w:pPr>
      <w:r w:rsidRPr="00CD5430">
        <w:rPr>
          <w:b/>
          <w:sz w:val="24"/>
          <w:szCs w:val="24"/>
        </w:rPr>
        <w:t xml:space="preserve">SUFINANCIRANJE ŠKOLSKE PREHRANE </w:t>
      </w:r>
    </w:p>
    <w:p w14:paraId="3DF0BBE4" w14:textId="77777777" w:rsidR="00CD5430" w:rsidRPr="00CD5430" w:rsidRDefault="00CD5430" w:rsidP="00CD5430">
      <w:pPr>
        <w:jc w:val="both"/>
        <w:rPr>
          <w:b/>
          <w:sz w:val="24"/>
          <w:szCs w:val="24"/>
        </w:rPr>
      </w:pPr>
    </w:p>
    <w:p w14:paraId="5764FAB6" w14:textId="77777777" w:rsidR="00CD5430" w:rsidRPr="00CD5430" w:rsidRDefault="00CD5430" w:rsidP="00CD5430">
      <w:pPr>
        <w:jc w:val="center"/>
        <w:rPr>
          <w:b/>
          <w:sz w:val="24"/>
          <w:szCs w:val="24"/>
        </w:rPr>
      </w:pPr>
      <w:r w:rsidRPr="00CD5430">
        <w:rPr>
          <w:b/>
          <w:sz w:val="24"/>
          <w:szCs w:val="24"/>
        </w:rPr>
        <w:t>Članak 17.</w:t>
      </w:r>
    </w:p>
    <w:p w14:paraId="57F2ECA3" w14:textId="77777777" w:rsidR="00CD5430" w:rsidRPr="00CD5430" w:rsidRDefault="00CD5430" w:rsidP="00CD5430">
      <w:pPr>
        <w:jc w:val="center"/>
        <w:rPr>
          <w:b/>
          <w:sz w:val="24"/>
          <w:szCs w:val="24"/>
        </w:rPr>
      </w:pPr>
    </w:p>
    <w:p w14:paraId="1D6CFEDC" w14:textId="77777777" w:rsidR="00CD5430" w:rsidRPr="00CD5430" w:rsidRDefault="00CD5430" w:rsidP="00CD5430">
      <w:pPr>
        <w:ind w:firstLine="708"/>
        <w:jc w:val="both"/>
        <w:rPr>
          <w:sz w:val="24"/>
          <w:szCs w:val="24"/>
        </w:rPr>
      </w:pPr>
      <w:r w:rsidRPr="00CD5430">
        <w:rPr>
          <w:bCs/>
          <w:sz w:val="24"/>
          <w:szCs w:val="24"/>
        </w:rPr>
        <w:t>(1)</w:t>
      </w:r>
      <w:r w:rsidRPr="00CD5430">
        <w:rPr>
          <w:b/>
          <w:sz w:val="24"/>
          <w:szCs w:val="24"/>
        </w:rPr>
        <w:t xml:space="preserve"> </w:t>
      </w:r>
      <w:r w:rsidRPr="00CD5430">
        <w:rPr>
          <w:sz w:val="24"/>
          <w:szCs w:val="24"/>
        </w:rPr>
        <w:t>Pravo na sufinanciranje troškova prehrane ostvaruju učenici   Osnovne škole Mate Lovraka Vladislavci, sva djeca predškolske dobi polaznici dječjeg vrtića Vladislavci i učenici s područja Općine Vladislavci koji su polaznici drugih osnovnih škola na području Osječko-baranjske županije, a imaju prebivalište na području Općine Vladislavci.</w:t>
      </w:r>
    </w:p>
    <w:p w14:paraId="797A08FF" w14:textId="77777777" w:rsidR="00CD5430" w:rsidRPr="00CD5430" w:rsidRDefault="00CD5430" w:rsidP="00CD5430">
      <w:pPr>
        <w:jc w:val="both"/>
        <w:rPr>
          <w:sz w:val="24"/>
          <w:szCs w:val="24"/>
        </w:rPr>
      </w:pPr>
    </w:p>
    <w:p w14:paraId="59B81EFD" w14:textId="77777777" w:rsidR="00CD5430" w:rsidRPr="00CD5430" w:rsidRDefault="00CD5430" w:rsidP="00CD5430">
      <w:pPr>
        <w:jc w:val="both"/>
        <w:rPr>
          <w:b/>
          <w:color w:val="FF0000"/>
          <w:sz w:val="24"/>
          <w:szCs w:val="24"/>
        </w:rPr>
      </w:pPr>
      <w:r w:rsidRPr="00CD5430">
        <w:rPr>
          <w:sz w:val="24"/>
          <w:szCs w:val="24"/>
        </w:rPr>
        <w:tab/>
        <w:t xml:space="preserve">(2) Potpora za sufinanciranje školske prehrane iznosi  maksimalno do 1,00 euro po nastavnom danu za svakog pojedinog učenika. </w:t>
      </w:r>
    </w:p>
    <w:p w14:paraId="0789AF99" w14:textId="77777777" w:rsidR="00CD5430" w:rsidRPr="00CD5430" w:rsidRDefault="00CD5430" w:rsidP="00CD5430">
      <w:pPr>
        <w:jc w:val="both"/>
        <w:rPr>
          <w:b/>
          <w:sz w:val="24"/>
          <w:szCs w:val="24"/>
        </w:rPr>
      </w:pPr>
    </w:p>
    <w:p w14:paraId="48223256" w14:textId="77777777" w:rsidR="00CD5430" w:rsidRPr="00CD5430" w:rsidRDefault="00CD5430" w:rsidP="00CD5430">
      <w:pPr>
        <w:ind w:firstLine="708"/>
        <w:jc w:val="both"/>
        <w:rPr>
          <w:sz w:val="24"/>
          <w:szCs w:val="24"/>
        </w:rPr>
      </w:pPr>
      <w:r w:rsidRPr="00CD5430">
        <w:rPr>
          <w:sz w:val="24"/>
          <w:szCs w:val="24"/>
        </w:rPr>
        <w:t>(3) Iznos potpore dodjeljuje se osnovnim školama, dječjem vrtiću i drugim školama na području Osječko -baranjske županije koje pohađaju djeca s područja Općine Vladislavci.</w:t>
      </w:r>
    </w:p>
    <w:p w14:paraId="62F1D818" w14:textId="77777777" w:rsidR="00CD5430" w:rsidRPr="00CD5430" w:rsidRDefault="00CD5430" w:rsidP="00CD5430">
      <w:pPr>
        <w:ind w:firstLine="708"/>
        <w:jc w:val="both"/>
        <w:rPr>
          <w:sz w:val="24"/>
          <w:szCs w:val="24"/>
        </w:rPr>
      </w:pPr>
    </w:p>
    <w:p w14:paraId="72FBFC2A" w14:textId="77777777" w:rsidR="00CD5430" w:rsidRPr="00CD5430" w:rsidRDefault="00CD5430" w:rsidP="00CD5430">
      <w:pPr>
        <w:ind w:firstLine="708"/>
        <w:jc w:val="both"/>
        <w:rPr>
          <w:sz w:val="24"/>
          <w:szCs w:val="24"/>
        </w:rPr>
      </w:pPr>
      <w:r w:rsidRPr="00CD5430">
        <w:rPr>
          <w:sz w:val="24"/>
          <w:szCs w:val="24"/>
        </w:rPr>
        <w:t>(4) Ugovor sa osnovnim školama zaključuje Općinski načelnik.</w:t>
      </w:r>
    </w:p>
    <w:p w14:paraId="4805C33B" w14:textId="77777777" w:rsidR="00CD5430" w:rsidRPr="00CD5430" w:rsidRDefault="00CD5430" w:rsidP="00CD5430">
      <w:pPr>
        <w:ind w:firstLine="708"/>
        <w:jc w:val="both"/>
        <w:rPr>
          <w:sz w:val="24"/>
          <w:szCs w:val="24"/>
        </w:rPr>
      </w:pPr>
    </w:p>
    <w:p w14:paraId="201F7E89" w14:textId="77777777" w:rsidR="00CD5430" w:rsidRPr="00CD5430" w:rsidRDefault="00CD5430" w:rsidP="00CD5430">
      <w:pPr>
        <w:ind w:firstLine="708"/>
        <w:jc w:val="both"/>
        <w:rPr>
          <w:sz w:val="24"/>
          <w:szCs w:val="24"/>
        </w:rPr>
      </w:pPr>
    </w:p>
    <w:p w14:paraId="734607E9" w14:textId="77777777" w:rsidR="00CD5430" w:rsidRPr="00CD5430" w:rsidRDefault="00CD5430" w:rsidP="00CD5430">
      <w:pPr>
        <w:jc w:val="both"/>
        <w:rPr>
          <w:b/>
          <w:sz w:val="24"/>
          <w:szCs w:val="24"/>
        </w:rPr>
      </w:pPr>
    </w:p>
    <w:p w14:paraId="60AA740C" w14:textId="77777777" w:rsidR="00CD5430" w:rsidRPr="00CD5430" w:rsidRDefault="00CD5430" w:rsidP="00CD5430">
      <w:pPr>
        <w:jc w:val="both"/>
        <w:rPr>
          <w:b/>
          <w:sz w:val="24"/>
          <w:szCs w:val="24"/>
        </w:rPr>
      </w:pPr>
      <w:r w:rsidRPr="00CD5430">
        <w:rPr>
          <w:b/>
          <w:sz w:val="24"/>
          <w:szCs w:val="24"/>
        </w:rPr>
        <w:t xml:space="preserve">FINANCIRANJE PROGRAMA PREDŠKOLSKOG ODGOJA, PREDŠKOLE I DADILJA  </w:t>
      </w:r>
    </w:p>
    <w:p w14:paraId="0632DAB0" w14:textId="77777777" w:rsidR="00CD5430" w:rsidRPr="00CD5430" w:rsidRDefault="00CD5430" w:rsidP="00CD5430">
      <w:pPr>
        <w:jc w:val="both"/>
        <w:rPr>
          <w:b/>
          <w:sz w:val="24"/>
          <w:szCs w:val="24"/>
        </w:rPr>
      </w:pPr>
    </w:p>
    <w:p w14:paraId="67FC3BBF" w14:textId="77777777" w:rsidR="00CD5430" w:rsidRPr="00CD5430" w:rsidRDefault="00CD5430" w:rsidP="00CD5430">
      <w:pPr>
        <w:jc w:val="center"/>
        <w:rPr>
          <w:b/>
          <w:sz w:val="24"/>
          <w:szCs w:val="24"/>
        </w:rPr>
      </w:pPr>
      <w:r w:rsidRPr="00CD5430">
        <w:rPr>
          <w:b/>
          <w:sz w:val="24"/>
          <w:szCs w:val="24"/>
        </w:rPr>
        <w:t>Članak 18.</w:t>
      </w:r>
    </w:p>
    <w:p w14:paraId="528CF5DD" w14:textId="77777777" w:rsidR="00CD5430" w:rsidRPr="00CD5430" w:rsidRDefault="00CD5430" w:rsidP="00CD5430">
      <w:pPr>
        <w:jc w:val="center"/>
        <w:rPr>
          <w:b/>
          <w:sz w:val="24"/>
          <w:szCs w:val="24"/>
        </w:rPr>
      </w:pPr>
    </w:p>
    <w:p w14:paraId="04C0F335" w14:textId="77777777" w:rsidR="00CD5430" w:rsidRPr="00CD5430" w:rsidRDefault="00CD5430" w:rsidP="00CD5430">
      <w:pPr>
        <w:jc w:val="both"/>
        <w:rPr>
          <w:sz w:val="24"/>
          <w:szCs w:val="24"/>
        </w:rPr>
      </w:pPr>
      <w:r w:rsidRPr="00CD5430">
        <w:rPr>
          <w:bCs/>
          <w:sz w:val="24"/>
          <w:szCs w:val="24"/>
        </w:rPr>
        <w:t>(1)</w:t>
      </w:r>
      <w:r w:rsidRPr="00CD5430">
        <w:rPr>
          <w:b/>
          <w:sz w:val="24"/>
          <w:szCs w:val="24"/>
        </w:rPr>
        <w:t xml:space="preserve"> </w:t>
      </w:r>
      <w:r w:rsidRPr="00CD5430">
        <w:rPr>
          <w:sz w:val="24"/>
          <w:szCs w:val="24"/>
        </w:rPr>
        <w:t xml:space="preserve">Pravo na financiranje troškova predškolskog odgoja u predškolskim ustanovama izvan područja Općine Vladislavci, te pravo na sufinanciranje troškova čuvanja, brige i skrbi o djeci putem djelatnosti „dadilje“  te financiranje programa </w:t>
      </w:r>
      <w:proofErr w:type="spellStart"/>
      <w:r w:rsidRPr="00CD5430">
        <w:rPr>
          <w:sz w:val="24"/>
          <w:szCs w:val="24"/>
        </w:rPr>
        <w:t>predškole</w:t>
      </w:r>
      <w:proofErr w:type="spellEnd"/>
      <w:r w:rsidRPr="00CD5430">
        <w:rPr>
          <w:sz w:val="24"/>
          <w:szCs w:val="24"/>
        </w:rPr>
        <w:t xml:space="preserve"> i programa ranog i predškolskog odgoja i obrazovanja djeteta koji se odvija u Centru za autizam ostvaruju roditelji/posvojitelji odnosno skrbnici (korisnici usluga jaslica, dječjih vrtića i Centra za autizam), hrvatski državljani, </w:t>
      </w:r>
      <w:r w:rsidRPr="00CD5430">
        <w:rPr>
          <w:sz w:val="24"/>
          <w:szCs w:val="24"/>
        </w:rPr>
        <w:lastRenderedPageBreak/>
        <w:t xml:space="preserve">s prebivalištem na području Općine Vladislavci najmanje 6 mjeseci prije podnošenja zahtjeva za ostvarivanje prava na sufinanciranje programa predškolskog odgoja programa </w:t>
      </w:r>
      <w:proofErr w:type="spellStart"/>
      <w:r w:rsidRPr="00CD5430">
        <w:rPr>
          <w:sz w:val="24"/>
          <w:szCs w:val="24"/>
        </w:rPr>
        <w:t>predškole</w:t>
      </w:r>
      <w:proofErr w:type="spellEnd"/>
      <w:r w:rsidRPr="00CD5430">
        <w:rPr>
          <w:sz w:val="24"/>
          <w:szCs w:val="24"/>
        </w:rPr>
        <w:t xml:space="preserve"> i programa ranog i predškolskog odgoja i obrazovanja djeteta koji se odvija u Centru za autizam ili troškova čuvanja, brige i skrbi o djeci putem djelatnosti „dadilje“, koji na dan podnošenja zahtjeva nemaju duga prema proračunu Općine Vladislavci.</w:t>
      </w:r>
    </w:p>
    <w:p w14:paraId="793EFC83" w14:textId="77777777" w:rsidR="00CD5430" w:rsidRPr="00CD5430" w:rsidRDefault="00CD5430" w:rsidP="00CD5430">
      <w:pPr>
        <w:jc w:val="both"/>
        <w:rPr>
          <w:sz w:val="24"/>
          <w:szCs w:val="24"/>
        </w:rPr>
      </w:pPr>
    </w:p>
    <w:p w14:paraId="006A19A4" w14:textId="77777777" w:rsidR="00CD5430" w:rsidRPr="00CD5430" w:rsidRDefault="00CD5430" w:rsidP="00CD5430">
      <w:pPr>
        <w:jc w:val="both"/>
        <w:rPr>
          <w:sz w:val="24"/>
          <w:szCs w:val="24"/>
        </w:rPr>
      </w:pPr>
      <w:r w:rsidRPr="00CD5430">
        <w:rPr>
          <w:sz w:val="24"/>
          <w:szCs w:val="24"/>
        </w:rPr>
        <w:t xml:space="preserve">(2) Program </w:t>
      </w:r>
      <w:proofErr w:type="spellStart"/>
      <w:r w:rsidRPr="00CD5430">
        <w:rPr>
          <w:sz w:val="24"/>
          <w:szCs w:val="24"/>
        </w:rPr>
        <w:t>predškole</w:t>
      </w:r>
      <w:proofErr w:type="spellEnd"/>
      <w:r w:rsidRPr="00CD5430">
        <w:rPr>
          <w:sz w:val="24"/>
          <w:szCs w:val="24"/>
        </w:rPr>
        <w:t xml:space="preserve"> obvezan je za svu djecu godinu dana prije polaska u školu, te ga Općina Vladislavci financira za sve polaznike obvezne </w:t>
      </w:r>
      <w:proofErr w:type="spellStart"/>
      <w:r w:rsidRPr="00CD5430">
        <w:rPr>
          <w:sz w:val="24"/>
          <w:szCs w:val="24"/>
        </w:rPr>
        <w:t>predškole</w:t>
      </w:r>
      <w:proofErr w:type="spellEnd"/>
      <w:r w:rsidRPr="00CD5430">
        <w:rPr>
          <w:sz w:val="24"/>
          <w:szCs w:val="24"/>
        </w:rPr>
        <w:t xml:space="preserve">.  </w:t>
      </w:r>
    </w:p>
    <w:p w14:paraId="0166595C" w14:textId="77777777" w:rsidR="00CD5430" w:rsidRPr="00CD5430" w:rsidRDefault="00CD5430" w:rsidP="00CD5430">
      <w:pPr>
        <w:jc w:val="both"/>
        <w:rPr>
          <w:sz w:val="24"/>
          <w:szCs w:val="24"/>
        </w:rPr>
      </w:pPr>
    </w:p>
    <w:p w14:paraId="4E7EDB6A" w14:textId="77777777" w:rsidR="00CD5430" w:rsidRPr="00CD5430" w:rsidRDefault="00CD5430" w:rsidP="00CD5430">
      <w:pPr>
        <w:spacing w:after="200"/>
        <w:jc w:val="both"/>
        <w:rPr>
          <w:sz w:val="24"/>
          <w:szCs w:val="24"/>
          <w:lang w:eastAsia="en-US"/>
        </w:rPr>
      </w:pPr>
      <w:r w:rsidRPr="00CD5430">
        <w:rPr>
          <w:bCs/>
          <w:sz w:val="24"/>
          <w:szCs w:val="24"/>
        </w:rPr>
        <w:t>(3)</w:t>
      </w:r>
      <w:r w:rsidRPr="00CD5430">
        <w:rPr>
          <w:b/>
          <w:sz w:val="24"/>
          <w:szCs w:val="24"/>
        </w:rPr>
        <w:t xml:space="preserve"> </w:t>
      </w:r>
      <w:r w:rsidRPr="00CD5430">
        <w:rPr>
          <w:sz w:val="24"/>
          <w:szCs w:val="24"/>
          <w:lang w:eastAsia="en-US"/>
        </w:rPr>
        <w:t xml:space="preserve">Potpora za financiranje programa utvrđuje se: </w:t>
      </w:r>
    </w:p>
    <w:p w14:paraId="73B4514C" w14:textId="77777777" w:rsidR="00CD5430" w:rsidRPr="00CD5430" w:rsidRDefault="00CD5430" w:rsidP="00CD5430">
      <w:pPr>
        <w:numPr>
          <w:ilvl w:val="0"/>
          <w:numId w:val="31"/>
        </w:numPr>
        <w:spacing w:after="200"/>
        <w:jc w:val="both"/>
        <w:rPr>
          <w:sz w:val="24"/>
          <w:szCs w:val="24"/>
          <w:lang w:eastAsia="en-US"/>
        </w:rPr>
      </w:pPr>
      <w:r w:rsidRPr="00CD5430">
        <w:rPr>
          <w:sz w:val="24"/>
          <w:szCs w:val="24"/>
          <w:lang w:eastAsia="en-US"/>
        </w:rPr>
        <w:t xml:space="preserve"> u dječjem vrtiću u Vladislavcima u kojem se provodi „program obvezne </w:t>
      </w:r>
      <w:proofErr w:type="spellStart"/>
      <w:r w:rsidRPr="00CD5430">
        <w:rPr>
          <w:sz w:val="24"/>
          <w:szCs w:val="24"/>
          <w:lang w:eastAsia="en-US"/>
        </w:rPr>
        <w:t>predškole</w:t>
      </w:r>
      <w:proofErr w:type="spellEnd"/>
      <w:r w:rsidRPr="00CD5430">
        <w:rPr>
          <w:sz w:val="24"/>
          <w:szCs w:val="24"/>
          <w:lang w:eastAsia="en-US"/>
        </w:rPr>
        <w:t>“ u visini od   100 % od ukupnog mjesečnog troška,</w:t>
      </w:r>
    </w:p>
    <w:p w14:paraId="679FD5C1" w14:textId="77777777" w:rsidR="00CD5430" w:rsidRPr="00CD5430" w:rsidRDefault="00CD5430" w:rsidP="00CD5430">
      <w:pPr>
        <w:numPr>
          <w:ilvl w:val="0"/>
          <w:numId w:val="31"/>
        </w:numPr>
        <w:spacing w:after="200"/>
        <w:jc w:val="both"/>
        <w:rPr>
          <w:sz w:val="24"/>
          <w:szCs w:val="24"/>
          <w:lang w:eastAsia="en-US"/>
        </w:rPr>
      </w:pPr>
      <w:r w:rsidRPr="00CD5430">
        <w:rPr>
          <w:sz w:val="24"/>
          <w:szCs w:val="24"/>
          <w:lang w:eastAsia="en-US"/>
        </w:rPr>
        <w:t xml:space="preserve">program predškolskog odgoja u dječjim vrtićima i jaslicama izvan područja Općine u visini od  100 % od ukupnog mjesečnog troška  jaslica/dječjeg vrtića mjesečno,  </w:t>
      </w:r>
    </w:p>
    <w:p w14:paraId="79D844C5" w14:textId="77777777" w:rsidR="00CD5430" w:rsidRPr="00CD5430" w:rsidRDefault="00CD5430" w:rsidP="00CD5430">
      <w:pPr>
        <w:numPr>
          <w:ilvl w:val="0"/>
          <w:numId w:val="31"/>
        </w:numPr>
        <w:spacing w:after="200"/>
        <w:jc w:val="both"/>
        <w:rPr>
          <w:rFonts w:ascii="Calibri" w:hAnsi="Calibri"/>
          <w:b/>
          <w:sz w:val="22"/>
          <w:szCs w:val="22"/>
          <w:lang w:eastAsia="en-US"/>
        </w:rPr>
      </w:pPr>
      <w:r w:rsidRPr="00CD5430">
        <w:rPr>
          <w:sz w:val="24"/>
          <w:szCs w:val="24"/>
          <w:lang w:eastAsia="en-US"/>
        </w:rPr>
        <w:t>financiranje troškova čuvanja, brige i skrbi o djeci putem djelatnosti „dadilje“ u visini od  100 % od ukupnog mjesečnog troška</w:t>
      </w:r>
    </w:p>
    <w:p w14:paraId="78D33CD6" w14:textId="77777777" w:rsidR="00CD5430" w:rsidRPr="00CD5430" w:rsidRDefault="00CD5430" w:rsidP="00CD5430">
      <w:pPr>
        <w:numPr>
          <w:ilvl w:val="0"/>
          <w:numId w:val="31"/>
        </w:numPr>
        <w:spacing w:after="200"/>
        <w:jc w:val="both"/>
        <w:rPr>
          <w:rFonts w:ascii="Calibri" w:hAnsi="Calibri"/>
          <w:b/>
          <w:sz w:val="22"/>
          <w:szCs w:val="22"/>
          <w:lang w:eastAsia="en-US"/>
        </w:rPr>
      </w:pPr>
      <w:r w:rsidRPr="00CD5430">
        <w:rPr>
          <w:sz w:val="24"/>
          <w:szCs w:val="24"/>
          <w:shd w:val="clear" w:color="auto" w:fill="FFFFFF"/>
        </w:rPr>
        <w:t xml:space="preserve">Općina Vladislavci financira 100 % troška provođenja programa Centra za autizam, </w:t>
      </w:r>
      <w:r w:rsidRPr="00CD5430">
        <w:rPr>
          <w:sz w:val="24"/>
          <w:szCs w:val="24"/>
        </w:rPr>
        <w:t xml:space="preserve">troškove za didaktička sredstva, nastavna pomagala te sredstva za higijenu </w:t>
      </w:r>
      <w:r w:rsidRPr="00CD5430">
        <w:rPr>
          <w:sz w:val="24"/>
          <w:szCs w:val="24"/>
          <w:shd w:val="clear" w:color="auto" w:fill="FFFFFF"/>
        </w:rPr>
        <w:t>potrebna za rad  s djecom s područja Općine Vladislavci</w:t>
      </w:r>
      <w:r w:rsidRPr="00CD5430">
        <w:rPr>
          <w:sz w:val="24"/>
          <w:szCs w:val="24"/>
          <w:lang w:eastAsia="en-US"/>
        </w:rPr>
        <w:t xml:space="preserve">. </w:t>
      </w:r>
    </w:p>
    <w:p w14:paraId="5AD1E6EF" w14:textId="77777777" w:rsidR="00CD5430" w:rsidRPr="00CD5430" w:rsidRDefault="00CD5430" w:rsidP="00CD5430">
      <w:pPr>
        <w:jc w:val="both"/>
        <w:rPr>
          <w:rFonts w:eastAsia="Calibri"/>
          <w:sz w:val="24"/>
          <w:szCs w:val="24"/>
          <w:lang w:eastAsia="en-US"/>
        </w:rPr>
      </w:pPr>
      <w:r w:rsidRPr="00CD5430">
        <w:rPr>
          <w:bCs/>
          <w:sz w:val="24"/>
          <w:szCs w:val="24"/>
        </w:rPr>
        <w:t>(4)</w:t>
      </w:r>
      <w:r w:rsidRPr="00CD5430">
        <w:rPr>
          <w:b/>
          <w:sz w:val="24"/>
          <w:szCs w:val="24"/>
        </w:rPr>
        <w:t xml:space="preserve"> </w:t>
      </w:r>
      <w:r w:rsidRPr="00CD5430">
        <w:rPr>
          <w:rFonts w:eastAsia="Calibri"/>
          <w:sz w:val="24"/>
          <w:szCs w:val="24"/>
          <w:lang w:eastAsia="en-US"/>
        </w:rPr>
        <w:t>Potpora se dodjeljuje prema odredbama Odluke o financiranju troškova boravka djece s područja</w:t>
      </w:r>
    </w:p>
    <w:p w14:paraId="41954F24" w14:textId="77777777" w:rsidR="00CD5430" w:rsidRPr="00CD5430" w:rsidRDefault="00CD5430" w:rsidP="00CD5430">
      <w:pPr>
        <w:jc w:val="both"/>
        <w:rPr>
          <w:rFonts w:eastAsia="Calibri"/>
          <w:sz w:val="24"/>
          <w:szCs w:val="24"/>
          <w:lang w:eastAsia="en-US"/>
        </w:rPr>
      </w:pPr>
      <w:r w:rsidRPr="00CD5430">
        <w:rPr>
          <w:rFonts w:eastAsia="Calibri"/>
          <w:sz w:val="24"/>
          <w:szCs w:val="24"/>
          <w:lang w:eastAsia="en-US"/>
        </w:rPr>
        <w:t xml:space="preserve">Općine Vladislavci u jaslicama i dječjim vrtićima te financiranju djelatnosti dadilja. </w:t>
      </w:r>
    </w:p>
    <w:p w14:paraId="1809FCA2" w14:textId="77777777" w:rsidR="00CD5430" w:rsidRPr="00CD5430" w:rsidRDefault="00CD5430" w:rsidP="00CD5430">
      <w:pPr>
        <w:jc w:val="both"/>
        <w:rPr>
          <w:sz w:val="24"/>
          <w:szCs w:val="24"/>
        </w:rPr>
      </w:pPr>
    </w:p>
    <w:p w14:paraId="522DA38C" w14:textId="77777777" w:rsidR="00CD5430" w:rsidRPr="00CD5430" w:rsidRDefault="00CD5430" w:rsidP="00CD5430">
      <w:pPr>
        <w:jc w:val="both"/>
        <w:rPr>
          <w:sz w:val="24"/>
          <w:szCs w:val="24"/>
        </w:rPr>
      </w:pPr>
      <w:r w:rsidRPr="00CD5430">
        <w:rPr>
          <w:sz w:val="24"/>
          <w:szCs w:val="24"/>
        </w:rPr>
        <w:t>(5) Ugovor s predškolskim ustanovama, Centrom za autizam i fizičkim osobama – obrtnicima koji obavljaju djelatnost dadilja   zaključuje Općinski načelnik.</w:t>
      </w:r>
    </w:p>
    <w:p w14:paraId="3BE823C0" w14:textId="77777777" w:rsidR="00CD5430" w:rsidRPr="00CD5430" w:rsidRDefault="00CD5430" w:rsidP="00CD5430">
      <w:pPr>
        <w:jc w:val="both"/>
        <w:rPr>
          <w:b/>
          <w:sz w:val="24"/>
          <w:szCs w:val="24"/>
        </w:rPr>
      </w:pPr>
    </w:p>
    <w:p w14:paraId="53B05A2F" w14:textId="77777777" w:rsidR="00CD5430" w:rsidRPr="00CD5430" w:rsidRDefault="00CD5430" w:rsidP="00CD5430">
      <w:pPr>
        <w:jc w:val="both"/>
        <w:rPr>
          <w:b/>
          <w:sz w:val="24"/>
          <w:szCs w:val="24"/>
        </w:rPr>
      </w:pPr>
    </w:p>
    <w:p w14:paraId="2F80AA52" w14:textId="77777777" w:rsidR="00CD5430" w:rsidRPr="00CD5430" w:rsidRDefault="00CD5430" w:rsidP="00CD5430">
      <w:pPr>
        <w:jc w:val="both"/>
        <w:rPr>
          <w:b/>
          <w:sz w:val="24"/>
          <w:szCs w:val="24"/>
        </w:rPr>
      </w:pPr>
      <w:r w:rsidRPr="00CD5430">
        <w:rPr>
          <w:b/>
          <w:sz w:val="24"/>
          <w:szCs w:val="24"/>
        </w:rPr>
        <w:t xml:space="preserve">SUFINANCIRANJE RADA ZDRAVSTVENIH USTANOVA </w:t>
      </w:r>
    </w:p>
    <w:p w14:paraId="7612DF2E" w14:textId="77777777" w:rsidR="00CD5430" w:rsidRPr="00CD5430" w:rsidRDefault="00CD5430" w:rsidP="00CD5430">
      <w:pPr>
        <w:jc w:val="both"/>
        <w:rPr>
          <w:b/>
          <w:sz w:val="24"/>
          <w:szCs w:val="24"/>
        </w:rPr>
      </w:pPr>
    </w:p>
    <w:p w14:paraId="4D08EE48" w14:textId="77777777" w:rsidR="00CD5430" w:rsidRPr="00CD5430" w:rsidRDefault="00CD5430" w:rsidP="00CD5430">
      <w:pPr>
        <w:jc w:val="center"/>
        <w:rPr>
          <w:b/>
          <w:sz w:val="24"/>
          <w:szCs w:val="24"/>
        </w:rPr>
      </w:pPr>
      <w:r w:rsidRPr="00CD5430">
        <w:rPr>
          <w:b/>
          <w:sz w:val="24"/>
          <w:szCs w:val="24"/>
        </w:rPr>
        <w:t>Članak 19.</w:t>
      </w:r>
    </w:p>
    <w:p w14:paraId="6AAA22AF" w14:textId="77777777" w:rsidR="00CD5430" w:rsidRPr="00CD5430" w:rsidRDefault="00CD5430" w:rsidP="00CD5430">
      <w:pPr>
        <w:jc w:val="both"/>
        <w:rPr>
          <w:b/>
          <w:sz w:val="24"/>
          <w:szCs w:val="24"/>
        </w:rPr>
      </w:pPr>
    </w:p>
    <w:p w14:paraId="1C018E4F" w14:textId="77777777" w:rsidR="00CD5430" w:rsidRPr="00CD5430" w:rsidRDefault="00CD5430" w:rsidP="00CD5430">
      <w:pPr>
        <w:jc w:val="both"/>
        <w:rPr>
          <w:sz w:val="24"/>
          <w:szCs w:val="24"/>
        </w:rPr>
      </w:pPr>
      <w:r w:rsidRPr="00CD5430">
        <w:rPr>
          <w:bCs/>
          <w:sz w:val="24"/>
          <w:szCs w:val="24"/>
        </w:rPr>
        <w:t>(1)</w:t>
      </w:r>
      <w:r w:rsidRPr="00CD5430">
        <w:rPr>
          <w:b/>
          <w:sz w:val="24"/>
          <w:szCs w:val="24"/>
        </w:rPr>
        <w:t xml:space="preserve"> </w:t>
      </w:r>
      <w:r w:rsidRPr="00CD5430">
        <w:rPr>
          <w:sz w:val="24"/>
          <w:szCs w:val="24"/>
        </w:rPr>
        <w:t>Pravo na sufinanciranje troškova rada zdravstvenih ustanova, a u cilju bolje dostupnosti zdravstvenih usluga mještanima Općine Vladislavci, ostvaruje Dom zdravlja Osijek za ambulantu obiteljske medicine, ordinaciju stomatološke medicine i ljekarne u Vladislavcima.</w:t>
      </w:r>
    </w:p>
    <w:p w14:paraId="02BD3469" w14:textId="77777777" w:rsidR="00CD5430" w:rsidRPr="00CD5430" w:rsidRDefault="00CD5430" w:rsidP="00CD5430">
      <w:pPr>
        <w:jc w:val="both"/>
        <w:rPr>
          <w:sz w:val="24"/>
          <w:szCs w:val="24"/>
        </w:rPr>
      </w:pPr>
    </w:p>
    <w:p w14:paraId="2F904D1A" w14:textId="77777777" w:rsidR="00CD5430" w:rsidRPr="00CD5430" w:rsidRDefault="00CD5430" w:rsidP="00CD5430">
      <w:pPr>
        <w:jc w:val="both"/>
        <w:rPr>
          <w:sz w:val="24"/>
          <w:szCs w:val="24"/>
        </w:rPr>
      </w:pPr>
      <w:r w:rsidRPr="00CD5430">
        <w:rPr>
          <w:sz w:val="24"/>
          <w:szCs w:val="24"/>
        </w:rPr>
        <w:t xml:space="preserve">(2) Potpora za sufinanciranje rada zdravstvenih ustanova obuhvaća režijske troškove zgrade u kojoj se obavlja zdravstvena djelatnost u Vladislavcima (grijanje, voda, električna energija i dr.) u 100 % iznosu mjesečnog troška.  </w:t>
      </w:r>
    </w:p>
    <w:p w14:paraId="4DEAB7B0" w14:textId="77777777" w:rsidR="00CD5430" w:rsidRPr="00CD5430" w:rsidRDefault="00CD5430" w:rsidP="00CD5430">
      <w:pPr>
        <w:jc w:val="both"/>
        <w:rPr>
          <w:b/>
          <w:sz w:val="24"/>
          <w:szCs w:val="24"/>
        </w:rPr>
      </w:pPr>
    </w:p>
    <w:p w14:paraId="4095B23B" w14:textId="77777777" w:rsidR="00CD5430" w:rsidRPr="00CD5430" w:rsidRDefault="00CD5430" w:rsidP="00CD5430">
      <w:pPr>
        <w:jc w:val="both"/>
        <w:rPr>
          <w:sz w:val="24"/>
          <w:szCs w:val="24"/>
        </w:rPr>
      </w:pPr>
      <w:r w:rsidRPr="00CD5430">
        <w:rPr>
          <w:bCs/>
          <w:sz w:val="24"/>
          <w:szCs w:val="24"/>
        </w:rPr>
        <w:t>(3)</w:t>
      </w:r>
      <w:r w:rsidRPr="00CD5430">
        <w:rPr>
          <w:b/>
          <w:sz w:val="24"/>
          <w:szCs w:val="24"/>
        </w:rPr>
        <w:t xml:space="preserve"> </w:t>
      </w:r>
      <w:r w:rsidRPr="00CD5430">
        <w:rPr>
          <w:sz w:val="24"/>
          <w:szCs w:val="24"/>
        </w:rPr>
        <w:t>Ugovor o sufinanciranju rada zdravstvenih ustanova zaključuje Općinski načelnik.</w:t>
      </w:r>
    </w:p>
    <w:p w14:paraId="49E34C5D" w14:textId="77777777" w:rsidR="00CD5430" w:rsidRPr="00CD5430" w:rsidRDefault="00CD5430" w:rsidP="00CD5430">
      <w:pPr>
        <w:jc w:val="both"/>
        <w:rPr>
          <w:sz w:val="24"/>
          <w:szCs w:val="24"/>
        </w:rPr>
      </w:pPr>
    </w:p>
    <w:p w14:paraId="2FF557D7" w14:textId="77777777" w:rsidR="00CD5430" w:rsidRPr="00CD5430" w:rsidRDefault="00CD5430" w:rsidP="00CD5430">
      <w:pPr>
        <w:jc w:val="both"/>
        <w:rPr>
          <w:sz w:val="24"/>
          <w:szCs w:val="24"/>
        </w:rPr>
      </w:pPr>
    </w:p>
    <w:p w14:paraId="72379497" w14:textId="77777777" w:rsidR="00CD5430" w:rsidRPr="00CD5430" w:rsidRDefault="00CD5430" w:rsidP="00CD5430">
      <w:pPr>
        <w:jc w:val="both"/>
        <w:rPr>
          <w:b/>
          <w:sz w:val="24"/>
          <w:szCs w:val="24"/>
        </w:rPr>
      </w:pPr>
      <w:r w:rsidRPr="00CD5430">
        <w:rPr>
          <w:b/>
          <w:sz w:val="24"/>
          <w:szCs w:val="24"/>
        </w:rPr>
        <w:t xml:space="preserve">NABAVKA ŠKOLSKOG PRIBORA ZA UČENIKE PRVOG RAZREDA OSNOVNE ŠKOLE </w:t>
      </w:r>
    </w:p>
    <w:p w14:paraId="594C5B9E" w14:textId="77777777" w:rsidR="00CD5430" w:rsidRPr="00CD5430" w:rsidRDefault="00CD5430" w:rsidP="00CD5430">
      <w:pPr>
        <w:jc w:val="both"/>
        <w:rPr>
          <w:b/>
          <w:sz w:val="24"/>
          <w:szCs w:val="24"/>
        </w:rPr>
      </w:pPr>
    </w:p>
    <w:p w14:paraId="6163927D" w14:textId="77777777" w:rsidR="00CD5430" w:rsidRPr="00CD5430" w:rsidRDefault="00CD5430" w:rsidP="00CD5430">
      <w:pPr>
        <w:jc w:val="center"/>
        <w:rPr>
          <w:b/>
          <w:sz w:val="24"/>
          <w:szCs w:val="24"/>
        </w:rPr>
      </w:pPr>
      <w:r w:rsidRPr="00CD5430">
        <w:rPr>
          <w:b/>
          <w:sz w:val="24"/>
          <w:szCs w:val="24"/>
        </w:rPr>
        <w:lastRenderedPageBreak/>
        <w:t>Članak 20.</w:t>
      </w:r>
    </w:p>
    <w:p w14:paraId="43F7BA4C" w14:textId="77777777" w:rsidR="00CD5430" w:rsidRPr="00CD5430" w:rsidRDefault="00CD5430" w:rsidP="00CD5430">
      <w:pPr>
        <w:jc w:val="center"/>
        <w:rPr>
          <w:b/>
          <w:sz w:val="24"/>
          <w:szCs w:val="24"/>
        </w:rPr>
      </w:pPr>
    </w:p>
    <w:p w14:paraId="11B2DD3D" w14:textId="77777777" w:rsidR="00CD5430" w:rsidRPr="00CD5430" w:rsidRDefault="00CD5430" w:rsidP="00CD5430">
      <w:pPr>
        <w:jc w:val="both"/>
        <w:rPr>
          <w:sz w:val="24"/>
          <w:szCs w:val="24"/>
        </w:rPr>
      </w:pPr>
      <w:r w:rsidRPr="00CD5430">
        <w:rPr>
          <w:bCs/>
          <w:sz w:val="24"/>
          <w:szCs w:val="24"/>
        </w:rPr>
        <w:t>(1)</w:t>
      </w:r>
      <w:r w:rsidRPr="00CD5430">
        <w:rPr>
          <w:b/>
          <w:sz w:val="24"/>
          <w:szCs w:val="24"/>
        </w:rPr>
        <w:t xml:space="preserve"> </w:t>
      </w:r>
      <w:r w:rsidRPr="00CD5430">
        <w:rPr>
          <w:sz w:val="24"/>
          <w:szCs w:val="24"/>
        </w:rPr>
        <w:t>Pravo na školski pribor (bilježnice, olovke, pernice i sl.) ostvaruju učenici prvog razreda Osnovne škole Mate Lovraka Vladislavci.</w:t>
      </w:r>
    </w:p>
    <w:p w14:paraId="15DE28A8" w14:textId="77777777" w:rsidR="00CD5430" w:rsidRPr="00CD5430" w:rsidRDefault="00CD5430" w:rsidP="00CD5430">
      <w:pPr>
        <w:jc w:val="both"/>
        <w:rPr>
          <w:sz w:val="24"/>
          <w:szCs w:val="24"/>
        </w:rPr>
      </w:pPr>
      <w:r w:rsidRPr="00CD5430">
        <w:rPr>
          <w:sz w:val="24"/>
          <w:szCs w:val="24"/>
        </w:rPr>
        <w:t xml:space="preserve"> </w:t>
      </w:r>
    </w:p>
    <w:p w14:paraId="06CA710D" w14:textId="77777777" w:rsidR="00CD5430" w:rsidRPr="00CD5430" w:rsidRDefault="00CD5430" w:rsidP="00CD5430">
      <w:pPr>
        <w:jc w:val="both"/>
        <w:rPr>
          <w:sz w:val="24"/>
          <w:szCs w:val="24"/>
        </w:rPr>
      </w:pPr>
      <w:r w:rsidRPr="00CD5430">
        <w:rPr>
          <w:sz w:val="24"/>
          <w:szCs w:val="24"/>
        </w:rPr>
        <w:t xml:space="preserve">(2) Potpora za nabavku školskog pribora za učenike prvog razreda osnovne škole  obuhvaća nabavku osnovnog školskog pribora kao što su bilježnice, olovke, pernice i ostali školski pribor.  </w:t>
      </w:r>
    </w:p>
    <w:p w14:paraId="1F5FC628" w14:textId="77777777" w:rsidR="00CD5430" w:rsidRPr="00CD5430" w:rsidRDefault="00CD5430" w:rsidP="00CD5430">
      <w:pPr>
        <w:jc w:val="both"/>
        <w:rPr>
          <w:b/>
          <w:sz w:val="24"/>
          <w:szCs w:val="24"/>
        </w:rPr>
      </w:pPr>
    </w:p>
    <w:p w14:paraId="3841BC7B" w14:textId="77777777" w:rsidR="00CD5430" w:rsidRPr="00CD5430" w:rsidRDefault="00CD5430" w:rsidP="00CD5430">
      <w:pPr>
        <w:jc w:val="both"/>
        <w:rPr>
          <w:sz w:val="24"/>
          <w:szCs w:val="24"/>
        </w:rPr>
      </w:pPr>
      <w:r w:rsidRPr="00CD5430">
        <w:rPr>
          <w:bCs/>
          <w:sz w:val="24"/>
          <w:szCs w:val="24"/>
        </w:rPr>
        <w:t>(3)</w:t>
      </w:r>
      <w:r w:rsidRPr="00CD5430">
        <w:rPr>
          <w:b/>
          <w:sz w:val="24"/>
          <w:szCs w:val="24"/>
        </w:rPr>
        <w:t xml:space="preserve"> </w:t>
      </w:r>
      <w:r w:rsidRPr="00CD5430">
        <w:rPr>
          <w:sz w:val="24"/>
          <w:szCs w:val="24"/>
        </w:rPr>
        <w:t>Općina Vladislavci provodi postupak jednostavne nabave za kupnju školskog pribora te se školski pribor daruje učenicima prvog razreda Osnovne škole Mate Lovraka Vladislavci.</w:t>
      </w:r>
    </w:p>
    <w:p w14:paraId="4CE88D41" w14:textId="77777777" w:rsidR="00CD5430" w:rsidRPr="00CD5430" w:rsidRDefault="00CD5430" w:rsidP="00CD5430">
      <w:pPr>
        <w:jc w:val="both"/>
        <w:rPr>
          <w:sz w:val="24"/>
          <w:szCs w:val="24"/>
        </w:rPr>
      </w:pPr>
    </w:p>
    <w:p w14:paraId="107FD6E6" w14:textId="77777777" w:rsidR="00CD5430" w:rsidRPr="00CD5430" w:rsidRDefault="00CD5430" w:rsidP="00CD5430">
      <w:pPr>
        <w:jc w:val="both"/>
        <w:rPr>
          <w:b/>
          <w:sz w:val="24"/>
          <w:szCs w:val="24"/>
        </w:rPr>
      </w:pPr>
      <w:r w:rsidRPr="00CD5430">
        <w:rPr>
          <w:b/>
          <w:sz w:val="24"/>
          <w:szCs w:val="24"/>
        </w:rPr>
        <w:t>NABAVKA ŠKOLSKOG PRIBORA ZA POLAZNIKE „PREDŠKOLE“ U DJEČJEM VRTIĆU U VLADISLAVCIMA</w:t>
      </w:r>
    </w:p>
    <w:p w14:paraId="1363F8B2" w14:textId="77777777" w:rsidR="00CD5430" w:rsidRPr="00CD5430" w:rsidRDefault="00CD5430" w:rsidP="00CD5430">
      <w:pPr>
        <w:jc w:val="center"/>
        <w:rPr>
          <w:b/>
          <w:sz w:val="24"/>
          <w:szCs w:val="24"/>
        </w:rPr>
      </w:pPr>
      <w:r w:rsidRPr="00CD5430">
        <w:rPr>
          <w:b/>
          <w:sz w:val="24"/>
          <w:szCs w:val="24"/>
        </w:rPr>
        <w:t>Članak 21.</w:t>
      </w:r>
    </w:p>
    <w:p w14:paraId="7D486E8C" w14:textId="77777777" w:rsidR="00CD5430" w:rsidRPr="00CD5430" w:rsidRDefault="00CD5430" w:rsidP="00CD5430">
      <w:pPr>
        <w:jc w:val="center"/>
        <w:rPr>
          <w:b/>
          <w:sz w:val="24"/>
          <w:szCs w:val="24"/>
        </w:rPr>
      </w:pPr>
    </w:p>
    <w:p w14:paraId="5EC5DF4D" w14:textId="77777777" w:rsidR="00CD5430" w:rsidRPr="00CD5430" w:rsidRDefault="00CD5430" w:rsidP="00CD5430">
      <w:pPr>
        <w:jc w:val="both"/>
        <w:rPr>
          <w:sz w:val="24"/>
          <w:szCs w:val="24"/>
        </w:rPr>
      </w:pPr>
      <w:r w:rsidRPr="00CD5430">
        <w:rPr>
          <w:bCs/>
          <w:sz w:val="24"/>
          <w:szCs w:val="24"/>
        </w:rPr>
        <w:t>(1)</w:t>
      </w:r>
      <w:r w:rsidRPr="00CD5430">
        <w:rPr>
          <w:b/>
          <w:sz w:val="24"/>
          <w:szCs w:val="24"/>
        </w:rPr>
        <w:t xml:space="preserve"> </w:t>
      </w:r>
      <w:r w:rsidRPr="00CD5430">
        <w:rPr>
          <w:sz w:val="24"/>
          <w:szCs w:val="24"/>
        </w:rPr>
        <w:t xml:space="preserve">Pravo na školski pribor (bilježnice, olovke, pernice i sl.) ostvaruju polaznici obveznog programa </w:t>
      </w:r>
      <w:proofErr w:type="spellStart"/>
      <w:r w:rsidRPr="00CD5430">
        <w:rPr>
          <w:sz w:val="24"/>
          <w:szCs w:val="24"/>
        </w:rPr>
        <w:t>predškole</w:t>
      </w:r>
      <w:proofErr w:type="spellEnd"/>
      <w:r w:rsidRPr="00CD5430">
        <w:rPr>
          <w:sz w:val="24"/>
          <w:szCs w:val="24"/>
        </w:rPr>
        <w:t xml:space="preserve"> u Dječjem vrtiću u Vladislavcima. </w:t>
      </w:r>
    </w:p>
    <w:p w14:paraId="68148348" w14:textId="77777777" w:rsidR="00CD5430" w:rsidRPr="00CD5430" w:rsidRDefault="00CD5430" w:rsidP="00CD5430">
      <w:pPr>
        <w:jc w:val="both"/>
        <w:rPr>
          <w:sz w:val="24"/>
          <w:szCs w:val="24"/>
        </w:rPr>
      </w:pPr>
      <w:r w:rsidRPr="00CD5430">
        <w:rPr>
          <w:sz w:val="24"/>
          <w:szCs w:val="24"/>
        </w:rPr>
        <w:t xml:space="preserve"> </w:t>
      </w:r>
    </w:p>
    <w:p w14:paraId="75FD5A16" w14:textId="77777777" w:rsidR="00CD5430" w:rsidRPr="00CD5430" w:rsidRDefault="00CD5430" w:rsidP="00CD5430">
      <w:pPr>
        <w:jc w:val="both"/>
        <w:rPr>
          <w:sz w:val="24"/>
          <w:szCs w:val="24"/>
        </w:rPr>
      </w:pPr>
      <w:r w:rsidRPr="00CD5430">
        <w:rPr>
          <w:sz w:val="24"/>
          <w:szCs w:val="24"/>
        </w:rPr>
        <w:t xml:space="preserve">(2) Potpora za nabavku školskog pribora za polaznike obveznog programa </w:t>
      </w:r>
      <w:proofErr w:type="spellStart"/>
      <w:r w:rsidRPr="00CD5430">
        <w:rPr>
          <w:sz w:val="24"/>
          <w:szCs w:val="24"/>
        </w:rPr>
        <w:t>predškole</w:t>
      </w:r>
      <w:proofErr w:type="spellEnd"/>
      <w:r w:rsidRPr="00CD5430">
        <w:rPr>
          <w:sz w:val="24"/>
          <w:szCs w:val="24"/>
        </w:rPr>
        <w:t xml:space="preserve">  obuhvaća nabavku osnovnog školskog pribora kao što su bilježnice, olovke, pernice i ostali potrebni pribor.  </w:t>
      </w:r>
    </w:p>
    <w:p w14:paraId="137604A4" w14:textId="77777777" w:rsidR="00CD5430" w:rsidRPr="00CD5430" w:rsidRDefault="00CD5430" w:rsidP="00CD5430">
      <w:pPr>
        <w:jc w:val="both"/>
        <w:rPr>
          <w:b/>
          <w:sz w:val="24"/>
          <w:szCs w:val="24"/>
        </w:rPr>
      </w:pPr>
    </w:p>
    <w:p w14:paraId="319CCACA" w14:textId="77777777" w:rsidR="00CD5430" w:rsidRPr="00CD5430" w:rsidRDefault="00CD5430" w:rsidP="00CD5430">
      <w:pPr>
        <w:jc w:val="both"/>
        <w:rPr>
          <w:sz w:val="24"/>
          <w:szCs w:val="24"/>
        </w:rPr>
      </w:pPr>
      <w:r w:rsidRPr="00CD5430">
        <w:rPr>
          <w:bCs/>
          <w:sz w:val="24"/>
          <w:szCs w:val="24"/>
        </w:rPr>
        <w:t>(3)</w:t>
      </w:r>
      <w:r w:rsidRPr="00CD5430">
        <w:rPr>
          <w:b/>
          <w:sz w:val="24"/>
          <w:szCs w:val="24"/>
        </w:rPr>
        <w:t xml:space="preserve"> </w:t>
      </w:r>
      <w:r w:rsidRPr="00CD5430">
        <w:rPr>
          <w:sz w:val="24"/>
          <w:szCs w:val="24"/>
        </w:rPr>
        <w:t xml:space="preserve">Općina Vladislavci provodi postupak jednostavne nabave za kupnju školskog pribora te se školski pribor daruje polaznicima obveznog programa </w:t>
      </w:r>
      <w:proofErr w:type="spellStart"/>
      <w:r w:rsidRPr="00CD5430">
        <w:rPr>
          <w:sz w:val="24"/>
          <w:szCs w:val="24"/>
        </w:rPr>
        <w:t>predškole</w:t>
      </w:r>
      <w:proofErr w:type="spellEnd"/>
      <w:r w:rsidRPr="00CD5430">
        <w:rPr>
          <w:sz w:val="24"/>
          <w:szCs w:val="24"/>
        </w:rPr>
        <w:t xml:space="preserve"> u Dječjem vrtiću u Vladislavcima. </w:t>
      </w:r>
    </w:p>
    <w:p w14:paraId="671C7E99" w14:textId="77777777" w:rsidR="00CD5430" w:rsidRPr="00CD5430" w:rsidRDefault="00CD5430" w:rsidP="00CD5430">
      <w:pPr>
        <w:ind w:firstLine="708"/>
        <w:jc w:val="both"/>
        <w:rPr>
          <w:sz w:val="24"/>
          <w:szCs w:val="24"/>
        </w:rPr>
      </w:pPr>
    </w:p>
    <w:p w14:paraId="4B319DE8" w14:textId="77777777" w:rsidR="00CD5430" w:rsidRPr="00CD5430" w:rsidRDefault="00CD5430" w:rsidP="00CD5430">
      <w:pPr>
        <w:autoSpaceDE w:val="0"/>
        <w:jc w:val="both"/>
        <w:rPr>
          <w:sz w:val="24"/>
          <w:szCs w:val="24"/>
        </w:rPr>
      </w:pPr>
    </w:p>
    <w:p w14:paraId="49839D74" w14:textId="77777777" w:rsidR="00CD5430" w:rsidRPr="00CD5430" w:rsidRDefault="00CD5430" w:rsidP="00CD5430">
      <w:pPr>
        <w:jc w:val="both"/>
        <w:rPr>
          <w:b/>
          <w:sz w:val="24"/>
          <w:szCs w:val="24"/>
        </w:rPr>
      </w:pPr>
      <w:r w:rsidRPr="00CD5430">
        <w:rPr>
          <w:b/>
          <w:sz w:val="24"/>
          <w:szCs w:val="24"/>
        </w:rPr>
        <w:t>NABAVKA POKLON PAKETA ZA BLAGDANE</w:t>
      </w:r>
    </w:p>
    <w:p w14:paraId="593C529E" w14:textId="77777777" w:rsidR="00CD5430" w:rsidRPr="00CD5430" w:rsidRDefault="00CD5430" w:rsidP="00CD5430">
      <w:pPr>
        <w:jc w:val="both"/>
        <w:rPr>
          <w:b/>
          <w:sz w:val="24"/>
          <w:szCs w:val="24"/>
        </w:rPr>
      </w:pPr>
    </w:p>
    <w:p w14:paraId="7A3A4B51" w14:textId="77777777" w:rsidR="00CD5430" w:rsidRPr="00CD5430" w:rsidRDefault="00CD5430" w:rsidP="00CD5430">
      <w:pPr>
        <w:jc w:val="center"/>
        <w:rPr>
          <w:b/>
          <w:sz w:val="24"/>
          <w:szCs w:val="24"/>
        </w:rPr>
      </w:pPr>
      <w:r w:rsidRPr="00CD5430">
        <w:rPr>
          <w:b/>
          <w:sz w:val="24"/>
          <w:szCs w:val="24"/>
        </w:rPr>
        <w:t>Članak 22.</w:t>
      </w:r>
    </w:p>
    <w:p w14:paraId="29684D0D" w14:textId="77777777" w:rsidR="00CD5430" w:rsidRPr="00CD5430" w:rsidRDefault="00CD5430" w:rsidP="00CD5430">
      <w:pPr>
        <w:jc w:val="both"/>
        <w:rPr>
          <w:b/>
          <w:sz w:val="24"/>
          <w:szCs w:val="24"/>
        </w:rPr>
      </w:pPr>
    </w:p>
    <w:p w14:paraId="2160B17C" w14:textId="77777777" w:rsidR="00CD5430" w:rsidRPr="00CD5430" w:rsidRDefault="00CD5430" w:rsidP="00CD5430">
      <w:pPr>
        <w:jc w:val="both"/>
        <w:rPr>
          <w:sz w:val="24"/>
          <w:szCs w:val="24"/>
        </w:rPr>
      </w:pPr>
      <w:r w:rsidRPr="00CD5430">
        <w:rPr>
          <w:bCs/>
          <w:sz w:val="24"/>
          <w:szCs w:val="24"/>
        </w:rPr>
        <w:t>(1)</w:t>
      </w:r>
      <w:r w:rsidRPr="00CD5430">
        <w:rPr>
          <w:b/>
          <w:sz w:val="24"/>
          <w:szCs w:val="24"/>
        </w:rPr>
        <w:t xml:space="preserve"> </w:t>
      </w:r>
      <w:r w:rsidRPr="00CD5430">
        <w:rPr>
          <w:sz w:val="24"/>
          <w:szCs w:val="24"/>
        </w:rPr>
        <w:t xml:space="preserve">Pravo na poklon pakete ostvaruju sva djeca s područja Općine Vladislavci u dobi do 15 godina. </w:t>
      </w:r>
    </w:p>
    <w:p w14:paraId="158599A6" w14:textId="77777777" w:rsidR="00CD5430" w:rsidRPr="00CD5430" w:rsidRDefault="00CD5430" w:rsidP="00CD5430">
      <w:pPr>
        <w:jc w:val="both"/>
        <w:rPr>
          <w:sz w:val="24"/>
          <w:szCs w:val="24"/>
        </w:rPr>
      </w:pPr>
      <w:r w:rsidRPr="00CD5430">
        <w:rPr>
          <w:sz w:val="24"/>
          <w:szCs w:val="24"/>
        </w:rPr>
        <w:t xml:space="preserve"> </w:t>
      </w:r>
    </w:p>
    <w:p w14:paraId="4164203D" w14:textId="77777777" w:rsidR="00CD5430" w:rsidRPr="00CD5430" w:rsidRDefault="00CD5430" w:rsidP="00CD5430">
      <w:pPr>
        <w:jc w:val="both"/>
        <w:rPr>
          <w:sz w:val="24"/>
          <w:szCs w:val="24"/>
        </w:rPr>
      </w:pPr>
      <w:r w:rsidRPr="00CD5430">
        <w:rPr>
          <w:sz w:val="24"/>
          <w:szCs w:val="24"/>
        </w:rPr>
        <w:t xml:space="preserve">(2) Potpora za nabavku poklon paketa za blagdane obuhvaća nabavku prigodnih poklon paketa za blagdane, u iznosu koji svojom odlukom utvrdi općinski načelnik.  </w:t>
      </w:r>
    </w:p>
    <w:p w14:paraId="3935A112" w14:textId="77777777" w:rsidR="00CD5430" w:rsidRPr="00CD5430" w:rsidRDefault="00CD5430" w:rsidP="00CD5430">
      <w:pPr>
        <w:jc w:val="both"/>
        <w:rPr>
          <w:b/>
          <w:sz w:val="24"/>
          <w:szCs w:val="24"/>
        </w:rPr>
      </w:pPr>
    </w:p>
    <w:p w14:paraId="5971125E" w14:textId="77777777" w:rsidR="00CD5430" w:rsidRPr="00CD5430" w:rsidRDefault="00CD5430" w:rsidP="00CD5430">
      <w:pPr>
        <w:jc w:val="both"/>
        <w:rPr>
          <w:sz w:val="24"/>
          <w:szCs w:val="24"/>
        </w:rPr>
      </w:pPr>
      <w:r w:rsidRPr="00CD5430">
        <w:rPr>
          <w:bCs/>
          <w:sz w:val="24"/>
          <w:szCs w:val="24"/>
        </w:rPr>
        <w:t>(3)</w:t>
      </w:r>
      <w:r w:rsidRPr="00CD5430">
        <w:rPr>
          <w:b/>
          <w:sz w:val="24"/>
          <w:szCs w:val="24"/>
        </w:rPr>
        <w:t xml:space="preserve"> </w:t>
      </w:r>
      <w:r w:rsidRPr="00CD5430">
        <w:rPr>
          <w:sz w:val="24"/>
          <w:szCs w:val="24"/>
        </w:rPr>
        <w:t xml:space="preserve">Općina Vladislavci provodi postupak jednostavne nabave za kupnju poklon paketa za blagdane te se  poklon pakete daruju djeci s područja Općine Vladislavci.  </w:t>
      </w:r>
    </w:p>
    <w:p w14:paraId="61DA9064" w14:textId="77777777" w:rsidR="00CD5430" w:rsidRPr="00CD5430" w:rsidRDefault="00CD5430" w:rsidP="00CD5430">
      <w:pPr>
        <w:autoSpaceDE w:val="0"/>
        <w:jc w:val="both"/>
        <w:rPr>
          <w:sz w:val="24"/>
          <w:szCs w:val="24"/>
        </w:rPr>
      </w:pPr>
    </w:p>
    <w:p w14:paraId="18E229EB" w14:textId="77777777" w:rsidR="00CD5430" w:rsidRPr="00CD5430" w:rsidRDefault="00CD5430" w:rsidP="00CD5430">
      <w:pPr>
        <w:autoSpaceDE w:val="0"/>
        <w:jc w:val="both"/>
        <w:rPr>
          <w:sz w:val="24"/>
          <w:szCs w:val="24"/>
        </w:rPr>
      </w:pPr>
    </w:p>
    <w:p w14:paraId="376ECAD4" w14:textId="77777777" w:rsidR="00CD5430" w:rsidRPr="00CD5430" w:rsidRDefault="00CD5430" w:rsidP="00CD5430">
      <w:pPr>
        <w:jc w:val="both"/>
        <w:rPr>
          <w:b/>
          <w:bCs/>
          <w:sz w:val="24"/>
          <w:szCs w:val="24"/>
        </w:rPr>
      </w:pPr>
      <w:r w:rsidRPr="00CD5430">
        <w:rPr>
          <w:b/>
          <w:bCs/>
          <w:sz w:val="24"/>
          <w:szCs w:val="24"/>
        </w:rPr>
        <w:t>FINANCIRANJE NABAVKE RADNIH BILJEŽNICA ZA UČENIKE OSNOVNE ŠKOLE</w:t>
      </w:r>
    </w:p>
    <w:p w14:paraId="3067F22C" w14:textId="77777777" w:rsidR="00CD5430" w:rsidRPr="00CD5430" w:rsidRDefault="00CD5430" w:rsidP="00CD5430">
      <w:pPr>
        <w:jc w:val="both"/>
        <w:rPr>
          <w:b/>
          <w:bCs/>
          <w:sz w:val="24"/>
          <w:szCs w:val="24"/>
        </w:rPr>
      </w:pPr>
    </w:p>
    <w:p w14:paraId="1EC23C95" w14:textId="77777777" w:rsidR="00CD5430" w:rsidRPr="00CD5430" w:rsidRDefault="00CD5430" w:rsidP="00CD5430">
      <w:pPr>
        <w:jc w:val="center"/>
        <w:rPr>
          <w:b/>
          <w:sz w:val="24"/>
          <w:szCs w:val="24"/>
        </w:rPr>
      </w:pPr>
      <w:r w:rsidRPr="00CD5430">
        <w:rPr>
          <w:b/>
          <w:sz w:val="24"/>
          <w:szCs w:val="24"/>
        </w:rPr>
        <w:t>Članak 23.</w:t>
      </w:r>
    </w:p>
    <w:p w14:paraId="1C9AD541" w14:textId="77777777" w:rsidR="00CD5430" w:rsidRPr="00CD5430" w:rsidRDefault="00CD5430" w:rsidP="00CD5430">
      <w:pPr>
        <w:jc w:val="both"/>
        <w:rPr>
          <w:b/>
          <w:bCs/>
          <w:sz w:val="24"/>
          <w:szCs w:val="24"/>
        </w:rPr>
      </w:pPr>
    </w:p>
    <w:p w14:paraId="7AF3F022" w14:textId="77777777" w:rsidR="00CD5430" w:rsidRPr="00CD5430" w:rsidRDefault="00CD5430" w:rsidP="00CD5430">
      <w:pPr>
        <w:jc w:val="both"/>
        <w:rPr>
          <w:sz w:val="24"/>
          <w:szCs w:val="24"/>
        </w:rPr>
      </w:pPr>
      <w:r w:rsidRPr="00CD5430">
        <w:rPr>
          <w:sz w:val="24"/>
          <w:szCs w:val="24"/>
        </w:rPr>
        <w:t>(1)</w:t>
      </w:r>
      <w:r w:rsidRPr="00CD5430">
        <w:rPr>
          <w:b/>
          <w:bCs/>
          <w:sz w:val="24"/>
          <w:szCs w:val="24"/>
        </w:rPr>
        <w:t xml:space="preserve"> </w:t>
      </w:r>
      <w:r w:rsidRPr="00CD5430">
        <w:rPr>
          <w:sz w:val="24"/>
          <w:szCs w:val="24"/>
        </w:rPr>
        <w:t>Pravo na radne bilježnice ostvaruju polaznici osnovne škole Mate Lovraka u  Vladislavcima i polaznici osnovne škole u Prosvjetno-kulturnom centru Mađara u Republici Hrvatskoj sa sjedištem  u Osijeku s prebivalištem na području Općine Vladislavci, dalje skraćeno: prihvatljivi korisnici.</w:t>
      </w:r>
    </w:p>
    <w:p w14:paraId="7B503A2A" w14:textId="77777777" w:rsidR="00CD5430" w:rsidRPr="00CD5430" w:rsidRDefault="00CD5430" w:rsidP="00CD5430">
      <w:pPr>
        <w:jc w:val="both"/>
        <w:rPr>
          <w:sz w:val="24"/>
          <w:szCs w:val="24"/>
        </w:rPr>
      </w:pPr>
      <w:r w:rsidRPr="00CD5430">
        <w:rPr>
          <w:sz w:val="24"/>
          <w:szCs w:val="24"/>
        </w:rPr>
        <w:t>(2) Potpora za financiranje radnih bilježnica za prihvatljive korisnike obuhvaća trošak nabavke radnih bilježnica i mapa za likovni odgoj.</w:t>
      </w:r>
    </w:p>
    <w:p w14:paraId="4FD45A2A" w14:textId="77777777" w:rsidR="00CD5430" w:rsidRPr="00CD5430" w:rsidRDefault="00CD5430" w:rsidP="00CD5430">
      <w:pPr>
        <w:jc w:val="both"/>
        <w:rPr>
          <w:sz w:val="24"/>
          <w:szCs w:val="24"/>
        </w:rPr>
      </w:pPr>
      <w:r w:rsidRPr="00CD5430">
        <w:rPr>
          <w:sz w:val="24"/>
          <w:szCs w:val="24"/>
        </w:rPr>
        <w:lastRenderedPageBreak/>
        <w:t>(3)</w:t>
      </w:r>
      <w:r w:rsidRPr="00CD5430">
        <w:rPr>
          <w:b/>
          <w:bCs/>
          <w:sz w:val="24"/>
          <w:szCs w:val="24"/>
        </w:rPr>
        <w:t xml:space="preserve"> </w:t>
      </w:r>
      <w:r w:rsidRPr="00CD5430">
        <w:rPr>
          <w:sz w:val="24"/>
          <w:szCs w:val="24"/>
        </w:rPr>
        <w:t>Općina Vladislavci isplaćuje tekuću donaciji osnovnoj školi Mate Lovraka Vladislavci i Prosvjetno-kulturnom centru Mađara u Republici Hrvatskoj sa sjedištem  u Osijeku.</w:t>
      </w:r>
    </w:p>
    <w:p w14:paraId="2093CF4E" w14:textId="77777777" w:rsidR="00CD5430" w:rsidRPr="00CD5430" w:rsidRDefault="00CD5430" w:rsidP="00CD5430">
      <w:pPr>
        <w:spacing w:after="200" w:line="276" w:lineRule="auto"/>
        <w:jc w:val="both"/>
        <w:rPr>
          <w:sz w:val="24"/>
          <w:szCs w:val="24"/>
          <w:lang w:eastAsia="en-US"/>
        </w:rPr>
      </w:pPr>
    </w:p>
    <w:p w14:paraId="6184B934" w14:textId="77777777" w:rsidR="00CD5430" w:rsidRPr="00CD5430" w:rsidRDefault="00CD5430" w:rsidP="00CD5430">
      <w:pPr>
        <w:jc w:val="both"/>
        <w:rPr>
          <w:b/>
          <w:sz w:val="24"/>
          <w:szCs w:val="24"/>
        </w:rPr>
      </w:pPr>
      <w:r w:rsidRPr="00CD5430">
        <w:rPr>
          <w:b/>
          <w:sz w:val="24"/>
          <w:szCs w:val="24"/>
        </w:rPr>
        <w:t>SUFINANCIRANJE JAVNOG LINIJSKOG PRIJEVOZA</w:t>
      </w:r>
    </w:p>
    <w:p w14:paraId="3BC1DFE0" w14:textId="77777777" w:rsidR="00CD5430" w:rsidRPr="00CD5430" w:rsidRDefault="00CD5430" w:rsidP="00CD5430">
      <w:pPr>
        <w:jc w:val="both"/>
        <w:rPr>
          <w:b/>
          <w:sz w:val="24"/>
          <w:szCs w:val="24"/>
        </w:rPr>
      </w:pPr>
    </w:p>
    <w:p w14:paraId="17B66201" w14:textId="77777777" w:rsidR="00CD5430" w:rsidRPr="00CD5430" w:rsidRDefault="00CD5430" w:rsidP="00CD5430">
      <w:pPr>
        <w:jc w:val="center"/>
        <w:rPr>
          <w:b/>
          <w:sz w:val="24"/>
          <w:szCs w:val="24"/>
        </w:rPr>
      </w:pPr>
      <w:r w:rsidRPr="00CD5430">
        <w:rPr>
          <w:b/>
          <w:sz w:val="24"/>
          <w:szCs w:val="24"/>
        </w:rPr>
        <w:t>Članak 24.</w:t>
      </w:r>
    </w:p>
    <w:p w14:paraId="4ADA7ABB" w14:textId="77777777" w:rsidR="00CD5430" w:rsidRPr="00CD5430" w:rsidRDefault="00CD5430" w:rsidP="00CD5430">
      <w:pPr>
        <w:jc w:val="both"/>
        <w:rPr>
          <w:sz w:val="24"/>
          <w:szCs w:val="24"/>
        </w:rPr>
      </w:pPr>
    </w:p>
    <w:p w14:paraId="3AA344E1" w14:textId="77777777" w:rsidR="00CD5430" w:rsidRPr="00CD5430" w:rsidRDefault="00CD5430" w:rsidP="00CD5430">
      <w:pPr>
        <w:jc w:val="both"/>
        <w:rPr>
          <w:sz w:val="24"/>
          <w:szCs w:val="24"/>
        </w:rPr>
      </w:pPr>
      <w:r w:rsidRPr="00CD5430">
        <w:rPr>
          <w:bCs/>
          <w:sz w:val="24"/>
          <w:szCs w:val="24"/>
        </w:rPr>
        <w:t>(1)</w:t>
      </w:r>
      <w:r w:rsidRPr="00CD5430">
        <w:rPr>
          <w:b/>
          <w:sz w:val="24"/>
          <w:szCs w:val="24"/>
        </w:rPr>
        <w:t xml:space="preserve"> </w:t>
      </w:r>
      <w:r w:rsidRPr="00CD5430">
        <w:rPr>
          <w:sz w:val="24"/>
          <w:szCs w:val="24"/>
        </w:rPr>
        <w:t>Za vrijeme trajanja školskog dopusta u periodu od lipnja do rujna tekuće godine, općina će sufinancirati javni linijski prijevoz  javnom prijevozniku koji ima dozvolu za prometovanje na području Općine Vladislavci na relacijama iz naselja Općine Vladislavci do Osijeka i na relacijama od Osijeka do naselja na području Općine Vladislavci.</w:t>
      </w:r>
    </w:p>
    <w:p w14:paraId="249649A0" w14:textId="77777777" w:rsidR="00CD5430" w:rsidRPr="00CD5430" w:rsidRDefault="00CD5430" w:rsidP="00CD5430">
      <w:pPr>
        <w:jc w:val="both"/>
        <w:rPr>
          <w:sz w:val="24"/>
          <w:szCs w:val="24"/>
        </w:rPr>
      </w:pPr>
      <w:r w:rsidRPr="00CD5430">
        <w:rPr>
          <w:sz w:val="24"/>
          <w:szCs w:val="24"/>
        </w:rPr>
        <w:t xml:space="preserve">(2) Potpora za sufinanciranje javnog linijskog prijevoza iznosi do 60,00 eura. </w:t>
      </w:r>
    </w:p>
    <w:p w14:paraId="34934974" w14:textId="77777777" w:rsidR="00CD5430" w:rsidRPr="00CD5430" w:rsidRDefault="00CD5430" w:rsidP="00CD5430">
      <w:pPr>
        <w:jc w:val="both"/>
        <w:rPr>
          <w:sz w:val="24"/>
          <w:szCs w:val="24"/>
        </w:rPr>
      </w:pPr>
      <w:r w:rsidRPr="00CD5430">
        <w:rPr>
          <w:sz w:val="24"/>
          <w:szCs w:val="24"/>
        </w:rPr>
        <w:t>(3)</w:t>
      </w:r>
      <w:r w:rsidRPr="00CD5430">
        <w:rPr>
          <w:b/>
          <w:bCs/>
          <w:sz w:val="24"/>
          <w:szCs w:val="24"/>
        </w:rPr>
        <w:t xml:space="preserve"> </w:t>
      </w:r>
      <w:r w:rsidRPr="00CD5430">
        <w:rPr>
          <w:sz w:val="24"/>
          <w:szCs w:val="24"/>
        </w:rPr>
        <w:t xml:space="preserve">Općinski načelnik Općine Vladislavci donosi Odluku o vremenu i iznosu dnevnog sufinanciranja. </w:t>
      </w:r>
    </w:p>
    <w:p w14:paraId="1175C82D" w14:textId="77777777" w:rsidR="00CD5430" w:rsidRPr="00CD5430" w:rsidRDefault="00CD5430" w:rsidP="00CD5430">
      <w:pPr>
        <w:jc w:val="both"/>
        <w:rPr>
          <w:sz w:val="24"/>
          <w:szCs w:val="24"/>
        </w:rPr>
      </w:pPr>
      <w:r w:rsidRPr="00CD5430">
        <w:rPr>
          <w:sz w:val="24"/>
          <w:szCs w:val="24"/>
        </w:rPr>
        <w:t>(4) Ugovor sa javnim linijskim prijevoznikom zaključuje  općinski načelnik</w:t>
      </w:r>
    </w:p>
    <w:p w14:paraId="6E8D2270" w14:textId="77777777" w:rsidR="00CD5430" w:rsidRPr="00CD5430" w:rsidRDefault="00CD5430" w:rsidP="00CD5430">
      <w:pPr>
        <w:spacing w:after="200" w:line="276" w:lineRule="auto"/>
        <w:jc w:val="both"/>
        <w:rPr>
          <w:sz w:val="24"/>
          <w:szCs w:val="24"/>
          <w:lang w:eastAsia="en-US"/>
        </w:rPr>
      </w:pPr>
    </w:p>
    <w:p w14:paraId="376F1674" w14:textId="77777777" w:rsidR="00CD5430" w:rsidRPr="00CD5430" w:rsidRDefault="00CD5430" w:rsidP="00CD5430">
      <w:pPr>
        <w:jc w:val="both"/>
        <w:rPr>
          <w:b/>
          <w:sz w:val="24"/>
          <w:szCs w:val="24"/>
        </w:rPr>
      </w:pPr>
      <w:r w:rsidRPr="00CD5430">
        <w:rPr>
          <w:b/>
          <w:sz w:val="24"/>
          <w:szCs w:val="24"/>
        </w:rPr>
        <w:t>STIPENDIRANJE UČENIKA</w:t>
      </w:r>
    </w:p>
    <w:p w14:paraId="3BBD2C0B" w14:textId="77777777" w:rsidR="00CD5430" w:rsidRPr="00CD5430" w:rsidRDefault="00CD5430" w:rsidP="00CD5430">
      <w:pPr>
        <w:jc w:val="center"/>
        <w:rPr>
          <w:b/>
          <w:sz w:val="24"/>
          <w:szCs w:val="24"/>
        </w:rPr>
      </w:pPr>
      <w:r w:rsidRPr="00CD5430">
        <w:rPr>
          <w:b/>
          <w:sz w:val="24"/>
          <w:szCs w:val="24"/>
        </w:rPr>
        <w:t>Članak 25.</w:t>
      </w:r>
    </w:p>
    <w:p w14:paraId="634F7BE9" w14:textId="77777777" w:rsidR="00CD5430" w:rsidRPr="00CD5430" w:rsidRDefault="00CD5430" w:rsidP="00CD5430">
      <w:pPr>
        <w:jc w:val="both"/>
        <w:rPr>
          <w:b/>
          <w:sz w:val="24"/>
          <w:szCs w:val="24"/>
        </w:rPr>
      </w:pPr>
    </w:p>
    <w:p w14:paraId="7B517248" w14:textId="77777777" w:rsidR="00CD5430" w:rsidRPr="00CD5430" w:rsidRDefault="00CD5430" w:rsidP="00CD5430">
      <w:pPr>
        <w:jc w:val="both"/>
        <w:rPr>
          <w:sz w:val="24"/>
          <w:szCs w:val="24"/>
        </w:rPr>
      </w:pPr>
      <w:r w:rsidRPr="00CD5430">
        <w:rPr>
          <w:bCs/>
          <w:sz w:val="24"/>
          <w:szCs w:val="24"/>
        </w:rPr>
        <w:t>(1)</w:t>
      </w:r>
      <w:r w:rsidRPr="00CD5430">
        <w:rPr>
          <w:b/>
          <w:sz w:val="24"/>
          <w:szCs w:val="24"/>
        </w:rPr>
        <w:t xml:space="preserve"> </w:t>
      </w:r>
      <w:r w:rsidRPr="00CD5430">
        <w:rPr>
          <w:sz w:val="24"/>
          <w:szCs w:val="24"/>
        </w:rPr>
        <w:t>Stipendija se dodjeljuje redovnim učenicima 2., 3. i 4. razreda koji pohađaju srednju školu s prebivalištem na području Općine Vladislavci.</w:t>
      </w:r>
    </w:p>
    <w:p w14:paraId="7E9A2FC9" w14:textId="77777777" w:rsidR="00CD5430" w:rsidRPr="00CD5430" w:rsidRDefault="00CD5430" w:rsidP="00CD5430">
      <w:pPr>
        <w:jc w:val="both"/>
        <w:rPr>
          <w:sz w:val="24"/>
          <w:szCs w:val="24"/>
        </w:rPr>
      </w:pPr>
      <w:r w:rsidRPr="00CD5430">
        <w:rPr>
          <w:sz w:val="24"/>
          <w:szCs w:val="24"/>
        </w:rPr>
        <w:t>(2)</w:t>
      </w:r>
      <w:r w:rsidRPr="00CD5430">
        <w:rPr>
          <w:b/>
          <w:bCs/>
          <w:sz w:val="24"/>
          <w:szCs w:val="24"/>
        </w:rPr>
        <w:t xml:space="preserve"> </w:t>
      </w:r>
      <w:r w:rsidRPr="00CD5430">
        <w:rPr>
          <w:sz w:val="24"/>
          <w:szCs w:val="24"/>
        </w:rPr>
        <w:t xml:space="preserve">Stipendija se dodjeljuje temeljem važećih  odredbi Odluke o dodjeli učeničkih stipendija na području Općine Vladislavci. </w:t>
      </w:r>
    </w:p>
    <w:p w14:paraId="7C282721" w14:textId="77777777" w:rsidR="00CD5430" w:rsidRPr="00CD5430" w:rsidRDefault="00CD5430" w:rsidP="00CD5430">
      <w:pPr>
        <w:jc w:val="both"/>
        <w:rPr>
          <w:sz w:val="24"/>
          <w:szCs w:val="24"/>
        </w:rPr>
      </w:pPr>
      <w:r w:rsidRPr="00CD5430">
        <w:rPr>
          <w:sz w:val="24"/>
          <w:szCs w:val="24"/>
        </w:rPr>
        <w:t>(3) Općinski načelnik kod raspisivanja natječaja svake godine donosi odluku o broju stipendija koje se dodjeljuju.</w:t>
      </w:r>
    </w:p>
    <w:p w14:paraId="2B721998" w14:textId="77777777" w:rsidR="00CD5430" w:rsidRPr="00CD5430" w:rsidRDefault="00CD5430" w:rsidP="00CD5430">
      <w:pPr>
        <w:spacing w:after="200" w:line="276" w:lineRule="auto"/>
        <w:jc w:val="both"/>
        <w:rPr>
          <w:sz w:val="24"/>
          <w:szCs w:val="24"/>
          <w:lang w:eastAsia="en-US"/>
        </w:rPr>
      </w:pPr>
    </w:p>
    <w:p w14:paraId="534CB8C1" w14:textId="77777777" w:rsidR="00CD5430" w:rsidRPr="00CD5430" w:rsidRDefault="00CD5430" w:rsidP="00CD5430">
      <w:pPr>
        <w:jc w:val="both"/>
        <w:rPr>
          <w:b/>
          <w:sz w:val="24"/>
          <w:szCs w:val="24"/>
        </w:rPr>
      </w:pPr>
      <w:r w:rsidRPr="00CD5430">
        <w:rPr>
          <w:b/>
          <w:sz w:val="24"/>
          <w:szCs w:val="24"/>
        </w:rPr>
        <w:t>SUFINANCIRANJE TROŠKOVA POLAGANJA VOZAČKOG ISPITA SREDNJOŠKOLCIMA I STUDENTIMA S PODRUČJA OPĆINE VLADISLAVCI</w:t>
      </w:r>
    </w:p>
    <w:p w14:paraId="4158AA77" w14:textId="77777777" w:rsidR="00CD5430" w:rsidRPr="00CD5430" w:rsidRDefault="00CD5430" w:rsidP="00CD5430">
      <w:pPr>
        <w:jc w:val="center"/>
        <w:rPr>
          <w:b/>
          <w:sz w:val="24"/>
          <w:szCs w:val="24"/>
        </w:rPr>
      </w:pPr>
    </w:p>
    <w:p w14:paraId="019075B8" w14:textId="77777777" w:rsidR="00CD5430" w:rsidRPr="00CD5430" w:rsidRDefault="00CD5430" w:rsidP="00CD5430">
      <w:pPr>
        <w:jc w:val="center"/>
        <w:rPr>
          <w:b/>
          <w:sz w:val="24"/>
          <w:szCs w:val="24"/>
        </w:rPr>
      </w:pPr>
      <w:r w:rsidRPr="00CD5430">
        <w:rPr>
          <w:b/>
          <w:sz w:val="24"/>
          <w:szCs w:val="24"/>
        </w:rPr>
        <w:t>Članak 26.</w:t>
      </w:r>
    </w:p>
    <w:p w14:paraId="1E00C932" w14:textId="77777777" w:rsidR="00CD5430" w:rsidRPr="00CD5430" w:rsidRDefault="00CD5430" w:rsidP="00CD5430">
      <w:pPr>
        <w:jc w:val="both"/>
        <w:rPr>
          <w:b/>
          <w:sz w:val="24"/>
          <w:szCs w:val="24"/>
        </w:rPr>
      </w:pPr>
    </w:p>
    <w:p w14:paraId="1F33433B" w14:textId="77777777" w:rsidR="00CD5430" w:rsidRPr="00CD5430" w:rsidRDefault="00CD5430" w:rsidP="00CD5430">
      <w:pPr>
        <w:jc w:val="both"/>
        <w:rPr>
          <w:sz w:val="24"/>
          <w:szCs w:val="24"/>
        </w:rPr>
      </w:pPr>
      <w:r w:rsidRPr="00CD5430">
        <w:rPr>
          <w:bCs/>
          <w:sz w:val="24"/>
          <w:szCs w:val="24"/>
        </w:rPr>
        <w:t>(1) Prihvatljivi korisnici su redovni učenici 3. i 4. razreda srednje škole i redovni studenti</w:t>
      </w:r>
      <w:r w:rsidRPr="00CD5430">
        <w:rPr>
          <w:sz w:val="24"/>
          <w:szCs w:val="24"/>
        </w:rPr>
        <w:t xml:space="preserve"> s prebivalištem na području Općine Vladislavci, te osobe koje su u prethodnoj školskoj godini završile srednju školu, nisu nastavile akademsko obrazovanje, a na dan podnošenja zahtjeva imaju status nezaposlene osobe. </w:t>
      </w:r>
    </w:p>
    <w:p w14:paraId="0CA6F907" w14:textId="77777777" w:rsidR="00CD5430" w:rsidRPr="00CD5430" w:rsidRDefault="00CD5430" w:rsidP="00CD5430">
      <w:pPr>
        <w:jc w:val="both"/>
        <w:rPr>
          <w:bCs/>
          <w:sz w:val="24"/>
          <w:szCs w:val="24"/>
        </w:rPr>
      </w:pPr>
      <w:r w:rsidRPr="00CD5430">
        <w:rPr>
          <w:bCs/>
          <w:sz w:val="24"/>
          <w:szCs w:val="24"/>
        </w:rPr>
        <w:t>(2) Prihvatljivi troškovi koji se sufinanciraju su troškovi polaganja vozačkog ispita.</w:t>
      </w:r>
    </w:p>
    <w:p w14:paraId="7CAC416A" w14:textId="77777777" w:rsidR="00CD5430" w:rsidRPr="00CD5430" w:rsidRDefault="00CD5430" w:rsidP="00CD5430">
      <w:pPr>
        <w:jc w:val="both"/>
        <w:rPr>
          <w:bCs/>
          <w:sz w:val="24"/>
          <w:szCs w:val="24"/>
        </w:rPr>
      </w:pPr>
      <w:r w:rsidRPr="00CD5430">
        <w:rPr>
          <w:sz w:val="24"/>
          <w:szCs w:val="24"/>
        </w:rPr>
        <w:t>(3)</w:t>
      </w:r>
      <w:r w:rsidRPr="00CD5430">
        <w:rPr>
          <w:b/>
          <w:bCs/>
          <w:sz w:val="24"/>
          <w:szCs w:val="24"/>
        </w:rPr>
        <w:t xml:space="preserve"> </w:t>
      </w:r>
      <w:r w:rsidRPr="00CD5430">
        <w:rPr>
          <w:bCs/>
          <w:sz w:val="24"/>
          <w:szCs w:val="24"/>
        </w:rPr>
        <w:t>Pomoć se dodjeljuje ovisno o postignutom općem uspjehu u prethodnoj školskoj/akademskoj godini u iznosu od 20% (za opći uspjeh 2,00) do 50% ( za opći uspjeh 5,00).</w:t>
      </w:r>
    </w:p>
    <w:p w14:paraId="77568D15" w14:textId="77777777" w:rsidR="00CD5430" w:rsidRPr="00CD5430" w:rsidRDefault="00CD5430" w:rsidP="00CD5430">
      <w:pPr>
        <w:jc w:val="both"/>
        <w:rPr>
          <w:bCs/>
          <w:sz w:val="24"/>
          <w:szCs w:val="24"/>
        </w:rPr>
      </w:pPr>
      <w:r w:rsidRPr="00CD5430">
        <w:rPr>
          <w:bCs/>
          <w:sz w:val="24"/>
          <w:szCs w:val="24"/>
        </w:rPr>
        <w:t>(4) Uz obrazac zahtjeva podnositelj zahtjeva mora priložiti slijedeću dokumentaciju:</w:t>
      </w:r>
    </w:p>
    <w:p w14:paraId="4E6F53BE"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presliku osobne iskaznice podnositelja zahtjeva,</w:t>
      </w:r>
    </w:p>
    <w:p w14:paraId="1FEC7645"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uvjerenje o prebivalištu,</w:t>
      </w:r>
    </w:p>
    <w:p w14:paraId="4D81EB2A"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svjedodžbu odnosno potvrdu o ostvarenom uspjehu u prethodnoj školskoj / akademskoj godini,</w:t>
      </w:r>
    </w:p>
    <w:p w14:paraId="0C2789A5"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potvrdu o upisu u novu školsku/akademsku godinu, ako je primjenjivo, odnosno potvrdu o nezaposlenosti,</w:t>
      </w:r>
    </w:p>
    <w:p w14:paraId="63D83B2F"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presliku ugovora s autoškolom.</w:t>
      </w:r>
    </w:p>
    <w:p w14:paraId="79635569" w14:textId="77777777" w:rsidR="00CD5430" w:rsidRPr="00CD5430" w:rsidRDefault="00CD5430" w:rsidP="00CD5430">
      <w:pPr>
        <w:jc w:val="both"/>
        <w:rPr>
          <w:sz w:val="24"/>
          <w:szCs w:val="24"/>
        </w:rPr>
      </w:pPr>
      <w:r w:rsidRPr="00CD5430">
        <w:rPr>
          <w:sz w:val="24"/>
          <w:szCs w:val="24"/>
        </w:rPr>
        <w:lastRenderedPageBreak/>
        <w:t>(5) Sufinanciranje se provodi na način da se sredstva isplaćuju direktno autoškoli koju podnositelj zahtjeva pohađa, temeljem zaključenog ugovora s učenikom/studentom.</w:t>
      </w:r>
    </w:p>
    <w:p w14:paraId="72D08717" w14:textId="77777777" w:rsidR="00CD5430" w:rsidRPr="00CD5430" w:rsidRDefault="00CD5430" w:rsidP="00CD5430">
      <w:pPr>
        <w:jc w:val="both"/>
        <w:rPr>
          <w:sz w:val="24"/>
          <w:szCs w:val="24"/>
        </w:rPr>
      </w:pPr>
    </w:p>
    <w:p w14:paraId="44DB7790" w14:textId="77777777" w:rsidR="00CD5430" w:rsidRPr="00CD5430" w:rsidRDefault="00CD5430" w:rsidP="00CD5430">
      <w:pPr>
        <w:jc w:val="both"/>
        <w:rPr>
          <w:b/>
          <w:sz w:val="24"/>
          <w:szCs w:val="24"/>
        </w:rPr>
      </w:pPr>
      <w:r w:rsidRPr="00CD5430">
        <w:rPr>
          <w:b/>
          <w:sz w:val="24"/>
          <w:szCs w:val="24"/>
        </w:rPr>
        <w:t xml:space="preserve">POTPORE MLADIM OBITELJIMA S PODRUČJA OPĆINE VLADISLAVCI ZA TROŠKOVE MEDICINSKI POTPOMOGNUTE OPLODNJE </w:t>
      </w:r>
    </w:p>
    <w:p w14:paraId="3286B30B" w14:textId="77777777" w:rsidR="00CD5430" w:rsidRPr="00CD5430" w:rsidRDefault="00CD5430" w:rsidP="00CD5430">
      <w:pPr>
        <w:jc w:val="both"/>
        <w:rPr>
          <w:b/>
          <w:sz w:val="24"/>
          <w:szCs w:val="24"/>
        </w:rPr>
      </w:pPr>
    </w:p>
    <w:p w14:paraId="748F7DC4" w14:textId="77777777" w:rsidR="00CD5430" w:rsidRPr="00CD5430" w:rsidRDefault="00CD5430" w:rsidP="00CD5430">
      <w:pPr>
        <w:jc w:val="center"/>
        <w:rPr>
          <w:b/>
          <w:sz w:val="24"/>
          <w:szCs w:val="24"/>
        </w:rPr>
      </w:pPr>
      <w:r w:rsidRPr="00CD5430">
        <w:rPr>
          <w:b/>
          <w:sz w:val="24"/>
          <w:szCs w:val="24"/>
        </w:rPr>
        <w:t>Članak 27.</w:t>
      </w:r>
    </w:p>
    <w:p w14:paraId="3FD8C110" w14:textId="77777777" w:rsidR="00CD5430" w:rsidRPr="00CD5430" w:rsidRDefault="00CD5430" w:rsidP="00CD5430">
      <w:pPr>
        <w:jc w:val="center"/>
        <w:rPr>
          <w:b/>
          <w:sz w:val="24"/>
          <w:szCs w:val="24"/>
        </w:rPr>
      </w:pPr>
    </w:p>
    <w:p w14:paraId="79735C33" w14:textId="77777777" w:rsidR="00CD5430" w:rsidRPr="00CD5430" w:rsidRDefault="00CD5430" w:rsidP="00CD5430">
      <w:pPr>
        <w:jc w:val="both"/>
        <w:rPr>
          <w:sz w:val="24"/>
          <w:szCs w:val="24"/>
        </w:rPr>
      </w:pPr>
      <w:r w:rsidRPr="00CD5430">
        <w:rPr>
          <w:bCs/>
          <w:sz w:val="24"/>
          <w:szCs w:val="24"/>
        </w:rPr>
        <w:tab/>
        <w:t xml:space="preserve">(1) Prihvatljivi korisnici su bračni i izvanbračni drugovi s područja Općine Vladislavci </w:t>
      </w:r>
      <w:r w:rsidRPr="00CD5430">
        <w:rPr>
          <w:sz w:val="24"/>
          <w:szCs w:val="24"/>
          <w:shd w:val="clear" w:color="auto" w:fill="FFFFFF"/>
        </w:rPr>
        <w:t>suočeni s problemom neplodnosti</w:t>
      </w:r>
      <w:r w:rsidRPr="00CD5430">
        <w:rPr>
          <w:sz w:val="24"/>
          <w:szCs w:val="24"/>
        </w:rPr>
        <w:t xml:space="preserve">. </w:t>
      </w:r>
    </w:p>
    <w:p w14:paraId="59A5051D" w14:textId="77777777" w:rsidR="00CD5430" w:rsidRPr="00CD5430" w:rsidRDefault="00CD5430" w:rsidP="00CD5430">
      <w:pPr>
        <w:jc w:val="both"/>
        <w:rPr>
          <w:sz w:val="24"/>
          <w:szCs w:val="24"/>
        </w:rPr>
      </w:pPr>
      <w:r w:rsidRPr="00CD5430">
        <w:rPr>
          <w:sz w:val="24"/>
          <w:szCs w:val="24"/>
        </w:rPr>
        <w:tab/>
        <w:t>(2) Prihvatljivi troškovi koji se sufinanciraju su svi troškovi medicinski potpomognute oplodnje.</w:t>
      </w:r>
    </w:p>
    <w:p w14:paraId="2AC21BA7" w14:textId="77777777" w:rsidR="00CD5430" w:rsidRPr="00CD5430" w:rsidRDefault="00CD5430" w:rsidP="00CD5430">
      <w:pPr>
        <w:jc w:val="both"/>
        <w:rPr>
          <w:bCs/>
          <w:sz w:val="24"/>
          <w:szCs w:val="24"/>
        </w:rPr>
      </w:pPr>
      <w:r w:rsidRPr="00CD5430">
        <w:rPr>
          <w:bCs/>
          <w:sz w:val="24"/>
          <w:szCs w:val="24"/>
        </w:rPr>
        <w:tab/>
        <w:t>(3) Potpore za financiranje troškova medicinski potpomognute oplodnje mogu iznositi do 80% prihvatljivih troškova, a najviše do 1.500,00 eura po jednom postupku medicinski potpomognute oplodnje.</w:t>
      </w:r>
    </w:p>
    <w:p w14:paraId="73ABA1A4" w14:textId="77777777" w:rsidR="00CD5430" w:rsidRPr="00CD5430" w:rsidRDefault="00CD5430" w:rsidP="00CD5430">
      <w:pPr>
        <w:jc w:val="both"/>
        <w:rPr>
          <w:bCs/>
          <w:sz w:val="24"/>
          <w:szCs w:val="24"/>
        </w:rPr>
      </w:pPr>
      <w:r w:rsidRPr="00CD5430">
        <w:rPr>
          <w:bCs/>
          <w:sz w:val="24"/>
          <w:szCs w:val="24"/>
        </w:rPr>
        <w:tab/>
        <w:t>(4) Uz obrazac zahtjeva podnositelj zahtjeva prilaže slijedeću dokumentaciju:</w:t>
      </w:r>
    </w:p>
    <w:p w14:paraId="1A6517D4" w14:textId="77777777" w:rsidR="00CD5430" w:rsidRPr="00CD5430" w:rsidRDefault="00CD5430" w:rsidP="00CD5430">
      <w:pPr>
        <w:jc w:val="both"/>
        <w:rPr>
          <w:bCs/>
          <w:sz w:val="24"/>
          <w:szCs w:val="24"/>
        </w:rPr>
      </w:pPr>
      <w:r w:rsidRPr="00CD5430">
        <w:rPr>
          <w:bCs/>
          <w:sz w:val="24"/>
          <w:szCs w:val="24"/>
        </w:rPr>
        <w:t>A)</w:t>
      </w:r>
      <w:r w:rsidRPr="00CD5430">
        <w:rPr>
          <w:bCs/>
          <w:sz w:val="24"/>
          <w:szCs w:val="24"/>
        </w:rPr>
        <w:tab/>
        <w:t>Bračna zajednica:</w:t>
      </w:r>
    </w:p>
    <w:p w14:paraId="334FCE3F"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 xml:space="preserve"> preslike osobne iskaznice podnositelja zahtjeva i bračnog druga,</w:t>
      </w:r>
    </w:p>
    <w:p w14:paraId="17A82380"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preslika vjenčanog lista ili izvatka iz matice vjenčanih,</w:t>
      </w:r>
    </w:p>
    <w:p w14:paraId="2866AC75"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uvjerenje o prebivalištu za oba bračna druga,</w:t>
      </w:r>
    </w:p>
    <w:p w14:paraId="05F2DEDF"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račun ovlaštene zdravstvene ustanove o provedenom postupku medicinski potpomognute oplodnje liječnika specijalista ginekologa ili ljekarne.</w:t>
      </w:r>
    </w:p>
    <w:p w14:paraId="515CC6BC" w14:textId="77777777" w:rsidR="00CD5430" w:rsidRPr="00CD5430" w:rsidRDefault="00CD5430" w:rsidP="00CD5430">
      <w:pPr>
        <w:jc w:val="both"/>
        <w:rPr>
          <w:bCs/>
          <w:sz w:val="24"/>
          <w:szCs w:val="24"/>
        </w:rPr>
      </w:pPr>
      <w:r w:rsidRPr="00CD5430">
        <w:rPr>
          <w:bCs/>
          <w:sz w:val="24"/>
          <w:szCs w:val="24"/>
        </w:rPr>
        <w:t>B)</w:t>
      </w:r>
      <w:r w:rsidRPr="00CD5430">
        <w:rPr>
          <w:bCs/>
          <w:sz w:val="24"/>
          <w:szCs w:val="24"/>
        </w:rPr>
        <w:tab/>
        <w:t>Izvanbračna zajednica:</w:t>
      </w:r>
    </w:p>
    <w:p w14:paraId="6F40FD33"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preslike osobne iskaznice podnositelja zahtjeva i izvanbračnog druga,</w:t>
      </w:r>
    </w:p>
    <w:p w14:paraId="2B3E84BD"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izjava o izvanbračnoj zajednici ovjerena od strane javnog bilježnika,</w:t>
      </w:r>
    </w:p>
    <w:p w14:paraId="18772034"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uvjerenje o prebivalištu za oba izvanbračna druga,</w:t>
      </w:r>
    </w:p>
    <w:p w14:paraId="2D1B20B1"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račun ovlaštene zdravstvene ustanove o provedenom postupku medicinski potpomognute oplodnje liječnika specijalista ginekologa ili ljekarne</w:t>
      </w:r>
    </w:p>
    <w:p w14:paraId="04C1E9D1" w14:textId="77777777" w:rsidR="00CD5430" w:rsidRPr="00CD5430" w:rsidRDefault="00CD5430" w:rsidP="00CD5430">
      <w:pPr>
        <w:jc w:val="both"/>
        <w:rPr>
          <w:sz w:val="24"/>
          <w:szCs w:val="24"/>
        </w:rPr>
      </w:pPr>
      <w:r w:rsidRPr="00CD5430">
        <w:rPr>
          <w:b/>
          <w:bCs/>
          <w:sz w:val="24"/>
          <w:szCs w:val="24"/>
        </w:rPr>
        <w:tab/>
      </w:r>
      <w:r w:rsidRPr="00CD5430">
        <w:rPr>
          <w:sz w:val="24"/>
          <w:szCs w:val="24"/>
        </w:rPr>
        <w:t>(5)</w:t>
      </w:r>
      <w:r w:rsidRPr="00CD5430">
        <w:rPr>
          <w:b/>
          <w:bCs/>
          <w:sz w:val="24"/>
          <w:szCs w:val="24"/>
        </w:rPr>
        <w:t xml:space="preserve"> </w:t>
      </w:r>
      <w:r w:rsidRPr="00CD5430">
        <w:rPr>
          <w:sz w:val="24"/>
          <w:szCs w:val="24"/>
        </w:rPr>
        <w:t>Sufinanciranje se provodi na način da se sredstva isplaćuju prihvatljivim korisnicima uz predočenje dokaza o plaćanju troškova medicinski potpomognute oplodnje.</w:t>
      </w:r>
    </w:p>
    <w:p w14:paraId="1E339D4B" w14:textId="77777777" w:rsidR="00CD5430" w:rsidRPr="00CD5430" w:rsidRDefault="00CD5430" w:rsidP="00CD5430">
      <w:pPr>
        <w:jc w:val="both"/>
        <w:rPr>
          <w:sz w:val="24"/>
          <w:szCs w:val="24"/>
        </w:rPr>
      </w:pPr>
    </w:p>
    <w:p w14:paraId="3D25F9B9" w14:textId="77777777" w:rsidR="00CD5430" w:rsidRPr="00CD5430" w:rsidRDefault="00CD5430" w:rsidP="00CD5430">
      <w:pPr>
        <w:jc w:val="both"/>
        <w:rPr>
          <w:sz w:val="24"/>
          <w:szCs w:val="24"/>
        </w:rPr>
      </w:pPr>
    </w:p>
    <w:p w14:paraId="74E9FFE0" w14:textId="77777777" w:rsidR="00CD5430" w:rsidRPr="00CD5430" w:rsidRDefault="00CD5430" w:rsidP="00CD5430">
      <w:pPr>
        <w:jc w:val="both"/>
        <w:rPr>
          <w:b/>
          <w:bCs/>
          <w:sz w:val="24"/>
          <w:szCs w:val="24"/>
        </w:rPr>
      </w:pPr>
      <w:r w:rsidRPr="00CD5430">
        <w:rPr>
          <w:b/>
          <w:bCs/>
          <w:sz w:val="24"/>
          <w:szCs w:val="24"/>
        </w:rPr>
        <w:t>SUFINANCIRANJE FIZIKALNE TERAPIJE DJECI S INVALIDITETOM</w:t>
      </w:r>
    </w:p>
    <w:p w14:paraId="500A3421" w14:textId="77777777" w:rsidR="00CD5430" w:rsidRPr="00CD5430" w:rsidRDefault="00CD5430" w:rsidP="00CD5430">
      <w:pPr>
        <w:jc w:val="both"/>
        <w:rPr>
          <w:b/>
          <w:bCs/>
          <w:sz w:val="24"/>
          <w:szCs w:val="24"/>
        </w:rPr>
      </w:pPr>
    </w:p>
    <w:p w14:paraId="327EA44A" w14:textId="77777777" w:rsidR="00CD5430" w:rsidRPr="00CD5430" w:rsidRDefault="00CD5430" w:rsidP="00CD5430">
      <w:pPr>
        <w:jc w:val="center"/>
        <w:rPr>
          <w:b/>
          <w:sz w:val="24"/>
          <w:szCs w:val="24"/>
        </w:rPr>
      </w:pPr>
      <w:r w:rsidRPr="00CD5430">
        <w:rPr>
          <w:b/>
          <w:sz w:val="24"/>
          <w:szCs w:val="24"/>
        </w:rPr>
        <w:t>Članak 28.</w:t>
      </w:r>
    </w:p>
    <w:p w14:paraId="3F717D9B" w14:textId="77777777" w:rsidR="00CD5430" w:rsidRPr="00CD5430" w:rsidRDefault="00CD5430" w:rsidP="00CD5430">
      <w:pPr>
        <w:jc w:val="both"/>
        <w:rPr>
          <w:b/>
          <w:bCs/>
          <w:sz w:val="24"/>
          <w:szCs w:val="24"/>
        </w:rPr>
      </w:pPr>
    </w:p>
    <w:p w14:paraId="7FEC6B29" w14:textId="77777777" w:rsidR="00CD5430" w:rsidRPr="00CD5430" w:rsidRDefault="00CD5430" w:rsidP="00CD5430">
      <w:pPr>
        <w:numPr>
          <w:ilvl w:val="0"/>
          <w:numId w:val="37"/>
        </w:numPr>
        <w:spacing w:after="200" w:line="276" w:lineRule="auto"/>
        <w:jc w:val="both"/>
        <w:rPr>
          <w:bCs/>
          <w:sz w:val="24"/>
          <w:szCs w:val="24"/>
          <w:lang w:eastAsia="en-US"/>
        </w:rPr>
      </w:pPr>
      <w:r w:rsidRPr="00CD5430">
        <w:rPr>
          <w:bCs/>
          <w:sz w:val="24"/>
          <w:szCs w:val="24"/>
          <w:lang w:eastAsia="en-US"/>
        </w:rPr>
        <w:t xml:space="preserve">Prihvatljivi korisnici su roditelji s prebivalištem na području Općine Vladislavci  koji imaju visoko </w:t>
      </w:r>
      <w:proofErr w:type="spellStart"/>
      <w:r w:rsidRPr="00CD5430">
        <w:rPr>
          <w:bCs/>
          <w:sz w:val="24"/>
          <w:szCs w:val="24"/>
          <w:lang w:eastAsia="en-US"/>
        </w:rPr>
        <w:t>neurorizično</w:t>
      </w:r>
      <w:proofErr w:type="spellEnd"/>
      <w:r w:rsidRPr="00CD5430">
        <w:rPr>
          <w:bCs/>
          <w:sz w:val="24"/>
          <w:szCs w:val="24"/>
          <w:lang w:eastAsia="en-US"/>
        </w:rPr>
        <w:t xml:space="preserve"> dijete koje ima potrebe za rehabilitacijom.</w:t>
      </w:r>
    </w:p>
    <w:p w14:paraId="2BD80B84" w14:textId="77777777" w:rsidR="00CD5430" w:rsidRPr="00CD5430" w:rsidRDefault="00CD5430" w:rsidP="00CD5430">
      <w:pPr>
        <w:numPr>
          <w:ilvl w:val="0"/>
          <w:numId w:val="37"/>
        </w:numPr>
        <w:spacing w:after="200" w:line="276" w:lineRule="auto"/>
        <w:jc w:val="both"/>
        <w:rPr>
          <w:sz w:val="24"/>
          <w:szCs w:val="24"/>
          <w:lang w:eastAsia="en-US"/>
        </w:rPr>
      </w:pPr>
      <w:r w:rsidRPr="00CD5430">
        <w:rPr>
          <w:sz w:val="24"/>
          <w:szCs w:val="24"/>
          <w:lang w:eastAsia="en-US"/>
        </w:rPr>
        <w:t>Prihvatljivi troškovi koji se sufinanciraju su svi troškovi fizikalne rehabilitacije djeteta iz stavka 1. ovog članka.</w:t>
      </w:r>
    </w:p>
    <w:p w14:paraId="1A3E981A" w14:textId="77777777" w:rsidR="00CD5430" w:rsidRPr="00CD5430" w:rsidRDefault="00CD5430" w:rsidP="00CD5430">
      <w:pPr>
        <w:numPr>
          <w:ilvl w:val="0"/>
          <w:numId w:val="37"/>
        </w:numPr>
        <w:spacing w:after="200" w:line="276" w:lineRule="auto"/>
        <w:rPr>
          <w:sz w:val="24"/>
          <w:szCs w:val="24"/>
          <w:lang w:eastAsia="en-US"/>
        </w:rPr>
      </w:pPr>
      <w:r w:rsidRPr="00CD5430">
        <w:rPr>
          <w:sz w:val="24"/>
          <w:szCs w:val="24"/>
          <w:lang w:eastAsia="en-US"/>
        </w:rPr>
        <w:t>Potpore za financiranje troškova</w:t>
      </w:r>
      <w:r w:rsidRPr="00CD5430">
        <w:rPr>
          <w:rFonts w:ascii="Calibri" w:hAnsi="Calibri"/>
          <w:sz w:val="22"/>
          <w:szCs w:val="22"/>
          <w:lang w:eastAsia="en-US"/>
        </w:rPr>
        <w:t xml:space="preserve"> </w:t>
      </w:r>
      <w:r w:rsidRPr="00CD5430">
        <w:rPr>
          <w:sz w:val="24"/>
          <w:szCs w:val="24"/>
          <w:lang w:eastAsia="en-US"/>
        </w:rPr>
        <w:t>fizikalne rehabilitacije djeteta iz stavka 1. ovog članka mogu iznositi do 270,00 eura mjesečno.</w:t>
      </w:r>
    </w:p>
    <w:p w14:paraId="6E5DEC6B" w14:textId="77777777" w:rsidR="00CD5430" w:rsidRPr="00CD5430" w:rsidRDefault="00CD5430" w:rsidP="00CD5430">
      <w:pPr>
        <w:ind w:firstLine="360"/>
        <w:jc w:val="both"/>
        <w:rPr>
          <w:bCs/>
          <w:sz w:val="24"/>
          <w:szCs w:val="24"/>
        </w:rPr>
      </w:pPr>
      <w:r w:rsidRPr="00CD5430">
        <w:rPr>
          <w:bCs/>
          <w:sz w:val="24"/>
          <w:szCs w:val="24"/>
        </w:rPr>
        <w:t>(4) Uz obrazac zahtjeva podnositelj zahtjeva prilaže slijedeću dokumentaciju:</w:t>
      </w:r>
    </w:p>
    <w:p w14:paraId="2443AFF2" w14:textId="77777777" w:rsidR="00CD5430" w:rsidRPr="00CD5430" w:rsidRDefault="00CD5430" w:rsidP="00CD5430">
      <w:pPr>
        <w:jc w:val="both"/>
        <w:rPr>
          <w:bCs/>
          <w:sz w:val="24"/>
          <w:szCs w:val="24"/>
        </w:rPr>
      </w:pPr>
      <w:r w:rsidRPr="00CD5430">
        <w:rPr>
          <w:bCs/>
          <w:sz w:val="24"/>
          <w:szCs w:val="24"/>
        </w:rPr>
        <w:t>A)</w:t>
      </w:r>
      <w:r w:rsidRPr="00CD5430">
        <w:rPr>
          <w:bCs/>
          <w:sz w:val="24"/>
          <w:szCs w:val="24"/>
        </w:rPr>
        <w:tab/>
        <w:t>Bračna zajednica:</w:t>
      </w:r>
    </w:p>
    <w:p w14:paraId="53C1A01E"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 xml:space="preserve"> preslike osobne iskaznice podnositelja zahtjeva i bračnog druga,</w:t>
      </w:r>
    </w:p>
    <w:p w14:paraId="46288A7F" w14:textId="77777777" w:rsidR="00CD5430" w:rsidRPr="00CD5430" w:rsidRDefault="00CD5430" w:rsidP="00CD5430">
      <w:pPr>
        <w:jc w:val="both"/>
        <w:rPr>
          <w:bCs/>
          <w:sz w:val="24"/>
          <w:szCs w:val="24"/>
        </w:rPr>
      </w:pPr>
      <w:r w:rsidRPr="00CD5430">
        <w:rPr>
          <w:bCs/>
          <w:sz w:val="24"/>
          <w:szCs w:val="24"/>
        </w:rPr>
        <w:lastRenderedPageBreak/>
        <w:t>-</w:t>
      </w:r>
      <w:r w:rsidRPr="00CD5430">
        <w:rPr>
          <w:bCs/>
          <w:sz w:val="24"/>
          <w:szCs w:val="24"/>
        </w:rPr>
        <w:tab/>
        <w:t>preslika vjenčanog lista ili izvatka iz matice vjenčanih,</w:t>
      </w:r>
    </w:p>
    <w:p w14:paraId="1C55FDAF"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uvjerenje o prebivalištu za oba bračna druga i dijete,</w:t>
      </w:r>
    </w:p>
    <w:p w14:paraId="29F1EA5B"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dokaz o zdravstvenom stanju djeteta,</w:t>
      </w:r>
    </w:p>
    <w:p w14:paraId="40B87F59" w14:textId="77777777" w:rsidR="00CD5430" w:rsidRPr="00CD5430" w:rsidRDefault="00CD5430" w:rsidP="00CD5430">
      <w:pPr>
        <w:ind w:left="709" w:hanging="709"/>
        <w:jc w:val="both"/>
        <w:rPr>
          <w:bCs/>
          <w:sz w:val="24"/>
          <w:szCs w:val="24"/>
        </w:rPr>
      </w:pPr>
      <w:r w:rsidRPr="00CD5430">
        <w:rPr>
          <w:bCs/>
          <w:sz w:val="24"/>
          <w:szCs w:val="24"/>
        </w:rPr>
        <w:t>-</w:t>
      </w:r>
      <w:r w:rsidRPr="00CD5430">
        <w:rPr>
          <w:bCs/>
          <w:sz w:val="24"/>
          <w:szCs w:val="24"/>
        </w:rPr>
        <w:tab/>
        <w:t xml:space="preserve">račun ovlaštene ustanove o provedenom postupku fizikalne rehabilitacije, </w:t>
      </w:r>
    </w:p>
    <w:p w14:paraId="00FA4E74" w14:textId="77777777" w:rsidR="00CD5430" w:rsidRPr="00CD5430" w:rsidRDefault="00CD5430" w:rsidP="00CD5430">
      <w:pPr>
        <w:jc w:val="both"/>
        <w:rPr>
          <w:bCs/>
          <w:sz w:val="24"/>
          <w:szCs w:val="24"/>
        </w:rPr>
      </w:pPr>
      <w:r w:rsidRPr="00CD5430">
        <w:rPr>
          <w:bCs/>
          <w:sz w:val="24"/>
          <w:szCs w:val="24"/>
        </w:rPr>
        <w:t>B)</w:t>
      </w:r>
      <w:r w:rsidRPr="00CD5430">
        <w:rPr>
          <w:bCs/>
          <w:sz w:val="24"/>
          <w:szCs w:val="24"/>
        </w:rPr>
        <w:tab/>
        <w:t>Izvanbračna zajednica:</w:t>
      </w:r>
    </w:p>
    <w:p w14:paraId="1DA078CE"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preslike osobne iskaznice podnositelja zahtjeva i izvanbračnog druga,</w:t>
      </w:r>
    </w:p>
    <w:p w14:paraId="30474750"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izjava o izvanbračnoj zajednici ovjerena od strane javnog bilježnika,</w:t>
      </w:r>
    </w:p>
    <w:p w14:paraId="39878A30"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uvjerenje o prebivalištu za oba izvanbračna druga i dijete,</w:t>
      </w:r>
    </w:p>
    <w:p w14:paraId="1FCD2586" w14:textId="77777777" w:rsidR="00CD5430" w:rsidRPr="00CD5430" w:rsidRDefault="00CD5430" w:rsidP="00CD5430">
      <w:pPr>
        <w:jc w:val="both"/>
        <w:rPr>
          <w:bCs/>
          <w:sz w:val="24"/>
          <w:szCs w:val="24"/>
        </w:rPr>
      </w:pPr>
      <w:r w:rsidRPr="00CD5430">
        <w:rPr>
          <w:bCs/>
          <w:sz w:val="24"/>
          <w:szCs w:val="24"/>
        </w:rPr>
        <w:t>-</w:t>
      </w:r>
      <w:r w:rsidRPr="00CD5430">
        <w:rPr>
          <w:bCs/>
          <w:sz w:val="24"/>
          <w:szCs w:val="24"/>
        </w:rPr>
        <w:tab/>
        <w:t>dokaz o zdravstvenom stanju djeteta,</w:t>
      </w:r>
    </w:p>
    <w:p w14:paraId="1C254BD1" w14:textId="77777777" w:rsidR="00CD5430" w:rsidRPr="00CD5430" w:rsidRDefault="00CD5430" w:rsidP="00CD5430">
      <w:pPr>
        <w:ind w:left="709" w:hanging="709"/>
        <w:jc w:val="both"/>
        <w:rPr>
          <w:b/>
          <w:bCs/>
          <w:sz w:val="24"/>
          <w:szCs w:val="24"/>
        </w:rPr>
      </w:pPr>
      <w:r w:rsidRPr="00CD5430">
        <w:rPr>
          <w:bCs/>
          <w:sz w:val="24"/>
          <w:szCs w:val="24"/>
        </w:rPr>
        <w:t>-</w:t>
      </w:r>
      <w:r w:rsidRPr="00CD5430">
        <w:rPr>
          <w:bCs/>
          <w:sz w:val="24"/>
          <w:szCs w:val="24"/>
        </w:rPr>
        <w:tab/>
        <w:t xml:space="preserve">račun ovlaštene ustanove o provedenom postupku fizikalne rehabilitacije, </w:t>
      </w:r>
    </w:p>
    <w:p w14:paraId="5DDA4500" w14:textId="77777777" w:rsidR="00CD5430" w:rsidRPr="00CD5430" w:rsidRDefault="00CD5430" w:rsidP="00CD5430">
      <w:pPr>
        <w:ind w:firstLine="360"/>
        <w:jc w:val="both"/>
        <w:rPr>
          <w:sz w:val="24"/>
          <w:szCs w:val="24"/>
        </w:rPr>
      </w:pPr>
      <w:r w:rsidRPr="00CD5430">
        <w:rPr>
          <w:sz w:val="24"/>
          <w:szCs w:val="24"/>
        </w:rPr>
        <w:t>(5)</w:t>
      </w:r>
      <w:r w:rsidRPr="00CD5430">
        <w:rPr>
          <w:b/>
          <w:bCs/>
          <w:sz w:val="24"/>
          <w:szCs w:val="24"/>
        </w:rPr>
        <w:t xml:space="preserve"> </w:t>
      </w:r>
      <w:r w:rsidRPr="00CD5430">
        <w:rPr>
          <w:sz w:val="24"/>
          <w:szCs w:val="24"/>
        </w:rPr>
        <w:t>Financiranje se provodi na način da se sredstva isplaćuju prihvatljivim korisnicima uz predočenje dokaza o plaćanju troškova fizikalne rehabilitacije.</w:t>
      </w:r>
    </w:p>
    <w:p w14:paraId="1995F40F" w14:textId="77777777" w:rsidR="00CD5430" w:rsidRPr="00CD5430" w:rsidRDefault="00CD5430" w:rsidP="00CD5430">
      <w:pPr>
        <w:jc w:val="both"/>
        <w:rPr>
          <w:sz w:val="24"/>
          <w:szCs w:val="24"/>
        </w:rPr>
      </w:pPr>
    </w:p>
    <w:p w14:paraId="28C09BDF" w14:textId="77777777" w:rsidR="00CD5430" w:rsidRPr="00CD5430" w:rsidRDefault="00CD5430" w:rsidP="00CD5430">
      <w:pPr>
        <w:ind w:firstLine="426"/>
        <w:jc w:val="both"/>
        <w:rPr>
          <w:sz w:val="24"/>
          <w:szCs w:val="24"/>
        </w:rPr>
      </w:pPr>
      <w:r w:rsidRPr="00CD5430">
        <w:rPr>
          <w:sz w:val="24"/>
          <w:szCs w:val="24"/>
        </w:rPr>
        <w:t>(6) Roditelji koji podnesu prvi zahtjev za  sufinanciranje, tijekom godine za ostvarivanje prava na financiranje dužni su dostavljati račun ovlaštene ustanove o provedenom postupku fizikalne rehabilitacije i dokaz o plaćanju istih.</w:t>
      </w:r>
    </w:p>
    <w:p w14:paraId="00288B3D" w14:textId="77777777" w:rsidR="00CD5430" w:rsidRPr="00CD5430" w:rsidRDefault="00CD5430" w:rsidP="00CD5430">
      <w:pPr>
        <w:jc w:val="both"/>
        <w:rPr>
          <w:sz w:val="24"/>
          <w:szCs w:val="24"/>
        </w:rPr>
      </w:pPr>
    </w:p>
    <w:p w14:paraId="2E7252BE" w14:textId="77777777" w:rsidR="00CD5430" w:rsidRPr="00CD5430" w:rsidRDefault="00CD5430" w:rsidP="00CD5430">
      <w:pPr>
        <w:jc w:val="both"/>
        <w:rPr>
          <w:b/>
          <w:bCs/>
          <w:sz w:val="24"/>
          <w:szCs w:val="24"/>
        </w:rPr>
      </w:pPr>
    </w:p>
    <w:p w14:paraId="72DD039C" w14:textId="77777777" w:rsidR="00CD5430" w:rsidRPr="00CD5430" w:rsidRDefault="00CD5430" w:rsidP="00CD5430">
      <w:pPr>
        <w:jc w:val="both"/>
        <w:rPr>
          <w:b/>
          <w:sz w:val="24"/>
          <w:szCs w:val="24"/>
        </w:rPr>
      </w:pPr>
      <w:r w:rsidRPr="00CD5430">
        <w:rPr>
          <w:b/>
          <w:sz w:val="24"/>
          <w:szCs w:val="24"/>
        </w:rPr>
        <w:t>III. ZAJEDNIČKE ODREDBE</w:t>
      </w:r>
    </w:p>
    <w:p w14:paraId="23E075EE" w14:textId="77777777" w:rsidR="00CD5430" w:rsidRPr="00CD5430" w:rsidRDefault="00CD5430" w:rsidP="00CD5430">
      <w:pPr>
        <w:jc w:val="both"/>
        <w:rPr>
          <w:sz w:val="24"/>
          <w:szCs w:val="24"/>
        </w:rPr>
      </w:pPr>
      <w:r w:rsidRPr="00CD5430">
        <w:rPr>
          <w:sz w:val="24"/>
          <w:szCs w:val="24"/>
        </w:rPr>
        <w:tab/>
        <w:t xml:space="preserve"> </w:t>
      </w:r>
      <w:r w:rsidRPr="00CD5430">
        <w:rPr>
          <w:sz w:val="24"/>
          <w:szCs w:val="24"/>
        </w:rPr>
        <w:tab/>
      </w:r>
    </w:p>
    <w:p w14:paraId="7518E17B" w14:textId="77777777" w:rsidR="00CD5430" w:rsidRPr="00CD5430" w:rsidRDefault="00CD5430" w:rsidP="00CD5430">
      <w:pPr>
        <w:jc w:val="center"/>
        <w:rPr>
          <w:b/>
          <w:sz w:val="24"/>
          <w:szCs w:val="24"/>
        </w:rPr>
      </w:pPr>
      <w:r w:rsidRPr="00CD5430">
        <w:rPr>
          <w:b/>
          <w:sz w:val="24"/>
          <w:szCs w:val="24"/>
        </w:rPr>
        <w:t>Članak 29.</w:t>
      </w:r>
    </w:p>
    <w:p w14:paraId="568F2A76" w14:textId="77777777" w:rsidR="00CD5430" w:rsidRPr="00CD5430" w:rsidRDefault="00CD5430" w:rsidP="00CD5430">
      <w:pPr>
        <w:jc w:val="both"/>
        <w:rPr>
          <w:sz w:val="24"/>
          <w:szCs w:val="24"/>
        </w:rPr>
      </w:pPr>
      <w:r w:rsidRPr="00CD5430">
        <w:rPr>
          <w:b/>
          <w:sz w:val="24"/>
          <w:szCs w:val="24"/>
        </w:rPr>
        <w:tab/>
      </w:r>
      <w:r w:rsidRPr="00CD5430">
        <w:rPr>
          <w:bCs/>
          <w:sz w:val="24"/>
          <w:szCs w:val="24"/>
        </w:rPr>
        <w:t>(1)</w:t>
      </w:r>
      <w:r w:rsidRPr="00CD5430">
        <w:rPr>
          <w:b/>
          <w:sz w:val="24"/>
          <w:szCs w:val="24"/>
        </w:rPr>
        <w:t xml:space="preserve"> </w:t>
      </w:r>
      <w:r w:rsidRPr="00CD5430">
        <w:rPr>
          <w:sz w:val="24"/>
          <w:szCs w:val="24"/>
        </w:rPr>
        <w:t>Za dodjelu potpora po ovoj Odluci Općinsko vijeće donosi Godišnji plan provedbe Odluke o poticanju uređenja naselja i demografske obnove na području Općine Vladislavci</w:t>
      </w:r>
    </w:p>
    <w:p w14:paraId="4D5CD798" w14:textId="77777777" w:rsidR="00CD5430" w:rsidRPr="00CD5430" w:rsidRDefault="00CD5430" w:rsidP="00CD5430">
      <w:pPr>
        <w:jc w:val="both"/>
        <w:rPr>
          <w:sz w:val="24"/>
          <w:szCs w:val="24"/>
        </w:rPr>
      </w:pPr>
      <w:r w:rsidRPr="00CD5430">
        <w:rPr>
          <w:sz w:val="24"/>
          <w:szCs w:val="24"/>
        </w:rPr>
        <w:t xml:space="preserve">za razdoblje od 2023. do 2027. godine. </w:t>
      </w:r>
    </w:p>
    <w:p w14:paraId="7DC7BD2E" w14:textId="77777777" w:rsidR="00CD5430" w:rsidRPr="00CD5430" w:rsidRDefault="00CD5430" w:rsidP="00CD5430">
      <w:pPr>
        <w:jc w:val="both"/>
        <w:rPr>
          <w:sz w:val="24"/>
          <w:szCs w:val="24"/>
        </w:rPr>
      </w:pPr>
      <w:r w:rsidRPr="00CD5430">
        <w:rPr>
          <w:sz w:val="24"/>
          <w:szCs w:val="24"/>
        </w:rPr>
        <w:tab/>
        <w:t xml:space="preserve">(2) Sredstva za dodjelu potpora iz ove Odluke osiguravaju se u Proračunu Općine Vladislavci za svaku godinu. </w:t>
      </w:r>
    </w:p>
    <w:p w14:paraId="72B17B2E" w14:textId="77777777" w:rsidR="00CD5430" w:rsidRPr="00CD5430" w:rsidRDefault="00CD5430" w:rsidP="00CD5430">
      <w:pPr>
        <w:jc w:val="both"/>
        <w:rPr>
          <w:sz w:val="24"/>
          <w:szCs w:val="24"/>
        </w:rPr>
      </w:pPr>
    </w:p>
    <w:p w14:paraId="1DCF7C17" w14:textId="77777777" w:rsidR="00CD5430" w:rsidRPr="00CD5430" w:rsidRDefault="00CD5430" w:rsidP="00CD5430">
      <w:pPr>
        <w:jc w:val="center"/>
        <w:rPr>
          <w:b/>
          <w:bCs/>
          <w:sz w:val="24"/>
          <w:szCs w:val="24"/>
        </w:rPr>
      </w:pPr>
      <w:r w:rsidRPr="00CD5430">
        <w:rPr>
          <w:b/>
          <w:bCs/>
          <w:sz w:val="24"/>
          <w:szCs w:val="24"/>
        </w:rPr>
        <w:t>Članak 30.</w:t>
      </w:r>
    </w:p>
    <w:p w14:paraId="3BD832E1" w14:textId="77777777" w:rsidR="00CD5430" w:rsidRPr="00CD5430" w:rsidRDefault="00CD5430" w:rsidP="00CD5430">
      <w:pPr>
        <w:jc w:val="both"/>
        <w:rPr>
          <w:sz w:val="24"/>
          <w:szCs w:val="24"/>
        </w:rPr>
      </w:pPr>
      <w:r w:rsidRPr="00CD5430">
        <w:rPr>
          <w:sz w:val="24"/>
          <w:szCs w:val="24"/>
        </w:rPr>
        <w:t xml:space="preserve">(1) Za provedbu mjera uređenja naselja i demografske obnove iz ove Odluke raspisat će se javni poziv. </w:t>
      </w:r>
    </w:p>
    <w:p w14:paraId="7024C83D" w14:textId="77777777" w:rsidR="00CD5430" w:rsidRPr="00CD5430" w:rsidRDefault="00CD5430" w:rsidP="00CD5430">
      <w:pPr>
        <w:jc w:val="both"/>
        <w:rPr>
          <w:sz w:val="24"/>
          <w:szCs w:val="24"/>
        </w:rPr>
      </w:pPr>
    </w:p>
    <w:p w14:paraId="4E22B895" w14:textId="77777777" w:rsidR="00CD5430" w:rsidRPr="00CD5430" w:rsidRDefault="00CD5430" w:rsidP="00CD5430">
      <w:pPr>
        <w:jc w:val="both"/>
        <w:rPr>
          <w:sz w:val="24"/>
          <w:szCs w:val="24"/>
        </w:rPr>
      </w:pPr>
      <w:r w:rsidRPr="00CD5430">
        <w:rPr>
          <w:sz w:val="24"/>
          <w:szCs w:val="24"/>
        </w:rPr>
        <w:t xml:space="preserve">(2) Javni poziv raspisuje se za svaku proračunsku godinu. </w:t>
      </w:r>
    </w:p>
    <w:p w14:paraId="250FFFAD" w14:textId="77777777" w:rsidR="00CD5430" w:rsidRPr="00CD5430" w:rsidRDefault="00CD5430" w:rsidP="00CD5430">
      <w:pPr>
        <w:jc w:val="both"/>
        <w:rPr>
          <w:sz w:val="24"/>
          <w:szCs w:val="24"/>
        </w:rPr>
      </w:pPr>
    </w:p>
    <w:p w14:paraId="71D057A0" w14:textId="77777777" w:rsidR="00CD5430" w:rsidRPr="00CD5430" w:rsidRDefault="00CD5430" w:rsidP="00CD5430">
      <w:pPr>
        <w:jc w:val="both"/>
        <w:rPr>
          <w:sz w:val="24"/>
          <w:szCs w:val="24"/>
        </w:rPr>
      </w:pPr>
      <w:r w:rsidRPr="00CD5430">
        <w:rPr>
          <w:sz w:val="24"/>
          <w:szCs w:val="24"/>
        </w:rPr>
        <w:t>(3) Javni poziv raspisuje općinski načelnik.</w:t>
      </w:r>
    </w:p>
    <w:p w14:paraId="60BE95C6" w14:textId="77777777" w:rsidR="00CD5430" w:rsidRPr="00CD5430" w:rsidRDefault="00CD5430" w:rsidP="00CD5430">
      <w:pPr>
        <w:jc w:val="both"/>
        <w:rPr>
          <w:sz w:val="24"/>
          <w:szCs w:val="24"/>
        </w:rPr>
      </w:pPr>
    </w:p>
    <w:p w14:paraId="0A84C87D" w14:textId="77777777" w:rsidR="00CD5430" w:rsidRPr="00CD5430" w:rsidRDefault="00CD5430" w:rsidP="00CD5430">
      <w:pPr>
        <w:jc w:val="both"/>
        <w:rPr>
          <w:sz w:val="24"/>
          <w:szCs w:val="24"/>
        </w:rPr>
      </w:pPr>
      <w:r w:rsidRPr="00CD5430">
        <w:rPr>
          <w:sz w:val="24"/>
          <w:szCs w:val="24"/>
        </w:rPr>
        <w:t xml:space="preserve">(4) Javni poziv otvoren je od dana raspisivanja javnog poziva do 1. prosinca proračunske godine  u kojoj je raspisan, odnosno do utroška sredstava predviđenih za svaku pojedinu mjeru. </w:t>
      </w:r>
    </w:p>
    <w:p w14:paraId="230C2B0B" w14:textId="77777777" w:rsidR="00CD5430" w:rsidRPr="00CD5430" w:rsidRDefault="00CD5430" w:rsidP="00CD5430">
      <w:pPr>
        <w:jc w:val="center"/>
        <w:rPr>
          <w:b/>
          <w:bCs/>
          <w:sz w:val="24"/>
          <w:szCs w:val="24"/>
        </w:rPr>
      </w:pPr>
    </w:p>
    <w:p w14:paraId="24DC115A" w14:textId="77777777" w:rsidR="00CD5430" w:rsidRPr="00CD5430" w:rsidRDefault="00CD5430" w:rsidP="00CD5430">
      <w:pPr>
        <w:jc w:val="center"/>
        <w:rPr>
          <w:b/>
          <w:sz w:val="24"/>
          <w:szCs w:val="24"/>
        </w:rPr>
      </w:pPr>
    </w:p>
    <w:p w14:paraId="299260B2" w14:textId="77777777" w:rsidR="00CD5430" w:rsidRPr="00CD5430" w:rsidRDefault="00CD5430" w:rsidP="00CD5430">
      <w:pPr>
        <w:jc w:val="center"/>
        <w:rPr>
          <w:b/>
          <w:sz w:val="24"/>
          <w:szCs w:val="24"/>
        </w:rPr>
      </w:pPr>
      <w:r w:rsidRPr="00CD5430">
        <w:rPr>
          <w:b/>
          <w:sz w:val="24"/>
          <w:szCs w:val="24"/>
        </w:rPr>
        <w:t>Članak 31.</w:t>
      </w:r>
    </w:p>
    <w:p w14:paraId="6F944C93" w14:textId="77777777" w:rsidR="00CD5430" w:rsidRPr="00CD5430" w:rsidRDefault="00CD5430" w:rsidP="00CD5430">
      <w:pPr>
        <w:jc w:val="both"/>
        <w:rPr>
          <w:sz w:val="24"/>
          <w:szCs w:val="24"/>
        </w:rPr>
      </w:pPr>
      <w:r w:rsidRPr="00CD5430">
        <w:rPr>
          <w:sz w:val="24"/>
          <w:szCs w:val="24"/>
        </w:rPr>
        <w:t xml:space="preserve">(1) Prijave se rješavaju prema redoslijedu zaprimanja, odnosno do utroška planiranih sredstava za proračunsku godinu. </w:t>
      </w:r>
    </w:p>
    <w:p w14:paraId="274AA149" w14:textId="77777777" w:rsidR="00CD5430" w:rsidRPr="00CD5430" w:rsidRDefault="00CD5430" w:rsidP="00CD5430">
      <w:pPr>
        <w:jc w:val="both"/>
        <w:rPr>
          <w:sz w:val="24"/>
          <w:szCs w:val="24"/>
        </w:rPr>
      </w:pPr>
    </w:p>
    <w:p w14:paraId="751A26FD" w14:textId="77777777" w:rsidR="00CD5430" w:rsidRPr="00CD5430" w:rsidRDefault="00CD5430" w:rsidP="00CD5430">
      <w:pPr>
        <w:jc w:val="both"/>
        <w:rPr>
          <w:sz w:val="24"/>
          <w:szCs w:val="24"/>
        </w:rPr>
      </w:pPr>
      <w:r w:rsidRPr="00CD5430">
        <w:rPr>
          <w:sz w:val="24"/>
          <w:szCs w:val="24"/>
        </w:rPr>
        <w:t xml:space="preserve">(2) Nepotpune i nepravodobne prijave neće se razmatrati, o čemu će se podnositelju zahtjeva uputiti obavijest. </w:t>
      </w:r>
    </w:p>
    <w:p w14:paraId="07569DF7" w14:textId="77777777" w:rsidR="00CD5430" w:rsidRPr="00CD5430" w:rsidRDefault="00CD5430" w:rsidP="00CD5430">
      <w:pPr>
        <w:jc w:val="both"/>
        <w:rPr>
          <w:b/>
          <w:sz w:val="24"/>
          <w:szCs w:val="24"/>
        </w:rPr>
      </w:pPr>
    </w:p>
    <w:p w14:paraId="20F6CF7E" w14:textId="77777777" w:rsidR="00CD5430" w:rsidRPr="00CD5430" w:rsidRDefault="00CD5430" w:rsidP="00CD5430">
      <w:pPr>
        <w:jc w:val="both"/>
        <w:rPr>
          <w:sz w:val="24"/>
          <w:szCs w:val="24"/>
        </w:rPr>
      </w:pPr>
      <w:r w:rsidRPr="00CD5430">
        <w:rPr>
          <w:sz w:val="24"/>
          <w:szCs w:val="24"/>
        </w:rPr>
        <w:t>(3) Zadužuje se Jedinstveni upravni odjel za provođenje ove Odluke u dijelu prikupljanja i obrade zahtjeva.</w:t>
      </w:r>
    </w:p>
    <w:p w14:paraId="3782E88B" w14:textId="77777777" w:rsidR="00CD5430" w:rsidRPr="00CD5430" w:rsidRDefault="00CD5430" w:rsidP="00CD5430">
      <w:pPr>
        <w:jc w:val="center"/>
        <w:rPr>
          <w:b/>
          <w:sz w:val="24"/>
          <w:szCs w:val="24"/>
        </w:rPr>
      </w:pPr>
      <w:r w:rsidRPr="00CD5430">
        <w:rPr>
          <w:b/>
          <w:sz w:val="24"/>
          <w:szCs w:val="24"/>
        </w:rPr>
        <w:lastRenderedPageBreak/>
        <w:t>Članak 32.</w:t>
      </w:r>
    </w:p>
    <w:p w14:paraId="341FF92F" w14:textId="77777777" w:rsidR="00CD5430" w:rsidRPr="00CD5430" w:rsidRDefault="00CD5430" w:rsidP="00CD5430">
      <w:pPr>
        <w:jc w:val="both"/>
        <w:rPr>
          <w:sz w:val="24"/>
          <w:szCs w:val="24"/>
        </w:rPr>
      </w:pPr>
      <w:r w:rsidRPr="00CD5430">
        <w:rPr>
          <w:sz w:val="24"/>
          <w:szCs w:val="24"/>
        </w:rPr>
        <w:t xml:space="preserve">(1) Odluku o dodjeli sredstava donosi Općinski načelnik. </w:t>
      </w:r>
    </w:p>
    <w:p w14:paraId="49A74E00" w14:textId="77777777" w:rsidR="00CD5430" w:rsidRPr="00CD5430" w:rsidRDefault="00CD5430" w:rsidP="00CD5430">
      <w:pPr>
        <w:jc w:val="both"/>
        <w:rPr>
          <w:sz w:val="24"/>
          <w:szCs w:val="24"/>
        </w:rPr>
      </w:pPr>
    </w:p>
    <w:p w14:paraId="32682C3E" w14:textId="77777777" w:rsidR="00CD5430" w:rsidRPr="00CD5430" w:rsidRDefault="00CD5430" w:rsidP="00CD5430">
      <w:pPr>
        <w:jc w:val="both"/>
        <w:rPr>
          <w:sz w:val="24"/>
          <w:szCs w:val="24"/>
        </w:rPr>
      </w:pPr>
      <w:r w:rsidRPr="00CD5430">
        <w:rPr>
          <w:sz w:val="24"/>
          <w:szCs w:val="24"/>
        </w:rPr>
        <w:t xml:space="preserve">(2) Za dodjelu sredstava iz članka 8. </w:t>
      </w:r>
      <w:r w:rsidRPr="00CD5430">
        <w:rPr>
          <w:color w:val="FF0000"/>
          <w:sz w:val="24"/>
          <w:szCs w:val="24"/>
        </w:rPr>
        <w:t xml:space="preserve"> </w:t>
      </w:r>
      <w:r w:rsidRPr="00CD5430">
        <w:rPr>
          <w:sz w:val="24"/>
          <w:szCs w:val="24"/>
        </w:rPr>
        <w:t xml:space="preserve">i članka 26,. ove Odluke  općinski načelnik i korisnik sredstava zaključuju ugovor kojim se pobliže reguliraju prava i obveze korisnika sredstava. </w:t>
      </w:r>
    </w:p>
    <w:p w14:paraId="617622FC" w14:textId="77777777" w:rsidR="00CD5430" w:rsidRPr="00CD5430" w:rsidRDefault="00CD5430" w:rsidP="00CD5430">
      <w:pPr>
        <w:jc w:val="both"/>
        <w:rPr>
          <w:b/>
          <w:sz w:val="24"/>
          <w:szCs w:val="24"/>
        </w:rPr>
      </w:pPr>
    </w:p>
    <w:p w14:paraId="0C28FCEF" w14:textId="77777777" w:rsidR="00CD5430" w:rsidRPr="00CD5430" w:rsidRDefault="00CD5430" w:rsidP="00CD5430">
      <w:pPr>
        <w:jc w:val="both"/>
        <w:rPr>
          <w:sz w:val="24"/>
          <w:szCs w:val="24"/>
        </w:rPr>
      </w:pPr>
      <w:r w:rsidRPr="00CD5430">
        <w:rPr>
          <w:sz w:val="24"/>
          <w:szCs w:val="24"/>
        </w:rPr>
        <w:t>(3) Pravo na potporu ne može ostvariti fizička osoba za koju Jedinstveni upravni odjel u postupku obrade podnesenog zahtjeva utvrdi da Općini Vladislavci  duguje dospjelu obvezu na ime javnih i/ili nejavnih davanja za podnositelje iz članaka 7., 8., 9., 10. i 18. ove Odluke.</w:t>
      </w:r>
    </w:p>
    <w:p w14:paraId="1B7C1912" w14:textId="77777777" w:rsidR="00CD5430" w:rsidRPr="00CD5430" w:rsidRDefault="00CD5430" w:rsidP="00CD5430">
      <w:pPr>
        <w:jc w:val="both"/>
        <w:rPr>
          <w:sz w:val="24"/>
          <w:szCs w:val="24"/>
        </w:rPr>
      </w:pPr>
      <w:r w:rsidRPr="00CD5430">
        <w:rPr>
          <w:sz w:val="24"/>
          <w:szCs w:val="24"/>
        </w:rPr>
        <w:t>(4) Podnositelj zahtjeva nema pravo na potporu ukoliko je za istu namjenu primio potporu iz drugih izvora, izuzev korisnika iz članka 7., 8., 27. i 28. ove Odluke.</w:t>
      </w:r>
    </w:p>
    <w:p w14:paraId="02DA7C84" w14:textId="77777777" w:rsidR="00CD5430" w:rsidRPr="00CD5430" w:rsidRDefault="00CD5430" w:rsidP="00CD5430">
      <w:pPr>
        <w:jc w:val="both"/>
        <w:rPr>
          <w:sz w:val="24"/>
          <w:szCs w:val="24"/>
        </w:rPr>
      </w:pPr>
      <w:r w:rsidRPr="00CD5430">
        <w:rPr>
          <w:sz w:val="24"/>
          <w:szCs w:val="24"/>
        </w:rPr>
        <w:t>(5) Korisnik potpore dužan je omogućiti davatelju potpore kontrolu namjenskog utroška dobivene potpore.</w:t>
      </w:r>
    </w:p>
    <w:p w14:paraId="12E7978B" w14:textId="77777777" w:rsidR="00CD5430" w:rsidRPr="00CD5430" w:rsidRDefault="00CD5430" w:rsidP="00CD5430">
      <w:pPr>
        <w:jc w:val="both"/>
        <w:rPr>
          <w:sz w:val="24"/>
          <w:szCs w:val="24"/>
        </w:rPr>
      </w:pPr>
    </w:p>
    <w:p w14:paraId="59AD5CD4" w14:textId="77777777" w:rsidR="00CD5430" w:rsidRPr="00CD5430" w:rsidRDefault="00CD5430" w:rsidP="00CD5430">
      <w:pPr>
        <w:jc w:val="center"/>
        <w:rPr>
          <w:b/>
          <w:sz w:val="24"/>
          <w:szCs w:val="24"/>
        </w:rPr>
      </w:pPr>
      <w:r w:rsidRPr="00CD5430">
        <w:rPr>
          <w:b/>
          <w:sz w:val="24"/>
          <w:szCs w:val="24"/>
        </w:rPr>
        <w:t>Članak 33.</w:t>
      </w:r>
    </w:p>
    <w:p w14:paraId="6ACF1DBC" w14:textId="77777777" w:rsidR="00CD5430" w:rsidRPr="00CD5430" w:rsidRDefault="00CD5430" w:rsidP="00CD5430">
      <w:pPr>
        <w:jc w:val="center"/>
        <w:rPr>
          <w:b/>
          <w:sz w:val="24"/>
          <w:szCs w:val="24"/>
        </w:rPr>
      </w:pPr>
    </w:p>
    <w:p w14:paraId="26B4A4A4" w14:textId="77777777" w:rsidR="00CD5430" w:rsidRPr="00CD5430" w:rsidRDefault="00CD5430" w:rsidP="00CD5430">
      <w:pPr>
        <w:jc w:val="both"/>
        <w:rPr>
          <w:sz w:val="24"/>
          <w:szCs w:val="24"/>
        </w:rPr>
      </w:pPr>
      <w:r w:rsidRPr="00CD5430">
        <w:rPr>
          <w:sz w:val="24"/>
          <w:szCs w:val="24"/>
        </w:rPr>
        <w:t xml:space="preserve">(1) Ukoliko se utvrdi da je podnositelj ostvario potporu na temelju dostavljene neistinite dokumentacije, ili se utvrdi da je za istu namjenu primio potporu iz drugih izvora, ili da potporu nije namjenski utrošio, dobivena sredstva mora vratiti u Proračun Općine Vladislavci. </w:t>
      </w:r>
    </w:p>
    <w:p w14:paraId="7B1CFE6B" w14:textId="77777777" w:rsidR="00CD5430" w:rsidRPr="00CD5430" w:rsidRDefault="00CD5430" w:rsidP="00CD5430">
      <w:pPr>
        <w:ind w:firstLine="708"/>
        <w:jc w:val="both"/>
        <w:rPr>
          <w:sz w:val="24"/>
          <w:szCs w:val="24"/>
        </w:rPr>
      </w:pPr>
    </w:p>
    <w:p w14:paraId="22593CB8" w14:textId="77777777" w:rsidR="00CD5430" w:rsidRPr="00CD5430" w:rsidRDefault="00CD5430" w:rsidP="00CD5430">
      <w:pPr>
        <w:jc w:val="center"/>
        <w:rPr>
          <w:b/>
          <w:sz w:val="24"/>
          <w:szCs w:val="24"/>
        </w:rPr>
      </w:pPr>
      <w:r w:rsidRPr="00CD5430">
        <w:rPr>
          <w:b/>
          <w:sz w:val="24"/>
          <w:szCs w:val="24"/>
        </w:rPr>
        <w:t>Članak 34.</w:t>
      </w:r>
    </w:p>
    <w:p w14:paraId="547B1D68" w14:textId="77777777" w:rsidR="00CD5430" w:rsidRPr="00CD5430" w:rsidRDefault="00CD5430" w:rsidP="00CD5430">
      <w:pPr>
        <w:jc w:val="both"/>
        <w:rPr>
          <w:sz w:val="24"/>
          <w:szCs w:val="24"/>
        </w:rPr>
      </w:pPr>
      <w:r w:rsidRPr="00CD5430">
        <w:rPr>
          <w:sz w:val="24"/>
          <w:szCs w:val="24"/>
        </w:rPr>
        <w:t>(1) Sukladno Zakonu o pravu na pristup informacijama („Narodne novine“ broj 25/13., 85/15. i 69/22), Općina Vladislavci  kao tijelo javne vlasti obvezno je radi upoznavanja javnosti omogućiti pristup informacijama o svom radu pravodobnom objavom na internetskim stranicama ili u javnom glasilu. Slijedom navedenog, smatrati će se da je osoba  podnošenjem Zahtjeva za potporu koji sadrži njegove osobne podatke dala  privolu za njihovu obradu i korištenje za javnu objavu, a u svrhu zbog koje su zatraženi.</w:t>
      </w:r>
    </w:p>
    <w:p w14:paraId="12241253" w14:textId="77777777" w:rsidR="00CD5430" w:rsidRPr="00CD5430" w:rsidRDefault="00CD5430" w:rsidP="00CD5430">
      <w:pPr>
        <w:jc w:val="center"/>
        <w:rPr>
          <w:b/>
          <w:sz w:val="24"/>
          <w:szCs w:val="24"/>
        </w:rPr>
      </w:pPr>
      <w:r w:rsidRPr="00CD5430">
        <w:rPr>
          <w:b/>
          <w:sz w:val="24"/>
          <w:szCs w:val="24"/>
        </w:rPr>
        <w:t>Članak 35.</w:t>
      </w:r>
    </w:p>
    <w:p w14:paraId="0CDFB114" w14:textId="77777777" w:rsidR="00CD5430" w:rsidRPr="00CD5430" w:rsidRDefault="00CD5430" w:rsidP="00CD5430">
      <w:pPr>
        <w:jc w:val="both"/>
        <w:rPr>
          <w:sz w:val="24"/>
          <w:szCs w:val="24"/>
        </w:rPr>
      </w:pPr>
      <w:r w:rsidRPr="00CD5430">
        <w:rPr>
          <w:sz w:val="24"/>
          <w:szCs w:val="24"/>
        </w:rPr>
        <w:t>(1) Pojedinom korisniku može se odobriti više vrsta potpora u istoj kalendarskoj godini, ali samo po jedna u okviru jedne mjere, osim za Potporu iz članaka 27. i 28. ove Odluke, za koje korisnici mogu ostvariti potporu više puta tijekom kalendarske godine, odnosno do utroška osiguranih sredstava.</w:t>
      </w:r>
    </w:p>
    <w:p w14:paraId="7C990535" w14:textId="77777777" w:rsidR="00CD5430" w:rsidRPr="00CD5430" w:rsidRDefault="00CD5430" w:rsidP="00CD5430">
      <w:pPr>
        <w:rPr>
          <w:sz w:val="24"/>
          <w:szCs w:val="24"/>
        </w:rPr>
      </w:pPr>
    </w:p>
    <w:p w14:paraId="1569C442" w14:textId="77777777" w:rsidR="00CD5430" w:rsidRPr="00CD5430" w:rsidRDefault="00CD5430" w:rsidP="00CD5430">
      <w:pPr>
        <w:jc w:val="center"/>
        <w:rPr>
          <w:b/>
          <w:sz w:val="24"/>
          <w:szCs w:val="24"/>
        </w:rPr>
      </w:pPr>
      <w:r w:rsidRPr="00CD5430">
        <w:rPr>
          <w:b/>
          <w:sz w:val="24"/>
          <w:szCs w:val="24"/>
        </w:rPr>
        <w:t>Članak 36.</w:t>
      </w:r>
    </w:p>
    <w:p w14:paraId="159AD126" w14:textId="77777777" w:rsidR="00CD5430" w:rsidRPr="00CD5430" w:rsidRDefault="00CD5430" w:rsidP="00CD5430">
      <w:pPr>
        <w:tabs>
          <w:tab w:val="left" w:pos="426"/>
        </w:tabs>
        <w:jc w:val="both"/>
        <w:rPr>
          <w:sz w:val="24"/>
          <w:szCs w:val="24"/>
        </w:rPr>
      </w:pPr>
      <w:r w:rsidRPr="00CD5430">
        <w:rPr>
          <w:sz w:val="24"/>
          <w:szCs w:val="24"/>
        </w:rPr>
        <w:t xml:space="preserve">(1) Osim dokumentacije propisane ovom Odlukom, podnositelji zahtjeva prilažu i slijedeću dokumentaciju: </w:t>
      </w:r>
    </w:p>
    <w:p w14:paraId="6F5668FB" w14:textId="77777777" w:rsidR="00CD5430" w:rsidRPr="00CD5430" w:rsidRDefault="00CD5430" w:rsidP="00CD5430">
      <w:pPr>
        <w:jc w:val="center"/>
        <w:rPr>
          <w:b/>
          <w:sz w:val="24"/>
          <w:szCs w:val="24"/>
        </w:rPr>
      </w:pPr>
    </w:p>
    <w:p w14:paraId="61065EA4" w14:textId="77777777" w:rsidR="00CD5430" w:rsidRPr="00CD5430" w:rsidRDefault="00CD5430" w:rsidP="00CD5430">
      <w:pPr>
        <w:numPr>
          <w:ilvl w:val="0"/>
          <w:numId w:val="38"/>
        </w:numPr>
        <w:contextualSpacing/>
        <w:jc w:val="both"/>
        <w:rPr>
          <w:sz w:val="24"/>
          <w:szCs w:val="24"/>
          <w:lang w:eastAsia="en-US"/>
        </w:rPr>
      </w:pPr>
      <w:r w:rsidRPr="00CD5430">
        <w:rPr>
          <w:sz w:val="24"/>
          <w:szCs w:val="24"/>
          <w:lang w:eastAsia="en-US"/>
        </w:rPr>
        <w:t>Preslika osobne iskaznice za podnositelja;</w:t>
      </w:r>
    </w:p>
    <w:p w14:paraId="4C69A45A" w14:textId="77777777" w:rsidR="00CD5430" w:rsidRPr="00CD5430" w:rsidRDefault="00CD5430" w:rsidP="00CD5430">
      <w:pPr>
        <w:numPr>
          <w:ilvl w:val="0"/>
          <w:numId w:val="38"/>
        </w:numPr>
        <w:contextualSpacing/>
        <w:jc w:val="both"/>
        <w:rPr>
          <w:sz w:val="24"/>
          <w:szCs w:val="24"/>
          <w:lang w:eastAsia="en-US"/>
        </w:rPr>
      </w:pPr>
      <w:r w:rsidRPr="00CD5430">
        <w:rPr>
          <w:sz w:val="24"/>
          <w:szCs w:val="24"/>
          <w:lang w:eastAsia="en-US"/>
        </w:rPr>
        <w:t>Izjava da podnositelj za istu namjenu nije primio potporu iz drugih izvora; (izuzev članaka 7., 8., 27. i 28. ove Odluke)</w:t>
      </w:r>
    </w:p>
    <w:p w14:paraId="0BD2E452" w14:textId="77777777" w:rsidR="00CD5430" w:rsidRPr="00CD5430" w:rsidRDefault="00CD5430" w:rsidP="00CD5430">
      <w:pPr>
        <w:numPr>
          <w:ilvl w:val="0"/>
          <w:numId w:val="38"/>
        </w:numPr>
        <w:contextualSpacing/>
        <w:jc w:val="both"/>
        <w:rPr>
          <w:sz w:val="24"/>
          <w:szCs w:val="24"/>
          <w:lang w:eastAsia="en-US"/>
        </w:rPr>
      </w:pPr>
      <w:r w:rsidRPr="00CD5430">
        <w:rPr>
          <w:sz w:val="24"/>
          <w:szCs w:val="24"/>
          <w:lang w:eastAsia="en-US"/>
        </w:rPr>
        <w:t>Vlasnički list (moguće i isprintani s web stanice) za podnositelje iz članaka 7., 8., 9. i 10. ove Odluke;</w:t>
      </w:r>
    </w:p>
    <w:p w14:paraId="348DC62D" w14:textId="77777777" w:rsidR="00CD5430" w:rsidRPr="00CD5430" w:rsidRDefault="00CD5430" w:rsidP="00CD5430">
      <w:pPr>
        <w:numPr>
          <w:ilvl w:val="0"/>
          <w:numId w:val="38"/>
        </w:numPr>
        <w:autoSpaceDE w:val="0"/>
        <w:autoSpaceDN w:val="0"/>
        <w:adjustRightInd w:val="0"/>
        <w:jc w:val="both"/>
        <w:rPr>
          <w:sz w:val="24"/>
          <w:szCs w:val="24"/>
        </w:rPr>
      </w:pPr>
      <w:r w:rsidRPr="00CD5430">
        <w:rPr>
          <w:sz w:val="24"/>
          <w:szCs w:val="24"/>
        </w:rPr>
        <w:t>Potvrda o IBAN-u podnositelja zahtjeva.</w:t>
      </w:r>
    </w:p>
    <w:p w14:paraId="3DF88284" w14:textId="77777777" w:rsidR="00CD5430" w:rsidRPr="00CD5430" w:rsidRDefault="00CD5430" w:rsidP="00CD5430">
      <w:pPr>
        <w:autoSpaceDE w:val="0"/>
        <w:autoSpaceDN w:val="0"/>
        <w:adjustRightInd w:val="0"/>
        <w:jc w:val="both"/>
        <w:rPr>
          <w:sz w:val="24"/>
          <w:szCs w:val="24"/>
        </w:rPr>
      </w:pPr>
      <w:r w:rsidRPr="00CD5430">
        <w:rPr>
          <w:sz w:val="24"/>
          <w:szCs w:val="24"/>
        </w:rPr>
        <w:t>(2) Dodatna dokumentacija se ne odnosi na podnositelje zahtjeva iz članka 26. ove Odluke.</w:t>
      </w:r>
    </w:p>
    <w:p w14:paraId="01B3D773" w14:textId="77777777" w:rsidR="00CD5430" w:rsidRPr="00CD5430" w:rsidRDefault="00CD5430" w:rsidP="00CD5430">
      <w:pPr>
        <w:jc w:val="both"/>
        <w:rPr>
          <w:b/>
          <w:sz w:val="24"/>
          <w:szCs w:val="24"/>
        </w:rPr>
      </w:pPr>
    </w:p>
    <w:p w14:paraId="6B5D13EB" w14:textId="77777777" w:rsidR="00CD5430" w:rsidRPr="00CD5430" w:rsidRDefault="00CD5430" w:rsidP="00CD5430">
      <w:pPr>
        <w:jc w:val="both"/>
        <w:rPr>
          <w:b/>
          <w:sz w:val="24"/>
          <w:szCs w:val="24"/>
        </w:rPr>
      </w:pPr>
    </w:p>
    <w:p w14:paraId="6CD2009A" w14:textId="77777777" w:rsidR="00CD5430" w:rsidRPr="00CD5430" w:rsidRDefault="00CD5430" w:rsidP="00CD5430">
      <w:pPr>
        <w:jc w:val="both"/>
        <w:rPr>
          <w:b/>
          <w:sz w:val="24"/>
          <w:szCs w:val="24"/>
        </w:rPr>
      </w:pPr>
      <w:r w:rsidRPr="00CD5430">
        <w:rPr>
          <w:b/>
          <w:sz w:val="24"/>
          <w:szCs w:val="24"/>
        </w:rPr>
        <w:t>IV.  PRIJELAZNE  I ZAVRŠNE ODREDBE</w:t>
      </w:r>
    </w:p>
    <w:p w14:paraId="4F6E09CF" w14:textId="77777777" w:rsidR="00CD5430" w:rsidRPr="00CD5430" w:rsidRDefault="00CD5430" w:rsidP="00CD5430">
      <w:pPr>
        <w:jc w:val="center"/>
        <w:rPr>
          <w:b/>
          <w:sz w:val="24"/>
          <w:szCs w:val="24"/>
        </w:rPr>
      </w:pPr>
    </w:p>
    <w:p w14:paraId="4B7B1966" w14:textId="77777777" w:rsidR="00CD5430" w:rsidRPr="00CD5430" w:rsidRDefault="00CD5430" w:rsidP="00CD5430">
      <w:pPr>
        <w:jc w:val="center"/>
        <w:rPr>
          <w:b/>
          <w:sz w:val="24"/>
          <w:szCs w:val="24"/>
        </w:rPr>
      </w:pPr>
      <w:r w:rsidRPr="00CD5430">
        <w:rPr>
          <w:b/>
          <w:sz w:val="24"/>
          <w:szCs w:val="24"/>
        </w:rPr>
        <w:lastRenderedPageBreak/>
        <w:t xml:space="preserve">Članak 37. </w:t>
      </w:r>
    </w:p>
    <w:p w14:paraId="4C8A37AB" w14:textId="77777777" w:rsidR="00CD5430" w:rsidRPr="00CD5430" w:rsidRDefault="00CD5430" w:rsidP="00CD5430">
      <w:pPr>
        <w:jc w:val="both"/>
        <w:rPr>
          <w:sz w:val="24"/>
          <w:szCs w:val="24"/>
        </w:rPr>
      </w:pPr>
      <w:r w:rsidRPr="00CD5430">
        <w:rPr>
          <w:sz w:val="24"/>
          <w:szCs w:val="24"/>
        </w:rPr>
        <w:t xml:space="preserve">(1) Postupci koji su započeti  prema odredbama Programa poticanja uređenja naselja i demografske obnove na području Općine Vladislavci za razdoblje od  2017. do 2022. godine („Službeni glasnik“ Općine Vladislavci broj 6/17,  2/18 , 4/18 ,11/18 4/19, 7/19, 4/20, 5/20-pročišćeni tekst, 8/20, 10/20, 11/20 – pročišćeni tekst, 2/21, 16/21, 2/22 i  5/22 – pročišćeni tekst) završit će se prema odredbama tog Programa, uz primjenu odredaba Pravilnika o uvjetima, načinu i postupku ostvarivanja prava na potporu iz Programa poticanja uređenja naselja i demografske obnove na području Općine Vladislavci za razdoblje od 2017. do 2022. godine („Službeni glasnik“ Općine Vladislavci br. 3/18, 1/20, 5/20, 6/20, 11/20, 2/21, 3/21, 15/21, 1/22, 3/22 i 4/22 – pročišćeni tekst). </w:t>
      </w:r>
    </w:p>
    <w:p w14:paraId="6D867E40" w14:textId="77777777" w:rsidR="00CD5430" w:rsidRPr="00CD5430" w:rsidRDefault="00CD5430" w:rsidP="00CD5430">
      <w:pPr>
        <w:jc w:val="center"/>
        <w:rPr>
          <w:b/>
          <w:sz w:val="24"/>
          <w:szCs w:val="24"/>
        </w:rPr>
      </w:pPr>
    </w:p>
    <w:p w14:paraId="5BA64300" w14:textId="77777777" w:rsidR="00CD5430" w:rsidRPr="00CD5430" w:rsidRDefault="00CD5430" w:rsidP="00CD5430">
      <w:pPr>
        <w:jc w:val="center"/>
        <w:rPr>
          <w:b/>
          <w:sz w:val="24"/>
          <w:szCs w:val="24"/>
        </w:rPr>
      </w:pPr>
    </w:p>
    <w:p w14:paraId="14654A9E" w14:textId="77777777" w:rsidR="00CD5430" w:rsidRPr="00CD5430" w:rsidRDefault="00CD5430" w:rsidP="00CD5430">
      <w:pPr>
        <w:jc w:val="center"/>
        <w:rPr>
          <w:b/>
          <w:sz w:val="24"/>
          <w:szCs w:val="24"/>
        </w:rPr>
      </w:pPr>
    </w:p>
    <w:p w14:paraId="0CEC4D4B" w14:textId="77777777" w:rsidR="00CD5430" w:rsidRPr="00CD5430" w:rsidRDefault="00CD5430" w:rsidP="00CD5430">
      <w:pPr>
        <w:jc w:val="center"/>
        <w:rPr>
          <w:b/>
          <w:sz w:val="24"/>
          <w:szCs w:val="24"/>
        </w:rPr>
      </w:pPr>
      <w:r w:rsidRPr="00CD5430">
        <w:rPr>
          <w:b/>
          <w:sz w:val="24"/>
          <w:szCs w:val="24"/>
        </w:rPr>
        <w:t>Članak 38.</w:t>
      </w:r>
    </w:p>
    <w:p w14:paraId="605DEB12" w14:textId="77777777" w:rsidR="00CD5430" w:rsidRPr="00CD5430" w:rsidRDefault="00CD5430" w:rsidP="00CD5430">
      <w:pPr>
        <w:numPr>
          <w:ilvl w:val="0"/>
          <w:numId w:val="39"/>
        </w:numPr>
        <w:tabs>
          <w:tab w:val="left" w:pos="426"/>
        </w:tabs>
        <w:spacing w:after="200" w:line="276" w:lineRule="auto"/>
        <w:ind w:left="0" w:firstLine="0"/>
        <w:jc w:val="both"/>
        <w:rPr>
          <w:bCs/>
          <w:sz w:val="24"/>
          <w:szCs w:val="24"/>
          <w:lang w:eastAsia="en-US"/>
        </w:rPr>
      </w:pPr>
      <w:r w:rsidRPr="00CD5430">
        <w:rPr>
          <w:bCs/>
          <w:sz w:val="24"/>
          <w:szCs w:val="24"/>
          <w:lang w:eastAsia="en-US"/>
        </w:rPr>
        <w:t>Danom stupanja na snagu ove Odluke prestaje važiti  Program poticanja uređenja naselja i demografske obnove na području Općine Vladislavci za razdoblje od  2017. do 2022. godine („Službeni glasnik“ Općine Vladislavci broj 6/17,  2/18 , 4/18 ,11/18 4/19, 7/19, 4/20, 5/20-pročišćeni tekst, 8/20, 10/20, 11/20 – pročišćeni tekst, 2/21, 16/21, 2/22 i  5/22 – pročišćeni tekst) i Pravilnik o uvjetima, načinu i postupku ostvarivanja prava na potporu iz Programa poticanja uređenja naselja i demografske obnove na području Općine Vladislavci za razdoblje od 2017. do 2022. godine („Službeni glasnik“ Općine Vladislavci br. 3/18, 1/20, 5/20, 6/20, 11/20, 2/21, 3/21, 15/21, 1/22, 3/22 i 4/22 – pročišćeni tekst).</w:t>
      </w:r>
    </w:p>
    <w:p w14:paraId="0E0FED8E" w14:textId="77777777" w:rsidR="00CD5430" w:rsidRPr="00CD5430" w:rsidRDefault="00CD5430" w:rsidP="00CD5430">
      <w:pPr>
        <w:jc w:val="both"/>
        <w:rPr>
          <w:bCs/>
          <w:sz w:val="24"/>
          <w:szCs w:val="24"/>
        </w:rPr>
      </w:pPr>
    </w:p>
    <w:p w14:paraId="1419162A" w14:textId="77777777" w:rsidR="00CD5430" w:rsidRPr="00CD5430" w:rsidRDefault="00CD5430" w:rsidP="00CD5430">
      <w:pPr>
        <w:jc w:val="center"/>
        <w:rPr>
          <w:b/>
          <w:sz w:val="24"/>
          <w:szCs w:val="24"/>
        </w:rPr>
      </w:pPr>
      <w:r w:rsidRPr="00CD5430">
        <w:rPr>
          <w:b/>
          <w:sz w:val="24"/>
          <w:szCs w:val="24"/>
        </w:rPr>
        <w:t>Članak 39.</w:t>
      </w:r>
    </w:p>
    <w:p w14:paraId="2173F7DE" w14:textId="77777777" w:rsidR="00CD5430" w:rsidRPr="00CD5430" w:rsidRDefault="00CD5430" w:rsidP="00CD5430">
      <w:pPr>
        <w:numPr>
          <w:ilvl w:val="0"/>
          <w:numId w:val="40"/>
        </w:numPr>
        <w:spacing w:after="200" w:line="276" w:lineRule="auto"/>
        <w:ind w:left="0" w:firstLine="360"/>
        <w:jc w:val="both"/>
        <w:rPr>
          <w:sz w:val="24"/>
          <w:szCs w:val="24"/>
          <w:lang w:eastAsia="en-US"/>
        </w:rPr>
      </w:pPr>
      <w:r w:rsidRPr="00CD5430">
        <w:rPr>
          <w:sz w:val="24"/>
          <w:szCs w:val="24"/>
          <w:lang w:eastAsia="en-US"/>
        </w:rPr>
        <w:t xml:space="preserve">Ova Odluka  objavit će se  u „Službenom glasniku“ Općine Vladislavci, a stupa na snagu  01.siječnja  2023. </w:t>
      </w:r>
    </w:p>
    <w:p w14:paraId="78F8B25F" w14:textId="77777777" w:rsidR="00CD5430" w:rsidRPr="00CD5430" w:rsidRDefault="00CD5430" w:rsidP="00CD5430">
      <w:pPr>
        <w:jc w:val="both"/>
        <w:rPr>
          <w:sz w:val="24"/>
          <w:szCs w:val="24"/>
        </w:rPr>
      </w:pPr>
    </w:p>
    <w:p w14:paraId="77DFE596" w14:textId="77777777" w:rsidR="00CD5430" w:rsidRPr="00CD5430" w:rsidRDefault="00CD5430" w:rsidP="00CD5430">
      <w:pPr>
        <w:jc w:val="both"/>
        <w:rPr>
          <w:sz w:val="24"/>
          <w:szCs w:val="24"/>
        </w:rPr>
      </w:pPr>
    </w:p>
    <w:p w14:paraId="6377AE17" w14:textId="77777777" w:rsidR="00CD5430" w:rsidRPr="00CD5430" w:rsidRDefault="00CD5430" w:rsidP="00CD5430">
      <w:pPr>
        <w:jc w:val="both"/>
        <w:rPr>
          <w:sz w:val="24"/>
          <w:szCs w:val="24"/>
        </w:rPr>
      </w:pPr>
    </w:p>
    <w:p w14:paraId="015E9947" w14:textId="77777777" w:rsidR="00CD5430" w:rsidRPr="00CD5430" w:rsidRDefault="00CD5430" w:rsidP="00CD5430">
      <w:pPr>
        <w:ind w:left="5954"/>
        <w:jc w:val="center"/>
        <w:rPr>
          <w:sz w:val="24"/>
          <w:szCs w:val="24"/>
        </w:rPr>
      </w:pPr>
    </w:p>
    <w:p w14:paraId="2F46FC63" w14:textId="77777777" w:rsidR="00CD5430" w:rsidRDefault="00CD5430" w:rsidP="00D86BF8">
      <w:pPr>
        <w:widowControl w:val="0"/>
        <w:autoSpaceDE w:val="0"/>
        <w:autoSpaceDN w:val="0"/>
        <w:adjustRightInd w:val="0"/>
        <w:spacing w:line="239" w:lineRule="auto"/>
        <w:ind w:left="720" w:firstLine="720"/>
        <w:rPr>
          <w:rFonts w:cs="Calibri"/>
          <w:i/>
          <w:iCs/>
          <w:sz w:val="28"/>
          <w:szCs w:val="28"/>
        </w:rPr>
      </w:pPr>
    </w:p>
    <w:p w14:paraId="1823D8C2"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3FCE0496"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656C5BE8"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18051708"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4A6DAE6C"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00E9FD8B"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2907E7DC"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29C1928C"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1C0F965F"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66CE02E4"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44E5527B"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2F12E15A"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1EAE9FBE"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45C7ABF4" w14:textId="23C3C97F" w:rsidR="00315FF1" w:rsidRDefault="00315FF1" w:rsidP="00315FF1">
      <w:pPr>
        <w:widowControl w:val="0"/>
        <w:autoSpaceDE w:val="0"/>
        <w:autoSpaceDN w:val="0"/>
        <w:adjustRightInd w:val="0"/>
        <w:spacing w:line="239" w:lineRule="auto"/>
        <w:ind w:left="720" w:firstLine="720"/>
        <w:rPr>
          <w:rFonts w:cs="Calibri"/>
          <w:i/>
          <w:iCs/>
          <w:sz w:val="28"/>
          <w:szCs w:val="28"/>
        </w:rPr>
      </w:pPr>
      <w:r w:rsidRPr="00A70C48">
        <w:rPr>
          <w:rFonts w:cs="Calibri"/>
          <w:i/>
          <w:iCs/>
          <w:sz w:val="28"/>
          <w:szCs w:val="28"/>
        </w:rPr>
        <w:lastRenderedPageBreak/>
        <w:t xml:space="preserve">SLUŽBENI GLASNIK OPĆINE VLADISLAVCI BROJ </w:t>
      </w:r>
      <w:r>
        <w:rPr>
          <w:rFonts w:cs="Calibri"/>
          <w:i/>
          <w:iCs/>
          <w:sz w:val="28"/>
          <w:szCs w:val="28"/>
        </w:rPr>
        <w:t>8</w:t>
      </w:r>
      <w:r w:rsidRPr="00A70C48">
        <w:rPr>
          <w:rFonts w:cs="Calibri"/>
          <w:i/>
          <w:iCs/>
          <w:sz w:val="28"/>
          <w:szCs w:val="28"/>
        </w:rPr>
        <w:t>/2</w:t>
      </w:r>
      <w:r>
        <w:rPr>
          <w:rFonts w:cs="Calibri"/>
          <w:i/>
          <w:iCs/>
          <w:sz w:val="28"/>
          <w:szCs w:val="28"/>
        </w:rPr>
        <w:t>4</w:t>
      </w:r>
    </w:p>
    <w:p w14:paraId="3B1B36B8"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634721E2" w14:textId="77777777" w:rsidR="00315FF1" w:rsidRPr="00315FF1" w:rsidRDefault="00315FF1" w:rsidP="00315FF1">
      <w:pPr>
        <w:spacing w:after="120"/>
        <w:jc w:val="both"/>
        <w:rPr>
          <w:iCs/>
          <w:sz w:val="24"/>
          <w:szCs w:val="24"/>
        </w:rPr>
      </w:pPr>
      <w:r w:rsidRPr="00315FF1">
        <w:rPr>
          <w:iCs/>
          <w:sz w:val="24"/>
          <w:szCs w:val="24"/>
        </w:rPr>
        <w:t>Na temelju članka 30. Statuta Općine Vladislavci  („Službeni glasnik“ Općine Vladislavci br. 3/13,  3/17 i 2/18, 4/20, 5/20 – pročišćeni tekst, 8/20, 2/21 i 3/21 – pročišćeni tekst) Općinsko vijeće Općine Vladislavci na svojoj 41. sjednici  održanoj  19. srpnja 2024.  godine, donijelo je</w:t>
      </w:r>
    </w:p>
    <w:p w14:paraId="3AEBC606" w14:textId="77777777" w:rsidR="00315FF1" w:rsidRPr="00315FF1" w:rsidRDefault="00315FF1" w:rsidP="00315FF1">
      <w:pPr>
        <w:rPr>
          <w:sz w:val="24"/>
          <w:szCs w:val="24"/>
        </w:rPr>
      </w:pPr>
    </w:p>
    <w:p w14:paraId="0218B5BE" w14:textId="77777777" w:rsidR="00315FF1" w:rsidRPr="00315FF1" w:rsidRDefault="00315FF1" w:rsidP="00315FF1">
      <w:pPr>
        <w:jc w:val="center"/>
        <w:rPr>
          <w:b/>
          <w:sz w:val="24"/>
          <w:szCs w:val="24"/>
        </w:rPr>
      </w:pPr>
      <w:r w:rsidRPr="00315FF1">
        <w:rPr>
          <w:b/>
          <w:sz w:val="24"/>
          <w:szCs w:val="24"/>
        </w:rPr>
        <w:t>ODLUKU</w:t>
      </w:r>
    </w:p>
    <w:p w14:paraId="0900DA2C" w14:textId="77777777" w:rsidR="00315FF1" w:rsidRPr="00315FF1" w:rsidRDefault="00315FF1" w:rsidP="00315FF1">
      <w:pPr>
        <w:jc w:val="center"/>
        <w:rPr>
          <w:b/>
          <w:sz w:val="24"/>
          <w:szCs w:val="24"/>
        </w:rPr>
      </w:pPr>
      <w:r w:rsidRPr="00315FF1">
        <w:rPr>
          <w:b/>
          <w:sz w:val="24"/>
          <w:szCs w:val="24"/>
        </w:rPr>
        <w:t>o izmjenama i dopunama Odluke</w:t>
      </w:r>
    </w:p>
    <w:p w14:paraId="00BE7A8B" w14:textId="77777777" w:rsidR="00315FF1" w:rsidRPr="00315FF1" w:rsidRDefault="00315FF1" w:rsidP="00315FF1">
      <w:pPr>
        <w:jc w:val="center"/>
        <w:rPr>
          <w:b/>
          <w:sz w:val="24"/>
          <w:szCs w:val="24"/>
        </w:rPr>
      </w:pPr>
      <w:r w:rsidRPr="00315FF1">
        <w:rPr>
          <w:b/>
          <w:sz w:val="24"/>
          <w:szCs w:val="24"/>
        </w:rPr>
        <w:t xml:space="preserve"> o poticanju uređenja naselja i demografske obnove na području Općine Vladislavci</w:t>
      </w:r>
    </w:p>
    <w:p w14:paraId="266FE594" w14:textId="77777777" w:rsidR="00315FF1" w:rsidRPr="00315FF1" w:rsidRDefault="00315FF1" w:rsidP="00315FF1">
      <w:pPr>
        <w:jc w:val="center"/>
        <w:rPr>
          <w:b/>
          <w:sz w:val="24"/>
          <w:szCs w:val="24"/>
        </w:rPr>
      </w:pPr>
      <w:r w:rsidRPr="00315FF1">
        <w:rPr>
          <w:b/>
          <w:sz w:val="24"/>
          <w:szCs w:val="24"/>
        </w:rPr>
        <w:t>za razdoblje od 2023. do 2027. godine</w:t>
      </w:r>
    </w:p>
    <w:p w14:paraId="2DC7271A" w14:textId="77777777" w:rsidR="00315FF1" w:rsidRPr="00315FF1" w:rsidRDefault="00315FF1" w:rsidP="00315FF1">
      <w:pPr>
        <w:jc w:val="center"/>
        <w:rPr>
          <w:b/>
          <w:sz w:val="24"/>
          <w:szCs w:val="24"/>
        </w:rPr>
      </w:pPr>
    </w:p>
    <w:p w14:paraId="4C33E1B4" w14:textId="77777777" w:rsidR="00315FF1" w:rsidRPr="00315FF1" w:rsidRDefault="00315FF1" w:rsidP="00315FF1">
      <w:pPr>
        <w:jc w:val="center"/>
        <w:rPr>
          <w:b/>
          <w:sz w:val="24"/>
          <w:szCs w:val="24"/>
        </w:rPr>
      </w:pPr>
      <w:r w:rsidRPr="00315FF1">
        <w:rPr>
          <w:b/>
          <w:sz w:val="24"/>
          <w:szCs w:val="24"/>
        </w:rPr>
        <w:t>Članak 1.</w:t>
      </w:r>
    </w:p>
    <w:p w14:paraId="7D66A2FF" w14:textId="77777777" w:rsidR="00315FF1" w:rsidRPr="00315FF1" w:rsidRDefault="00315FF1" w:rsidP="00315FF1">
      <w:pPr>
        <w:jc w:val="center"/>
        <w:rPr>
          <w:b/>
          <w:sz w:val="24"/>
          <w:szCs w:val="24"/>
        </w:rPr>
      </w:pPr>
    </w:p>
    <w:p w14:paraId="658808AB" w14:textId="77777777" w:rsidR="00315FF1" w:rsidRPr="00315FF1" w:rsidRDefault="00315FF1" w:rsidP="00315FF1">
      <w:pPr>
        <w:numPr>
          <w:ilvl w:val="0"/>
          <w:numId w:val="48"/>
        </w:numPr>
        <w:spacing w:after="200" w:line="276" w:lineRule="auto"/>
        <w:ind w:left="709" w:hanging="425"/>
        <w:jc w:val="both"/>
        <w:rPr>
          <w:sz w:val="24"/>
          <w:szCs w:val="24"/>
          <w:lang w:eastAsia="en-US"/>
        </w:rPr>
      </w:pPr>
      <w:r w:rsidRPr="00315FF1">
        <w:rPr>
          <w:sz w:val="24"/>
          <w:szCs w:val="24"/>
          <w:lang w:eastAsia="en-US"/>
        </w:rPr>
        <w:t>U Odluci  o poticanju uređenja naselja i demografske obnove na području Općine Vladislavci za razdoblje od 2023. do 2027. godine („Službeni glasnik“ Općine Vladislavci broj 13/22, 3/23, 10/23, 12/23 i 14/23- pročišćeni tekst) iza članka 28. dodaje se novi članak 28. a s naslovom:</w:t>
      </w:r>
    </w:p>
    <w:p w14:paraId="2EC18806" w14:textId="77777777" w:rsidR="00315FF1" w:rsidRPr="00315FF1" w:rsidRDefault="00315FF1" w:rsidP="00315FF1">
      <w:pPr>
        <w:ind w:left="284" w:hanging="284"/>
        <w:jc w:val="both"/>
        <w:rPr>
          <w:b/>
          <w:bCs/>
          <w:sz w:val="24"/>
          <w:szCs w:val="24"/>
        </w:rPr>
      </w:pPr>
      <w:r w:rsidRPr="00315FF1">
        <w:rPr>
          <w:sz w:val="24"/>
          <w:szCs w:val="24"/>
        </w:rPr>
        <w:t xml:space="preserve">„ </w:t>
      </w:r>
      <w:r w:rsidRPr="00315FF1">
        <w:rPr>
          <w:b/>
          <w:bCs/>
          <w:sz w:val="24"/>
          <w:szCs w:val="24"/>
        </w:rPr>
        <w:t>SUFINANCIRANJE SMJEŠTAJA UČENIKA SREDNJIH ŠKOLA U UČENIČKIM DOMOVIMA I PRIVATNOM SMJEŠTAJU</w:t>
      </w:r>
    </w:p>
    <w:p w14:paraId="518C2A57" w14:textId="77777777" w:rsidR="00315FF1" w:rsidRPr="00315FF1" w:rsidRDefault="00315FF1" w:rsidP="00315FF1">
      <w:pPr>
        <w:ind w:left="284" w:hanging="284"/>
        <w:jc w:val="both"/>
        <w:rPr>
          <w:b/>
          <w:bCs/>
          <w:sz w:val="24"/>
          <w:szCs w:val="24"/>
        </w:rPr>
      </w:pPr>
    </w:p>
    <w:p w14:paraId="0941357C" w14:textId="77777777" w:rsidR="00315FF1" w:rsidRPr="00315FF1" w:rsidRDefault="00315FF1" w:rsidP="00315FF1">
      <w:pPr>
        <w:ind w:left="284" w:hanging="284"/>
        <w:jc w:val="center"/>
        <w:rPr>
          <w:b/>
          <w:bCs/>
          <w:sz w:val="24"/>
          <w:szCs w:val="24"/>
        </w:rPr>
      </w:pPr>
      <w:r w:rsidRPr="00315FF1">
        <w:rPr>
          <w:b/>
          <w:bCs/>
          <w:sz w:val="24"/>
          <w:szCs w:val="24"/>
        </w:rPr>
        <w:t>Članak 28. a</w:t>
      </w:r>
    </w:p>
    <w:p w14:paraId="25AD7C69" w14:textId="77777777" w:rsidR="00315FF1" w:rsidRPr="00315FF1" w:rsidRDefault="00315FF1" w:rsidP="00315FF1">
      <w:pPr>
        <w:ind w:left="284" w:hanging="284"/>
        <w:jc w:val="center"/>
        <w:rPr>
          <w:b/>
          <w:bCs/>
          <w:sz w:val="24"/>
          <w:szCs w:val="24"/>
        </w:rPr>
      </w:pPr>
    </w:p>
    <w:p w14:paraId="0B8AA1FD" w14:textId="77777777" w:rsidR="00315FF1" w:rsidRPr="00315FF1" w:rsidRDefault="00315FF1" w:rsidP="00315FF1">
      <w:pPr>
        <w:numPr>
          <w:ilvl w:val="0"/>
          <w:numId w:val="44"/>
        </w:numPr>
        <w:spacing w:after="200" w:line="276" w:lineRule="auto"/>
        <w:jc w:val="both"/>
        <w:rPr>
          <w:sz w:val="24"/>
          <w:szCs w:val="24"/>
          <w:lang w:eastAsia="en-US"/>
        </w:rPr>
      </w:pPr>
      <w:r w:rsidRPr="00315FF1">
        <w:rPr>
          <w:sz w:val="24"/>
          <w:szCs w:val="24"/>
          <w:lang w:eastAsia="en-US"/>
        </w:rPr>
        <w:t>Prihvatljivi korisnici su učenici srednjih škola koji imaju prebivalište na području Općine Vladislavci i smješteni su u učeničkim domovima ili privatnom smještaju tijekom školovanja u mjestu gdje se nalazi srednja škola koju pohađaju.</w:t>
      </w:r>
    </w:p>
    <w:p w14:paraId="60751238" w14:textId="77777777" w:rsidR="00315FF1" w:rsidRPr="00315FF1" w:rsidRDefault="00315FF1" w:rsidP="00315FF1">
      <w:pPr>
        <w:numPr>
          <w:ilvl w:val="0"/>
          <w:numId w:val="44"/>
        </w:numPr>
        <w:spacing w:after="200" w:line="276" w:lineRule="auto"/>
        <w:jc w:val="both"/>
        <w:rPr>
          <w:sz w:val="24"/>
          <w:szCs w:val="24"/>
          <w:lang w:eastAsia="en-US"/>
        </w:rPr>
      </w:pPr>
      <w:r w:rsidRPr="00315FF1">
        <w:rPr>
          <w:sz w:val="24"/>
          <w:szCs w:val="24"/>
          <w:lang w:eastAsia="en-US"/>
        </w:rPr>
        <w:t>Prihvatljivi troškovi  su troškovi smještaja u učeničkom domu odnosno u privatnom smještaju u iznosu od 80% od cijene smještaja koju učenik plaća, a najviše u iznosu do 70 eura. za vrijeme trajanja školske godine.</w:t>
      </w:r>
    </w:p>
    <w:p w14:paraId="0648C7BD" w14:textId="77777777" w:rsidR="00315FF1" w:rsidRPr="00315FF1" w:rsidRDefault="00315FF1" w:rsidP="00315FF1">
      <w:pPr>
        <w:numPr>
          <w:ilvl w:val="0"/>
          <w:numId w:val="44"/>
        </w:numPr>
        <w:spacing w:after="200" w:line="276" w:lineRule="auto"/>
        <w:jc w:val="both"/>
        <w:rPr>
          <w:sz w:val="24"/>
          <w:szCs w:val="24"/>
          <w:lang w:eastAsia="en-US"/>
        </w:rPr>
      </w:pPr>
      <w:r w:rsidRPr="00315FF1">
        <w:rPr>
          <w:sz w:val="24"/>
          <w:szCs w:val="24"/>
          <w:lang w:eastAsia="en-US"/>
        </w:rPr>
        <w:t>Uz obrazac zahtjeva podnositelj zahtjeva mora priložiti slijedeću dokumentaciju:</w:t>
      </w:r>
    </w:p>
    <w:p w14:paraId="31234586" w14:textId="77777777" w:rsidR="00315FF1" w:rsidRPr="00315FF1" w:rsidRDefault="00315FF1" w:rsidP="00315FF1">
      <w:pPr>
        <w:numPr>
          <w:ilvl w:val="0"/>
          <w:numId w:val="45"/>
        </w:numPr>
        <w:spacing w:after="200" w:line="276" w:lineRule="auto"/>
        <w:jc w:val="both"/>
        <w:rPr>
          <w:sz w:val="24"/>
          <w:szCs w:val="24"/>
          <w:lang w:eastAsia="en-US"/>
        </w:rPr>
      </w:pPr>
      <w:r w:rsidRPr="00315FF1">
        <w:rPr>
          <w:sz w:val="24"/>
          <w:szCs w:val="24"/>
          <w:lang w:eastAsia="en-US"/>
        </w:rPr>
        <w:t>presliku osobne iskaznice podnositelja zahtjeva,</w:t>
      </w:r>
    </w:p>
    <w:p w14:paraId="312EF16F" w14:textId="77777777" w:rsidR="00315FF1" w:rsidRPr="00315FF1" w:rsidRDefault="00315FF1" w:rsidP="00315FF1">
      <w:pPr>
        <w:numPr>
          <w:ilvl w:val="0"/>
          <w:numId w:val="45"/>
        </w:numPr>
        <w:spacing w:after="200" w:line="276" w:lineRule="auto"/>
        <w:jc w:val="both"/>
        <w:rPr>
          <w:sz w:val="24"/>
          <w:szCs w:val="24"/>
          <w:lang w:eastAsia="en-US"/>
        </w:rPr>
      </w:pPr>
      <w:r w:rsidRPr="00315FF1">
        <w:rPr>
          <w:sz w:val="24"/>
          <w:szCs w:val="24"/>
          <w:lang w:eastAsia="en-US"/>
        </w:rPr>
        <w:t>uvjerenje o prebivalištu,</w:t>
      </w:r>
    </w:p>
    <w:p w14:paraId="70F0FB4D" w14:textId="77777777" w:rsidR="00315FF1" w:rsidRPr="00315FF1" w:rsidRDefault="00315FF1" w:rsidP="00315FF1">
      <w:pPr>
        <w:numPr>
          <w:ilvl w:val="0"/>
          <w:numId w:val="45"/>
        </w:numPr>
        <w:spacing w:after="200" w:line="276" w:lineRule="auto"/>
        <w:jc w:val="both"/>
        <w:rPr>
          <w:sz w:val="24"/>
          <w:szCs w:val="24"/>
          <w:lang w:eastAsia="en-US"/>
        </w:rPr>
      </w:pPr>
      <w:r w:rsidRPr="00315FF1">
        <w:rPr>
          <w:sz w:val="24"/>
          <w:szCs w:val="24"/>
          <w:lang w:eastAsia="en-US"/>
        </w:rPr>
        <w:t>potvrdu o upisu u školsku godinu za školsku godinu za koju se sufinanciranje traži,</w:t>
      </w:r>
    </w:p>
    <w:p w14:paraId="67E599DA" w14:textId="77777777" w:rsidR="00315FF1" w:rsidRPr="00315FF1" w:rsidRDefault="00315FF1" w:rsidP="00315FF1">
      <w:pPr>
        <w:numPr>
          <w:ilvl w:val="0"/>
          <w:numId w:val="45"/>
        </w:numPr>
        <w:spacing w:after="200" w:line="276" w:lineRule="auto"/>
        <w:jc w:val="both"/>
        <w:rPr>
          <w:sz w:val="24"/>
          <w:szCs w:val="24"/>
          <w:lang w:eastAsia="en-US"/>
        </w:rPr>
      </w:pPr>
      <w:r w:rsidRPr="00315FF1">
        <w:rPr>
          <w:sz w:val="24"/>
          <w:szCs w:val="24"/>
          <w:lang w:eastAsia="en-US"/>
        </w:rPr>
        <w:t>presliku ugovora s učeničkim domom, odnosno privatnim smještajem u kojem je podnositelj zahtjeva smješten.</w:t>
      </w:r>
    </w:p>
    <w:p w14:paraId="6E4C3B26" w14:textId="77777777" w:rsidR="00315FF1" w:rsidRPr="00315FF1" w:rsidRDefault="00315FF1" w:rsidP="00315FF1">
      <w:pPr>
        <w:numPr>
          <w:ilvl w:val="0"/>
          <w:numId w:val="44"/>
        </w:numPr>
        <w:spacing w:after="200" w:line="276" w:lineRule="auto"/>
        <w:jc w:val="both"/>
        <w:rPr>
          <w:sz w:val="24"/>
          <w:szCs w:val="24"/>
          <w:lang w:eastAsia="en-US"/>
        </w:rPr>
      </w:pPr>
      <w:r w:rsidRPr="00315FF1">
        <w:rPr>
          <w:sz w:val="24"/>
          <w:szCs w:val="24"/>
          <w:lang w:eastAsia="en-US"/>
        </w:rPr>
        <w:t>Sufinanciranje se provodi na način da se sredstva isplaćuju direktno učeničkom domu odnosno privatnom smještaju u kojem je podnositelj zahtjeva smješten, temeljem zaključenog ugovora s učenikom.“</w:t>
      </w:r>
    </w:p>
    <w:p w14:paraId="7D8623C7" w14:textId="77777777" w:rsidR="00315FF1" w:rsidRPr="00315FF1" w:rsidRDefault="00315FF1" w:rsidP="00315FF1">
      <w:pPr>
        <w:jc w:val="both"/>
        <w:rPr>
          <w:sz w:val="24"/>
          <w:szCs w:val="24"/>
        </w:rPr>
      </w:pPr>
    </w:p>
    <w:p w14:paraId="1E17769E" w14:textId="77777777" w:rsidR="00315FF1" w:rsidRPr="00315FF1" w:rsidRDefault="00315FF1" w:rsidP="00315FF1">
      <w:pPr>
        <w:jc w:val="center"/>
        <w:rPr>
          <w:b/>
          <w:sz w:val="24"/>
          <w:szCs w:val="24"/>
        </w:rPr>
      </w:pPr>
      <w:r w:rsidRPr="00315FF1">
        <w:rPr>
          <w:b/>
          <w:sz w:val="24"/>
          <w:szCs w:val="24"/>
        </w:rPr>
        <w:lastRenderedPageBreak/>
        <w:t>Članak 2.</w:t>
      </w:r>
    </w:p>
    <w:p w14:paraId="052E3F7A" w14:textId="77777777" w:rsidR="00315FF1" w:rsidRPr="00315FF1" w:rsidRDefault="00315FF1" w:rsidP="00315FF1">
      <w:pPr>
        <w:jc w:val="center"/>
        <w:rPr>
          <w:b/>
          <w:sz w:val="24"/>
          <w:szCs w:val="24"/>
        </w:rPr>
      </w:pPr>
    </w:p>
    <w:p w14:paraId="5A45E803" w14:textId="77777777" w:rsidR="00315FF1" w:rsidRPr="00315FF1" w:rsidRDefault="00315FF1" w:rsidP="00315FF1">
      <w:pPr>
        <w:numPr>
          <w:ilvl w:val="0"/>
          <w:numId w:val="46"/>
        </w:numPr>
        <w:spacing w:after="200" w:line="276" w:lineRule="auto"/>
        <w:jc w:val="both"/>
        <w:rPr>
          <w:rFonts w:ascii="Calibri" w:hAnsi="Calibri"/>
          <w:bCs/>
          <w:sz w:val="22"/>
          <w:szCs w:val="22"/>
          <w:lang w:eastAsia="en-US"/>
        </w:rPr>
      </w:pPr>
      <w:r w:rsidRPr="00315FF1">
        <w:rPr>
          <w:bCs/>
          <w:sz w:val="24"/>
          <w:szCs w:val="24"/>
          <w:lang w:eastAsia="en-US"/>
        </w:rPr>
        <w:t>U članku 32. stavak 2. iza broja „8.“ briše se slovo „ i“, dodaje zarez, a iza broja: „26,“briše se točka i dodaje „ i članka 28.a“</w:t>
      </w:r>
    </w:p>
    <w:p w14:paraId="46E299E0" w14:textId="77777777" w:rsidR="00315FF1" w:rsidRPr="00315FF1" w:rsidRDefault="00315FF1" w:rsidP="00315FF1">
      <w:pPr>
        <w:spacing w:after="200" w:line="276" w:lineRule="auto"/>
        <w:jc w:val="center"/>
        <w:rPr>
          <w:b/>
          <w:sz w:val="24"/>
          <w:szCs w:val="24"/>
          <w:lang w:eastAsia="en-US"/>
        </w:rPr>
      </w:pPr>
      <w:r w:rsidRPr="00315FF1">
        <w:rPr>
          <w:b/>
          <w:sz w:val="24"/>
          <w:szCs w:val="24"/>
          <w:lang w:eastAsia="en-US"/>
        </w:rPr>
        <w:t xml:space="preserve">Članak 3. </w:t>
      </w:r>
    </w:p>
    <w:p w14:paraId="7E35F798" w14:textId="77777777" w:rsidR="00315FF1" w:rsidRPr="00315FF1" w:rsidRDefault="00315FF1" w:rsidP="00315FF1">
      <w:pPr>
        <w:numPr>
          <w:ilvl w:val="0"/>
          <w:numId w:val="47"/>
        </w:numPr>
        <w:spacing w:after="200" w:line="276" w:lineRule="auto"/>
        <w:jc w:val="both"/>
        <w:rPr>
          <w:bCs/>
          <w:sz w:val="24"/>
          <w:szCs w:val="24"/>
          <w:lang w:eastAsia="en-US"/>
        </w:rPr>
      </w:pPr>
      <w:r w:rsidRPr="00315FF1">
        <w:rPr>
          <w:bCs/>
          <w:sz w:val="24"/>
          <w:szCs w:val="24"/>
          <w:lang w:eastAsia="en-US"/>
        </w:rPr>
        <w:t>U članku 36. stavak 2. iza broja: „26.“ dodaju se riječi: „i 28.a“.</w:t>
      </w:r>
    </w:p>
    <w:p w14:paraId="77687E86" w14:textId="77777777" w:rsidR="00315FF1" w:rsidRPr="00315FF1" w:rsidRDefault="00315FF1" w:rsidP="00315FF1">
      <w:pPr>
        <w:spacing w:after="200" w:line="276" w:lineRule="auto"/>
        <w:jc w:val="center"/>
        <w:rPr>
          <w:rFonts w:ascii="Calibri" w:hAnsi="Calibri"/>
          <w:b/>
          <w:sz w:val="22"/>
          <w:szCs w:val="22"/>
          <w:lang w:eastAsia="en-US"/>
        </w:rPr>
      </w:pPr>
    </w:p>
    <w:p w14:paraId="7ECAC1B4" w14:textId="77777777" w:rsidR="00315FF1" w:rsidRPr="00315FF1" w:rsidRDefault="00315FF1" w:rsidP="00315FF1">
      <w:pPr>
        <w:jc w:val="center"/>
        <w:rPr>
          <w:b/>
          <w:sz w:val="24"/>
          <w:szCs w:val="24"/>
        </w:rPr>
      </w:pPr>
      <w:r w:rsidRPr="00315FF1">
        <w:rPr>
          <w:b/>
          <w:sz w:val="24"/>
          <w:szCs w:val="24"/>
        </w:rPr>
        <w:t>Članak 4.</w:t>
      </w:r>
    </w:p>
    <w:p w14:paraId="43760D4D" w14:textId="77777777" w:rsidR="00315FF1" w:rsidRPr="00315FF1" w:rsidRDefault="00315FF1" w:rsidP="00315FF1">
      <w:pPr>
        <w:jc w:val="center"/>
        <w:rPr>
          <w:b/>
          <w:sz w:val="24"/>
          <w:szCs w:val="24"/>
        </w:rPr>
      </w:pPr>
    </w:p>
    <w:p w14:paraId="22E92701" w14:textId="77777777" w:rsidR="00315FF1" w:rsidRPr="00315FF1" w:rsidRDefault="00315FF1" w:rsidP="00315FF1">
      <w:pPr>
        <w:ind w:left="712"/>
        <w:jc w:val="both"/>
        <w:rPr>
          <w:sz w:val="24"/>
          <w:szCs w:val="24"/>
        </w:rPr>
      </w:pPr>
      <w:r w:rsidRPr="00315FF1">
        <w:rPr>
          <w:sz w:val="24"/>
          <w:szCs w:val="24"/>
        </w:rPr>
        <w:t xml:space="preserve">1) Ostale odredbe ove Odluke ostaju nepromijenjene. </w:t>
      </w:r>
    </w:p>
    <w:p w14:paraId="658A17A5" w14:textId="77777777" w:rsidR="00315FF1" w:rsidRPr="00315FF1" w:rsidRDefault="00315FF1" w:rsidP="00315FF1">
      <w:pPr>
        <w:jc w:val="center"/>
        <w:rPr>
          <w:b/>
          <w:sz w:val="24"/>
          <w:szCs w:val="24"/>
        </w:rPr>
      </w:pPr>
    </w:p>
    <w:p w14:paraId="7DB9FD50" w14:textId="77777777" w:rsidR="00315FF1" w:rsidRPr="00315FF1" w:rsidRDefault="00315FF1" w:rsidP="00315FF1">
      <w:pPr>
        <w:jc w:val="center"/>
        <w:rPr>
          <w:b/>
          <w:sz w:val="24"/>
          <w:szCs w:val="24"/>
        </w:rPr>
      </w:pPr>
      <w:r w:rsidRPr="00315FF1">
        <w:rPr>
          <w:b/>
          <w:sz w:val="24"/>
          <w:szCs w:val="24"/>
        </w:rPr>
        <w:t>Članak 5.</w:t>
      </w:r>
    </w:p>
    <w:p w14:paraId="6337E73D" w14:textId="77777777" w:rsidR="00315FF1" w:rsidRPr="00315FF1" w:rsidRDefault="00315FF1" w:rsidP="00315FF1">
      <w:pPr>
        <w:jc w:val="center"/>
        <w:rPr>
          <w:b/>
          <w:sz w:val="24"/>
          <w:szCs w:val="24"/>
        </w:rPr>
      </w:pPr>
    </w:p>
    <w:p w14:paraId="72AEEEB1" w14:textId="77777777" w:rsidR="00315FF1" w:rsidRPr="00315FF1" w:rsidRDefault="00315FF1" w:rsidP="00315FF1">
      <w:pPr>
        <w:spacing w:after="200" w:line="276" w:lineRule="auto"/>
        <w:ind w:left="709"/>
        <w:jc w:val="both"/>
        <w:rPr>
          <w:bCs/>
          <w:sz w:val="24"/>
          <w:szCs w:val="24"/>
          <w:lang w:eastAsia="en-US"/>
        </w:rPr>
      </w:pPr>
      <w:r w:rsidRPr="00315FF1">
        <w:rPr>
          <w:bCs/>
          <w:sz w:val="24"/>
          <w:szCs w:val="24"/>
          <w:lang w:eastAsia="en-US"/>
        </w:rPr>
        <w:t>1)Nalaže se jedinstvenom upravnom odjelu Općine Vladislavci da izradi pročišćeni tekst Odluke o poticanju uređenja naselja i demografske obnove na području Općine Vladislavci za razdoblje od 2023. do 2027. godine.</w:t>
      </w:r>
    </w:p>
    <w:p w14:paraId="3C07ECD8" w14:textId="77777777" w:rsidR="00315FF1" w:rsidRPr="00315FF1" w:rsidRDefault="00315FF1" w:rsidP="00315FF1">
      <w:pPr>
        <w:jc w:val="center"/>
        <w:rPr>
          <w:b/>
          <w:sz w:val="24"/>
          <w:szCs w:val="24"/>
        </w:rPr>
      </w:pPr>
      <w:r w:rsidRPr="00315FF1">
        <w:rPr>
          <w:b/>
          <w:sz w:val="24"/>
          <w:szCs w:val="24"/>
        </w:rPr>
        <w:t>Članak 6.</w:t>
      </w:r>
    </w:p>
    <w:p w14:paraId="1715EDB8" w14:textId="77777777" w:rsidR="00315FF1" w:rsidRPr="00315FF1" w:rsidRDefault="00315FF1" w:rsidP="00315FF1">
      <w:pPr>
        <w:jc w:val="center"/>
        <w:rPr>
          <w:b/>
          <w:sz w:val="24"/>
          <w:szCs w:val="24"/>
        </w:rPr>
      </w:pPr>
    </w:p>
    <w:p w14:paraId="3F4D57C1" w14:textId="77777777" w:rsidR="00315FF1" w:rsidRPr="00315FF1" w:rsidRDefault="00315FF1" w:rsidP="00315FF1">
      <w:pPr>
        <w:ind w:firstLine="851"/>
        <w:jc w:val="both"/>
        <w:rPr>
          <w:sz w:val="24"/>
          <w:szCs w:val="24"/>
        </w:rPr>
      </w:pPr>
      <w:r w:rsidRPr="00315FF1">
        <w:rPr>
          <w:sz w:val="24"/>
          <w:szCs w:val="24"/>
        </w:rPr>
        <w:t xml:space="preserve">1) Ova Odluka  stupa na snagu osmog dana od dana objave u „Službenom glasniku“ Općine Vladislavci. </w:t>
      </w:r>
    </w:p>
    <w:p w14:paraId="152C4B87" w14:textId="77777777" w:rsidR="00315FF1" w:rsidRPr="00315FF1" w:rsidRDefault="00315FF1" w:rsidP="00315FF1">
      <w:pPr>
        <w:jc w:val="both"/>
        <w:rPr>
          <w:sz w:val="24"/>
          <w:szCs w:val="24"/>
        </w:rPr>
      </w:pPr>
    </w:p>
    <w:p w14:paraId="5F5A274C" w14:textId="77777777" w:rsidR="00315FF1" w:rsidRPr="00315FF1" w:rsidRDefault="00315FF1" w:rsidP="00315FF1">
      <w:pPr>
        <w:jc w:val="both"/>
        <w:rPr>
          <w:sz w:val="24"/>
          <w:szCs w:val="24"/>
        </w:rPr>
      </w:pPr>
      <w:r w:rsidRPr="00315FF1">
        <w:rPr>
          <w:sz w:val="24"/>
          <w:szCs w:val="24"/>
        </w:rPr>
        <w:t>KLASA: 363-01/22-05/01</w:t>
      </w:r>
    </w:p>
    <w:p w14:paraId="20A283B9" w14:textId="77777777" w:rsidR="00315FF1" w:rsidRPr="00315FF1" w:rsidRDefault="00315FF1" w:rsidP="00315FF1">
      <w:pPr>
        <w:jc w:val="both"/>
        <w:rPr>
          <w:sz w:val="24"/>
          <w:szCs w:val="24"/>
        </w:rPr>
      </w:pPr>
      <w:r w:rsidRPr="00315FF1">
        <w:rPr>
          <w:sz w:val="24"/>
          <w:szCs w:val="24"/>
        </w:rPr>
        <w:t>URBROJ: 2158-41-01-24-19</w:t>
      </w:r>
    </w:p>
    <w:p w14:paraId="15A42661" w14:textId="77777777" w:rsidR="00315FF1" w:rsidRPr="00315FF1" w:rsidRDefault="00315FF1" w:rsidP="00315FF1">
      <w:pPr>
        <w:jc w:val="both"/>
        <w:rPr>
          <w:sz w:val="24"/>
          <w:szCs w:val="24"/>
        </w:rPr>
      </w:pPr>
      <w:r w:rsidRPr="00315FF1">
        <w:rPr>
          <w:sz w:val="24"/>
          <w:szCs w:val="24"/>
        </w:rPr>
        <w:t>Vladislavci, 19. srpnja  2024.</w:t>
      </w:r>
    </w:p>
    <w:p w14:paraId="5561065E" w14:textId="77777777" w:rsidR="00315FF1" w:rsidRPr="00315FF1" w:rsidRDefault="00315FF1" w:rsidP="00315FF1">
      <w:pPr>
        <w:jc w:val="both"/>
        <w:rPr>
          <w:sz w:val="24"/>
          <w:szCs w:val="24"/>
        </w:rPr>
      </w:pPr>
    </w:p>
    <w:p w14:paraId="063E27A8" w14:textId="77777777" w:rsidR="00315FF1" w:rsidRPr="00315FF1" w:rsidRDefault="00315FF1" w:rsidP="00315FF1">
      <w:pPr>
        <w:ind w:firstLine="4536"/>
        <w:jc w:val="center"/>
        <w:rPr>
          <w:b/>
          <w:bCs/>
          <w:sz w:val="24"/>
          <w:szCs w:val="24"/>
        </w:rPr>
      </w:pPr>
      <w:r w:rsidRPr="00315FF1">
        <w:rPr>
          <w:b/>
          <w:bCs/>
          <w:sz w:val="24"/>
          <w:szCs w:val="24"/>
        </w:rPr>
        <w:t>Predsjednik</w:t>
      </w:r>
    </w:p>
    <w:p w14:paraId="198413E7" w14:textId="77777777" w:rsidR="00315FF1" w:rsidRPr="00315FF1" w:rsidRDefault="00315FF1" w:rsidP="00315FF1">
      <w:pPr>
        <w:ind w:firstLine="4536"/>
        <w:jc w:val="center"/>
        <w:rPr>
          <w:b/>
          <w:bCs/>
          <w:sz w:val="24"/>
          <w:szCs w:val="24"/>
        </w:rPr>
      </w:pPr>
      <w:r w:rsidRPr="00315FF1">
        <w:rPr>
          <w:b/>
          <w:bCs/>
          <w:sz w:val="24"/>
          <w:szCs w:val="24"/>
        </w:rPr>
        <w:t>Općinskog Vijeća</w:t>
      </w:r>
    </w:p>
    <w:p w14:paraId="7AFC3D69" w14:textId="77777777" w:rsidR="00315FF1" w:rsidRPr="00315FF1" w:rsidRDefault="00315FF1" w:rsidP="00315FF1">
      <w:pPr>
        <w:ind w:firstLine="4536"/>
        <w:jc w:val="center"/>
        <w:rPr>
          <w:sz w:val="24"/>
          <w:szCs w:val="24"/>
        </w:rPr>
      </w:pPr>
      <w:r w:rsidRPr="00315FF1">
        <w:rPr>
          <w:sz w:val="24"/>
          <w:szCs w:val="24"/>
        </w:rPr>
        <w:t xml:space="preserve">Krunoslav </w:t>
      </w:r>
      <w:proofErr w:type="spellStart"/>
      <w:r w:rsidRPr="00315FF1">
        <w:rPr>
          <w:sz w:val="24"/>
          <w:szCs w:val="24"/>
        </w:rPr>
        <w:t>Morović</w:t>
      </w:r>
      <w:proofErr w:type="spellEnd"/>
    </w:p>
    <w:p w14:paraId="39CCE3B3" w14:textId="77777777" w:rsidR="00315FF1" w:rsidRPr="00315FF1" w:rsidRDefault="00315FF1" w:rsidP="00315FF1">
      <w:pPr>
        <w:jc w:val="both"/>
        <w:rPr>
          <w:sz w:val="24"/>
          <w:szCs w:val="24"/>
        </w:rPr>
      </w:pPr>
    </w:p>
    <w:p w14:paraId="04481BEE" w14:textId="77777777" w:rsidR="00315FF1" w:rsidRPr="00315FF1" w:rsidRDefault="00315FF1" w:rsidP="00315FF1">
      <w:pPr>
        <w:jc w:val="both"/>
        <w:rPr>
          <w:sz w:val="24"/>
          <w:szCs w:val="24"/>
        </w:rPr>
      </w:pPr>
    </w:p>
    <w:p w14:paraId="3FF785D1"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115820E3"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7A2CD2D0"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3837CFF4"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1AFA6348"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55912088"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1A515C7B"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75FBCCE1"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24BCCC3B"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163F88D3"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66988A89"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10A097B0"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06807822" w14:textId="0A30FB83" w:rsidR="00315FF1" w:rsidRDefault="00315FF1" w:rsidP="00315FF1">
      <w:pPr>
        <w:widowControl w:val="0"/>
        <w:autoSpaceDE w:val="0"/>
        <w:autoSpaceDN w:val="0"/>
        <w:adjustRightInd w:val="0"/>
        <w:spacing w:line="239" w:lineRule="auto"/>
        <w:ind w:left="720" w:firstLine="720"/>
        <w:rPr>
          <w:rFonts w:cs="Calibri"/>
          <w:i/>
          <w:iCs/>
          <w:sz w:val="28"/>
          <w:szCs w:val="28"/>
        </w:rPr>
      </w:pPr>
      <w:r w:rsidRPr="00A70C48">
        <w:rPr>
          <w:rFonts w:cs="Calibri"/>
          <w:i/>
          <w:iCs/>
          <w:sz w:val="28"/>
          <w:szCs w:val="28"/>
        </w:rPr>
        <w:lastRenderedPageBreak/>
        <w:t xml:space="preserve">SLUŽBENI GLASNIK OPĆINE VLADISLAVCI BROJ </w:t>
      </w:r>
      <w:r>
        <w:rPr>
          <w:rFonts w:cs="Calibri"/>
          <w:i/>
          <w:iCs/>
          <w:sz w:val="28"/>
          <w:szCs w:val="28"/>
        </w:rPr>
        <w:t>9</w:t>
      </w:r>
      <w:r w:rsidRPr="00A70C48">
        <w:rPr>
          <w:rFonts w:cs="Calibri"/>
          <w:i/>
          <w:iCs/>
          <w:sz w:val="28"/>
          <w:szCs w:val="28"/>
        </w:rPr>
        <w:t>/2</w:t>
      </w:r>
      <w:r>
        <w:rPr>
          <w:rFonts w:cs="Calibri"/>
          <w:i/>
          <w:iCs/>
          <w:sz w:val="28"/>
          <w:szCs w:val="28"/>
        </w:rPr>
        <w:t>4</w:t>
      </w:r>
    </w:p>
    <w:p w14:paraId="6114F715"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0B2B2452" w14:textId="77777777" w:rsidR="00315FF1" w:rsidRPr="00315FF1" w:rsidRDefault="00315FF1" w:rsidP="00315FF1">
      <w:pPr>
        <w:rPr>
          <w:iCs/>
          <w:sz w:val="24"/>
          <w:szCs w:val="24"/>
        </w:rPr>
      </w:pPr>
      <w:r w:rsidRPr="00315FF1">
        <w:rPr>
          <w:iCs/>
          <w:sz w:val="24"/>
          <w:szCs w:val="24"/>
        </w:rPr>
        <w:t>Na temelju članka 5. Odluke o izmjenama i dopunama Odluke o poticanju uređenja naselja i demografske obnove na području Općine Vladislavci za razdoblje od 2023. do 2027. godine („Službeni glasnik“ Općine Vladislavci broj 8/24) Jedinstveni upravni odjel Općine Vladislavci izrađuje pročišćeni tekst Odluke o poticanju uređenja naselja i demografske obnove na području Općine Vladislavci za razdoblje od 2023. do 2027. godine.</w:t>
      </w:r>
    </w:p>
    <w:p w14:paraId="111D2679" w14:textId="77777777" w:rsidR="00315FF1" w:rsidRPr="00315FF1" w:rsidRDefault="00315FF1" w:rsidP="00315FF1">
      <w:pPr>
        <w:rPr>
          <w:iCs/>
          <w:sz w:val="24"/>
          <w:szCs w:val="24"/>
        </w:rPr>
      </w:pPr>
      <w:r w:rsidRPr="00315FF1">
        <w:rPr>
          <w:iCs/>
          <w:sz w:val="24"/>
          <w:szCs w:val="24"/>
        </w:rPr>
        <w:t>Pročišćeni tekst Odluke o poticanju uređenja naselja i demografske obnove na području Općine Vladislavci za razdoblje od 2023. do 2027. godine obuhvaća Odluku o poticanju uređenja naselja i demografske obnove na području Općine Vladislavci za razdoblje od 2023. do 2027. godine („Službeni glasnik“ Općine Vladislavci  broj 13/22), Odluku o izmjeni Odluke o poticanju uređenja naselja i demografske obnove na području Općine Vladislavci za razdoblje od 2023. do 2027. godine („Službeni glasnik“ Općine Vladislavci broj 3/23) i Odluku o dopuni Odluke o poticanju uređenja naselja i demografske obnove na području Općine Vladislavci za razdoblje od 2023. do 2027. godine („Službeni glasnik“ Općine Vladislavci broj 10/23), Odluku o dopuni Odluke o poticanju uređenja naselja i demografske obnove na području Općine Vladislavci za razdoblje od 2023. do 2027. godine („Službeni glasnik“ Općine Vladislavci broj 12/23) i Odluku o poticanju uređenja naselja i demografske obnove na području Općine Vladislavci za razdoblje od 2023. do 2027. godine -pročišćeni tekst („Službeni glasnik“ Općine Vladislavci broj 14/23)</w:t>
      </w:r>
    </w:p>
    <w:p w14:paraId="2659AAC7" w14:textId="77777777" w:rsidR="00315FF1" w:rsidRPr="00315FF1" w:rsidRDefault="00315FF1" w:rsidP="00315FF1">
      <w:pPr>
        <w:rPr>
          <w:sz w:val="24"/>
          <w:szCs w:val="24"/>
        </w:rPr>
      </w:pPr>
      <w:r w:rsidRPr="00315FF1">
        <w:rPr>
          <w:iCs/>
          <w:sz w:val="24"/>
          <w:szCs w:val="24"/>
        </w:rPr>
        <w:t xml:space="preserve">KLASA: </w:t>
      </w:r>
      <w:r w:rsidRPr="00315FF1">
        <w:rPr>
          <w:sz w:val="24"/>
          <w:szCs w:val="24"/>
        </w:rPr>
        <w:t>363-01/22-05/01</w:t>
      </w:r>
    </w:p>
    <w:p w14:paraId="58F95E52" w14:textId="77777777" w:rsidR="00315FF1" w:rsidRPr="00315FF1" w:rsidRDefault="00315FF1" w:rsidP="00315FF1">
      <w:pPr>
        <w:rPr>
          <w:sz w:val="24"/>
          <w:szCs w:val="24"/>
        </w:rPr>
      </w:pPr>
      <w:r w:rsidRPr="00315FF1">
        <w:rPr>
          <w:sz w:val="24"/>
          <w:szCs w:val="24"/>
        </w:rPr>
        <w:t>Vladislavci, 31. srpnja 2024. godine</w:t>
      </w:r>
    </w:p>
    <w:p w14:paraId="71A45B4F" w14:textId="77777777" w:rsidR="00315FF1" w:rsidRPr="00315FF1" w:rsidRDefault="00315FF1" w:rsidP="00315FF1">
      <w:pPr>
        <w:tabs>
          <w:tab w:val="left" w:pos="0"/>
          <w:tab w:val="left" w:pos="709"/>
        </w:tabs>
        <w:jc w:val="both"/>
        <w:rPr>
          <w:sz w:val="24"/>
          <w:szCs w:val="24"/>
          <w:lang w:val="en-US"/>
        </w:rPr>
      </w:pPr>
      <w:proofErr w:type="spellStart"/>
      <w:r w:rsidRPr="00315FF1">
        <w:rPr>
          <w:sz w:val="24"/>
          <w:szCs w:val="24"/>
          <w:lang w:val="en-US"/>
        </w:rPr>
        <w:t>Pro</w:t>
      </w:r>
      <w:r w:rsidRPr="00315FF1">
        <w:rPr>
          <w:rFonts w:hint="eastAsia"/>
          <w:sz w:val="24"/>
          <w:szCs w:val="24"/>
          <w:lang w:val="en-US"/>
        </w:rPr>
        <w:t>č</w:t>
      </w:r>
      <w:r w:rsidRPr="00315FF1">
        <w:rPr>
          <w:sz w:val="24"/>
          <w:szCs w:val="24"/>
          <w:lang w:val="en-US"/>
        </w:rPr>
        <w:t>elnica</w:t>
      </w:r>
      <w:proofErr w:type="spellEnd"/>
    </w:p>
    <w:p w14:paraId="494FD8A4" w14:textId="77777777" w:rsidR="00315FF1" w:rsidRPr="00315FF1" w:rsidRDefault="00315FF1" w:rsidP="00315FF1">
      <w:pPr>
        <w:tabs>
          <w:tab w:val="left" w:pos="0"/>
          <w:tab w:val="left" w:pos="709"/>
        </w:tabs>
        <w:jc w:val="both"/>
        <w:rPr>
          <w:sz w:val="24"/>
          <w:szCs w:val="24"/>
          <w:lang w:val="en-US"/>
        </w:rPr>
      </w:pPr>
      <w:proofErr w:type="spellStart"/>
      <w:r w:rsidRPr="00315FF1">
        <w:rPr>
          <w:sz w:val="24"/>
          <w:szCs w:val="24"/>
          <w:lang w:val="en-US"/>
        </w:rPr>
        <w:t>Jedinstvenog</w:t>
      </w:r>
      <w:proofErr w:type="spellEnd"/>
      <w:r w:rsidRPr="00315FF1">
        <w:rPr>
          <w:sz w:val="24"/>
          <w:szCs w:val="24"/>
          <w:lang w:val="en-US"/>
        </w:rPr>
        <w:t xml:space="preserve"> </w:t>
      </w:r>
      <w:proofErr w:type="spellStart"/>
      <w:r w:rsidRPr="00315FF1">
        <w:rPr>
          <w:sz w:val="24"/>
          <w:szCs w:val="24"/>
          <w:lang w:val="en-US"/>
        </w:rPr>
        <w:t>upravnog</w:t>
      </w:r>
      <w:proofErr w:type="spellEnd"/>
      <w:r w:rsidRPr="00315FF1">
        <w:rPr>
          <w:sz w:val="24"/>
          <w:szCs w:val="24"/>
          <w:lang w:val="en-US"/>
        </w:rPr>
        <w:t xml:space="preserve"> </w:t>
      </w:r>
      <w:proofErr w:type="spellStart"/>
      <w:r w:rsidRPr="00315FF1">
        <w:rPr>
          <w:sz w:val="24"/>
          <w:szCs w:val="24"/>
          <w:lang w:val="en-US"/>
        </w:rPr>
        <w:t>odjela</w:t>
      </w:r>
      <w:proofErr w:type="spellEnd"/>
    </w:p>
    <w:p w14:paraId="1736D7A2" w14:textId="77777777" w:rsidR="00315FF1" w:rsidRPr="00315FF1" w:rsidRDefault="00315FF1" w:rsidP="00315FF1">
      <w:pPr>
        <w:tabs>
          <w:tab w:val="left" w:pos="0"/>
          <w:tab w:val="left" w:pos="709"/>
        </w:tabs>
        <w:jc w:val="both"/>
        <w:rPr>
          <w:sz w:val="24"/>
          <w:szCs w:val="24"/>
          <w:lang w:val="en-US"/>
        </w:rPr>
      </w:pPr>
      <w:proofErr w:type="spellStart"/>
      <w:r w:rsidRPr="00315FF1">
        <w:rPr>
          <w:sz w:val="24"/>
          <w:szCs w:val="24"/>
          <w:lang w:val="en-US"/>
        </w:rPr>
        <w:t>Op</w:t>
      </w:r>
      <w:r w:rsidRPr="00315FF1">
        <w:rPr>
          <w:rFonts w:hint="eastAsia"/>
          <w:sz w:val="24"/>
          <w:szCs w:val="24"/>
          <w:lang w:val="en-US"/>
        </w:rPr>
        <w:t>ć</w:t>
      </w:r>
      <w:r w:rsidRPr="00315FF1">
        <w:rPr>
          <w:sz w:val="24"/>
          <w:szCs w:val="24"/>
          <w:lang w:val="en-US"/>
        </w:rPr>
        <w:t>ine</w:t>
      </w:r>
      <w:proofErr w:type="spellEnd"/>
      <w:r w:rsidRPr="00315FF1">
        <w:rPr>
          <w:sz w:val="24"/>
          <w:szCs w:val="24"/>
          <w:lang w:val="en-US"/>
        </w:rPr>
        <w:t xml:space="preserve"> Vladislavci</w:t>
      </w:r>
    </w:p>
    <w:p w14:paraId="2DFB2357" w14:textId="77777777" w:rsidR="00315FF1" w:rsidRPr="00315FF1" w:rsidRDefault="00315FF1" w:rsidP="00315FF1">
      <w:pPr>
        <w:tabs>
          <w:tab w:val="left" w:pos="0"/>
          <w:tab w:val="left" w:pos="709"/>
        </w:tabs>
        <w:jc w:val="both"/>
        <w:rPr>
          <w:sz w:val="24"/>
          <w:szCs w:val="24"/>
          <w:lang w:val="en-US"/>
        </w:rPr>
      </w:pPr>
      <w:r w:rsidRPr="00315FF1">
        <w:rPr>
          <w:sz w:val="24"/>
          <w:szCs w:val="24"/>
          <w:lang w:val="en-US"/>
        </w:rPr>
        <w:t>Gordana Pehar Kova</w:t>
      </w:r>
      <w:r w:rsidRPr="00315FF1">
        <w:rPr>
          <w:rFonts w:hint="eastAsia"/>
          <w:sz w:val="24"/>
          <w:szCs w:val="24"/>
          <w:lang w:val="en-US"/>
        </w:rPr>
        <w:t>č</w:t>
      </w:r>
      <w:r w:rsidRPr="00315FF1">
        <w:rPr>
          <w:sz w:val="24"/>
          <w:szCs w:val="24"/>
          <w:lang w:val="en-US"/>
        </w:rPr>
        <w:t>evi</w:t>
      </w:r>
      <w:r w:rsidRPr="00315FF1">
        <w:rPr>
          <w:rFonts w:hint="eastAsia"/>
          <w:sz w:val="24"/>
          <w:szCs w:val="24"/>
          <w:lang w:val="en-US"/>
        </w:rPr>
        <w:t>ć</w:t>
      </w:r>
      <w:r w:rsidRPr="00315FF1">
        <w:rPr>
          <w:sz w:val="24"/>
          <w:szCs w:val="24"/>
          <w:lang w:val="en-US"/>
        </w:rPr>
        <w:t xml:space="preserve">, dipl. </w:t>
      </w:r>
      <w:proofErr w:type="spellStart"/>
      <w:r w:rsidRPr="00315FF1">
        <w:rPr>
          <w:sz w:val="24"/>
          <w:szCs w:val="24"/>
          <w:lang w:val="en-US"/>
        </w:rPr>
        <w:t>iur</w:t>
      </w:r>
      <w:proofErr w:type="spellEnd"/>
      <w:r w:rsidRPr="00315FF1">
        <w:rPr>
          <w:sz w:val="24"/>
          <w:szCs w:val="24"/>
          <w:lang w:val="en-US"/>
        </w:rPr>
        <w:t>., v. r.</w:t>
      </w:r>
    </w:p>
    <w:p w14:paraId="16879102" w14:textId="77777777" w:rsidR="00315FF1" w:rsidRPr="00315FF1" w:rsidRDefault="00315FF1" w:rsidP="00315FF1">
      <w:pPr>
        <w:rPr>
          <w:sz w:val="24"/>
          <w:szCs w:val="24"/>
        </w:rPr>
      </w:pPr>
    </w:p>
    <w:p w14:paraId="69D2A961" w14:textId="77777777" w:rsidR="00315FF1" w:rsidRPr="00315FF1" w:rsidRDefault="00315FF1" w:rsidP="00315FF1">
      <w:pPr>
        <w:jc w:val="center"/>
        <w:rPr>
          <w:b/>
          <w:sz w:val="24"/>
          <w:szCs w:val="24"/>
        </w:rPr>
      </w:pPr>
      <w:r w:rsidRPr="00315FF1">
        <w:rPr>
          <w:b/>
          <w:sz w:val="24"/>
          <w:szCs w:val="24"/>
        </w:rPr>
        <w:t>ODLUKU</w:t>
      </w:r>
    </w:p>
    <w:p w14:paraId="51B8DC28" w14:textId="77777777" w:rsidR="00315FF1" w:rsidRPr="00315FF1" w:rsidRDefault="00315FF1" w:rsidP="00315FF1">
      <w:pPr>
        <w:jc w:val="center"/>
        <w:rPr>
          <w:b/>
          <w:sz w:val="24"/>
          <w:szCs w:val="24"/>
        </w:rPr>
      </w:pPr>
      <w:r w:rsidRPr="00315FF1">
        <w:rPr>
          <w:b/>
          <w:sz w:val="24"/>
          <w:szCs w:val="24"/>
        </w:rPr>
        <w:t xml:space="preserve"> o poticanju uređenja naselja i demografske obnove na području Općine Vladislavci</w:t>
      </w:r>
    </w:p>
    <w:p w14:paraId="3BE2D647" w14:textId="77777777" w:rsidR="00315FF1" w:rsidRPr="00315FF1" w:rsidRDefault="00315FF1" w:rsidP="00315FF1">
      <w:pPr>
        <w:jc w:val="center"/>
        <w:rPr>
          <w:b/>
          <w:sz w:val="24"/>
          <w:szCs w:val="24"/>
        </w:rPr>
      </w:pPr>
      <w:r w:rsidRPr="00315FF1">
        <w:rPr>
          <w:b/>
          <w:sz w:val="24"/>
          <w:szCs w:val="24"/>
        </w:rPr>
        <w:t>za razdoblje od 2023. do 2027. godine</w:t>
      </w:r>
    </w:p>
    <w:p w14:paraId="08434347" w14:textId="77777777" w:rsidR="00315FF1" w:rsidRPr="00315FF1" w:rsidRDefault="00315FF1" w:rsidP="00315FF1">
      <w:pPr>
        <w:jc w:val="center"/>
        <w:rPr>
          <w:b/>
          <w:bCs/>
          <w:sz w:val="24"/>
          <w:szCs w:val="24"/>
          <w:lang w:val="es-ES"/>
        </w:rPr>
      </w:pPr>
      <w:r w:rsidRPr="00315FF1">
        <w:rPr>
          <w:b/>
          <w:bCs/>
          <w:sz w:val="24"/>
          <w:szCs w:val="24"/>
          <w:lang w:val="es-ES"/>
        </w:rPr>
        <w:t>(pročišćeni tekst)</w:t>
      </w:r>
    </w:p>
    <w:p w14:paraId="1778BA56" w14:textId="77777777" w:rsidR="00315FF1" w:rsidRPr="00315FF1" w:rsidRDefault="00315FF1" w:rsidP="00315FF1">
      <w:pPr>
        <w:jc w:val="center"/>
        <w:rPr>
          <w:b/>
          <w:sz w:val="24"/>
          <w:szCs w:val="24"/>
        </w:rPr>
      </w:pPr>
    </w:p>
    <w:p w14:paraId="0D9129EC" w14:textId="77777777" w:rsidR="00315FF1" w:rsidRPr="00315FF1" w:rsidRDefault="00315FF1" w:rsidP="00315FF1">
      <w:pPr>
        <w:jc w:val="both"/>
        <w:rPr>
          <w:b/>
          <w:sz w:val="24"/>
          <w:szCs w:val="24"/>
        </w:rPr>
      </w:pPr>
      <w:r w:rsidRPr="00315FF1">
        <w:rPr>
          <w:b/>
          <w:sz w:val="24"/>
          <w:szCs w:val="24"/>
        </w:rPr>
        <w:t>I. OPĆE ODREDBE</w:t>
      </w:r>
    </w:p>
    <w:p w14:paraId="1501EA73" w14:textId="77777777" w:rsidR="00315FF1" w:rsidRPr="00315FF1" w:rsidRDefault="00315FF1" w:rsidP="00315FF1">
      <w:pPr>
        <w:jc w:val="center"/>
        <w:rPr>
          <w:b/>
          <w:sz w:val="24"/>
          <w:szCs w:val="24"/>
        </w:rPr>
      </w:pPr>
      <w:r w:rsidRPr="00315FF1">
        <w:rPr>
          <w:b/>
          <w:sz w:val="24"/>
          <w:szCs w:val="24"/>
        </w:rPr>
        <w:t>Članak 1.</w:t>
      </w:r>
    </w:p>
    <w:p w14:paraId="058BFB99" w14:textId="77777777" w:rsidR="00315FF1" w:rsidRPr="00315FF1" w:rsidRDefault="00315FF1" w:rsidP="00315FF1">
      <w:pPr>
        <w:jc w:val="both"/>
        <w:rPr>
          <w:sz w:val="24"/>
          <w:szCs w:val="24"/>
        </w:rPr>
      </w:pPr>
      <w:r w:rsidRPr="00315FF1">
        <w:rPr>
          <w:sz w:val="24"/>
          <w:szCs w:val="24"/>
        </w:rPr>
        <w:tab/>
        <w:t>(1) Ovom Odlukom potiče se uređenje naselja i demografska obnova na području Općine Vladislavci za razdoblje od  2023. do 2027. godine, utvrđuju se ciljevi, vrsta potpora, uvjeti za dodjelu potpora, korisnici i nositelji za provedbu mjera, te sredstva za realizaciju mjera.</w:t>
      </w:r>
    </w:p>
    <w:p w14:paraId="663FCA70" w14:textId="77777777" w:rsidR="00315FF1" w:rsidRPr="00315FF1" w:rsidRDefault="00315FF1" w:rsidP="00315FF1">
      <w:pPr>
        <w:jc w:val="both"/>
        <w:rPr>
          <w:sz w:val="24"/>
          <w:szCs w:val="24"/>
        </w:rPr>
      </w:pPr>
    </w:p>
    <w:p w14:paraId="38460AD2" w14:textId="77777777" w:rsidR="00315FF1" w:rsidRPr="00315FF1" w:rsidRDefault="00315FF1" w:rsidP="00315FF1">
      <w:pPr>
        <w:jc w:val="center"/>
        <w:rPr>
          <w:b/>
          <w:sz w:val="24"/>
          <w:szCs w:val="24"/>
        </w:rPr>
      </w:pPr>
      <w:r w:rsidRPr="00315FF1">
        <w:rPr>
          <w:b/>
          <w:sz w:val="24"/>
          <w:szCs w:val="24"/>
        </w:rPr>
        <w:t>Članak 2.</w:t>
      </w:r>
    </w:p>
    <w:p w14:paraId="7219F5D9" w14:textId="77777777" w:rsidR="00315FF1" w:rsidRPr="00315FF1" w:rsidRDefault="00315FF1" w:rsidP="00315FF1">
      <w:pPr>
        <w:numPr>
          <w:ilvl w:val="0"/>
          <w:numId w:val="33"/>
        </w:numPr>
        <w:spacing w:after="200" w:line="276" w:lineRule="auto"/>
        <w:jc w:val="both"/>
        <w:rPr>
          <w:sz w:val="24"/>
          <w:szCs w:val="24"/>
          <w:lang w:eastAsia="en-US"/>
        </w:rPr>
      </w:pPr>
      <w:r w:rsidRPr="00315FF1">
        <w:rPr>
          <w:sz w:val="24"/>
          <w:szCs w:val="24"/>
          <w:lang w:eastAsia="en-US"/>
        </w:rPr>
        <w:t>Cilj ove Odluke je:</w:t>
      </w:r>
    </w:p>
    <w:p w14:paraId="68F984AF" w14:textId="77777777" w:rsidR="00315FF1" w:rsidRPr="00315FF1" w:rsidRDefault="00315FF1" w:rsidP="00315FF1">
      <w:pPr>
        <w:ind w:left="780"/>
        <w:jc w:val="both"/>
        <w:rPr>
          <w:sz w:val="24"/>
          <w:szCs w:val="24"/>
        </w:rPr>
      </w:pPr>
      <w:r w:rsidRPr="00315FF1">
        <w:rPr>
          <w:sz w:val="24"/>
          <w:szCs w:val="24"/>
        </w:rPr>
        <w:t xml:space="preserve">- smanjenje trenda iseljavanja stanovništva s područja Općine, osobito mladih, </w:t>
      </w:r>
    </w:p>
    <w:p w14:paraId="47641B58" w14:textId="77777777" w:rsidR="00315FF1" w:rsidRPr="00315FF1" w:rsidRDefault="00315FF1" w:rsidP="00315FF1">
      <w:pPr>
        <w:ind w:left="780"/>
        <w:jc w:val="both"/>
        <w:rPr>
          <w:sz w:val="24"/>
          <w:szCs w:val="24"/>
        </w:rPr>
      </w:pPr>
      <w:r w:rsidRPr="00315FF1">
        <w:rPr>
          <w:sz w:val="24"/>
          <w:szCs w:val="24"/>
        </w:rPr>
        <w:t>- poticanje doseljavanja stanovništva, osobito mladih,</w:t>
      </w:r>
    </w:p>
    <w:p w14:paraId="6679DCC7" w14:textId="77777777" w:rsidR="00315FF1" w:rsidRPr="00315FF1" w:rsidRDefault="00315FF1" w:rsidP="00315FF1">
      <w:pPr>
        <w:ind w:left="780"/>
        <w:jc w:val="both"/>
        <w:rPr>
          <w:sz w:val="24"/>
          <w:szCs w:val="24"/>
        </w:rPr>
      </w:pPr>
      <w:r w:rsidRPr="00315FF1">
        <w:rPr>
          <w:sz w:val="24"/>
          <w:szCs w:val="24"/>
        </w:rPr>
        <w:t>- uređenje stambenih objekata</w:t>
      </w:r>
    </w:p>
    <w:p w14:paraId="6C17A804" w14:textId="77777777" w:rsidR="00315FF1" w:rsidRPr="00315FF1" w:rsidRDefault="00315FF1" w:rsidP="00315FF1">
      <w:pPr>
        <w:ind w:left="780"/>
        <w:jc w:val="both"/>
        <w:rPr>
          <w:sz w:val="24"/>
          <w:szCs w:val="24"/>
        </w:rPr>
      </w:pPr>
      <w:r w:rsidRPr="00315FF1">
        <w:rPr>
          <w:sz w:val="24"/>
          <w:szCs w:val="24"/>
        </w:rPr>
        <w:t xml:space="preserve">- naseljavanje napuštenih objekata </w:t>
      </w:r>
    </w:p>
    <w:p w14:paraId="6295869B" w14:textId="77777777" w:rsidR="00315FF1" w:rsidRPr="00315FF1" w:rsidRDefault="00315FF1" w:rsidP="00315FF1">
      <w:pPr>
        <w:ind w:left="780"/>
        <w:jc w:val="both"/>
        <w:rPr>
          <w:sz w:val="24"/>
          <w:szCs w:val="24"/>
        </w:rPr>
      </w:pPr>
      <w:r w:rsidRPr="00315FF1">
        <w:rPr>
          <w:sz w:val="24"/>
          <w:szCs w:val="24"/>
        </w:rPr>
        <w:t>- uređenje vizura ulica</w:t>
      </w:r>
    </w:p>
    <w:p w14:paraId="1D59CA8B" w14:textId="77777777" w:rsidR="00315FF1" w:rsidRPr="00315FF1" w:rsidRDefault="00315FF1" w:rsidP="00315FF1">
      <w:pPr>
        <w:ind w:left="780"/>
        <w:jc w:val="both"/>
        <w:rPr>
          <w:sz w:val="24"/>
          <w:szCs w:val="24"/>
        </w:rPr>
      </w:pPr>
      <w:r w:rsidRPr="00315FF1">
        <w:rPr>
          <w:sz w:val="24"/>
          <w:szCs w:val="24"/>
        </w:rPr>
        <w:t>- poticanje demografske obnove i dr.</w:t>
      </w:r>
    </w:p>
    <w:p w14:paraId="18BBEEFF" w14:textId="77777777" w:rsidR="00315FF1" w:rsidRPr="00315FF1" w:rsidRDefault="00315FF1" w:rsidP="00315FF1">
      <w:pPr>
        <w:jc w:val="both"/>
        <w:rPr>
          <w:sz w:val="24"/>
          <w:szCs w:val="24"/>
        </w:rPr>
      </w:pPr>
    </w:p>
    <w:p w14:paraId="7CCC5E76" w14:textId="77777777" w:rsidR="00315FF1" w:rsidRPr="00315FF1" w:rsidRDefault="00315FF1" w:rsidP="00315FF1">
      <w:pPr>
        <w:jc w:val="center"/>
        <w:rPr>
          <w:b/>
          <w:sz w:val="24"/>
          <w:szCs w:val="24"/>
        </w:rPr>
      </w:pPr>
      <w:r w:rsidRPr="00315FF1">
        <w:rPr>
          <w:b/>
          <w:sz w:val="24"/>
          <w:szCs w:val="24"/>
        </w:rPr>
        <w:t>Članak 3.</w:t>
      </w:r>
    </w:p>
    <w:p w14:paraId="4750CD0D" w14:textId="77777777" w:rsidR="00315FF1" w:rsidRPr="00315FF1" w:rsidRDefault="00315FF1" w:rsidP="00315FF1">
      <w:pPr>
        <w:numPr>
          <w:ilvl w:val="0"/>
          <w:numId w:val="34"/>
        </w:numPr>
        <w:spacing w:after="200" w:line="276" w:lineRule="auto"/>
        <w:jc w:val="both"/>
        <w:rPr>
          <w:sz w:val="24"/>
          <w:szCs w:val="24"/>
          <w:lang w:eastAsia="en-US"/>
        </w:rPr>
      </w:pPr>
      <w:r w:rsidRPr="00315FF1">
        <w:rPr>
          <w:sz w:val="24"/>
          <w:szCs w:val="24"/>
          <w:lang w:eastAsia="en-US"/>
        </w:rPr>
        <w:lastRenderedPageBreak/>
        <w:t>Značenje pojmova u ovoj Odluci:</w:t>
      </w:r>
    </w:p>
    <w:p w14:paraId="01D7530E" w14:textId="77777777" w:rsidR="00315FF1" w:rsidRPr="00315FF1" w:rsidRDefault="00315FF1" w:rsidP="00315FF1">
      <w:pPr>
        <w:numPr>
          <w:ilvl w:val="0"/>
          <w:numId w:val="29"/>
        </w:numPr>
        <w:jc w:val="both"/>
        <w:rPr>
          <w:sz w:val="24"/>
          <w:szCs w:val="24"/>
        </w:rPr>
      </w:pPr>
      <w:r w:rsidRPr="00315FF1">
        <w:rPr>
          <w:sz w:val="24"/>
          <w:szCs w:val="24"/>
        </w:rPr>
        <w:t>osoba – misli se na fizičku osobu, ako u tekstu nije drugačije navedeno:</w:t>
      </w:r>
    </w:p>
    <w:p w14:paraId="3C99DFB5" w14:textId="77777777" w:rsidR="00315FF1" w:rsidRPr="00315FF1" w:rsidRDefault="00315FF1" w:rsidP="00315FF1">
      <w:pPr>
        <w:numPr>
          <w:ilvl w:val="0"/>
          <w:numId w:val="29"/>
        </w:numPr>
        <w:jc w:val="both"/>
        <w:rPr>
          <w:sz w:val="24"/>
          <w:szCs w:val="24"/>
        </w:rPr>
      </w:pPr>
      <w:r w:rsidRPr="00315FF1">
        <w:rPr>
          <w:sz w:val="24"/>
          <w:szCs w:val="24"/>
        </w:rPr>
        <w:t>objekt – misli se na stambeni objekt na području Općine Vladislavci, ako u tekstu nije drugačije navedeno;</w:t>
      </w:r>
    </w:p>
    <w:p w14:paraId="7627EF41" w14:textId="77777777" w:rsidR="00315FF1" w:rsidRPr="00315FF1" w:rsidRDefault="00315FF1" w:rsidP="00315FF1">
      <w:pPr>
        <w:ind w:firstLine="708"/>
        <w:jc w:val="both"/>
        <w:rPr>
          <w:sz w:val="24"/>
          <w:szCs w:val="24"/>
        </w:rPr>
      </w:pPr>
    </w:p>
    <w:p w14:paraId="751292E9" w14:textId="77777777" w:rsidR="00315FF1" w:rsidRPr="00315FF1" w:rsidRDefault="00315FF1" w:rsidP="00315FF1">
      <w:pPr>
        <w:numPr>
          <w:ilvl w:val="0"/>
          <w:numId w:val="34"/>
        </w:numPr>
        <w:spacing w:after="200" w:line="276" w:lineRule="auto"/>
        <w:ind w:firstLine="705"/>
        <w:jc w:val="both"/>
        <w:rPr>
          <w:sz w:val="24"/>
          <w:szCs w:val="24"/>
          <w:lang w:eastAsia="en-US"/>
        </w:rPr>
      </w:pPr>
      <w:r w:rsidRPr="00315FF1">
        <w:rPr>
          <w:sz w:val="24"/>
          <w:szCs w:val="24"/>
          <w:lang w:eastAsia="en-US"/>
        </w:rPr>
        <w:t xml:space="preserve">Izrazi koji se u ovoj Odluci koriste za osobe u muškom rodu su neutralni i odnose se na muške i na ženske osobe.  </w:t>
      </w:r>
    </w:p>
    <w:p w14:paraId="649AF00D" w14:textId="77777777" w:rsidR="00315FF1" w:rsidRPr="00315FF1" w:rsidRDefault="00315FF1" w:rsidP="00315FF1">
      <w:pPr>
        <w:jc w:val="both"/>
        <w:rPr>
          <w:sz w:val="24"/>
          <w:szCs w:val="24"/>
        </w:rPr>
      </w:pPr>
    </w:p>
    <w:p w14:paraId="26F802DC" w14:textId="77777777" w:rsidR="00315FF1" w:rsidRPr="00315FF1" w:rsidRDefault="00315FF1" w:rsidP="00315FF1">
      <w:pPr>
        <w:jc w:val="center"/>
        <w:rPr>
          <w:b/>
          <w:sz w:val="24"/>
          <w:szCs w:val="24"/>
        </w:rPr>
      </w:pPr>
      <w:r w:rsidRPr="00315FF1">
        <w:rPr>
          <w:b/>
          <w:sz w:val="24"/>
          <w:szCs w:val="24"/>
        </w:rPr>
        <w:t>Članak 4.</w:t>
      </w:r>
    </w:p>
    <w:p w14:paraId="13926720" w14:textId="77777777" w:rsidR="00315FF1" w:rsidRPr="00315FF1" w:rsidRDefault="00315FF1" w:rsidP="00315FF1">
      <w:pPr>
        <w:jc w:val="both"/>
        <w:rPr>
          <w:strike/>
          <w:color w:val="FF0000"/>
          <w:sz w:val="24"/>
          <w:szCs w:val="24"/>
        </w:rPr>
      </w:pPr>
      <w:r w:rsidRPr="00315FF1">
        <w:rPr>
          <w:sz w:val="24"/>
          <w:szCs w:val="24"/>
        </w:rPr>
        <w:tab/>
        <w:t>(1) Korisnici mjera su fizičke osobe - državljani Republike Hrvatske, s prebivalištem i boravištem na području Općine Vladislavci, kao i strani državljani i osobe bez državljanstva koje su stalno nastanjene na području Vladislavci</w:t>
      </w:r>
      <w:r w:rsidRPr="00315FF1">
        <w:rPr>
          <w:color w:val="FF0000"/>
          <w:sz w:val="24"/>
          <w:szCs w:val="24"/>
        </w:rPr>
        <w:t>.</w:t>
      </w:r>
    </w:p>
    <w:p w14:paraId="728AE8C0" w14:textId="77777777" w:rsidR="00315FF1" w:rsidRPr="00315FF1" w:rsidRDefault="00315FF1" w:rsidP="00315FF1">
      <w:pPr>
        <w:jc w:val="both"/>
        <w:rPr>
          <w:sz w:val="24"/>
          <w:szCs w:val="24"/>
        </w:rPr>
      </w:pPr>
    </w:p>
    <w:p w14:paraId="560FFB72" w14:textId="77777777" w:rsidR="00315FF1" w:rsidRPr="00315FF1" w:rsidRDefault="00315FF1" w:rsidP="00315FF1">
      <w:pPr>
        <w:jc w:val="both"/>
        <w:rPr>
          <w:b/>
          <w:sz w:val="24"/>
          <w:szCs w:val="24"/>
        </w:rPr>
      </w:pPr>
      <w:r w:rsidRPr="00315FF1">
        <w:rPr>
          <w:b/>
          <w:sz w:val="24"/>
          <w:szCs w:val="24"/>
        </w:rPr>
        <w:t>II. POTICAJNE MJERE</w:t>
      </w:r>
    </w:p>
    <w:p w14:paraId="3E2E1B42" w14:textId="77777777" w:rsidR="00315FF1" w:rsidRPr="00315FF1" w:rsidRDefault="00315FF1" w:rsidP="00315FF1">
      <w:pPr>
        <w:jc w:val="center"/>
        <w:rPr>
          <w:b/>
          <w:sz w:val="24"/>
          <w:szCs w:val="24"/>
        </w:rPr>
      </w:pPr>
      <w:r w:rsidRPr="00315FF1">
        <w:rPr>
          <w:b/>
          <w:sz w:val="24"/>
          <w:szCs w:val="24"/>
        </w:rPr>
        <w:t>Članak 5.</w:t>
      </w:r>
    </w:p>
    <w:p w14:paraId="09D87A76" w14:textId="77777777" w:rsidR="00315FF1" w:rsidRPr="00315FF1" w:rsidRDefault="00315FF1" w:rsidP="00315FF1">
      <w:pPr>
        <w:jc w:val="both"/>
        <w:rPr>
          <w:sz w:val="24"/>
          <w:szCs w:val="24"/>
        </w:rPr>
      </w:pPr>
      <w:r w:rsidRPr="00315FF1">
        <w:rPr>
          <w:b/>
          <w:sz w:val="24"/>
          <w:szCs w:val="24"/>
        </w:rPr>
        <w:tab/>
      </w:r>
      <w:r w:rsidRPr="00315FF1">
        <w:rPr>
          <w:bCs/>
          <w:sz w:val="24"/>
          <w:szCs w:val="24"/>
        </w:rPr>
        <w:t>(1)</w:t>
      </w:r>
      <w:r w:rsidRPr="00315FF1">
        <w:rPr>
          <w:b/>
          <w:sz w:val="24"/>
          <w:szCs w:val="24"/>
        </w:rPr>
        <w:t xml:space="preserve"> </w:t>
      </w:r>
      <w:r w:rsidRPr="00315FF1">
        <w:rPr>
          <w:sz w:val="24"/>
          <w:szCs w:val="24"/>
        </w:rPr>
        <w:t>Općina Vladislavci će u razdoblju 2023.- 2027. .godine dodjeljivati potpore za slijedeća područja:</w:t>
      </w:r>
    </w:p>
    <w:p w14:paraId="50DEBF48" w14:textId="77777777" w:rsidR="00315FF1" w:rsidRPr="00315FF1" w:rsidRDefault="00315FF1" w:rsidP="00315FF1">
      <w:pPr>
        <w:jc w:val="both"/>
        <w:rPr>
          <w:sz w:val="24"/>
          <w:szCs w:val="24"/>
        </w:rPr>
      </w:pPr>
    </w:p>
    <w:p w14:paraId="0C5D12C3" w14:textId="77777777" w:rsidR="00315FF1" w:rsidRPr="00315FF1" w:rsidRDefault="00315FF1" w:rsidP="00315FF1">
      <w:pPr>
        <w:numPr>
          <w:ilvl w:val="0"/>
          <w:numId w:val="35"/>
        </w:numPr>
        <w:spacing w:after="200" w:line="276" w:lineRule="auto"/>
        <w:jc w:val="both"/>
        <w:rPr>
          <w:sz w:val="24"/>
          <w:szCs w:val="24"/>
          <w:lang w:eastAsia="en-US"/>
        </w:rPr>
      </w:pPr>
      <w:r w:rsidRPr="00315FF1">
        <w:rPr>
          <w:sz w:val="24"/>
          <w:szCs w:val="24"/>
          <w:lang w:eastAsia="en-US"/>
        </w:rPr>
        <w:t>POTICANJE UREĐENJA NASELJA</w:t>
      </w:r>
    </w:p>
    <w:p w14:paraId="69A58201" w14:textId="77777777" w:rsidR="00315FF1" w:rsidRPr="00315FF1" w:rsidRDefault="00315FF1" w:rsidP="00315FF1">
      <w:pPr>
        <w:numPr>
          <w:ilvl w:val="0"/>
          <w:numId w:val="35"/>
        </w:numPr>
        <w:spacing w:after="200" w:line="276" w:lineRule="auto"/>
        <w:jc w:val="both"/>
        <w:rPr>
          <w:sz w:val="24"/>
          <w:szCs w:val="24"/>
          <w:lang w:eastAsia="en-US"/>
        </w:rPr>
      </w:pPr>
      <w:r w:rsidRPr="00315FF1">
        <w:rPr>
          <w:sz w:val="24"/>
          <w:szCs w:val="24"/>
          <w:lang w:eastAsia="en-US"/>
        </w:rPr>
        <w:t xml:space="preserve">POTICANJE DEMOGRAFSKE OBNOVE </w:t>
      </w:r>
    </w:p>
    <w:p w14:paraId="0D793EED" w14:textId="77777777" w:rsidR="00315FF1" w:rsidRPr="00315FF1" w:rsidRDefault="00315FF1" w:rsidP="00315FF1">
      <w:pPr>
        <w:jc w:val="both"/>
        <w:rPr>
          <w:sz w:val="24"/>
          <w:szCs w:val="24"/>
        </w:rPr>
      </w:pPr>
    </w:p>
    <w:p w14:paraId="7F6FC669" w14:textId="77777777" w:rsidR="00315FF1" w:rsidRPr="00315FF1" w:rsidRDefault="00315FF1" w:rsidP="00315FF1">
      <w:pPr>
        <w:numPr>
          <w:ilvl w:val="0"/>
          <w:numId w:val="36"/>
        </w:numPr>
        <w:spacing w:after="200" w:line="276" w:lineRule="auto"/>
        <w:jc w:val="both"/>
        <w:rPr>
          <w:b/>
          <w:sz w:val="24"/>
          <w:szCs w:val="24"/>
          <w:lang w:eastAsia="en-US"/>
        </w:rPr>
      </w:pPr>
      <w:r w:rsidRPr="00315FF1">
        <w:rPr>
          <w:b/>
          <w:sz w:val="24"/>
          <w:szCs w:val="24"/>
          <w:lang w:eastAsia="en-US"/>
        </w:rPr>
        <w:t>POTICANJE UREĐENJA NASELJA</w:t>
      </w:r>
    </w:p>
    <w:p w14:paraId="7E1BB2CF" w14:textId="77777777" w:rsidR="00315FF1" w:rsidRPr="00315FF1" w:rsidRDefault="00315FF1" w:rsidP="00315FF1">
      <w:pPr>
        <w:ind w:left="720"/>
        <w:jc w:val="both"/>
        <w:rPr>
          <w:b/>
          <w:sz w:val="24"/>
          <w:szCs w:val="24"/>
        </w:rPr>
      </w:pPr>
    </w:p>
    <w:p w14:paraId="07A7BB65" w14:textId="77777777" w:rsidR="00315FF1" w:rsidRPr="00315FF1" w:rsidRDefault="00315FF1" w:rsidP="00315FF1">
      <w:pPr>
        <w:jc w:val="center"/>
        <w:rPr>
          <w:b/>
          <w:sz w:val="24"/>
          <w:szCs w:val="24"/>
        </w:rPr>
      </w:pPr>
      <w:r w:rsidRPr="00315FF1">
        <w:rPr>
          <w:b/>
          <w:sz w:val="24"/>
          <w:szCs w:val="24"/>
        </w:rPr>
        <w:t>Članak 6.</w:t>
      </w:r>
    </w:p>
    <w:p w14:paraId="48CCBF79" w14:textId="77777777" w:rsidR="00315FF1" w:rsidRPr="00315FF1" w:rsidRDefault="00315FF1" w:rsidP="00315FF1">
      <w:pPr>
        <w:jc w:val="both"/>
        <w:rPr>
          <w:sz w:val="24"/>
          <w:szCs w:val="24"/>
        </w:rPr>
      </w:pPr>
      <w:r w:rsidRPr="00315FF1">
        <w:rPr>
          <w:sz w:val="24"/>
          <w:szCs w:val="24"/>
        </w:rPr>
        <w:tab/>
        <w:t>(1) Poticanje uređenja naselja provodit će se kroz slijedeće mjere:</w:t>
      </w:r>
    </w:p>
    <w:p w14:paraId="71DA5E1E" w14:textId="77777777" w:rsidR="00315FF1" w:rsidRPr="00315FF1" w:rsidRDefault="00315FF1" w:rsidP="00315FF1">
      <w:pPr>
        <w:jc w:val="both"/>
        <w:rPr>
          <w:sz w:val="24"/>
          <w:szCs w:val="24"/>
        </w:rPr>
      </w:pPr>
      <w:r w:rsidRPr="00315FF1">
        <w:rPr>
          <w:sz w:val="24"/>
          <w:szCs w:val="24"/>
        </w:rPr>
        <w:tab/>
      </w:r>
    </w:p>
    <w:p w14:paraId="6159AAF2" w14:textId="77777777" w:rsidR="00315FF1" w:rsidRPr="00315FF1" w:rsidRDefault="00315FF1" w:rsidP="00315FF1">
      <w:pPr>
        <w:jc w:val="both"/>
        <w:rPr>
          <w:b/>
          <w:sz w:val="24"/>
          <w:szCs w:val="24"/>
        </w:rPr>
      </w:pPr>
      <w:r w:rsidRPr="00315FF1">
        <w:rPr>
          <w:b/>
          <w:sz w:val="24"/>
          <w:szCs w:val="24"/>
        </w:rPr>
        <w:t>ENERGETSKA UČINKOVITOST I ENERGETSKA OBNOVA OBITELJSKIH KUĆA</w:t>
      </w:r>
    </w:p>
    <w:p w14:paraId="47FFDE1B" w14:textId="77777777" w:rsidR="00315FF1" w:rsidRPr="00315FF1" w:rsidRDefault="00315FF1" w:rsidP="00315FF1">
      <w:pPr>
        <w:jc w:val="both"/>
        <w:rPr>
          <w:b/>
          <w:sz w:val="24"/>
          <w:szCs w:val="24"/>
        </w:rPr>
      </w:pPr>
    </w:p>
    <w:p w14:paraId="3DF883A1" w14:textId="77777777" w:rsidR="00315FF1" w:rsidRPr="00315FF1" w:rsidRDefault="00315FF1" w:rsidP="00315FF1">
      <w:pPr>
        <w:jc w:val="center"/>
        <w:rPr>
          <w:b/>
          <w:sz w:val="24"/>
          <w:szCs w:val="24"/>
        </w:rPr>
      </w:pPr>
      <w:r w:rsidRPr="00315FF1">
        <w:rPr>
          <w:b/>
          <w:sz w:val="24"/>
          <w:szCs w:val="24"/>
        </w:rPr>
        <w:t>Članak 7.</w:t>
      </w:r>
    </w:p>
    <w:p w14:paraId="01DE9ED2" w14:textId="77777777" w:rsidR="00315FF1" w:rsidRPr="00315FF1" w:rsidRDefault="00315FF1" w:rsidP="00315FF1">
      <w:pPr>
        <w:jc w:val="center"/>
        <w:rPr>
          <w:b/>
          <w:sz w:val="24"/>
          <w:szCs w:val="24"/>
        </w:rPr>
      </w:pPr>
    </w:p>
    <w:p w14:paraId="547F7DE8" w14:textId="77777777" w:rsidR="00315FF1" w:rsidRPr="00315FF1" w:rsidRDefault="00315FF1" w:rsidP="00315FF1">
      <w:pPr>
        <w:jc w:val="both"/>
        <w:rPr>
          <w:sz w:val="24"/>
          <w:szCs w:val="24"/>
        </w:rPr>
      </w:pPr>
      <w:r w:rsidRPr="00315FF1">
        <w:rPr>
          <w:sz w:val="24"/>
          <w:szCs w:val="24"/>
        </w:rPr>
        <w:tab/>
        <w:t>(1) Prihvatljivi korisnici su osobe koje na objektu u svom vlasništvu u kojem i stanuju provode mjere energetske učinkovitosti sufinancirane od strane Fonda za zaštitu okoliša i energetsku učinkovitost.</w:t>
      </w:r>
    </w:p>
    <w:p w14:paraId="3A0E2026" w14:textId="77777777" w:rsidR="00315FF1" w:rsidRPr="00315FF1" w:rsidRDefault="00315FF1" w:rsidP="00315FF1">
      <w:pPr>
        <w:jc w:val="both"/>
        <w:rPr>
          <w:sz w:val="24"/>
          <w:szCs w:val="24"/>
        </w:rPr>
      </w:pPr>
    </w:p>
    <w:p w14:paraId="4AF42DBE" w14:textId="77777777" w:rsidR="00315FF1" w:rsidRPr="00315FF1" w:rsidRDefault="00315FF1" w:rsidP="00315FF1">
      <w:pPr>
        <w:spacing w:after="200" w:line="276" w:lineRule="auto"/>
        <w:ind w:left="1065" w:hanging="356"/>
        <w:jc w:val="both"/>
        <w:rPr>
          <w:sz w:val="24"/>
          <w:szCs w:val="24"/>
          <w:lang w:eastAsia="en-US"/>
        </w:rPr>
      </w:pPr>
      <w:r w:rsidRPr="00315FF1">
        <w:rPr>
          <w:bCs/>
          <w:sz w:val="24"/>
          <w:szCs w:val="24"/>
          <w:lang w:eastAsia="en-US"/>
        </w:rPr>
        <w:t>(2) Prihvatljivi troškovi</w:t>
      </w:r>
      <w:r w:rsidRPr="00315FF1">
        <w:rPr>
          <w:b/>
          <w:sz w:val="24"/>
          <w:szCs w:val="24"/>
          <w:lang w:eastAsia="en-US"/>
        </w:rPr>
        <w:t xml:space="preserve"> </w:t>
      </w:r>
      <w:r w:rsidRPr="00315FF1">
        <w:rPr>
          <w:sz w:val="24"/>
          <w:szCs w:val="24"/>
          <w:lang w:eastAsia="en-US"/>
        </w:rPr>
        <w:t xml:space="preserve">iz stavka 1. ovog članka su troškovi nastali: </w:t>
      </w:r>
    </w:p>
    <w:p w14:paraId="148BA6FF" w14:textId="77777777" w:rsidR="00315FF1" w:rsidRPr="00315FF1" w:rsidRDefault="00315FF1" w:rsidP="00315FF1">
      <w:pPr>
        <w:numPr>
          <w:ilvl w:val="0"/>
          <w:numId w:val="30"/>
        </w:numPr>
        <w:jc w:val="both"/>
        <w:rPr>
          <w:sz w:val="24"/>
          <w:szCs w:val="24"/>
        </w:rPr>
      </w:pPr>
      <w:r w:rsidRPr="00315FF1">
        <w:rPr>
          <w:sz w:val="24"/>
          <w:szCs w:val="24"/>
        </w:rPr>
        <w:t>zamjenom postojeće i ugradnjom nove vanjske stolarije,</w:t>
      </w:r>
    </w:p>
    <w:p w14:paraId="4C92375D" w14:textId="77777777" w:rsidR="00315FF1" w:rsidRPr="00315FF1" w:rsidRDefault="00315FF1" w:rsidP="00315FF1">
      <w:pPr>
        <w:numPr>
          <w:ilvl w:val="0"/>
          <w:numId w:val="30"/>
        </w:numPr>
        <w:jc w:val="both"/>
        <w:rPr>
          <w:sz w:val="24"/>
          <w:szCs w:val="24"/>
        </w:rPr>
      </w:pPr>
      <w:r w:rsidRPr="00315FF1">
        <w:rPr>
          <w:sz w:val="24"/>
          <w:szCs w:val="24"/>
        </w:rPr>
        <w:t>povećanjem toplinske zaštite ovojnice obiteljske kuće,</w:t>
      </w:r>
    </w:p>
    <w:p w14:paraId="2062C381" w14:textId="77777777" w:rsidR="00315FF1" w:rsidRPr="00315FF1" w:rsidRDefault="00315FF1" w:rsidP="00315FF1">
      <w:pPr>
        <w:numPr>
          <w:ilvl w:val="0"/>
          <w:numId w:val="30"/>
        </w:numPr>
        <w:jc w:val="both"/>
        <w:rPr>
          <w:sz w:val="24"/>
          <w:szCs w:val="24"/>
        </w:rPr>
      </w:pPr>
      <w:r w:rsidRPr="00315FF1">
        <w:rPr>
          <w:sz w:val="24"/>
          <w:szCs w:val="24"/>
        </w:rPr>
        <w:t>povećanjem energetske učinkovitosti sustava grijanja ugradnjom plinskih kondenzacijskih kotlova,</w:t>
      </w:r>
    </w:p>
    <w:p w14:paraId="07F2E1BE" w14:textId="77777777" w:rsidR="00315FF1" w:rsidRPr="00315FF1" w:rsidRDefault="00315FF1" w:rsidP="00315FF1">
      <w:pPr>
        <w:numPr>
          <w:ilvl w:val="0"/>
          <w:numId w:val="30"/>
        </w:numPr>
        <w:jc w:val="both"/>
        <w:rPr>
          <w:sz w:val="24"/>
          <w:szCs w:val="24"/>
        </w:rPr>
      </w:pPr>
      <w:r w:rsidRPr="00315FF1">
        <w:rPr>
          <w:sz w:val="24"/>
          <w:szCs w:val="24"/>
        </w:rPr>
        <w:t>povećanjem energetske učinkovitosti sustava prozračivanja ugradnjom uređaja za povrat topline,</w:t>
      </w:r>
    </w:p>
    <w:p w14:paraId="0BCADA24" w14:textId="77777777" w:rsidR="00315FF1" w:rsidRPr="00315FF1" w:rsidRDefault="00315FF1" w:rsidP="00315FF1">
      <w:pPr>
        <w:numPr>
          <w:ilvl w:val="0"/>
          <w:numId w:val="30"/>
        </w:numPr>
        <w:jc w:val="both"/>
        <w:rPr>
          <w:sz w:val="24"/>
          <w:szCs w:val="24"/>
        </w:rPr>
      </w:pPr>
      <w:r w:rsidRPr="00315FF1">
        <w:rPr>
          <w:sz w:val="24"/>
          <w:szCs w:val="24"/>
        </w:rPr>
        <w:t>i dr. opravdani troškovi koji se sufinanciranju od strane Fonda za zaštitu okoliša i energetsku učinkovitost.</w:t>
      </w:r>
    </w:p>
    <w:p w14:paraId="001F5FB0" w14:textId="77777777" w:rsidR="00315FF1" w:rsidRPr="00315FF1" w:rsidRDefault="00315FF1" w:rsidP="00315FF1">
      <w:pPr>
        <w:jc w:val="both"/>
        <w:rPr>
          <w:b/>
          <w:sz w:val="24"/>
          <w:szCs w:val="24"/>
        </w:rPr>
      </w:pPr>
    </w:p>
    <w:p w14:paraId="4EA696CA" w14:textId="77777777" w:rsidR="00315FF1" w:rsidRPr="00315FF1" w:rsidRDefault="00315FF1" w:rsidP="00315FF1">
      <w:pPr>
        <w:ind w:left="720"/>
        <w:jc w:val="both"/>
        <w:rPr>
          <w:color w:val="FF0000"/>
          <w:sz w:val="24"/>
          <w:szCs w:val="24"/>
        </w:rPr>
      </w:pPr>
      <w:r w:rsidRPr="00315FF1">
        <w:rPr>
          <w:bCs/>
          <w:sz w:val="24"/>
          <w:szCs w:val="24"/>
        </w:rPr>
        <w:t>(3)</w:t>
      </w:r>
      <w:r w:rsidRPr="00315FF1">
        <w:rPr>
          <w:b/>
          <w:sz w:val="24"/>
          <w:szCs w:val="24"/>
        </w:rPr>
        <w:t xml:space="preserve"> </w:t>
      </w:r>
      <w:r w:rsidRPr="00315FF1">
        <w:rPr>
          <w:sz w:val="24"/>
          <w:szCs w:val="24"/>
        </w:rPr>
        <w:t>Općina će sufinancirati energetsku učinkovitost i energetsku obnovu obiteljskih kuća u iznosu 5 % priznatih troškova Fonda, a maksimalno do 600 eura.</w:t>
      </w:r>
    </w:p>
    <w:p w14:paraId="67F39188" w14:textId="77777777" w:rsidR="00315FF1" w:rsidRPr="00315FF1" w:rsidRDefault="00315FF1" w:rsidP="00315FF1">
      <w:pPr>
        <w:jc w:val="both"/>
        <w:rPr>
          <w:sz w:val="24"/>
          <w:szCs w:val="24"/>
        </w:rPr>
      </w:pPr>
    </w:p>
    <w:p w14:paraId="062307F2" w14:textId="77777777" w:rsidR="00315FF1" w:rsidRPr="00315FF1" w:rsidRDefault="00315FF1" w:rsidP="00315FF1">
      <w:pPr>
        <w:ind w:firstLine="708"/>
        <w:jc w:val="both"/>
        <w:rPr>
          <w:sz w:val="24"/>
          <w:szCs w:val="24"/>
        </w:rPr>
      </w:pPr>
      <w:r w:rsidRPr="00315FF1">
        <w:rPr>
          <w:bCs/>
          <w:sz w:val="24"/>
          <w:szCs w:val="24"/>
        </w:rPr>
        <w:t>(4)</w:t>
      </w:r>
      <w:r w:rsidRPr="00315FF1">
        <w:rPr>
          <w:b/>
          <w:sz w:val="24"/>
          <w:szCs w:val="24"/>
        </w:rPr>
        <w:t xml:space="preserve"> </w:t>
      </w:r>
      <w:r w:rsidRPr="00315FF1">
        <w:rPr>
          <w:sz w:val="24"/>
          <w:szCs w:val="24"/>
        </w:rPr>
        <w:t>Za provedbu mjere, uz obrazac zahtjeva podnositelj je dužan dostaviti slijedeću dokumentaciju:</w:t>
      </w:r>
    </w:p>
    <w:p w14:paraId="08F473DB" w14:textId="77777777" w:rsidR="00315FF1" w:rsidRPr="00315FF1" w:rsidRDefault="00315FF1" w:rsidP="00315FF1">
      <w:pPr>
        <w:ind w:left="705" w:hanging="421"/>
        <w:jc w:val="both"/>
        <w:rPr>
          <w:sz w:val="24"/>
          <w:szCs w:val="24"/>
        </w:rPr>
      </w:pPr>
      <w:r w:rsidRPr="00315FF1">
        <w:rPr>
          <w:sz w:val="24"/>
          <w:szCs w:val="24"/>
        </w:rPr>
        <w:t>-</w:t>
      </w:r>
      <w:r w:rsidRPr="00315FF1">
        <w:rPr>
          <w:sz w:val="24"/>
          <w:szCs w:val="24"/>
        </w:rPr>
        <w:tab/>
        <w:t xml:space="preserve">preslik Odluke ili Rješenja Fonda za zaštitu okoliša i energetsku učinkovitost da mu je od strane Fonda za zaštitu okoliša i energetsku učinkovitost odobrena energetska obnova obiteljske kuće i preslik zaključenog Ugovora sa Fondom za zaštitu okoliša i energetsku učinkovitost, </w:t>
      </w:r>
    </w:p>
    <w:p w14:paraId="250D6117" w14:textId="77777777" w:rsidR="00315FF1" w:rsidRPr="00315FF1" w:rsidRDefault="00315FF1" w:rsidP="00315FF1">
      <w:pPr>
        <w:ind w:firstLine="284"/>
        <w:jc w:val="both"/>
        <w:rPr>
          <w:sz w:val="24"/>
          <w:szCs w:val="24"/>
        </w:rPr>
      </w:pPr>
      <w:r w:rsidRPr="00315FF1">
        <w:rPr>
          <w:sz w:val="24"/>
          <w:szCs w:val="24"/>
        </w:rPr>
        <w:t>-</w:t>
      </w:r>
      <w:r w:rsidRPr="00315FF1">
        <w:rPr>
          <w:sz w:val="24"/>
          <w:szCs w:val="24"/>
        </w:rPr>
        <w:tab/>
        <w:t xml:space="preserve">preslik troškovnika planiranih radova, </w:t>
      </w:r>
    </w:p>
    <w:p w14:paraId="0D52829B" w14:textId="77777777" w:rsidR="00315FF1" w:rsidRPr="00315FF1" w:rsidRDefault="00315FF1" w:rsidP="00315FF1">
      <w:pPr>
        <w:ind w:firstLine="284"/>
        <w:jc w:val="both"/>
        <w:rPr>
          <w:sz w:val="24"/>
          <w:szCs w:val="24"/>
        </w:rPr>
      </w:pPr>
      <w:r w:rsidRPr="00315FF1">
        <w:rPr>
          <w:sz w:val="24"/>
          <w:szCs w:val="24"/>
        </w:rPr>
        <w:t>-</w:t>
      </w:r>
      <w:r w:rsidRPr="00315FF1">
        <w:rPr>
          <w:sz w:val="24"/>
          <w:szCs w:val="24"/>
        </w:rPr>
        <w:tab/>
        <w:t>preslik računa  i dokaz da je račun podmiren od strane korisnika i Fonda za mjere energetske učinkovitosti ili energetske obnove.</w:t>
      </w:r>
    </w:p>
    <w:p w14:paraId="31692038" w14:textId="77777777" w:rsidR="00315FF1" w:rsidRPr="00315FF1" w:rsidRDefault="00315FF1" w:rsidP="00315FF1">
      <w:pPr>
        <w:ind w:firstLine="708"/>
        <w:jc w:val="both"/>
        <w:rPr>
          <w:sz w:val="24"/>
          <w:szCs w:val="24"/>
        </w:rPr>
      </w:pPr>
      <w:r w:rsidRPr="00315FF1">
        <w:rPr>
          <w:sz w:val="24"/>
          <w:szCs w:val="24"/>
        </w:rPr>
        <w:t>(5) Za provedbu mjere raspisat će se javni poziv, koji se objavljuje na oglasnoj ploči i web stranici Općine.</w:t>
      </w:r>
    </w:p>
    <w:p w14:paraId="2905C8C1" w14:textId="77777777" w:rsidR="00315FF1" w:rsidRPr="00315FF1" w:rsidRDefault="00315FF1" w:rsidP="00315FF1">
      <w:pPr>
        <w:ind w:firstLine="708"/>
        <w:jc w:val="both"/>
        <w:rPr>
          <w:sz w:val="24"/>
          <w:szCs w:val="24"/>
        </w:rPr>
      </w:pPr>
      <w:r w:rsidRPr="00315FF1">
        <w:rPr>
          <w:sz w:val="24"/>
          <w:szCs w:val="24"/>
        </w:rPr>
        <w:t xml:space="preserve">(6) Javni poziv raspisuje Općinski načelnik. </w:t>
      </w:r>
    </w:p>
    <w:p w14:paraId="5DF367BB" w14:textId="77777777" w:rsidR="00315FF1" w:rsidRPr="00315FF1" w:rsidRDefault="00315FF1" w:rsidP="00315FF1">
      <w:pPr>
        <w:ind w:firstLine="708"/>
        <w:rPr>
          <w:sz w:val="24"/>
          <w:szCs w:val="24"/>
        </w:rPr>
      </w:pPr>
      <w:r w:rsidRPr="00315FF1">
        <w:rPr>
          <w:sz w:val="24"/>
          <w:szCs w:val="24"/>
        </w:rPr>
        <w:t>(7) Prijava na javni poziv podnosi se Jedinstvenom upravnom odjelu  Općine Vladislavci  u pisanom obliku na obrascu prijave kojeg izrađuje Općina.</w:t>
      </w:r>
    </w:p>
    <w:p w14:paraId="5DDF660C" w14:textId="77777777" w:rsidR="00315FF1" w:rsidRPr="00315FF1" w:rsidRDefault="00315FF1" w:rsidP="00315FF1">
      <w:pPr>
        <w:ind w:firstLine="708"/>
        <w:rPr>
          <w:sz w:val="24"/>
          <w:szCs w:val="24"/>
        </w:rPr>
      </w:pPr>
      <w:r w:rsidRPr="00315FF1">
        <w:rPr>
          <w:sz w:val="24"/>
          <w:szCs w:val="24"/>
        </w:rPr>
        <w:t>(8) Prijave se rješavaju prema redoslijedu zaprimanja, odnosno do utroška planiranih sredstava za proračunsku godinu na koju se poziv odnosi.</w:t>
      </w:r>
    </w:p>
    <w:p w14:paraId="5E5AB086" w14:textId="77777777" w:rsidR="00315FF1" w:rsidRPr="00315FF1" w:rsidRDefault="00315FF1" w:rsidP="00315FF1">
      <w:pPr>
        <w:ind w:firstLine="708"/>
        <w:rPr>
          <w:sz w:val="24"/>
          <w:szCs w:val="24"/>
        </w:rPr>
      </w:pPr>
      <w:r w:rsidRPr="00315FF1">
        <w:rPr>
          <w:sz w:val="24"/>
          <w:szCs w:val="24"/>
        </w:rPr>
        <w:t xml:space="preserve"> (9) Odluku o dodjeli sredstava donosi Općinski načelnik.</w:t>
      </w:r>
    </w:p>
    <w:p w14:paraId="58330089" w14:textId="77777777" w:rsidR="00315FF1" w:rsidRPr="00315FF1" w:rsidRDefault="00315FF1" w:rsidP="00315FF1">
      <w:pPr>
        <w:ind w:firstLine="708"/>
        <w:rPr>
          <w:strike/>
          <w:sz w:val="24"/>
          <w:szCs w:val="24"/>
        </w:rPr>
      </w:pPr>
    </w:p>
    <w:p w14:paraId="37A86B46" w14:textId="77777777" w:rsidR="00315FF1" w:rsidRPr="00315FF1" w:rsidRDefault="00315FF1" w:rsidP="00315FF1">
      <w:pPr>
        <w:jc w:val="both"/>
        <w:rPr>
          <w:b/>
          <w:sz w:val="24"/>
          <w:szCs w:val="24"/>
        </w:rPr>
      </w:pPr>
    </w:p>
    <w:p w14:paraId="53283EA9" w14:textId="77777777" w:rsidR="00315FF1" w:rsidRPr="00315FF1" w:rsidRDefault="00315FF1" w:rsidP="00315FF1">
      <w:pPr>
        <w:jc w:val="both"/>
        <w:rPr>
          <w:b/>
          <w:sz w:val="24"/>
          <w:szCs w:val="24"/>
        </w:rPr>
      </w:pPr>
    </w:p>
    <w:p w14:paraId="49F8B841" w14:textId="77777777" w:rsidR="00315FF1" w:rsidRPr="00315FF1" w:rsidRDefault="00315FF1" w:rsidP="00315FF1">
      <w:pPr>
        <w:jc w:val="both"/>
        <w:rPr>
          <w:b/>
          <w:sz w:val="24"/>
          <w:szCs w:val="24"/>
        </w:rPr>
      </w:pPr>
    </w:p>
    <w:p w14:paraId="65C16DCD" w14:textId="77777777" w:rsidR="00315FF1" w:rsidRPr="00315FF1" w:rsidRDefault="00315FF1" w:rsidP="00315FF1">
      <w:pPr>
        <w:jc w:val="both"/>
        <w:rPr>
          <w:b/>
          <w:sz w:val="24"/>
          <w:szCs w:val="24"/>
        </w:rPr>
      </w:pPr>
      <w:r w:rsidRPr="00315FF1">
        <w:rPr>
          <w:b/>
          <w:sz w:val="24"/>
          <w:szCs w:val="24"/>
        </w:rPr>
        <w:t>IZGRADNJA NOVIH STAMBENIH OBJEKATA I KUPOVINA STAMBENIH OBJEKATA NA PODRUČJU OPĆINE VLADISLAVCI</w:t>
      </w:r>
    </w:p>
    <w:p w14:paraId="489E49A8" w14:textId="77777777" w:rsidR="00315FF1" w:rsidRPr="00315FF1" w:rsidRDefault="00315FF1" w:rsidP="00315FF1">
      <w:pPr>
        <w:jc w:val="both"/>
        <w:rPr>
          <w:b/>
          <w:sz w:val="24"/>
          <w:szCs w:val="24"/>
        </w:rPr>
      </w:pPr>
    </w:p>
    <w:p w14:paraId="7B7C995B" w14:textId="77777777" w:rsidR="00315FF1" w:rsidRPr="00315FF1" w:rsidRDefault="00315FF1" w:rsidP="00315FF1">
      <w:pPr>
        <w:jc w:val="center"/>
        <w:rPr>
          <w:b/>
          <w:sz w:val="24"/>
          <w:szCs w:val="24"/>
        </w:rPr>
      </w:pPr>
      <w:r w:rsidRPr="00315FF1">
        <w:rPr>
          <w:b/>
          <w:sz w:val="24"/>
          <w:szCs w:val="24"/>
        </w:rPr>
        <w:t>Članak 8.</w:t>
      </w:r>
    </w:p>
    <w:p w14:paraId="76142467" w14:textId="77777777" w:rsidR="00315FF1" w:rsidRPr="00315FF1" w:rsidRDefault="00315FF1" w:rsidP="00315FF1">
      <w:pPr>
        <w:jc w:val="center"/>
        <w:rPr>
          <w:b/>
          <w:sz w:val="24"/>
          <w:szCs w:val="24"/>
        </w:rPr>
      </w:pPr>
    </w:p>
    <w:p w14:paraId="7DC5766E" w14:textId="77777777" w:rsidR="00315FF1" w:rsidRPr="00315FF1" w:rsidRDefault="00315FF1" w:rsidP="00315FF1">
      <w:pPr>
        <w:jc w:val="both"/>
        <w:rPr>
          <w:sz w:val="24"/>
          <w:szCs w:val="24"/>
        </w:rPr>
      </w:pPr>
      <w:r w:rsidRPr="00315FF1">
        <w:rPr>
          <w:b/>
          <w:sz w:val="24"/>
          <w:szCs w:val="24"/>
        </w:rPr>
        <w:tab/>
      </w:r>
      <w:r w:rsidRPr="00315FF1">
        <w:rPr>
          <w:bCs/>
          <w:sz w:val="24"/>
          <w:szCs w:val="24"/>
        </w:rPr>
        <w:t>(1) Prihvatljivi korisnici su</w:t>
      </w:r>
      <w:r w:rsidRPr="00315FF1">
        <w:rPr>
          <w:b/>
          <w:sz w:val="24"/>
          <w:szCs w:val="24"/>
        </w:rPr>
        <w:t xml:space="preserve"> </w:t>
      </w:r>
      <w:r w:rsidRPr="00315FF1">
        <w:rPr>
          <w:sz w:val="24"/>
          <w:szCs w:val="24"/>
        </w:rPr>
        <w:t xml:space="preserve">osobe koje su u trenutku podnošenja zahtjeva mlađe od 45 godina, a koje radi rješavanja svojeg stambenog pitanja grade novi stambeni objekt u svom vlasništvu, temeljem građevinske dozvole, i osobe koje radi rješavanja svojeg stambenog pitanja kupuju stambeni objekt, pod uvjetom da podnositelj zahtjeva i njegov bračni ili izvanbračni drug, nema u vlasništvu stan ili kuću, ili ima samo jedan stan ili kuću koju je prodao ili prodaje radi kupnje većeg stambenog objekta ili gradnje većeg stambenog objekta zbog potreba vlastitog stanovanja. </w:t>
      </w:r>
    </w:p>
    <w:p w14:paraId="1B5D5346" w14:textId="77777777" w:rsidR="00315FF1" w:rsidRPr="00315FF1" w:rsidRDefault="00315FF1" w:rsidP="00315FF1">
      <w:pPr>
        <w:ind w:firstLine="708"/>
        <w:jc w:val="both"/>
        <w:rPr>
          <w:sz w:val="24"/>
          <w:szCs w:val="24"/>
        </w:rPr>
      </w:pPr>
      <w:r w:rsidRPr="00315FF1">
        <w:rPr>
          <w:sz w:val="24"/>
          <w:szCs w:val="24"/>
        </w:rPr>
        <w:t>(2) Nisu prihvatljivi korisnici koji kupuju stambeni objekt od bračnog ili izvanbračnog druga, roditelja ili potomka u prvom nasljednom redu, kao ni osobe kojima je odobreno subvencioniranje kamate na stambeni kredit u okviru projekta „Stambeni krediti u funkciji poticanja gospodarstva“ za kupovinu nekretnine na području Općine Vladislavci.</w:t>
      </w:r>
    </w:p>
    <w:p w14:paraId="66505AE7" w14:textId="77777777" w:rsidR="00315FF1" w:rsidRPr="00315FF1" w:rsidRDefault="00315FF1" w:rsidP="00315FF1">
      <w:pPr>
        <w:jc w:val="both"/>
        <w:rPr>
          <w:bCs/>
          <w:sz w:val="24"/>
          <w:szCs w:val="24"/>
        </w:rPr>
      </w:pPr>
      <w:r w:rsidRPr="00315FF1">
        <w:rPr>
          <w:b/>
          <w:sz w:val="24"/>
          <w:szCs w:val="24"/>
        </w:rPr>
        <w:tab/>
      </w:r>
      <w:r w:rsidRPr="00315FF1">
        <w:rPr>
          <w:bCs/>
          <w:sz w:val="24"/>
          <w:szCs w:val="24"/>
        </w:rPr>
        <w:t xml:space="preserve">(3) Prihvatljivi </w:t>
      </w:r>
      <w:proofErr w:type="spellStart"/>
      <w:r w:rsidRPr="00315FF1">
        <w:rPr>
          <w:bCs/>
          <w:sz w:val="24"/>
          <w:szCs w:val="24"/>
        </w:rPr>
        <w:t>trrokoškovi</w:t>
      </w:r>
      <w:proofErr w:type="spellEnd"/>
      <w:r w:rsidRPr="00315FF1">
        <w:rPr>
          <w:bCs/>
          <w:sz w:val="24"/>
          <w:szCs w:val="24"/>
        </w:rPr>
        <w:t xml:space="preserve"> iz stavka 1. ovog članka su troškovi izgradnje objekta, geodetski troškovi, troškovi projektiranja, troškovi uporabne dozvole, trošak kupnje objekta i trošak kupnje neizgrađenog građevinskog zemljišta/oranice radi rješavanja stambenog pitanja.</w:t>
      </w:r>
    </w:p>
    <w:p w14:paraId="33BC2BC8" w14:textId="77777777" w:rsidR="00315FF1" w:rsidRPr="00315FF1" w:rsidRDefault="00315FF1" w:rsidP="00315FF1">
      <w:pPr>
        <w:shd w:val="clear" w:color="auto" w:fill="FFFFFF"/>
        <w:jc w:val="both"/>
        <w:rPr>
          <w:sz w:val="24"/>
          <w:szCs w:val="24"/>
        </w:rPr>
      </w:pPr>
      <w:r w:rsidRPr="00315FF1">
        <w:rPr>
          <w:b/>
          <w:sz w:val="24"/>
          <w:szCs w:val="24"/>
        </w:rPr>
        <w:tab/>
      </w:r>
      <w:r w:rsidRPr="00315FF1">
        <w:rPr>
          <w:bCs/>
          <w:sz w:val="24"/>
          <w:szCs w:val="24"/>
        </w:rPr>
        <w:t>(4)</w:t>
      </w:r>
      <w:r w:rsidRPr="00315FF1">
        <w:rPr>
          <w:b/>
          <w:sz w:val="24"/>
          <w:szCs w:val="24"/>
        </w:rPr>
        <w:t xml:space="preserve"> </w:t>
      </w:r>
      <w:r w:rsidRPr="00315FF1">
        <w:rPr>
          <w:sz w:val="24"/>
          <w:szCs w:val="24"/>
        </w:rPr>
        <w:t xml:space="preserve">Općina će  sufinancirati gradnju novih stambenih objekata i kupovinu u iznosu od 2.000,00 eura. Ako je opravdani trošak manji od 2.000,00 eura, Općina će sufinancirati iznos opravdanog troška. uz uvjet  da u propisanom roku uredi/izgradi i počne stanovati u stambenom </w:t>
      </w:r>
      <w:r w:rsidRPr="00315FF1">
        <w:rPr>
          <w:sz w:val="24"/>
          <w:szCs w:val="24"/>
        </w:rPr>
        <w:lastRenderedPageBreak/>
        <w:t xml:space="preserve">objektu koji je predmet potpore, te da objekt ne proda najmanje 15 godina računajući od godine u kojoj je ostvario potporu. </w:t>
      </w:r>
    </w:p>
    <w:p w14:paraId="54E865A8" w14:textId="77777777" w:rsidR="00315FF1" w:rsidRPr="00315FF1" w:rsidRDefault="00315FF1" w:rsidP="00315FF1">
      <w:pPr>
        <w:ind w:firstLine="708"/>
        <w:jc w:val="both"/>
        <w:rPr>
          <w:sz w:val="24"/>
          <w:szCs w:val="24"/>
        </w:rPr>
      </w:pPr>
      <w:r w:rsidRPr="00315FF1">
        <w:rPr>
          <w:sz w:val="24"/>
          <w:szCs w:val="24"/>
        </w:rPr>
        <w:t xml:space="preserve">(5) Rok izgradnje/ uređenja objekta  iz prethodnog stavka utvrđuje se kako slijedi: </w:t>
      </w:r>
    </w:p>
    <w:p w14:paraId="7290BB3D" w14:textId="77777777" w:rsidR="00315FF1" w:rsidRPr="00315FF1" w:rsidRDefault="00315FF1" w:rsidP="00315FF1">
      <w:pPr>
        <w:numPr>
          <w:ilvl w:val="0"/>
          <w:numId w:val="30"/>
        </w:numPr>
        <w:spacing w:after="200" w:line="276" w:lineRule="auto"/>
        <w:jc w:val="both"/>
        <w:rPr>
          <w:sz w:val="24"/>
          <w:szCs w:val="24"/>
          <w:lang w:eastAsia="en-US"/>
        </w:rPr>
      </w:pPr>
      <w:r w:rsidRPr="00315FF1">
        <w:rPr>
          <w:sz w:val="24"/>
          <w:szCs w:val="24"/>
          <w:lang w:eastAsia="en-US"/>
        </w:rPr>
        <w:t xml:space="preserve">za izgradnju  objekata (troškovi izgradnje objekta, geodetski troškovi, troškovi projektiranja, troškovi uporabne dozvole) pet godina od dana odobravanja potpore, </w:t>
      </w:r>
    </w:p>
    <w:p w14:paraId="356C11DD" w14:textId="77777777" w:rsidR="00315FF1" w:rsidRPr="00315FF1" w:rsidRDefault="00315FF1" w:rsidP="00315FF1">
      <w:pPr>
        <w:numPr>
          <w:ilvl w:val="0"/>
          <w:numId w:val="30"/>
        </w:numPr>
        <w:spacing w:after="200" w:line="276" w:lineRule="auto"/>
        <w:jc w:val="both"/>
        <w:rPr>
          <w:sz w:val="24"/>
          <w:szCs w:val="24"/>
          <w:lang w:eastAsia="en-US"/>
        </w:rPr>
      </w:pPr>
      <w:r w:rsidRPr="00315FF1">
        <w:rPr>
          <w:sz w:val="24"/>
          <w:szCs w:val="24"/>
          <w:lang w:eastAsia="en-US"/>
        </w:rPr>
        <w:t xml:space="preserve">za kupnju stambenog objekta koji se uklanja radi gradnje novog stambenog objekta pet godina od dana odobravanja potpore, </w:t>
      </w:r>
    </w:p>
    <w:p w14:paraId="0DF62B1F" w14:textId="77777777" w:rsidR="00315FF1" w:rsidRPr="00315FF1" w:rsidRDefault="00315FF1" w:rsidP="00315FF1">
      <w:pPr>
        <w:numPr>
          <w:ilvl w:val="0"/>
          <w:numId w:val="30"/>
        </w:numPr>
        <w:spacing w:after="200" w:line="276" w:lineRule="auto"/>
        <w:jc w:val="both"/>
        <w:rPr>
          <w:sz w:val="24"/>
          <w:szCs w:val="24"/>
          <w:lang w:eastAsia="en-US"/>
        </w:rPr>
      </w:pPr>
      <w:r w:rsidRPr="00315FF1">
        <w:rPr>
          <w:sz w:val="24"/>
          <w:szCs w:val="24"/>
          <w:lang w:eastAsia="en-US"/>
        </w:rPr>
        <w:t xml:space="preserve">za kupnju neizgrađenog građevinskog zemljišta/oranice pet godina od dana odobravanja potpore, </w:t>
      </w:r>
    </w:p>
    <w:p w14:paraId="37E103F4" w14:textId="77777777" w:rsidR="00315FF1" w:rsidRPr="00315FF1" w:rsidRDefault="00315FF1" w:rsidP="00315FF1">
      <w:pPr>
        <w:numPr>
          <w:ilvl w:val="0"/>
          <w:numId w:val="30"/>
        </w:numPr>
        <w:spacing w:after="200" w:line="276" w:lineRule="auto"/>
        <w:jc w:val="both"/>
        <w:rPr>
          <w:sz w:val="24"/>
          <w:szCs w:val="24"/>
          <w:lang w:eastAsia="en-US"/>
        </w:rPr>
      </w:pPr>
      <w:r w:rsidRPr="00315FF1">
        <w:rPr>
          <w:sz w:val="24"/>
          <w:szCs w:val="24"/>
          <w:lang w:eastAsia="en-US"/>
        </w:rPr>
        <w:t>za kupnju useljivog stambenog objekta- podnositelj zahtjeva mora imati prijavljeno prebivalište na adresi kupljenog stambenog objekta prilikom podnošenja zahtjeva.</w:t>
      </w:r>
    </w:p>
    <w:p w14:paraId="4E616A40" w14:textId="77777777" w:rsidR="00315FF1" w:rsidRPr="00315FF1" w:rsidRDefault="00315FF1" w:rsidP="00315FF1">
      <w:pPr>
        <w:ind w:firstLine="708"/>
        <w:jc w:val="both"/>
        <w:rPr>
          <w:sz w:val="24"/>
          <w:szCs w:val="24"/>
        </w:rPr>
      </w:pPr>
      <w:r w:rsidRPr="00315FF1">
        <w:rPr>
          <w:sz w:val="24"/>
          <w:szCs w:val="24"/>
        </w:rPr>
        <w:t>(6) Za provedbu mjere uz obrazac zahtjeva podnositelj je dužan dostaviti slijedeću dokumentaciju:</w:t>
      </w:r>
    </w:p>
    <w:p w14:paraId="0A360573" w14:textId="77777777" w:rsidR="00315FF1" w:rsidRPr="00315FF1" w:rsidRDefault="00315FF1" w:rsidP="00315FF1">
      <w:pPr>
        <w:numPr>
          <w:ilvl w:val="0"/>
          <w:numId w:val="30"/>
        </w:numPr>
        <w:rPr>
          <w:sz w:val="24"/>
          <w:szCs w:val="24"/>
        </w:rPr>
      </w:pPr>
      <w:r w:rsidRPr="00315FF1">
        <w:rPr>
          <w:sz w:val="24"/>
          <w:szCs w:val="24"/>
        </w:rPr>
        <w:t xml:space="preserve">potvrda o prometu nekretnina,  </w:t>
      </w:r>
    </w:p>
    <w:p w14:paraId="557BCB57" w14:textId="77777777" w:rsidR="00315FF1" w:rsidRPr="00315FF1" w:rsidRDefault="00315FF1" w:rsidP="00315FF1">
      <w:pPr>
        <w:numPr>
          <w:ilvl w:val="0"/>
          <w:numId w:val="30"/>
        </w:numPr>
        <w:jc w:val="both"/>
        <w:rPr>
          <w:b/>
          <w:sz w:val="24"/>
          <w:szCs w:val="24"/>
        </w:rPr>
      </w:pPr>
      <w:r w:rsidRPr="00315FF1">
        <w:rPr>
          <w:sz w:val="24"/>
          <w:szCs w:val="24"/>
        </w:rPr>
        <w:t>račun za trošak izgradnje objekta i dokaz o plaćanju ,</w:t>
      </w:r>
    </w:p>
    <w:p w14:paraId="0934BC26" w14:textId="77777777" w:rsidR="00315FF1" w:rsidRPr="00315FF1" w:rsidRDefault="00315FF1" w:rsidP="00315FF1">
      <w:pPr>
        <w:numPr>
          <w:ilvl w:val="0"/>
          <w:numId w:val="30"/>
        </w:numPr>
        <w:jc w:val="both"/>
        <w:rPr>
          <w:b/>
          <w:sz w:val="24"/>
          <w:szCs w:val="24"/>
        </w:rPr>
      </w:pPr>
      <w:r w:rsidRPr="00315FF1">
        <w:rPr>
          <w:sz w:val="24"/>
          <w:szCs w:val="24"/>
        </w:rPr>
        <w:t xml:space="preserve">račun za izvršene geodetske troškove i dokaz o plaćanju, </w:t>
      </w:r>
    </w:p>
    <w:p w14:paraId="4722B4BA" w14:textId="77777777" w:rsidR="00315FF1" w:rsidRPr="00315FF1" w:rsidRDefault="00315FF1" w:rsidP="00315FF1">
      <w:pPr>
        <w:numPr>
          <w:ilvl w:val="0"/>
          <w:numId w:val="30"/>
        </w:numPr>
        <w:jc w:val="both"/>
        <w:rPr>
          <w:b/>
          <w:sz w:val="24"/>
          <w:szCs w:val="24"/>
        </w:rPr>
      </w:pPr>
      <w:r w:rsidRPr="00315FF1">
        <w:rPr>
          <w:sz w:val="24"/>
          <w:szCs w:val="24"/>
        </w:rPr>
        <w:t>račun za izvršene troškove projektiranja i dokaz o plaćanju,</w:t>
      </w:r>
    </w:p>
    <w:p w14:paraId="197C22E2" w14:textId="77777777" w:rsidR="00315FF1" w:rsidRPr="00315FF1" w:rsidRDefault="00315FF1" w:rsidP="00315FF1">
      <w:pPr>
        <w:numPr>
          <w:ilvl w:val="0"/>
          <w:numId w:val="30"/>
        </w:numPr>
        <w:jc w:val="both"/>
        <w:rPr>
          <w:b/>
          <w:sz w:val="24"/>
          <w:szCs w:val="24"/>
        </w:rPr>
      </w:pPr>
      <w:r w:rsidRPr="00315FF1">
        <w:rPr>
          <w:sz w:val="24"/>
          <w:szCs w:val="24"/>
        </w:rPr>
        <w:t xml:space="preserve">račun za troškove uporabne dozvole i dokaz o plaćanju, </w:t>
      </w:r>
    </w:p>
    <w:p w14:paraId="4A52ED60" w14:textId="77777777" w:rsidR="00315FF1" w:rsidRPr="00315FF1" w:rsidRDefault="00315FF1" w:rsidP="00315FF1">
      <w:pPr>
        <w:numPr>
          <w:ilvl w:val="0"/>
          <w:numId w:val="30"/>
        </w:numPr>
        <w:jc w:val="both"/>
        <w:rPr>
          <w:b/>
          <w:sz w:val="24"/>
          <w:szCs w:val="24"/>
        </w:rPr>
      </w:pPr>
      <w:r w:rsidRPr="00315FF1">
        <w:rPr>
          <w:sz w:val="24"/>
          <w:szCs w:val="24"/>
        </w:rPr>
        <w:t xml:space="preserve">kupoprodajni ugovor i dokaz o plaćanju kupoprodajne cijene za kupnju objekta. </w:t>
      </w:r>
    </w:p>
    <w:p w14:paraId="6A695B55" w14:textId="77777777" w:rsidR="00315FF1" w:rsidRPr="00315FF1" w:rsidRDefault="00315FF1" w:rsidP="00315FF1">
      <w:pPr>
        <w:ind w:left="720"/>
        <w:jc w:val="both"/>
        <w:rPr>
          <w:b/>
          <w:sz w:val="24"/>
          <w:szCs w:val="24"/>
        </w:rPr>
      </w:pPr>
    </w:p>
    <w:p w14:paraId="66E1B573" w14:textId="77777777" w:rsidR="00315FF1" w:rsidRPr="00315FF1" w:rsidRDefault="00315FF1" w:rsidP="00315FF1">
      <w:pPr>
        <w:ind w:firstLine="708"/>
        <w:jc w:val="both"/>
        <w:rPr>
          <w:sz w:val="24"/>
          <w:szCs w:val="24"/>
        </w:rPr>
      </w:pPr>
      <w:r w:rsidRPr="00315FF1">
        <w:rPr>
          <w:sz w:val="24"/>
          <w:szCs w:val="24"/>
        </w:rPr>
        <w:t>(7) Za provedbu mjere raspisat će se javni poziv, koji se objavljuje na oglasnoj ploči i web stranici Općine.</w:t>
      </w:r>
    </w:p>
    <w:p w14:paraId="7BFAFA5B" w14:textId="77777777" w:rsidR="00315FF1" w:rsidRPr="00315FF1" w:rsidRDefault="00315FF1" w:rsidP="00315FF1">
      <w:pPr>
        <w:ind w:firstLine="708"/>
        <w:jc w:val="both"/>
        <w:rPr>
          <w:sz w:val="24"/>
          <w:szCs w:val="24"/>
        </w:rPr>
      </w:pPr>
      <w:r w:rsidRPr="00315FF1">
        <w:rPr>
          <w:sz w:val="24"/>
          <w:szCs w:val="24"/>
        </w:rPr>
        <w:t xml:space="preserve">(8) Javni poziv raspisuje Općinski načelnik. </w:t>
      </w:r>
    </w:p>
    <w:p w14:paraId="66635F61" w14:textId="77777777" w:rsidR="00315FF1" w:rsidRPr="00315FF1" w:rsidRDefault="00315FF1" w:rsidP="00315FF1">
      <w:pPr>
        <w:ind w:firstLine="708"/>
        <w:jc w:val="both"/>
        <w:rPr>
          <w:sz w:val="24"/>
          <w:szCs w:val="24"/>
        </w:rPr>
      </w:pPr>
      <w:r w:rsidRPr="00315FF1">
        <w:rPr>
          <w:sz w:val="24"/>
          <w:szCs w:val="24"/>
        </w:rPr>
        <w:t xml:space="preserve"> (9) Prijave se rješavaju prema redoslijedu zaprimanja, odnosno do utroška planiranih sredstava za proračunsku godinu na koju se poziv odnosi.</w:t>
      </w:r>
    </w:p>
    <w:p w14:paraId="0D4F02DA" w14:textId="77777777" w:rsidR="00315FF1" w:rsidRPr="00315FF1" w:rsidRDefault="00315FF1" w:rsidP="00315FF1">
      <w:pPr>
        <w:ind w:firstLine="708"/>
        <w:rPr>
          <w:sz w:val="24"/>
          <w:szCs w:val="24"/>
        </w:rPr>
      </w:pPr>
      <w:r w:rsidRPr="00315FF1">
        <w:rPr>
          <w:sz w:val="24"/>
          <w:szCs w:val="24"/>
        </w:rPr>
        <w:t>(10) Odluku o dodjeli sredstava donosi Općinski načelnik.</w:t>
      </w:r>
    </w:p>
    <w:p w14:paraId="2B2D2D47" w14:textId="77777777" w:rsidR="00315FF1" w:rsidRPr="00315FF1" w:rsidRDefault="00315FF1" w:rsidP="00315FF1">
      <w:pPr>
        <w:ind w:firstLine="708"/>
        <w:rPr>
          <w:sz w:val="24"/>
          <w:szCs w:val="24"/>
        </w:rPr>
      </w:pPr>
    </w:p>
    <w:p w14:paraId="7F2ECC97" w14:textId="77777777" w:rsidR="00315FF1" w:rsidRPr="00315FF1" w:rsidRDefault="00315FF1" w:rsidP="00315FF1">
      <w:pPr>
        <w:jc w:val="both"/>
        <w:rPr>
          <w:b/>
          <w:sz w:val="24"/>
          <w:szCs w:val="24"/>
        </w:rPr>
      </w:pPr>
    </w:p>
    <w:p w14:paraId="416BA7DA" w14:textId="77777777" w:rsidR="00315FF1" w:rsidRPr="00315FF1" w:rsidRDefault="00315FF1" w:rsidP="00315FF1">
      <w:pPr>
        <w:shd w:val="clear" w:color="auto" w:fill="FFFFFF"/>
        <w:jc w:val="both"/>
        <w:rPr>
          <w:b/>
          <w:sz w:val="24"/>
          <w:szCs w:val="24"/>
        </w:rPr>
      </w:pPr>
      <w:r w:rsidRPr="00315FF1">
        <w:rPr>
          <w:b/>
          <w:sz w:val="24"/>
          <w:szCs w:val="24"/>
        </w:rPr>
        <w:t>DODJELA NOVČANE NAGRADE ZA NAJUREĐENIJU OKUĆNICU</w:t>
      </w:r>
    </w:p>
    <w:p w14:paraId="5A133EB8" w14:textId="77777777" w:rsidR="00315FF1" w:rsidRPr="00315FF1" w:rsidRDefault="00315FF1" w:rsidP="00315FF1">
      <w:pPr>
        <w:shd w:val="clear" w:color="auto" w:fill="FFFFFF"/>
        <w:jc w:val="both"/>
        <w:rPr>
          <w:b/>
          <w:sz w:val="24"/>
          <w:szCs w:val="24"/>
        </w:rPr>
      </w:pPr>
    </w:p>
    <w:p w14:paraId="2F5A0198" w14:textId="77777777" w:rsidR="00315FF1" w:rsidRPr="00315FF1" w:rsidRDefault="00315FF1" w:rsidP="00315FF1">
      <w:pPr>
        <w:jc w:val="center"/>
        <w:rPr>
          <w:b/>
          <w:sz w:val="24"/>
          <w:szCs w:val="24"/>
        </w:rPr>
      </w:pPr>
      <w:r w:rsidRPr="00315FF1">
        <w:rPr>
          <w:b/>
          <w:sz w:val="24"/>
          <w:szCs w:val="24"/>
        </w:rPr>
        <w:t>Članak 9.</w:t>
      </w:r>
    </w:p>
    <w:p w14:paraId="2AFBFB83" w14:textId="77777777" w:rsidR="00315FF1" w:rsidRPr="00315FF1" w:rsidRDefault="00315FF1" w:rsidP="00315FF1">
      <w:pPr>
        <w:shd w:val="clear" w:color="auto" w:fill="FFFFFF"/>
        <w:jc w:val="center"/>
        <w:rPr>
          <w:b/>
          <w:sz w:val="24"/>
          <w:szCs w:val="24"/>
        </w:rPr>
      </w:pPr>
    </w:p>
    <w:p w14:paraId="1FEC9B85" w14:textId="77777777" w:rsidR="00315FF1" w:rsidRPr="00315FF1" w:rsidRDefault="00315FF1" w:rsidP="00315FF1">
      <w:pPr>
        <w:shd w:val="clear" w:color="auto" w:fill="FFFFFF"/>
        <w:jc w:val="both"/>
        <w:rPr>
          <w:sz w:val="24"/>
          <w:szCs w:val="24"/>
        </w:rPr>
      </w:pPr>
      <w:r w:rsidRPr="00315FF1">
        <w:rPr>
          <w:sz w:val="24"/>
          <w:szCs w:val="24"/>
        </w:rPr>
        <w:tab/>
        <w:t>(1)  Prihvatljivi korisnici su vlasnici i korisnici obiteljskih kuća i stanova na području Općine Vladislavci koji se prijave na izbor za najuređeniju okućnicu.</w:t>
      </w:r>
    </w:p>
    <w:p w14:paraId="5317095E" w14:textId="77777777" w:rsidR="00315FF1" w:rsidRPr="00315FF1" w:rsidRDefault="00315FF1" w:rsidP="00315FF1">
      <w:pPr>
        <w:shd w:val="clear" w:color="auto" w:fill="FFFFFF"/>
        <w:ind w:left="720"/>
        <w:jc w:val="both"/>
        <w:rPr>
          <w:sz w:val="24"/>
          <w:szCs w:val="24"/>
        </w:rPr>
      </w:pPr>
      <w:r w:rsidRPr="00315FF1">
        <w:rPr>
          <w:sz w:val="24"/>
          <w:szCs w:val="24"/>
        </w:rPr>
        <w:t>(2) Novčana nagrada koja se dodjeljuje iznosi:</w:t>
      </w:r>
    </w:p>
    <w:p w14:paraId="35CF4300" w14:textId="77777777" w:rsidR="00315FF1" w:rsidRPr="00315FF1" w:rsidRDefault="00315FF1" w:rsidP="00315FF1">
      <w:pPr>
        <w:shd w:val="clear" w:color="auto" w:fill="FFFFFF"/>
        <w:ind w:left="720"/>
        <w:jc w:val="both"/>
        <w:rPr>
          <w:sz w:val="24"/>
          <w:szCs w:val="24"/>
        </w:rPr>
      </w:pPr>
    </w:p>
    <w:p w14:paraId="6B4A2765" w14:textId="77777777" w:rsidR="00315FF1" w:rsidRPr="00315FF1" w:rsidRDefault="00315FF1" w:rsidP="00315FF1">
      <w:pPr>
        <w:numPr>
          <w:ilvl w:val="0"/>
          <w:numId w:val="32"/>
        </w:numPr>
        <w:shd w:val="clear" w:color="auto" w:fill="FFFFFF"/>
        <w:spacing w:after="200" w:line="276" w:lineRule="auto"/>
        <w:jc w:val="both"/>
        <w:rPr>
          <w:sz w:val="24"/>
          <w:szCs w:val="24"/>
          <w:lang w:eastAsia="en-US"/>
        </w:rPr>
      </w:pPr>
      <w:r w:rsidRPr="00315FF1">
        <w:rPr>
          <w:sz w:val="24"/>
          <w:szCs w:val="24"/>
          <w:lang w:eastAsia="en-US"/>
        </w:rPr>
        <w:t>mjesto – nagrada u iznosu od 200 eura</w:t>
      </w:r>
    </w:p>
    <w:p w14:paraId="16D64A13" w14:textId="77777777" w:rsidR="00315FF1" w:rsidRPr="00315FF1" w:rsidRDefault="00315FF1" w:rsidP="00315FF1">
      <w:pPr>
        <w:numPr>
          <w:ilvl w:val="0"/>
          <w:numId w:val="32"/>
        </w:numPr>
        <w:shd w:val="clear" w:color="auto" w:fill="FFFFFF"/>
        <w:spacing w:after="200" w:line="276" w:lineRule="auto"/>
        <w:jc w:val="both"/>
        <w:rPr>
          <w:sz w:val="24"/>
          <w:szCs w:val="24"/>
          <w:lang w:eastAsia="en-US"/>
        </w:rPr>
      </w:pPr>
      <w:r w:rsidRPr="00315FF1">
        <w:rPr>
          <w:sz w:val="24"/>
          <w:szCs w:val="24"/>
          <w:lang w:eastAsia="en-US"/>
        </w:rPr>
        <w:t>mjesto – nagrada u iznosu od 100 eura</w:t>
      </w:r>
    </w:p>
    <w:p w14:paraId="35E48276" w14:textId="77777777" w:rsidR="00315FF1" w:rsidRPr="00315FF1" w:rsidRDefault="00315FF1" w:rsidP="00315FF1">
      <w:pPr>
        <w:numPr>
          <w:ilvl w:val="0"/>
          <w:numId w:val="32"/>
        </w:numPr>
        <w:shd w:val="clear" w:color="auto" w:fill="FFFFFF"/>
        <w:spacing w:after="200" w:line="276" w:lineRule="auto"/>
        <w:jc w:val="both"/>
        <w:rPr>
          <w:sz w:val="24"/>
          <w:szCs w:val="24"/>
          <w:lang w:eastAsia="en-US"/>
        </w:rPr>
      </w:pPr>
      <w:r w:rsidRPr="00315FF1">
        <w:rPr>
          <w:sz w:val="24"/>
          <w:szCs w:val="24"/>
          <w:lang w:eastAsia="en-US"/>
        </w:rPr>
        <w:t>mjesto – nagrada u iznosu od 50 eura</w:t>
      </w:r>
    </w:p>
    <w:p w14:paraId="1A6DAE41" w14:textId="77777777" w:rsidR="00315FF1" w:rsidRPr="00315FF1" w:rsidRDefault="00315FF1" w:rsidP="00315FF1">
      <w:pPr>
        <w:shd w:val="clear" w:color="auto" w:fill="FFFFFF"/>
        <w:jc w:val="both"/>
        <w:rPr>
          <w:b/>
          <w:sz w:val="24"/>
          <w:szCs w:val="24"/>
        </w:rPr>
      </w:pPr>
    </w:p>
    <w:p w14:paraId="7CC2AEBA" w14:textId="77777777" w:rsidR="00315FF1" w:rsidRPr="00315FF1" w:rsidRDefault="00315FF1" w:rsidP="00315FF1">
      <w:pPr>
        <w:shd w:val="clear" w:color="auto" w:fill="FFFFFF"/>
        <w:jc w:val="both"/>
        <w:rPr>
          <w:sz w:val="24"/>
          <w:szCs w:val="24"/>
        </w:rPr>
      </w:pPr>
      <w:r w:rsidRPr="00315FF1">
        <w:rPr>
          <w:sz w:val="24"/>
          <w:szCs w:val="24"/>
        </w:rPr>
        <w:tab/>
        <w:t>(4) Za provedbu mjere raspisat će se javni poziv.</w:t>
      </w:r>
    </w:p>
    <w:p w14:paraId="53B621D6" w14:textId="77777777" w:rsidR="00315FF1" w:rsidRPr="00315FF1" w:rsidRDefault="00315FF1" w:rsidP="00315FF1">
      <w:pPr>
        <w:shd w:val="clear" w:color="auto" w:fill="FFFFFF"/>
        <w:ind w:firstLine="708"/>
        <w:jc w:val="both"/>
        <w:rPr>
          <w:sz w:val="24"/>
          <w:szCs w:val="24"/>
        </w:rPr>
      </w:pPr>
      <w:r w:rsidRPr="00315FF1">
        <w:rPr>
          <w:sz w:val="24"/>
          <w:szCs w:val="24"/>
        </w:rPr>
        <w:t>(5) Javni poziv raspisuje općinski načelnik.</w:t>
      </w:r>
    </w:p>
    <w:p w14:paraId="0D3CE9C9" w14:textId="77777777" w:rsidR="00315FF1" w:rsidRPr="00315FF1" w:rsidRDefault="00315FF1" w:rsidP="00315FF1">
      <w:pPr>
        <w:shd w:val="clear" w:color="auto" w:fill="FFFFFF"/>
        <w:ind w:firstLine="708"/>
        <w:jc w:val="both"/>
        <w:rPr>
          <w:sz w:val="24"/>
          <w:szCs w:val="24"/>
        </w:rPr>
      </w:pPr>
      <w:r w:rsidRPr="00315FF1">
        <w:rPr>
          <w:sz w:val="24"/>
          <w:szCs w:val="24"/>
        </w:rPr>
        <w:lastRenderedPageBreak/>
        <w:t>(6) Javnim pozivom utvrđuju se rokovi i postupak podnošenja prijave.</w:t>
      </w:r>
    </w:p>
    <w:p w14:paraId="74E16BBB" w14:textId="77777777" w:rsidR="00315FF1" w:rsidRPr="00315FF1" w:rsidRDefault="00315FF1" w:rsidP="00315FF1">
      <w:pPr>
        <w:shd w:val="clear" w:color="auto" w:fill="FFFFFF"/>
        <w:ind w:firstLine="708"/>
        <w:jc w:val="both"/>
        <w:rPr>
          <w:sz w:val="24"/>
          <w:szCs w:val="24"/>
        </w:rPr>
      </w:pPr>
      <w:r w:rsidRPr="00315FF1">
        <w:rPr>
          <w:sz w:val="24"/>
          <w:szCs w:val="24"/>
        </w:rPr>
        <w:t xml:space="preserve">(7) Javni poziv objavljuje se na oglasnoj ploči i web stranici Općine.  </w:t>
      </w:r>
    </w:p>
    <w:p w14:paraId="06EEC91E" w14:textId="77777777" w:rsidR="00315FF1" w:rsidRPr="00315FF1" w:rsidRDefault="00315FF1" w:rsidP="00315FF1">
      <w:pPr>
        <w:shd w:val="clear" w:color="auto" w:fill="FFFFFF"/>
        <w:ind w:firstLine="708"/>
        <w:jc w:val="both"/>
        <w:rPr>
          <w:sz w:val="24"/>
          <w:szCs w:val="24"/>
        </w:rPr>
      </w:pPr>
      <w:r w:rsidRPr="00315FF1">
        <w:rPr>
          <w:sz w:val="24"/>
          <w:szCs w:val="24"/>
        </w:rPr>
        <w:t xml:space="preserve">(8) Izbor najuređenije okućnice obavlja Povjerenstvo koje imenuje općinski načelnik. </w:t>
      </w:r>
    </w:p>
    <w:p w14:paraId="11A631D5" w14:textId="77777777" w:rsidR="00315FF1" w:rsidRPr="00315FF1" w:rsidRDefault="00315FF1" w:rsidP="00315FF1">
      <w:pPr>
        <w:shd w:val="clear" w:color="auto" w:fill="FFFFFF"/>
        <w:ind w:firstLine="708"/>
        <w:rPr>
          <w:sz w:val="24"/>
          <w:szCs w:val="24"/>
        </w:rPr>
      </w:pPr>
      <w:r w:rsidRPr="00315FF1">
        <w:rPr>
          <w:sz w:val="24"/>
          <w:szCs w:val="24"/>
        </w:rPr>
        <w:t>(9) Prijava na javni poziv podnosi se Jedinstvenom upravnom odjelu Općine Vladislavci  u pisanom obliku na obrascu prijave kojeg izrađuje Općina.</w:t>
      </w:r>
    </w:p>
    <w:p w14:paraId="2FD2791E" w14:textId="77777777" w:rsidR="00315FF1" w:rsidRPr="00315FF1" w:rsidRDefault="00315FF1" w:rsidP="00315FF1">
      <w:pPr>
        <w:shd w:val="clear" w:color="auto" w:fill="FFFFFF"/>
        <w:ind w:firstLine="708"/>
        <w:rPr>
          <w:sz w:val="24"/>
          <w:szCs w:val="24"/>
        </w:rPr>
      </w:pPr>
      <w:r w:rsidRPr="00315FF1">
        <w:rPr>
          <w:sz w:val="24"/>
          <w:szCs w:val="24"/>
        </w:rPr>
        <w:t>(10) Odluku o isplati sredstava donosi Općinski načelnik, na prijedlog Povjerenstva.</w:t>
      </w:r>
    </w:p>
    <w:p w14:paraId="387D4B57" w14:textId="77777777" w:rsidR="00315FF1" w:rsidRPr="00315FF1" w:rsidRDefault="00315FF1" w:rsidP="00315FF1">
      <w:pPr>
        <w:jc w:val="both"/>
        <w:rPr>
          <w:b/>
          <w:sz w:val="24"/>
          <w:szCs w:val="24"/>
        </w:rPr>
      </w:pPr>
    </w:p>
    <w:p w14:paraId="39C02179" w14:textId="77777777" w:rsidR="00315FF1" w:rsidRPr="00315FF1" w:rsidRDefault="00315FF1" w:rsidP="00315FF1">
      <w:pPr>
        <w:jc w:val="both"/>
        <w:rPr>
          <w:strike/>
          <w:sz w:val="24"/>
          <w:szCs w:val="24"/>
        </w:rPr>
      </w:pPr>
    </w:p>
    <w:p w14:paraId="1AD0E2C5" w14:textId="77777777" w:rsidR="00315FF1" w:rsidRPr="00315FF1" w:rsidRDefault="00315FF1" w:rsidP="00315FF1">
      <w:pPr>
        <w:jc w:val="both"/>
        <w:rPr>
          <w:b/>
          <w:sz w:val="24"/>
          <w:szCs w:val="24"/>
        </w:rPr>
      </w:pPr>
      <w:r w:rsidRPr="00315FF1">
        <w:rPr>
          <w:b/>
          <w:sz w:val="24"/>
          <w:szCs w:val="24"/>
        </w:rPr>
        <w:t>SUFINANCIRANJE PRIKLJUČENJA NA VODOOPSKRBNU MREŽU</w:t>
      </w:r>
    </w:p>
    <w:p w14:paraId="5A9861CD" w14:textId="77777777" w:rsidR="00315FF1" w:rsidRPr="00315FF1" w:rsidRDefault="00315FF1" w:rsidP="00315FF1">
      <w:pPr>
        <w:jc w:val="both"/>
        <w:rPr>
          <w:b/>
          <w:sz w:val="24"/>
          <w:szCs w:val="24"/>
        </w:rPr>
      </w:pPr>
    </w:p>
    <w:p w14:paraId="22ECE531" w14:textId="77777777" w:rsidR="00315FF1" w:rsidRPr="00315FF1" w:rsidRDefault="00315FF1" w:rsidP="00315FF1">
      <w:pPr>
        <w:jc w:val="center"/>
        <w:rPr>
          <w:b/>
          <w:sz w:val="24"/>
          <w:szCs w:val="24"/>
        </w:rPr>
      </w:pPr>
      <w:r w:rsidRPr="00315FF1">
        <w:rPr>
          <w:b/>
          <w:sz w:val="24"/>
          <w:szCs w:val="24"/>
        </w:rPr>
        <w:t>Članak 10.</w:t>
      </w:r>
    </w:p>
    <w:p w14:paraId="75215BF8" w14:textId="77777777" w:rsidR="00315FF1" w:rsidRPr="00315FF1" w:rsidRDefault="00315FF1" w:rsidP="00315FF1">
      <w:pPr>
        <w:jc w:val="center"/>
        <w:rPr>
          <w:b/>
          <w:sz w:val="24"/>
          <w:szCs w:val="24"/>
        </w:rPr>
      </w:pPr>
    </w:p>
    <w:p w14:paraId="1BD22AC3" w14:textId="77777777" w:rsidR="00315FF1" w:rsidRPr="00315FF1" w:rsidRDefault="00315FF1" w:rsidP="00315FF1">
      <w:pPr>
        <w:jc w:val="both"/>
        <w:rPr>
          <w:sz w:val="24"/>
          <w:szCs w:val="24"/>
        </w:rPr>
      </w:pPr>
      <w:r w:rsidRPr="00315FF1">
        <w:rPr>
          <w:b/>
          <w:sz w:val="24"/>
          <w:szCs w:val="24"/>
        </w:rPr>
        <w:tab/>
      </w:r>
      <w:r w:rsidRPr="00315FF1">
        <w:rPr>
          <w:bCs/>
          <w:sz w:val="24"/>
          <w:szCs w:val="24"/>
        </w:rPr>
        <w:t>(1)</w:t>
      </w:r>
      <w:r w:rsidRPr="00315FF1">
        <w:rPr>
          <w:b/>
          <w:sz w:val="24"/>
          <w:szCs w:val="24"/>
        </w:rPr>
        <w:t xml:space="preserve"> </w:t>
      </w:r>
      <w:r w:rsidRPr="00315FF1">
        <w:rPr>
          <w:sz w:val="24"/>
          <w:szCs w:val="24"/>
        </w:rPr>
        <w:t>Prihvatljivi korisnici su osobe koje priključuju stambeni objekt na području Općine Vladislavci na vodovodnu mrežu sukladno važećim propisima vodnoga gospodarstva i općim aktima Općine Vladislavci o priključenju  na sustav javnog vodovoda.</w:t>
      </w:r>
    </w:p>
    <w:p w14:paraId="68BF4371" w14:textId="77777777" w:rsidR="00315FF1" w:rsidRPr="00315FF1" w:rsidRDefault="00315FF1" w:rsidP="00315FF1">
      <w:pPr>
        <w:jc w:val="both"/>
        <w:rPr>
          <w:sz w:val="24"/>
          <w:szCs w:val="24"/>
        </w:rPr>
      </w:pPr>
    </w:p>
    <w:p w14:paraId="0C8B46A2" w14:textId="77777777" w:rsidR="00315FF1" w:rsidRPr="00315FF1" w:rsidRDefault="00315FF1" w:rsidP="00315FF1">
      <w:pPr>
        <w:jc w:val="both"/>
        <w:rPr>
          <w:sz w:val="24"/>
          <w:szCs w:val="24"/>
        </w:rPr>
      </w:pPr>
      <w:r w:rsidRPr="00315FF1">
        <w:rPr>
          <w:sz w:val="24"/>
          <w:szCs w:val="24"/>
        </w:rPr>
        <w:tab/>
        <w:t>(2) Prihvatljivi troškovi su:</w:t>
      </w:r>
    </w:p>
    <w:p w14:paraId="56215CA3" w14:textId="77777777" w:rsidR="00315FF1" w:rsidRPr="00315FF1" w:rsidRDefault="00315FF1" w:rsidP="00315FF1">
      <w:pPr>
        <w:numPr>
          <w:ilvl w:val="0"/>
          <w:numId w:val="30"/>
        </w:numPr>
        <w:jc w:val="both"/>
        <w:rPr>
          <w:sz w:val="24"/>
          <w:szCs w:val="24"/>
        </w:rPr>
      </w:pPr>
      <w:r w:rsidRPr="00315FF1">
        <w:rPr>
          <w:sz w:val="24"/>
          <w:szCs w:val="24"/>
        </w:rPr>
        <w:t>trošak priključka (rad i potreban materijal i  sl.) izvršen od strane distributera</w:t>
      </w:r>
    </w:p>
    <w:p w14:paraId="58EBC45C" w14:textId="77777777" w:rsidR="00315FF1" w:rsidRPr="00315FF1" w:rsidRDefault="00315FF1" w:rsidP="00315FF1">
      <w:pPr>
        <w:numPr>
          <w:ilvl w:val="0"/>
          <w:numId w:val="30"/>
        </w:numPr>
        <w:jc w:val="both"/>
        <w:rPr>
          <w:sz w:val="24"/>
          <w:szCs w:val="24"/>
        </w:rPr>
      </w:pPr>
      <w:r w:rsidRPr="00315FF1">
        <w:rPr>
          <w:sz w:val="24"/>
          <w:szCs w:val="24"/>
        </w:rPr>
        <w:t xml:space="preserve">trošak </w:t>
      </w:r>
      <w:proofErr w:type="spellStart"/>
      <w:r w:rsidRPr="00315FF1">
        <w:rPr>
          <w:sz w:val="24"/>
          <w:szCs w:val="24"/>
        </w:rPr>
        <w:t>tuneliranja</w:t>
      </w:r>
      <w:proofErr w:type="spellEnd"/>
      <w:r w:rsidRPr="00315FF1">
        <w:rPr>
          <w:sz w:val="24"/>
          <w:szCs w:val="24"/>
        </w:rPr>
        <w:t xml:space="preserve"> ispod javne površine (ceste) izvršen od strane distributera</w:t>
      </w:r>
    </w:p>
    <w:p w14:paraId="67D8F3E2" w14:textId="77777777" w:rsidR="00315FF1" w:rsidRPr="00315FF1" w:rsidRDefault="00315FF1" w:rsidP="00315FF1">
      <w:pPr>
        <w:jc w:val="both"/>
        <w:rPr>
          <w:b/>
          <w:sz w:val="24"/>
          <w:szCs w:val="24"/>
        </w:rPr>
      </w:pPr>
    </w:p>
    <w:p w14:paraId="0911059D" w14:textId="77777777" w:rsidR="00315FF1" w:rsidRPr="00315FF1" w:rsidRDefault="00315FF1" w:rsidP="00315FF1">
      <w:pPr>
        <w:numPr>
          <w:ilvl w:val="0"/>
          <w:numId w:val="34"/>
        </w:numPr>
        <w:spacing w:after="200" w:line="276" w:lineRule="auto"/>
        <w:jc w:val="both"/>
        <w:rPr>
          <w:sz w:val="24"/>
          <w:szCs w:val="24"/>
          <w:lang w:eastAsia="en-US"/>
        </w:rPr>
      </w:pPr>
      <w:r w:rsidRPr="00315FF1">
        <w:rPr>
          <w:sz w:val="24"/>
          <w:szCs w:val="24"/>
          <w:lang w:eastAsia="en-US"/>
        </w:rPr>
        <w:t xml:space="preserve">Pomoć za priključenje dodjeljuje se u iznosu 130 eura po priključku, a za </w:t>
      </w:r>
      <w:proofErr w:type="spellStart"/>
      <w:r w:rsidRPr="00315FF1">
        <w:rPr>
          <w:sz w:val="24"/>
          <w:szCs w:val="24"/>
          <w:lang w:eastAsia="en-US"/>
        </w:rPr>
        <w:t>tuneliranje</w:t>
      </w:r>
      <w:proofErr w:type="spellEnd"/>
      <w:r w:rsidRPr="00315FF1">
        <w:rPr>
          <w:sz w:val="24"/>
          <w:szCs w:val="24"/>
          <w:lang w:eastAsia="en-US"/>
        </w:rPr>
        <w:t xml:space="preserve"> u iznosu od 75 eura. </w:t>
      </w:r>
    </w:p>
    <w:p w14:paraId="6D1109B6" w14:textId="77777777" w:rsidR="00315FF1" w:rsidRPr="00315FF1" w:rsidRDefault="00315FF1" w:rsidP="00315FF1">
      <w:pPr>
        <w:jc w:val="both"/>
        <w:rPr>
          <w:sz w:val="24"/>
          <w:szCs w:val="24"/>
        </w:rPr>
      </w:pPr>
      <w:r w:rsidRPr="00315FF1">
        <w:rPr>
          <w:b/>
          <w:sz w:val="24"/>
          <w:szCs w:val="24"/>
        </w:rPr>
        <w:tab/>
      </w:r>
      <w:r w:rsidRPr="00315FF1">
        <w:rPr>
          <w:bCs/>
          <w:sz w:val="24"/>
          <w:szCs w:val="24"/>
        </w:rPr>
        <w:t>(4)</w:t>
      </w:r>
      <w:r w:rsidRPr="00315FF1">
        <w:rPr>
          <w:b/>
          <w:sz w:val="24"/>
          <w:szCs w:val="24"/>
        </w:rPr>
        <w:t xml:space="preserve"> </w:t>
      </w:r>
      <w:r w:rsidRPr="00315FF1">
        <w:rPr>
          <w:sz w:val="24"/>
          <w:szCs w:val="24"/>
        </w:rPr>
        <w:t>Sufinanciranje će se vršiti na način da će distributer  nakon sklopljenog ugovora s korisnikom usluge (fizičkom osobom) dostaviti općini ugovor o asignaciji na iznos koji se dodjeljuje po priključku, te će na taj način Općina podmiriti prvu ratu prema distributeru a korisnicima će za isti iznos biti umanjena cijena priključka.</w:t>
      </w:r>
    </w:p>
    <w:p w14:paraId="41AE755E" w14:textId="77777777" w:rsidR="00315FF1" w:rsidRPr="00315FF1" w:rsidRDefault="00315FF1" w:rsidP="00315FF1">
      <w:pPr>
        <w:ind w:left="720"/>
        <w:jc w:val="both"/>
        <w:rPr>
          <w:b/>
          <w:sz w:val="24"/>
          <w:szCs w:val="24"/>
        </w:rPr>
      </w:pPr>
    </w:p>
    <w:p w14:paraId="5CD96080" w14:textId="77777777" w:rsidR="00315FF1" w:rsidRPr="00315FF1" w:rsidRDefault="00315FF1" w:rsidP="00315FF1">
      <w:pPr>
        <w:numPr>
          <w:ilvl w:val="0"/>
          <w:numId w:val="36"/>
        </w:numPr>
        <w:spacing w:after="200" w:line="276" w:lineRule="auto"/>
        <w:jc w:val="both"/>
        <w:rPr>
          <w:b/>
          <w:sz w:val="24"/>
          <w:szCs w:val="24"/>
          <w:lang w:eastAsia="en-US"/>
        </w:rPr>
      </w:pPr>
      <w:r w:rsidRPr="00315FF1">
        <w:rPr>
          <w:b/>
          <w:sz w:val="24"/>
          <w:szCs w:val="24"/>
          <w:lang w:eastAsia="en-US"/>
        </w:rPr>
        <w:t>POTICANJE DEMOGRAFSKE OBNOVE</w:t>
      </w:r>
    </w:p>
    <w:p w14:paraId="1A580809" w14:textId="77777777" w:rsidR="00315FF1" w:rsidRPr="00315FF1" w:rsidRDefault="00315FF1" w:rsidP="00315FF1">
      <w:pPr>
        <w:jc w:val="both"/>
        <w:rPr>
          <w:b/>
          <w:sz w:val="24"/>
          <w:szCs w:val="24"/>
        </w:rPr>
      </w:pPr>
    </w:p>
    <w:p w14:paraId="3E390C93" w14:textId="77777777" w:rsidR="00315FF1" w:rsidRPr="00315FF1" w:rsidRDefault="00315FF1" w:rsidP="00315FF1">
      <w:pPr>
        <w:jc w:val="center"/>
        <w:rPr>
          <w:b/>
          <w:sz w:val="24"/>
          <w:szCs w:val="24"/>
        </w:rPr>
      </w:pPr>
      <w:r w:rsidRPr="00315FF1">
        <w:rPr>
          <w:b/>
          <w:sz w:val="24"/>
          <w:szCs w:val="24"/>
        </w:rPr>
        <w:t>Članak 11.</w:t>
      </w:r>
    </w:p>
    <w:p w14:paraId="2DA42BEF" w14:textId="77777777" w:rsidR="00315FF1" w:rsidRPr="00315FF1" w:rsidRDefault="00315FF1" w:rsidP="00315FF1">
      <w:pPr>
        <w:jc w:val="center"/>
        <w:rPr>
          <w:b/>
          <w:sz w:val="24"/>
          <w:szCs w:val="24"/>
        </w:rPr>
      </w:pPr>
    </w:p>
    <w:p w14:paraId="0E364313" w14:textId="77777777" w:rsidR="00315FF1" w:rsidRPr="00315FF1" w:rsidRDefault="00315FF1" w:rsidP="00315FF1">
      <w:pPr>
        <w:jc w:val="both"/>
        <w:rPr>
          <w:sz w:val="24"/>
          <w:szCs w:val="24"/>
        </w:rPr>
      </w:pPr>
      <w:r w:rsidRPr="00315FF1">
        <w:rPr>
          <w:sz w:val="24"/>
          <w:szCs w:val="24"/>
        </w:rPr>
        <w:tab/>
        <w:t>Poticanje demografske obnove provodit će se kroz slijedeće mjere:</w:t>
      </w:r>
    </w:p>
    <w:p w14:paraId="52B7DBCF" w14:textId="77777777" w:rsidR="00315FF1" w:rsidRPr="00315FF1" w:rsidRDefault="00315FF1" w:rsidP="00315FF1">
      <w:pPr>
        <w:jc w:val="both"/>
        <w:rPr>
          <w:sz w:val="24"/>
          <w:szCs w:val="24"/>
        </w:rPr>
      </w:pPr>
    </w:p>
    <w:p w14:paraId="72787EF8" w14:textId="77777777" w:rsidR="00315FF1" w:rsidRPr="00315FF1" w:rsidRDefault="00315FF1" w:rsidP="00315FF1">
      <w:pPr>
        <w:jc w:val="both"/>
        <w:rPr>
          <w:b/>
          <w:sz w:val="24"/>
          <w:szCs w:val="24"/>
        </w:rPr>
      </w:pPr>
      <w:r w:rsidRPr="00315FF1">
        <w:rPr>
          <w:b/>
          <w:sz w:val="24"/>
          <w:szCs w:val="24"/>
        </w:rPr>
        <w:t>POMOĆ NOVOROĐENOM DJETETU</w:t>
      </w:r>
    </w:p>
    <w:p w14:paraId="13ABEA14" w14:textId="77777777" w:rsidR="00315FF1" w:rsidRPr="00315FF1" w:rsidRDefault="00315FF1" w:rsidP="00315FF1">
      <w:pPr>
        <w:jc w:val="both"/>
        <w:rPr>
          <w:b/>
          <w:sz w:val="24"/>
          <w:szCs w:val="24"/>
        </w:rPr>
      </w:pPr>
    </w:p>
    <w:p w14:paraId="453FD004" w14:textId="77777777" w:rsidR="00315FF1" w:rsidRPr="00315FF1" w:rsidRDefault="00315FF1" w:rsidP="00315FF1">
      <w:pPr>
        <w:jc w:val="center"/>
        <w:rPr>
          <w:b/>
          <w:sz w:val="24"/>
          <w:szCs w:val="24"/>
        </w:rPr>
      </w:pPr>
      <w:r w:rsidRPr="00315FF1">
        <w:rPr>
          <w:b/>
          <w:sz w:val="24"/>
          <w:szCs w:val="24"/>
        </w:rPr>
        <w:t>Članak 12.</w:t>
      </w:r>
    </w:p>
    <w:p w14:paraId="3C1BFF9F" w14:textId="77777777" w:rsidR="00315FF1" w:rsidRPr="00315FF1" w:rsidRDefault="00315FF1" w:rsidP="00315FF1">
      <w:pPr>
        <w:jc w:val="both"/>
        <w:rPr>
          <w:b/>
          <w:sz w:val="24"/>
          <w:szCs w:val="24"/>
        </w:rPr>
      </w:pPr>
    </w:p>
    <w:p w14:paraId="192A4C42" w14:textId="77777777" w:rsidR="00315FF1" w:rsidRPr="00315FF1" w:rsidRDefault="00315FF1" w:rsidP="00315FF1">
      <w:pPr>
        <w:jc w:val="both"/>
        <w:rPr>
          <w:sz w:val="24"/>
          <w:szCs w:val="24"/>
        </w:rPr>
      </w:pPr>
      <w:r w:rsidRPr="00315FF1">
        <w:rPr>
          <w:sz w:val="24"/>
        </w:rPr>
        <w:tab/>
        <w:t xml:space="preserve">1) </w:t>
      </w:r>
      <w:r w:rsidRPr="00315FF1">
        <w:rPr>
          <w:sz w:val="24"/>
          <w:szCs w:val="24"/>
        </w:rPr>
        <w:t>Pomoć ostvaruje roditelj - podnositelj - državljanin Republike Hrvatske, s prebivalištem i boravištem na području Općine Vladislavci, kao i strani državljani i osobe bez državljanstva koje su stalno nastanjene na području Općine Vladislavci, uz uvjet da i dijete ima prebivalište i boravište na području Općine Vladislavci.</w:t>
      </w:r>
    </w:p>
    <w:p w14:paraId="06BC3D1F" w14:textId="77777777" w:rsidR="00315FF1" w:rsidRPr="00315FF1" w:rsidRDefault="00315FF1" w:rsidP="00315FF1">
      <w:pPr>
        <w:jc w:val="both"/>
        <w:rPr>
          <w:b/>
          <w:sz w:val="24"/>
          <w:szCs w:val="24"/>
        </w:rPr>
      </w:pPr>
    </w:p>
    <w:p w14:paraId="7E818A20" w14:textId="77777777" w:rsidR="00315FF1" w:rsidRPr="00315FF1" w:rsidRDefault="00315FF1" w:rsidP="00315FF1">
      <w:pPr>
        <w:ind w:firstLine="720"/>
        <w:jc w:val="both"/>
        <w:rPr>
          <w:strike/>
          <w:sz w:val="24"/>
          <w:szCs w:val="24"/>
        </w:rPr>
      </w:pPr>
      <w:r w:rsidRPr="00315FF1">
        <w:rPr>
          <w:sz w:val="24"/>
          <w:szCs w:val="24"/>
        </w:rPr>
        <w:t xml:space="preserve">(2) </w:t>
      </w:r>
      <w:r w:rsidRPr="00315FF1">
        <w:rPr>
          <w:sz w:val="24"/>
        </w:rPr>
        <w:t>Pomoć se  odobrava temeljem odredbi važeće Odluke o ostvarivanju prava na novčanu pomoć roditeljima za novorođeno dijete s područja Općine Vladislavci.</w:t>
      </w:r>
    </w:p>
    <w:p w14:paraId="4A9CF2D9" w14:textId="77777777" w:rsidR="00315FF1" w:rsidRPr="00315FF1" w:rsidRDefault="00315FF1" w:rsidP="00315FF1">
      <w:pPr>
        <w:spacing w:after="200" w:line="276" w:lineRule="auto"/>
        <w:ind w:left="1065"/>
        <w:jc w:val="both"/>
        <w:rPr>
          <w:rFonts w:ascii="Calibri" w:hAnsi="Calibri"/>
          <w:b/>
          <w:sz w:val="22"/>
          <w:szCs w:val="22"/>
          <w:lang w:eastAsia="en-US"/>
        </w:rPr>
      </w:pPr>
    </w:p>
    <w:p w14:paraId="021D472D" w14:textId="77777777" w:rsidR="00315FF1" w:rsidRPr="00315FF1" w:rsidRDefault="00315FF1" w:rsidP="00315FF1">
      <w:pPr>
        <w:jc w:val="both"/>
        <w:rPr>
          <w:b/>
          <w:sz w:val="24"/>
          <w:szCs w:val="24"/>
        </w:rPr>
      </w:pPr>
      <w:r w:rsidRPr="00315FF1">
        <w:rPr>
          <w:b/>
          <w:sz w:val="24"/>
          <w:szCs w:val="24"/>
        </w:rPr>
        <w:lastRenderedPageBreak/>
        <w:t>STIPENDIRANJE STUDENATA</w:t>
      </w:r>
    </w:p>
    <w:p w14:paraId="384042BE" w14:textId="77777777" w:rsidR="00315FF1" w:rsidRPr="00315FF1" w:rsidRDefault="00315FF1" w:rsidP="00315FF1">
      <w:pPr>
        <w:jc w:val="center"/>
        <w:rPr>
          <w:b/>
          <w:sz w:val="24"/>
          <w:szCs w:val="24"/>
        </w:rPr>
      </w:pPr>
    </w:p>
    <w:p w14:paraId="144D521D" w14:textId="77777777" w:rsidR="00315FF1" w:rsidRPr="00315FF1" w:rsidRDefault="00315FF1" w:rsidP="00315FF1">
      <w:pPr>
        <w:jc w:val="center"/>
        <w:rPr>
          <w:b/>
          <w:sz w:val="24"/>
          <w:szCs w:val="24"/>
        </w:rPr>
      </w:pPr>
      <w:r w:rsidRPr="00315FF1">
        <w:rPr>
          <w:b/>
          <w:sz w:val="24"/>
          <w:szCs w:val="24"/>
        </w:rPr>
        <w:t>Članak 13.</w:t>
      </w:r>
    </w:p>
    <w:p w14:paraId="7553D9E7" w14:textId="77777777" w:rsidR="00315FF1" w:rsidRPr="00315FF1" w:rsidRDefault="00315FF1" w:rsidP="00315FF1">
      <w:pPr>
        <w:jc w:val="center"/>
        <w:rPr>
          <w:b/>
          <w:sz w:val="24"/>
          <w:szCs w:val="24"/>
        </w:rPr>
      </w:pPr>
    </w:p>
    <w:p w14:paraId="2CDB7C0A" w14:textId="77777777" w:rsidR="00315FF1" w:rsidRPr="00315FF1" w:rsidRDefault="00315FF1" w:rsidP="00315FF1">
      <w:pPr>
        <w:jc w:val="both"/>
        <w:rPr>
          <w:sz w:val="24"/>
          <w:szCs w:val="24"/>
        </w:rPr>
      </w:pPr>
      <w:r w:rsidRPr="00315FF1">
        <w:rPr>
          <w:sz w:val="24"/>
          <w:szCs w:val="24"/>
        </w:rPr>
        <w:tab/>
        <w:t>(1) Stipendija se dodjeljuje studentima 1., 2.,3., 4. i 5. godine studija koji nemaju status apsolventa.</w:t>
      </w:r>
    </w:p>
    <w:p w14:paraId="7B324EB1" w14:textId="77777777" w:rsidR="00315FF1" w:rsidRPr="00315FF1" w:rsidRDefault="00315FF1" w:rsidP="00315FF1">
      <w:pPr>
        <w:jc w:val="both"/>
        <w:rPr>
          <w:sz w:val="24"/>
          <w:szCs w:val="24"/>
        </w:rPr>
      </w:pPr>
      <w:r w:rsidRPr="00315FF1">
        <w:rPr>
          <w:sz w:val="24"/>
          <w:szCs w:val="24"/>
        </w:rPr>
        <w:t xml:space="preserve"> </w:t>
      </w:r>
    </w:p>
    <w:p w14:paraId="5401CBF1" w14:textId="77777777" w:rsidR="00315FF1" w:rsidRPr="00315FF1" w:rsidRDefault="00315FF1" w:rsidP="00315FF1">
      <w:pPr>
        <w:jc w:val="both"/>
        <w:rPr>
          <w:sz w:val="24"/>
          <w:szCs w:val="24"/>
        </w:rPr>
      </w:pPr>
      <w:r w:rsidRPr="00315FF1">
        <w:rPr>
          <w:sz w:val="24"/>
          <w:szCs w:val="24"/>
        </w:rPr>
        <w:tab/>
        <w:t xml:space="preserve"> (2) Stipendija se dodjeljuje temeljem važećih odredbi Odluke o dodjeli studentskih stipendija na području Općine Vladislavci. Općinski načelnik svake akademske godine raspisuje javni poziv  za dodjelu studentskih stipendija. </w:t>
      </w:r>
    </w:p>
    <w:p w14:paraId="63F9CF44" w14:textId="77777777" w:rsidR="00315FF1" w:rsidRPr="00315FF1" w:rsidRDefault="00315FF1" w:rsidP="00315FF1">
      <w:pPr>
        <w:jc w:val="both"/>
        <w:rPr>
          <w:b/>
          <w:sz w:val="24"/>
          <w:szCs w:val="24"/>
        </w:rPr>
      </w:pPr>
    </w:p>
    <w:p w14:paraId="01914111" w14:textId="77777777" w:rsidR="00315FF1" w:rsidRPr="00315FF1" w:rsidRDefault="00315FF1" w:rsidP="00315FF1">
      <w:pPr>
        <w:jc w:val="both"/>
        <w:rPr>
          <w:b/>
          <w:sz w:val="24"/>
          <w:szCs w:val="24"/>
        </w:rPr>
      </w:pPr>
    </w:p>
    <w:p w14:paraId="3C79E917" w14:textId="77777777" w:rsidR="00315FF1" w:rsidRPr="00315FF1" w:rsidRDefault="00315FF1" w:rsidP="00315FF1">
      <w:pPr>
        <w:jc w:val="both"/>
        <w:rPr>
          <w:b/>
          <w:sz w:val="24"/>
          <w:szCs w:val="24"/>
        </w:rPr>
      </w:pPr>
      <w:r w:rsidRPr="00315FF1">
        <w:rPr>
          <w:b/>
          <w:sz w:val="24"/>
          <w:szCs w:val="24"/>
        </w:rPr>
        <w:t>NAGRAĐIVANJE NAJBOLJIH UČENIKA OSNOVNIH ŠKOLA</w:t>
      </w:r>
    </w:p>
    <w:p w14:paraId="2BEFEEE0" w14:textId="77777777" w:rsidR="00315FF1" w:rsidRPr="00315FF1" w:rsidRDefault="00315FF1" w:rsidP="00315FF1">
      <w:pPr>
        <w:jc w:val="both"/>
        <w:rPr>
          <w:b/>
          <w:sz w:val="24"/>
          <w:szCs w:val="24"/>
        </w:rPr>
      </w:pPr>
    </w:p>
    <w:p w14:paraId="2EABCC4F" w14:textId="77777777" w:rsidR="00315FF1" w:rsidRPr="00315FF1" w:rsidRDefault="00315FF1" w:rsidP="00315FF1">
      <w:pPr>
        <w:jc w:val="center"/>
        <w:rPr>
          <w:b/>
          <w:sz w:val="24"/>
          <w:szCs w:val="24"/>
        </w:rPr>
      </w:pPr>
      <w:r w:rsidRPr="00315FF1">
        <w:rPr>
          <w:b/>
          <w:sz w:val="24"/>
          <w:szCs w:val="24"/>
        </w:rPr>
        <w:t>Članak 14.</w:t>
      </w:r>
    </w:p>
    <w:p w14:paraId="0FC9D0BD" w14:textId="77777777" w:rsidR="00315FF1" w:rsidRPr="00315FF1" w:rsidRDefault="00315FF1" w:rsidP="00315FF1">
      <w:pPr>
        <w:jc w:val="both"/>
        <w:rPr>
          <w:b/>
          <w:sz w:val="24"/>
          <w:szCs w:val="24"/>
        </w:rPr>
      </w:pPr>
    </w:p>
    <w:p w14:paraId="4C599490" w14:textId="77777777" w:rsidR="00315FF1" w:rsidRPr="00315FF1" w:rsidRDefault="00315FF1" w:rsidP="00315FF1">
      <w:pPr>
        <w:jc w:val="both"/>
        <w:rPr>
          <w:sz w:val="24"/>
          <w:szCs w:val="24"/>
        </w:rPr>
      </w:pPr>
      <w:r w:rsidRPr="00315FF1">
        <w:rPr>
          <w:sz w:val="24"/>
          <w:szCs w:val="24"/>
        </w:rPr>
        <w:tab/>
        <w:t>(1)Prihvatljivi korisnici su učenici 1. do 8. razreda Osnovne škole Mate Lovraka Vladislavci.</w:t>
      </w:r>
    </w:p>
    <w:p w14:paraId="23A5311B" w14:textId="77777777" w:rsidR="00315FF1" w:rsidRPr="00315FF1" w:rsidRDefault="00315FF1" w:rsidP="00315FF1">
      <w:pPr>
        <w:jc w:val="both"/>
        <w:rPr>
          <w:sz w:val="24"/>
          <w:szCs w:val="24"/>
        </w:rPr>
      </w:pPr>
      <w:r w:rsidRPr="00315FF1">
        <w:rPr>
          <w:sz w:val="24"/>
          <w:szCs w:val="24"/>
        </w:rPr>
        <w:t xml:space="preserve"> </w:t>
      </w:r>
    </w:p>
    <w:p w14:paraId="135995A7" w14:textId="77777777" w:rsidR="00315FF1" w:rsidRPr="00315FF1" w:rsidRDefault="00315FF1" w:rsidP="00315FF1">
      <w:pPr>
        <w:ind w:firstLine="708"/>
        <w:jc w:val="both"/>
        <w:rPr>
          <w:sz w:val="24"/>
          <w:szCs w:val="24"/>
        </w:rPr>
      </w:pPr>
      <w:r w:rsidRPr="00315FF1">
        <w:rPr>
          <w:bCs/>
          <w:sz w:val="24"/>
          <w:szCs w:val="24"/>
        </w:rPr>
        <w:t>(2)</w:t>
      </w:r>
      <w:r w:rsidRPr="00315FF1">
        <w:rPr>
          <w:b/>
          <w:sz w:val="24"/>
          <w:szCs w:val="24"/>
        </w:rPr>
        <w:t xml:space="preserve"> </w:t>
      </w:r>
      <w:r w:rsidRPr="00315FF1">
        <w:rPr>
          <w:sz w:val="24"/>
          <w:szCs w:val="24"/>
        </w:rPr>
        <w:t xml:space="preserve">Nagrađuje se 5 najboljih učenika na prijedlog  Osnovne škole Mate Lovraka Vladislavci. </w:t>
      </w:r>
    </w:p>
    <w:p w14:paraId="6ECEEE06" w14:textId="77777777" w:rsidR="00315FF1" w:rsidRPr="00315FF1" w:rsidRDefault="00315FF1" w:rsidP="00315FF1">
      <w:pPr>
        <w:jc w:val="both"/>
        <w:rPr>
          <w:sz w:val="24"/>
          <w:szCs w:val="24"/>
        </w:rPr>
      </w:pPr>
    </w:p>
    <w:p w14:paraId="138E4B87" w14:textId="77777777" w:rsidR="00315FF1" w:rsidRPr="00315FF1" w:rsidRDefault="00315FF1" w:rsidP="00315FF1">
      <w:pPr>
        <w:jc w:val="both"/>
        <w:rPr>
          <w:color w:val="FF0000"/>
          <w:sz w:val="24"/>
          <w:szCs w:val="24"/>
        </w:rPr>
      </w:pPr>
      <w:r w:rsidRPr="00315FF1">
        <w:rPr>
          <w:sz w:val="24"/>
          <w:szCs w:val="24"/>
        </w:rPr>
        <w:tab/>
        <w:t xml:space="preserve">(3) Iznos nagrade je do maksimalno 400,00 eura po učeniku. </w:t>
      </w:r>
    </w:p>
    <w:p w14:paraId="54F42A85" w14:textId="77777777" w:rsidR="00315FF1" w:rsidRPr="00315FF1" w:rsidRDefault="00315FF1" w:rsidP="00315FF1">
      <w:pPr>
        <w:ind w:firstLine="708"/>
        <w:jc w:val="both"/>
        <w:rPr>
          <w:sz w:val="24"/>
          <w:szCs w:val="24"/>
        </w:rPr>
      </w:pPr>
      <w:r w:rsidRPr="00315FF1">
        <w:rPr>
          <w:sz w:val="24"/>
          <w:szCs w:val="24"/>
        </w:rPr>
        <w:t xml:space="preserve">(4) O vrsti nagrade (tehnička oprema, putovanje i sl.) odlučuje općinski načelnik. </w:t>
      </w:r>
    </w:p>
    <w:p w14:paraId="36101E2A" w14:textId="77777777" w:rsidR="00315FF1" w:rsidRPr="00315FF1" w:rsidRDefault="00315FF1" w:rsidP="00315FF1">
      <w:pPr>
        <w:jc w:val="both"/>
        <w:rPr>
          <w:b/>
          <w:sz w:val="24"/>
          <w:szCs w:val="24"/>
        </w:rPr>
      </w:pPr>
    </w:p>
    <w:p w14:paraId="2361EFAD" w14:textId="77777777" w:rsidR="00315FF1" w:rsidRPr="00315FF1" w:rsidRDefault="00315FF1" w:rsidP="00315FF1">
      <w:pPr>
        <w:jc w:val="both"/>
        <w:rPr>
          <w:b/>
          <w:sz w:val="24"/>
          <w:szCs w:val="24"/>
        </w:rPr>
      </w:pPr>
    </w:p>
    <w:p w14:paraId="7F347F15" w14:textId="77777777" w:rsidR="00315FF1" w:rsidRPr="00315FF1" w:rsidRDefault="00315FF1" w:rsidP="00315FF1">
      <w:pPr>
        <w:jc w:val="both"/>
        <w:rPr>
          <w:b/>
          <w:sz w:val="24"/>
          <w:szCs w:val="24"/>
        </w:rPr>
      </w:pPr>
      <w:r w:rsidRPr="00315FF1">
        <w:rPr>
          <w:b/>
          <w:sz w:val="24"/>
          <w:szCs w:val="24"/>
        </w:rPr>
        <w:t>PRIJEVOZ SREDNJOŠKOLSKIH UČENIKA I STUDENATA</w:t>
      </w:r>
    </w:p>
    <w:p w14:paraId="1BFC5486" w14:textId="77777777" w:rsidR="00315FF1" w:rsidRPr="00315FF1" w:rsidRDefault="00315FF1" w:rsidP="00315FF1">
      <w:pPr>
        <w:jc w:val="both"/>
        <w:rPr>
          <w:b/>
          <w:sz w:val="24"/>
          <w:szCs w:val="24"/>
        </w:rPr>
      </w:pPr>
    </w:p>
    <w:p w14:paraId="3A4350F4" w14:textId="77777777" w:rsidR="00315FF1" w:rsidRPr="00315FF1" w:rsidRDefault="00315FF1" w:rsidP="00315FF1">
      <w:pPr>
        <w:jc w:val="center"/>
        <w:rPr>
          <w:b/>
          <w:sz w:val="24"/>
          <w:szCs w:val="24"/>
        </w:rPr>
      </w:pPr>
      <w:r w:rsidRPr="00315FF1">
        <w:rPr>
          <w:b/>
          <w:sz w:val="24"/>
          <w:szCs w:val="24"/>
        </w:rPr>
        <w:t>Članak 15.</w:t>
      </w:r>
    </w:p>
    <w:p w14:paraId="438563ED" w14:textId="77777777" w:rsidR="00315FF1" w:rsidRPr="00315FF1" w:rsidRDefault="00315FF1" w:rsidP="00315FF1">
      <w:pPr>
        <w:jc w:val="center"/>
        <w:rPr>
          <w:b/>
          <w:sz w:val="24"/>
          <w:szCs w:val="24"/>
        </w:rPr>
      </w:pPr>
    </w:p>
    <w:p w14:paraId="6F575948" w14:textId="77777777" w:rsidR="00315FF1" w:rsidRPr="00315FF1" w:rsidRDefault="00315FF1" w:rsidP="00315FF1">
      <w:pPr>
        <w:jc w:val="both"/>
        <w:rPr>
          <w:sz w:val="24"/>
          <w:szCs w:val="24"/>
        </w:rPr>
      </w:pPr>
      <w:r w:rsidRPr="00315FF1">
        <w:rPr>
          <w:b/>
          <w:sz w:val="24"/>
          <w:szCs w:val="24"/>
        </w:rPr>
        <w:tab/>
      </w:r>
      <w:r w:rsidRPr="00315FF1">
        <w:rPr>
          <w:bCs/>
          <w:sz w:val="24"/>
          <w:szCs w:val="24"/>
        </w:rPr>
        <w:t>(1)</w:t>
      </w:r>
      <w:r w:rsidRPr="00315FF1">
        <w:rPr>
          <w:b/>
          <w:sz w:val="24"/>
          <w:szCs w:val="24"/>
        </w:rPr>
        <w:t xml:space="preserve"> </w:t>
      </w:r>
      <w:r w:rsidRPr="00315FF1">
        <w:rPr>
          <w:sz w:val="24"/>
          <w:szCs w:val="24"/>
        </w:rPr>
        <w:t>Sufinanciranje prijevoza ostvaruju učenici srednjih škola i studenti s područja Općine Vladislavci.</w:t>
      </w:r>
    </w:p>
    <w:p w14:paraId="0509055D" w14:textId="77777777" w:rsidR="00315FF1" w:rsidRPr="00315FF1" w:rsidRDefault="00315FF1" w:rsidP="00315FF1">
      <w:pPr>
        <w:jc w:val="both"/>
        <w:rPr>
          <w:sz w:val="24"/>
          <w:szCs w:val="24"/>
        </w:rPr>
      </w:pPr>
      <w:r w:rsidRPr="00315FF1">
        <w:rPr>
          <w:sz w:val="24"/>
          <w:szCs w:val="24"/>
        </w:rPr>
        <w:tab/>
        <w:t>(2) Prihvatljivi troškovi su troškovi međumjesnog prijevoza autobusom i troškovi prijevoza u gradu Osijeku, tzv. gradski prijevoz autobusom.</w:t>
      </w:r>
    </w:p>
    <w:p w14:paraId="461F6AF8" w14:textId="77777777" w:rsidR="00315FF1" w:rsidRPr="00315FF1" w:rsidRDefault="00315FF1" w:rsidP="00315FF1">
      <w:pPr>
        <w:jc w:val="both"/>
        <w:rPr>
          <w:sz w:val="24"/>
          <w:szCs w:val="24"/>
        </w:rPr>
      </w:pPr>
      <w:r w:rsidRPr="00315FF1">
        <w:rPr>
          <w:sz w:val="24"/>
          <w:szCs w:val="24"/>
        </w:rPr>
        <w:tab/>
        <w:t>(3) Za učenike srednjih škola potpora se dodjeljuje u iznosu razlike cijene prijevoza koji se sufinancira iz državnog proračuna i županijskog proračuna, s udjelom do 15% cijene karte za prijevoz iz mjesta prebivališta do mjesta školovanja.</w:t>
      </w:r>
    </w:p>
    <w:p w14:paraId="3E57900C" w14:textId="77777777" w:rsidR="00315FF1" w:rsidRPr="00315FF1" w:rsidRDefault="00315FF1" w:rsidP="00315FF1">
      <w:pPr>
        <w:jc w:val="both"/>
        <w:rPr>
          <w:sz w:val="24"/>
          <w:szCs w:val="24"/>
        </w:rPr>
      </w:pPr>
      <w:r w:rsidRPr="00315FF1">
        <w:rPr>
          <w:sz w:val="24"/>
          <w:szCs w:val="24"/>
        </w:rPr>
        <w:tab/>
        <w:t xml:space="preserve">(4) Za studente potpora se dodjeljuje u visini od 50 % cijene studentske mjesečne karte, za prijevoz iz mjesta prebivališta do mjesta školovanja. </w:t>
      </w:r>
    </w:p>
    <w:p w14:paraId="403E020A" w14:textId="77777777" w:rsidR="00315FF1" w:rsidRPr="00315FF1" w:rsidRDefault="00315FF1" w:rsidP="00315FF1">
      <w:pPr>
        <w:jc w:val="both"/>
        <w:rPr>
          <w:sz w:val="24"/>
          <w:szCs w:val="24"/>
        </w:rPr>
      </w:pPr>
      <w:r w:rsidRPr="00315FF1">
        <w:rPr>
          <w:sz w:val="24"/>
          <w:szCs w:val="24"/>
        </w:rPr>
        <w:tab/>
        <w:t>(5) Za učenike i studente za gradski prijevoz u Osijeku potpora se dodjeljuje do 100 % iznosa cijene mjesečne karte.</w:t>
      </w:r>
    </w:p>
    <w:p w14:paraId="25E0FFC5" w14:textId="77777777" w:rsidR="00315FF1" w:rsidRPr="00315FF1" w:rsidRDefault="00315FF1" w:rsidP="00315FF1">
      <w:pPr>
        <w:jc w:val="both"/>
        <w:rPr>
          <w:color w:val="FF0000"/>
          <w:sz w:val="24"/>
          <w:szCs w:val="24"/>
        </w:rPr>
      </w:pPr>
      <w:r w:rsidRPr="00315FF1">
        <w:rPr>
          <w:sz w:val="24"/>
          <w:szCs w:val="24"/>
        </w:rPr>
        <w:tab/>
        <w:t xml:space="preserve">(6) Maksimalni iznos mjesečnog sufinanciranje prijevoza učenika srednjih škola i studenata s područja Općine Vladislavci je 1.500,00 eura s troškovima PDV-a. </w:t>
      </w:r>
    </w:p>
    <w:p w14:paraId="43C0DCA4" w14:textId="77777777" w:rsidR="00315FF1" w:rsidRPr="00315FF1" w:rsidRDefault="00315FF1" w:rsidP="00315FF1">
      <w:pPr>
        <w:jc w:val="both"/>
        <w:rPr>
          <w:sz w:val="24"/>
          <w:szCs w:val="24"/>
        </w:rPr>
      </w:pPr>
      <w:r w:rsidRPr="00315FF1">
        <w:rPr>
          <w:color w:val="FF0000"/>
          <w:sz w:val="24"/>
          <w:szCs w:val="24"/>
        </w:rPr>
        <w:tab/>
      </w:r>
      <w:r w:rsidRPr="00315FF1">
        <w:rPr>
          <w:sz w:val="24"/>
          <w:szCs w:val="24"/>
        </w:rPr>
        <w:t>(7) Učenici u čijem je kućanstvu troje i više maloljetne djece uključujući punoljetne učenike srednjih škola ostvaruju pravo na 100% iznosa cijene mjesečne karte.</w:t>
      </w:r>
    </w:p>
    <w:p w14:paraId="58DD62A2" w14:textId="77777777" w:rsidR="00315FF1" w:rsidRPr="00315FF1" w:rsidRDefault="00315FF1" w:rsidP="00315FF1">
      <w:pPr>
        <w:jc w:val="both"/>
        <w:rPr>
          <w:sz w:val="24"/>
          <w:szCs w:val="24"/>
        </w:rPr>
      </w:pPr>
      <w:r w:rsidRPr="00315FF1">
        <w:rPr>
          <w:sz w:val="24"/>
          <w:szCs w:val="24"/>
        </w:rPr>
        <w:tab/>
        <w:t xml:space="preserve">(8) Općinski načelnik može smanjiti udjele sufinanciranja Općine Vladislavci u slučaju da predviđeni udjeli sufinanciranja Općine Vladislavci prelaze maksimalni iznos od 1.500,00 eura s troškovima PDV-a mjesečno. </w:t>
      </w:r>
    </w:p>
    <w:p w14:paraId="401DBFA3" w14:textId="77777777" w:rsidR="00315FF1" w:rsidRPr="00315FF1" w:rsidRDefault="00315FF1" w:rsidP="00315FF1">
      <w:pPr>
        <w:jc w:val="both"/>
        <w:rPr>
          <w:sz w:val="24"/>
          <w:szCs w:val="24"/>
        </w:rPr>
      </w:pPr>
      <w:r w:rsidRPr="00315FF1">
        <w:rPr>
          <w:sz w:val="24"/>
          <w:szCs w:val="24"/>
        </w:rPr>
        <w:lastRenderedPageBreak/>
        <w:tab/>
        <w:t xml:space="preserve">(9) Sufinanciranje se provodi na način da se sredstva isplaćuju direktno prijevozniku, temeljem zaključenog ugovora. </w:t>
      </w:r>
    </w:p>
    <w:p w14:paraId="504DA170" w14:textId="77777777" w:rsidR="00315FF1" w:rsidRPr="00315FF1" w:rsidRDefault="00315FF1" w:rsidP="00315FF1">
      <w:pPr>
        <w:jc w:val="both"/>
        <w:rPr>
          <w:sz w:val="24"/>
          <w:szCs w:val="24"/>
        </w:rPr>
      </w:pPr>
      <w:r w:rsidRPr="00315FF1">
        <w:rPr>
          <w:sz w:val="24"/>
          <w:szCs w:val="24"/>
        </w:rPr>
        <w:tab/>
        <w:t>(10) Općinski načelnik na početku školske godine donosi odluku o sufinanciranju uzimajući u obzir iznose i udjele sufinanciranja od strane državnog i županijskog proračuna.</w:t>
      </w:r>
    </w:p>
    <w:p w14:paraId="4D371BA1" w14:textId="77777777" w:rsidR="00315FF1" w:rsidRPr="00315FF1" w:rsidRDefault="00315FF1" w:rsidP="00315FF1">
      <w:pPr>
        <w:jc w:val="both"/>
        <w:rPr>
          <w:b/>
          <w:sz w:val="24"/>
          <w:szCs w:val="24"/>
        </w:rPr>
      </w:pPr>
    </w:p>
    <w:p w14:paraId="562BD670" w14:textId="77777777" w:rsidR="00315FF1" w:rsidRPr="00315FF1" w:rsidRDefault="00315FF1" w:rsidP="00315FF1">
      <w:pPr>
        <w:jc w:val="both"/>
        <w:rPr>
          <w:b/>
          <w:sz w:val="24"/>
          <w:szCs w:val="24"/>
        </w:rPr>
      </w:pPr>
    </w:p>
    <w:p w14:paraId="6ACE768E" w14:textId="77777777" w:rsidR="00315FF1" w:rsidRPr="00315FF1" w:rsidRDefault="00315FF1" w:rsidP="00315FF1">
      <w:pPr>
        <w:jc w:val="both"/>
        <w:rPr>
          <w:b/>
          <w:sz w:val="24"/>
          <w:szCs w:val="24"/>
        </w:rPr>
      </w:pPr>
      <w:r w:rsidRPr="00315FF1">
        <w:rPr>
          <w:b/>
          <w:sz w:val="24"/>
          <w:szCs w:val="24"/>
        </w:rPr>
        <w:t>SUFINANCIRANJE ŠKOLSKIH UDŽBENIKA</w:t>
      </w:r>
    </w:p>
    <w:p w14:paraId="0DA706B2" w14:textId="77777777" w:rsidR="00315FF1" w:rsidRPr="00315FF1" w:rsidRDefault="00315FF1" w:rsidP="00315FF1">
      <w:pPr>
        <w:jc w:val="both"/>
        <w:rPr>
          <w:b/>
          <w:sz w:val="24"/>
          <w:szCs w:val="24"/>
        </w:rPr>
      </w:pPr>
    </w:p>
    <w:p w14:paraId="5BB89DB9" w14:textId="77777777" w:rsidR="00315FF1" w:rsidRPr="00315FF1" w:rsidRDefault="00315FF1" w:rsidP="00315FF1">
      <w:pPr>
        <w:jc w:val="center"/>
        <w:rPr>
          <w:b/>
          <w:sz w:val="24"/>
          <w:szCs w:val="24"/>
        </w:rPr>
      </w:pPr>
      <w:r w:rsidRPr="00315FF1">
        <w:rPr>
          <w:b/>
          <w:sz w:val="24"/>
          <w:szCs w:val="24"/>
        </w:rPr>
        <w:t>Članak 16.</w:t>
      </w:r>
    </w:p>
    <w:p w14:paraId="5487B1D9" w14:textId="77777777" w:rsidR="00315FF1" w:rsidRPr="00315FF1" w:rsidRDefault="00315FF1" w:rsidP="00315FF1">
      <w:pPr>
        <w:jc w:val="both"/>
        <w:rPr>
          <w:b/>
          <w:sz w:val="24"/>
          <w:szCs w:val="24"/>
        </w:rPr>
      </w:pPr>
    </w:p>
    <w:p w14:paraId="74BEC465" w14:textId="77777777" w:rsidR="00315FF1" w:rsidRPr="00315FF1" w:rsidRDefault="00315FF1" w:rsidP="00315FF1">
      <w:pPr>
        <w:jc w:val="both"/>
        <w:rPr>
          <w:b/>
          <w:sz w:val="24"/>
          <w:szCs w:val="24"/>
        </w:rPr>
      </w:pPr>
    </w:p>
    <w:p w14:paraId="55814C7A" w14:textId="77777777" w:rsidR="00315FF1" w:rsidRPr="00315FF1" w:rsidRDefault="00315FF1" w:rsidP="00315FF1">
      <w:pPr>
        <w:jc w:val="both"/>
        <w:rPr>
          <w:sz w:val="24"/>
          <w:szCs w:val="24"/>
        </w:rPr>
      </w:pPr>
      <w:r w:rsidRPr="00315FF1">
        <w:rPr>
          <w:sz w:val="24"/>
          <w:szCs w:val="24"/>
        </w:rPr>
        <w:tab/>
        <w:t xml:space="preserve">(1) Pravo na sufinanciranje ostvaruju učenici polaznici osnovnih škola s prebivalištem na području Općine Vladislavci, polaznici 1. do 8. razreda. </w:t>
      </w:r>
    </w:p>
    <w:p w14:paraId="5C5FD2D7" w14:textId="77777777" w:rsidR="00315FF1" w:rsidRPr="00315FF1" w:rsidRDefault="00315FF1" w:rsidP="00315FF1">
      <w:pPr>
        <w:jc w:val="both"/>
        <w:rPr>
          <w:sz w:val="24"/>
          <w:szCs w:val="24"/>
        </w:rPr>
      </w:pPr>
    </w:p>
    <w:p w14:paraId="632858DF" w14:textId="77777777" w:rsidR="00315FF1" w:rsidRPr="00315FF1" w:rsidRDefault="00315FF1" w:rsidP="00315FF1">
      <w:pPr>
        <w:numPr>
          <w:ilvl w:val="0"/>
          <w:numId w:val="33"/>
        </w:numPr>
        <w:spacing w:after="200" w:line="276" w:lineRule="auto"/>
        <w:jc w:val="both"/>
        <w:rPr>
          <w:sz w:val="24"/>
          <w:szCs w:val="24"/>
          <w:lang w:eastAsia="en-US"/>
        </w:rPr>
      </w:pPr>
      <w:r w:rsidRPr="00315FF1">
        <w:rPr>
          <w:sz w:val="24"/>
          <w:szCs w:val="24"/>
          <w:lang w:eastAsia="en-US"/>
        </w:rPr>
        <w:t>Potpora za sufinanciranje školskih udžbenika procjenjuje se u iznosu od 17.000,00 eura</w:t>
      </w:r>
      <w:r w:rsidRPr="00315FF1">
        <w:rPr>
          <w:strike/>
          <w:sz w:val="24"/>
          <w:szCs w:val="24"/>
          <w:lang w:eastAsia="en-US"/>
        </w:rPr>
        <w:t xml:space="preserve"> </w:t>
      </w:r>
    </w:p>
    <w:p w14:paraId="1DE649E4" w14:textId="77777777" w:rsidR="00315FF1" w:rsidRPr="00315FF1" w:rsidRDefault="00315FF1" w:rsidP="00315FF1">
      <w:pPr>
        <w:spacing w:after="200" w:line="276" w:lineRule="auto"/>
        <w:ind w:left="712"/>
        <w:jc w:val="both"/>
        <w:rPr>
          <w:sz w:val="24"/>
          <w:szCs w:val="24"/>
          <w:lang w:eastAsia="en-US"/>
        </w:rPr>
      </w:pPr>
      <w:r w:rsidRPr="00315FF1">
        <w:rPr>
          <w:sz w:val="24"/>
          <w:szCs w:val="24"/>
          <w:lang w:eastAsia="en-US"/>
        </w:rPr>
        <w:t xml:space="preserve">(3) Iznos potpore dodjeljuje se osnovnim školama,  koje su u obvezi provesti postupak jednostavne nabave za nabavu školskih udžbenika, nakon dovršenog postupka jednostavne nabave općina i osnovne škole zaključuju ugovor o sufinanciranju školskih udžbenika. </w:t>
      </w:r>
    </w:p>
    <w:p w14:paraId="26AD725E" w14:textId="77777777" w:rsidR="00315FF1" w:rsidRPr="00315FF1" w:rsidRDefault="00315FF1" w:rsidP="00315FF1">
      <w:pPr>
        <w:ind w:firstLine="708"/>
        <w:jc w:val="both"/>
        <w:rPr>
          <w:sz w:val="24"/>
          <w:szCs w:val="24"/>
        </w:rPr>
      </w:pPr>
      <w:r w:rsidRPr="00315FF1">
        <w:rPr>
          <w:sz w:val="24"/>
          <w:szCs w:val="24"/>
        </w:rPr>
        <w:t>(4) Ugovor sa osnovnim školama zaključuje Općinski načelnik.</w:t>
      </w:r>
    </w:p>
    <w:p w14:paraId="67093F03" w14:textId="77777777" w:rsidR="00315FF1" w:rsidRPr="00315FF1" w:rsidRDefault="00315FF1" w:rsidP="00315FF1">
      <w:pPr>
        <w:jc w:val="both"/>
        <w:rPr>
          <w:b/>
          <w:sz w:val="24"/>
          <w:szCs w:val="24"/>
        </w:rPr>
      </w:pPr>
    </w:p>
    <w:p w14:paraId="68C33F23" w14:textId="77777777" w:rsidR="00315FF1" w:rsidRPr="00315FF1" w:rsidRDefault="00315FF1" w:rsidP="00315FF1">
      <w:pPr>
        <w:jc w:val="both"/>
        <w:rPr>
          <w:b/>
          <w:sz w:val="24"/>
          <w:szCs w:val="24"/>
        </w:rPr>
      </w:pPr>
      <w:r w:rsidRPr="00315FF1">
        <w:rPr>
          <w:b/>
          <w:sz w:val="24"/>
          <w:szCs w:val="24"/>
        </w:rPr>
        <w:t xml:space="preserve">SUFINANCIRANJE ŠKOLSKE PREHRANE </w:t>
      </w:r>
    </w:p>
    <w:p w14:paraId="255A14E2" w14:textId="77777777" w:rsidR="00315FF1" w:rsidRPr="00315FF1" w:rsidRDefault="00315FF1" w:rsidP="00315FF1">
      <w:pPr>
        <w:jc w:val="both"/>
        <w:rPr>
          <w:b/>
          <w:sz w:val="24"/>
          <w:szCs w:val="24"/>
        </w:rPr>
      </w:pPr>
    </w:p>
    <w:p w14:paraId="0BDFDC8D" w14:textId="77777777" w:rsidR="00315FF1" w:rsidRPr="00315FF1" w:rsidRDefault="00315FF1" w:rsidP="00315FF1">
      <w:pPr>
        <w:jc w:val="center"/>
        <w:rPr>
          <w:b/>
          <w:sz w:val="24"/>
          <w:szCs w:val="24"/>
        </w:rPr>
      </w:pPr>
      <w:r w:rsidRPr="00315FF1">
        <w:rPr>
          <w:b/>
          <w:sz w:val="24"/>
          <w:szCs w:val="24"/>
        </w:rPr>
        <w:t>Članak 17.</w:t>
      </w:r>
    </w:p>
    <w:p w14:paraId="261CB469" w14:textId="77777777" w:rsidR="00315FF1" w:rsidRPr="00315FF1" w:rsidRDefault="00315FF1" w:rsidP="00315FF1">
      <w:pPr>
        <w:jc w:val="center"/>
        <w:rPr>
          <w:b/>
          <w:sz w:val="24"/>
          <w:szCs w:val="24"/>
        </w:rPr>
      </w:pPr>
    </w:p>
    <w:p w14:paraId="3641F9E9" w14:textId="77777777" w:rsidR="00315FF1" w:rsidRPr="00315FF1" w:rsidRDefault="00315FF1" w:rsidP="00315FF1">
      <w:pPr>
        <w:ind w:firstLine="708"/>
        <w:jc w:val="both"/>
        <w:rPr>
          <w:sz w:val="24"/>
          <w:szCs w:val="24"/>
        </w:rPr>
      </w:pPr>
      <w:r w:rsidRPr="00315FF1">
        <w:rPr>
          <w:bCs/>
          <w:sz w:val="24"/>
          <w:szCs w:val="24"/>
        </w:rPr>
        <w:t>(1)</w:t>
      </w:r>
      <w:r w:rsidRPr="00315FF1">
        <w:rPr>
          <w:b/>
          <w:sz w:val="24"/>
          <w:szCs w:val="24"/>
        </w:rPr>
        <w:t xml:space="preserve"> </w:t>
      </w:r>
      <w:r w:rsidRPr="00315FF1">
        <w:rPr>
          <w:sz w:val="24"/>
          <w:szCs w:val="24"/>
        </w:rPr>
        <w:t>Pravo na sufinanciranje troškova prehrane ostvaruju učenici   Osnovne škole Mate Lovraka Vladislavci, sva djeca predškolske dobi polaznici dječjeg vrtića Vladislavci i učenici s područja Općine Vladislavci koji su polaznici drugih osnovnih škola na području Osječko-baranjske županije, a imaju prebivalište na području Općine Vladislavci.</w:t>
      </w:r>
    </w:p>
    <w:p w14:paraId="1C1D2A5A" w14:textId="77777777" w:rsidR="00315FF1" w:rsidRPr="00315FF1" w:rsidRDefault="00315FF1" w:rsidP="00315FF1">
      <w:pPr>
        <w:jc w:val="both"/>
        <w:rPr>
          <w:sz w:val="24"/>
          <w:szCs w:val="24"/>
        </w:rPr>
      </w:pPr>
    </w:p>
    <w:p w14:paraId="25EE75D8" w14:textId="77777777" w:rsidR="00315FF1" w:rsidRPr="00315FF1" w:rsidRDefault="00315FF1" w:rsidP="00315FF1">
      <w:pPr>
        <w:jc w:val="both"/>
        <w:rPr>
          <w:b/>
          <w:color w:val="FF0000"/>
          <w:sz w:val="24"/>
          <w:szCs w:val="24"/>
        </w:rPr>
      </w:pPr>
      <w:r w:rsidRPr="00315FF1">
        <w:rPr>
          <w:sz w:val="24"/>
          <w:szCs w:val="24"/>
        </w:rPr>
        <w:tab/>
        <w:t xml:space="preserve">(2) Potpora za sufinanciranje školske prehrane iznosi  maksimalno do 1,00 euro po nastavnom danu za svakog pojedinog učenika. </w:t>
      </w:r>
    </w:p>
    <w:p w14:paraId="482BAD52" w14:textId="77777777" w:rsidR="00315FF1" w:rsidRPr="00315FF1" w:rsidRDefault="00315FF1" w:rsidP="00315FF1">
      <w:pPr>
        <w:jc w:val="both"/>
        <w:rPr>
          <w:b/>
          <w:sz w:val="24"/>
          <w:szCs w:val="24"/>
        </w:rPr>
      </w:pPr>
    </w:p>
    <w:p w14:paraId="4EA4F210" w14:textId="77777777" w:rsidR="00315FF1" w:rsidRPr="00315FF1" w:rsidRDefault="00315FF1" w:rsidP="00315FF1">
      <w:pPr>
        <w:ind w:firstLine="708"/>
        <w:jc w:val="both"/>
        <w:rPr>
          <w:sz w:val="24"/>
          <w:szCs w:val="24"/>
        </w:rPr>
      </w:pPr>
      <w:r w:rsidRPr="00315FF1">
        <w:rPr>
          <w:sz w:val="24"/>
          <w:szCs w:val="24"/>
        </w:rPr>
        <w:t>(3) Iznos potpore dodjeljuje se osnovnim školama, dječjem vrtiću i drugim školama na području Osječko -baranjske županije koje pohađaju djeca s područja Općine Vladislavci.</w:t>
      </w:r>
    </w:p>
    <w:p w14:paraId="28E73066" w14:textId="77777777" w:rsidR="00315FF1" w:rsidRPr="00315FF1" w:rsidRDefault="00315FF1" w:rsidP="00315FF1">
      <w:pPr>
        <w:ind w:firstLine="708"/>
        <w:jc w:val="both"/>
        <w:rPr>
          <w:sz w:val="24"/>
          <w:szCs w:val="24"/>
        </w:rPr>
      </w:pPr>
    </w:p>
    <w:p w14:paraId="483871B3" w14:textId="77777777" w:rsidR="00315FF1" w:rsidRPr="00315FF1" w:rsidRDefault="00315FF1" w:rsidP="00315FF1">
      <w:pPr>
        <w:ind w:firstLine="708"/>
        <w:jc w:val="both"/>
        <w:rPr>
          <w:sz w:val="24"/>
          <w:szCs w:val="24"/>
        </w:rPr>
      </w:pPr>
      <w:r w:rsidRPr="00315FF1">
        <w:rPr>
          <w:sz w:val="24"/>
          <w:szCs w:val="24"/>
        </w:rPr>
        <w:t>(4) Ugovor sa osnovnim školama zaključuje Općinski načelnik.</w:t>
      </w:r>
    </w:p>
    <w:p w14:paraId="386EC628" w14:textId="77777777" w:rsidR="00315FF1" w:rsidRPr="00315FF1" w:rsidRDefault="00315FF1" w:rsidP="00315FF1">
      <w:pPr>
        <w:ind w:firstLine="708"/>
        <w:jc w:val="both"/>
        <w:rPr>
          <w:sz w:val="24"/>
          <w:szCs w:val="24"/>
        </w:rPr>
      </w:pPr>
    </w:p>
    <w:p w14:paraId="0CB4B61D" w14:textId="77777777" w:rsidR="00315FF1" w:rsidRPr="00315FF1" w:rsidRDefault="00315FF1" w:rsidP="00315FF1">
      <w:pPr>
        <w:ind w:firstLine="708"/>
        <w:jc w:val="both"/>
        <w:rPr>
          <w:sz w:val="24"/>
          <w:szCs w:val="24"/>
        </w:rPr>
      </w:pPr>
    </w:p>
    <w:p w14:paraId="0BBB3840" w14:textId="77777777" w:rsidR="00315FF1" w:rsidRPr="00315FF1" w:rsidRDefault="00315FF1" w:rsidP="00315FF1">
      <w:pPr>
        <w:jc w:val="both"/>
        <w:rPr>
          <w:b/>
          <w:sz w:val="24"/>
          <w:szCs w:val="24"/>
        </w:rPr>
      </w:pPr>
    </w:p>
    <w:p w14:paraId="2869AE31" w14:textId="77777777" w:rsidR="00315FF1" w:rsidRPr="00315FF1" w:rsidRDefault="00315FF1" w:rsidP="00315FF1">
      <w:pPr>
        <w:jc w:val="both"/>
        <w:rPr>
          <w:b/>
          <w:sz w:val="24"/>
          <w:szCs w:val="24"/>
        </w:rPr>
      </w:pPr>
      <w:r w:rsidRPr="00315FF1">
        <w:rPr>
          <w:b/>
          <w:sz w:val="24"/>
          <w:szCs w:val="24"/>
        </w:rPr>
        <w:t xml:space="preserve">FINANCIRANJE PROGRAMA PREDŠKOLSKOG ODGOJA, PREDŠKOLE I DADILJA  </w:t>
      </w:r>
    </w:p>
    <w:p w14:paraId="794C5774" w14:textId="77777777" w:rsidR="00315FF1" w:rsidRPr="00315FF1" w:rsidRDefault="00315FF1" w:rsidP="00315FF1">
      <w:pPr>
        <w:jc w:val="both"/>
        <w:rPr>
          <w:b/>
          <w:sz w:val="24"/>
          <w:szCs w:val="24"/>
        </w:rPr>
      </w:pPr>
    </w:p>
    <w:p w14:paraId="00C3EC30" w14:textId="77777777" w:rsidR="00315FF1" w:rsidRPr="00315FF1" w:rsidRDefault="00315FF1" w:rsidP="00315FF1">
      <w:pPr>
        <w:jc w:val="center"/>
        <w:rPr>
          <w:b/>
          <w:sz w:val="24"/>
          <w:szCs w:val="24"/>
        </w:rPr>
      </w:pPr>
      <w:r w:rsidRPr="00315FF1">
        <w:rPr>
          <w:b/>
          <w:sz w:val="24"/>
          <w:szCs w:val="24"/>
        </w:rPr>
        <w:t>Članak 18.</w:t>
      </w:r>
    </w:p>
    <w:p w14:paraId="7748A867" w14:textId="77777777" w:rsidR="00315FF1" w:rsidRPr="00315FF1" w:rsidRDefault="00315FF1" w:rsidP="00315FF1">
      <w:pPr>
        <w:jc w:val="center"/>
        <w:rPr>
          <w:b/>
          <w:sz w:val="24"/>
          <w:szCs w:val="24"/>
        </w:rPr>
      </w:pPr>
    </w:p>
    <w:p w14:paraId="397175C0" w14:textId="77777777" w:rsidR="00315FF1" w:rsidRPr="00315FF1" w:rsidRDefault="00315FF1" w:rsidP="00315FF1">
      <w:pPr>
        <w:jc w:val="both"/>
        <w:rPr>
          <w:sz w:val="24"/>
          <w:szCs w:val="24"/>
        </w:rPr>
      </w:pPr>
      <w:r w:rsidRPr="00315FF1">
        <w:rPr>
          <w:bCs/>
          <w:sz w:val="24"/>
          <w:szCs w:val="24"/>
        </w:rPr>
        <w:t>(1)</w:t>
      </w:r>
      <w:r w:rsidRPr="00315FF1">
        <w:rPr>
          <w:b/>
          <w:sz w:val="24"/>
          <w:szCs w:val="24"/>
        </w:rPr>
        <w:t xml:space="preserve"> </w:t>
      </w:r>
      <w:r w:rsidRPr="00315FF1">
        <w:rPr>
          <w:sz w:val="24"/>
          <w:szCs w:val="24"/>
        </w:rPr>
        <w:t xml:space="preserve">Pravo na financiranje troškova predškolskog odgoja u predškolskim ustanovama izvan područja Općine Vladislavci, te pravo na sufinanciranje troškova čuvanja, brige i skrbi o djeci putem djelatnosti „dadilje“  te financiranje programa </w:t>
      </w:r>
      <w:proofErr w:type="spellStart"/>
      <w:r w:rsidRPr="00315FF1">
        <w:rPr>
          <w:sz w:val="24"/>
          <w:szCs w:val="24"/>
        </w:rPr>
        <w:t>predškole</w:t>
      </w:r>
      <w:proofErr w:type="spellEnd"/>
      <w:r w:rsidRPr="00315FF1">
        <w:rPr>
          <w:sz w:val="24"/>
          <w:szCs w:val="24"/>
        </w:rPr>
        <w:t xml:space="preserve"> i programa ranog i predškolskog </w:t>
      </w:r>
      <w:r w:rsidRPr="00315FF1">
        <w:rPr>
          <w:sz w:val="24"/>
          <w:szCs w:val="24"/>
        </w:rPr>
        <w:lastRenderedPageBreak/>
        <w:t xml:space="preserve">odgoja i obrazovanja djeteta koji se odvija u Centru za autizam ostvaruju roditelji/posvojitelji odnosno skrbnici (korisnici usluga jaslica, dječjih vrtića i Centra za autizam), hrvatski državljani, s prebivalištem na području Općine Vladislavci najmanje 6 mjeseci prije podnošenja zahtjeva za ostvarivanje prava na sufinanciranje programa predškolskog odgoja programa </w:t>
      </w:r>
      <w:proofErr w:type="spellStart"/>
      <w:r w:rsidRPr="00315FF1">
        <w:rPr>
          <w:sz w:val="24"/>
          <w:szCs w:val="24"/>
        </w:rPr>
        <w:t>predškole</w:t>
      </w:r>
      <w:proofErr w:type="spellEnd"/>
      <w:r w:rsidRPr="00315FF1">
        <w:rPr>
          <w:sz w:val="24"/>
          <w:szCs w:val="24"/>
        </w:rPr>
        <w:t xml:space="preserve"> i programa ranog i predškolskog odgoja i obrazovanja djeteta koji se odvija u Centru za autizam ili troškova čuvanja, brige i skrbi o djeci putem djelatnosti „dadilje“, koji na dan podnošenja zahtjeva nemaju duga prema proračunu Općine Vladislavci.</w:t>
      </w:r>
    </w:p>
    <w:p w14:paraId="50BF0F34" w14:textId="77777777" w:rsidR="00315FF1" w:rsidRPr="00315FF1" w:rsidRDefault="00315FF1" w:rsidP="00315FF1">
      <w:pPr>
        <w:jc w:val="both"/>
        <w:rPr>
          <w:sz w:val="24"/>
          <w:szCs w:val="24"/>
        </w:rPr>
      </w:pPr>
    </w:p>
    <w:p w14:paraId="4CB73088" w14:textId="77777777" w:rsidR="00315FF1" w:rsidRPr="00315FF1" w:rsidRDefault="00315FF1" w:rsidP="00315FF1">
      <w:pPr>
        <w:jc w:val="both"/>
        <w:rPr>
          <w:sz w:val="24"/>
          <w:szCs w:val="24"/>
        </w:rPr>
      </w:pPr>
      <w:r w:rsidRPr="00315FF1">
        <w:rPr>
          <w:sz w:val="24"/>
          <w:szCs w:val="24"/>
        </w:rPr>
        <w:t xml:space="preserve">(2) Program </w:t>
      </w:r>
      <w:proofErr w:type="spellStart"/>
      <w:r w:rsidRPr="00315FF1">
        <w:rPr>
          <w:sz w:val="24"/>
          <w:szCs w:val="24"/>
        </w:rPr>
        <w:t>predškole</w:t>
      </w:r>
      <w:proofErr w:type="spellEnd"/>
      <w:r w:rsidRPr="00315FF1">
        <w:rPr>
          <w:sz w:val="24"/>
          <w:szCs w:val="24"/>
        </w:rPr>
        <w:t xml:space="preserve"> obvezan je za svu djecu godinu dana prije polaska u školu, te ga Općina Vladislavci financira za sve polaznike obvezne </w:t>
      </w:r>
      <w:proofErr w:type="spellStart"/>
      <w:r w:rsidRPr="00315FF1">
        <w:rPr>
          <w:sz w:val="24"/>
          <w:szCs w:val="24"/>
        </w:rPr>
        <w:t>predškole</w:t>
      </w:r>
      <w:proofErr w:type="spellEnd"/>
      <w:r w:rsidRPr="00315FF1">
        <w:rPr>
          <w:sz w:val="24"/>
          <w:szCs w:val="24"/>
        </w:rPr>
        <w:t xml:space="preserve">.  </w:t>
      </w:r>
    </w:p>
    <w:p w14:paraId="2ACDA7CD" w14:textId="77777777" w:rsidR="00315FF1" w:rsidRPr="00315FF1" w:rsidRDefault="00315FF1" w:rsidP="00315FF1">
      <w:pPr>
        <w:jc w:val="both"/>
        <w:rPr>
          <w:sz w:val="24"/>
          <w:szCs w:val="24"/>
        </w:rPr>
      </w:pPr>
    </w:p>
    <w:p w14:paraId="2EAB2782" w14:textId="77777777" w:rsidR="00315FF1" w:rsidRPr="00315FF1" w:rsidRDefault="00315FF1" w:rsidP="00315FF1">
      <w:pPr>
        <w:spacing w:after="200"/>
        <w:jc w:val="both"/>
        <w:rPr>
          <w:sz w:val="24"/>
          <w:szCs w:val="24"/>
          <w:lang w:eastAsia="en-US"/>
        </w:rPr>
      </w:pPr>
      <w:r w:rsidRPr="00315FF1">
        <w:rPr>
          <w:bCs/>
          <w:sz w:val="24"/>
          <w:szCs w:val="24"/>
        </w:rPr>
        <w:t>(3)</w:t>
      </w:r>
      <w:r w:rsidRPr="00315FF1">
        <w:rPr>
          <w:b/>
          <w:sz w:val="24"/>
          <w:szCs w:val="24"/>
        </w:rPr>
        <w:t xml:space="preserve"> </w:t>
      </w:r>
      <w:r w:rsidRPr="00315FF1">
        <w:rPr>
          <w:sz w:val="24"/>
          <w:szCs w:val="24"/>
          <w:lang w:eastAsia="en-US"/>
        </w:rPr>
        <w:t xml:space="preserve">Potpora za financiranje programa utvrđuje se: </w:t>
      </w:r>
    </w:p>
    <w:p w14:paraId="77177D5D" w14:textId="77777777" w:rsidR="00315FF1" w:rsidRPr="00315FF1" w:rsidRDefault="00315FF1" w:rsidP="00315FF1">
      <w:pPr>
        <w:numPr>
          <w:ilvl w:val="0"/>
          <w:numId w:val="31"/>
        </w:numPr>
        <w:spacing w:after="200"/>
        <w:jc w:val="both"/>
        <w:rPr>
          <w:sz w:val="24"/>
          <w:szCs w:val="24"/>
          <w:lang w:eastAsia="en-US"/>
        </w:rPr>
      </w:pPr>
      <w:r w:rsidRPr="00315FF1">
        <w:rPr>
          <w:sz w:val="24"/>
          <w:szCs w:val="24"/>
          <w:lang w:eastAsia="en-US"/>
        </w:rPr>
        <w:t xml:space="preserve"> u dječjem vrtiću u Vladislavcima u kojem se provodi „program obvezne </w:t>
      </w:r>
      <w:proofErr w:type="spellStart"/>
      <w:r w:rsidRPr="00315FF1">
        <w:rPr>
          <w:sz w:val="24"/>
          <w:szCs w:val="24"/>
          <w:lang w:eastAsia="en-US"/>
        </w:rPr>
        <w:t>predškole</w:t>
      </w:r>
      <w:proofErr w:type="spellEnd"/>
      <w:r w:rsidRPr="00315FF1">
        <w:rPr>
          <w:sz w:val="24"/>
          <w:szCs w:val="24"/>
          <w:lang w:eastAsia="en-US"/>
        </w:rPr>
        <w:t>“ u visini od   100 % od ukupnog mjesečnog troška,</w:t>
      </w:r>
    </w:p>
    <w:p w14:paraId="5B316281" w14:textId="77777777" w:rsidR="00315FF1" w:rsidRPr="00315FF1" w:rsidRDefault="00315FF1" w:rsidP="00315FF1">
      <w:pPr>
        <w:numPr>
          <w:ilvl w:val="0"/>
          <w:numId w:val="31"/>
        </w:numPr>
        <w:spacing w:after="200"/>
        <w:jc w:val="both"/>
        <w:rPr>
          <w:sz w:val="24"/>
          <w:szCs w:val="24"/>
          <w:lang w:eastAsia="en-US"/>
        </w:rPr>
      </w:pPr>
      <w:r w:rsidRPr="00315FF1">
        <w:rPr>
          <w:sz w:val="24"/>
          <w:szCs w:val="24"/>
          <w:lang w:eastAsia="en-US"/>
        </w:rPr>
        <w:t xml:space="preserve">program predškolskog odgoja u dječjim vrtićima i jaslicama izvan područja Općine u visini od  100 % od ukupnog mjesečnog troška  jaslica/dječjeg vrtića mjesečno,  </w:t>
      </w:r>
    </w:p>
    <w:p w14:paraId="109CC350" w14:textId="77777777" w:rsidR="00315FF1" w:rsidRPr="00315FF1" w:rsidRDefault="00315FF1" w:rsidP="00315FF1">
      <w:pPr>
        <w:numPr>
          <w:ilvl w:val="0"/>
          <w:numId w:val="31"/>
        </w:numPr>
        <w:spacing w:after="200"/>
        <w:jc w:val="both"/>
        <w:rPr>
          <w:rFonts w:ascii="Calibri" w:hAnsi="Calibri"/>
          <w:b/>
          <w:sz w:val="22"/>
          <w:szCs w:val="22"/>
          <w:lang w:eastAsia="en-US"/>
        </w:rPr>
      </w:pPr>
      <w:r w:rsidRPr="00315FF1">
        <w:rPr>
          <w:sz w:val="24"/>
          <w:szCs w:val="24"/>
          <w:lang w:eastAsia="en-US"/>
        </w:rPr>
        <w:t>financiranje troškova čuvanja, brige i skrbi o djeci putem djelatnosti „dadilje“ u visini od  100 % od ukupnog mjesečnog troška</w:t>
      </w:r>
    </w:p>
    <w:p w14:paraId="68FD7C5F" w14:textId="77777777" w:rsidR="00315FF1" w:rsidRPr="00315FF1" w:rsidRDefault="00315FF1" w:rsidP="00315FF1">
      <w:pPr>
        <w:numPr>
          <w:ilvl w:val="0"/>
          <w:numId w:val="31"/>
        </w:numPr>
        <w:spacing w:after="200"/>
        <w:jc w:val="both"/>
        <w:rPr>
          <w:rFonts w:ascii="Calibri" w:hAnsi="Calibri"/>
          <w:b/>
          <w:sz w:val="22"/>
          <w:szCs w:val="22"/>
          <w:lang w:eastAsia="en-US"/>
        </w:rPr>
      </w:pPr>
      <w:r w:rsidRPr="00315FF1">
        <w:rPr>
          <w:sz w:val="24"/>
          <w:szCs w:val="24"/>
          <w:shd w:val="clear" w:color="auto" w:fill="FFFFFF"/>
        </w:rPr>
        <w:t xml:space="preserve">Općina Vladislavci financira 100 % troška provođenja programa Centra za autizam, </w:t>
      </w:r>
      <w:r w:rsidRPr="00315FF1">
        <w:rPr>
          <w:sz w:val="24"/>
          <w:szCs w:val="24"/>
        </w:rPr>
        <w:t xml:space="preserve">troškove za didaktička sredstva, nastavna pomagala te sredstva za higijenu </w:t>
      </w:r>
      <w:r w:rsidRPr="00315FF1">
        <w:rPr>
          <w:sz w:val="24"/>
          <w:szCs w:val="24"/>
          <w:shd w:val="clear" w:color="auto" w:fill="FFFFFF"/>
        </w:rPr>
        <w:t>potrebna za rad  s djecom s područja Općine Vladislavci</w:t>
      </w:r>
      <w:r w:rsidRPr="00315FF1">
        <w:rPr>
          <w:sz w:val="24"/>
          <w:szCs w:val="24"/>
          <w:lang w:eastAsia="en-US"/>
        </w:rPr>
        <w:t xml:space="preserve">. </w:t>
      </w:r>
    </w:p>
    <w:p w14:paraId="5F993E13" w14:textId="77777777" w:rsidR="00315FF1" w:rsidRPr="00315FF1" w:rsidRDefault="00315FF1" w:rsidP="00315FF1">
      <w:pPr>
        <w:jc w:val="both"/>
        <w:rPr>
          <w:rFonts w:eastAsia="Calibri"/>
          <w:sz w:val="24"/>
          <w:szCs w:val="24"/>
          <w:lang w:eastAsia="en-US"/>
        </w:rPr>
      </w:pPr>
      <w:r w:rsidRPr="00315FF1">
        <w:rPr>
          <w:bCs/>
          <w:sz w:val="24"/>
          <w:szCs w:val="24"/>
        </w:rPr>
        <w:t>(4)</w:t>
      </w:r>
      <w:r w:rsidRPr="00315FF1">
        <w:rPr>
          <w:b/>
          <w:sz w:val="24"/>
          <w:szCs w:val="24"/>
        </w:rPr>
        <w:t xml:space="preserve"> </w:t>
      </w:r>
      <w:r w:rsidRPr="00315FF1">
        <w:rPr>
          <w:rFonts w:eastAsia="Calibri"/>
          <w:sz w:val="24"/>
          <w:szCs w:val="24"/>
          <w:lang w:eastAsia="en-US"/>
        </w:rPr>
        <w:t>Potpora se dodjeljuje prema odredbama Odluke o financiranju troškova boravka djece s područja</w:t>
      </w:r>
    </w:p>
    <w:p w14:paraId="14EF3885" w14:textId="77777777" w:rsidR="00315FF1" w:rsidRPr="00315FF1" w:rsidRDefault="00315FF1" w:rsidP="00315FF1">
      <w:pPr>
        <w:jc w:val="both"/>
        <w:rPr>
          <w:rFonts w:eastAsia="Calibri"/>
          <w:sz w:val="24"/>
          <w:szCs w:val="24"/>
          <w:lang w:eastAsia="en-US"/>
        </w:rPr>
      </w:pPr>
      <w:r w:rsidRPr="00315FF1">
        <w:rPr>
          <w:rFonts w:eastAsia="Calibri"/>
          <w:sz w:val="24"/>
          <w:szCs w:val="24"/>
          <w:lang w:eastAsia="en-US"/>
        </w:rPr>
        <w:t xml:space="preserve">Općine Vladislavci u jaslicama i dječjim vrtićima te financiranju djelatnosti dadilja. </w:t>
      </w:r>
    </w:p>
    <w:p w14:paraId="38580316" w14:textId="77777777" w:rsidR="00315FF1" w:rsidRPr="00315FF1" w:rsidRDefault="00315FF1" w:rsidP="00315FF1">
      <w:pPr>
        <w:jc w:val="both"/>
        <w:rPr>
          <w:sz w:val="24"/>
          <w:szCs w:val="24"/>
        </w:rPr>
      </w:pPr>
    </w:p>
    <w:p w14:paraId="237B2262" w14:textId="77777777" w:rsidR="00315FF1" w:rsidRPr="00315FF1" w:rsidRDefault="00315FF1" w:rsidP="00315FF1">
      <w:pPr>
        <w:jc w:val="both"/>
        <w:rPr>
          <w:sz w:val="24"/>
          <w:szCs w:val="24"/>
        </w:rPr>
      </w:pPr>
      <w:r w:rsidRPr="00315FF1">
        <w:rPr>
          <w:sz w:val="24"/>
          <w:szCs w:val="24"/>
        </w:rPr>
        <w:t>(5) Ugovor s predškolskim ustanovama, Centrom za autizam i fizičkim osobama – obrtnicima koji obavljaju djelatnost dadilja   zaključuje Općinski načelnik.</w:t>
      </w:r>
    </w:p>
    <w:p w14:paraId="45E2D6B4" w14:textId="77777777" w:rsidR="00315FF1" w:rsidRPr="00315FF1" w:rsidRDefault="00315FF1" w:rsidP="00315FF1">
      <w:pPr>
        <w:jc w:val="both"/>
        <w:rPr>
          <w:b/>
          <w:sz w:val="24"/>
          <w:szCs w:val="24"/>
        </w:rPr>
      </w:pPr>
    </w:p>
    <w:p w14:paraId="2A538DB6" w14:textId="77777777" w:rsidR="00315FF1" w:rsidRPr="00315FF1" w:rsidRDefault="00315FF1" w:rsidP="00315FF1">
      <w:pPr>
        <w:jc w:val="both"/>
        <w:rPr>
          <w:b/>
          <w:sz w:val="24"/>
          <w:szCs w:val="24"/>
        </w:rPr>
      </w:pPr>
    </w:p>
    <w:p w14:paraId="62703C2F" w14:textId="77777777" w:rsidR="00315FF1" w:rsidRPr="00315FF1" w:rsidRDefault="00315FF1" w:rsidP="00315FF1">
      <w:pPr>
        <w:jc w:val="both"/>
        <w:rPr>
          <w:b/>
          <w:sz w:val="24"/>
          <w:szCs w:val="24"/>
        </w:rPr>
      </w:pPr>
      <w:r w:rsidRPr="00315FF1">
        <w:rPr>
          <w:b/>
          <w:sz w:val="24"/>
          <w:szCs w:val="24"/>
        </w:rPr>
        <w:t xml:space="preserve">SUFINANCIRANJE RADA ZDRAVSTVENIH USTANOVA </w:t>
      </w:r>
    </w:p>
    <w:p w14:paraId="06C1B257" w14:textId="77777777" w:rsidR="00315FF1" w:rsidRPr="00315FF1" w:rsidRDefault="00315FF1" w:rsidP="00315FF1">
      <w:pPr>
        <w:jc w:val="both"/>
        <w:rPr>
          <w:b/>
          <w:sz w:val="24"/>
          <w:szCs w:val="24"/>
        </w:rPr>
      </w:pPr>
    </w:p>
    <w:p w14:paraId="4FE37039" w14:textId="77777777" w:rsidR="00315FF1" w:rsidRPr="00315FF1" w:rsidRDefault="00315FF1" w:rsidP="00315FF1">
      <w:pPr>
        <w:jc w:val="center"/>
        <w:rPr>
          <w:b/>
          <w:sz w:val="24"/>
          <w:szCs w:val="24"/>
        </w:rPr>
      </w:pPr>
      <w:r w:rsidRPr="00315FF1">
        <w:rPr>
          <w:b/>
          <w:sz w:val="24"/>
          <w:szCs w:val="24"/>
        </w:rPr>
        <w:t>Članak 19.</w:t>
      </w:r>
    </w:p>
    <w:p w14:paraId="63551285" w14:textId="77777777" w:rsidR="00315FF1" w:rsidRPr="00315FF1" w:rsidRDefault="00315FF1" w:rsidP="00315FF1">
      <w:pPr>
        <w:jc w:val="both"/>
        <w:rPr>
          <w:b/>
          <w:sz w:val="24"/>
          <w:szCs w:val="24"/>
        </w:rPr>
      </w:pPr>
    </w:p>
    <w:p w14:paraId="51B47406" w14:textId="77777777" w:rsidR="00315FF1" w:rsidRPr="00315FF1" w:rsidRDefault="00315FF1" w:rsidP="00315FF1">
      <w:pPr>
        <w:jc w:val="both"/>
        <w:rPr>
          <w:sz w:val="24"/>
          <w:szCs w:val="24"/>
        </w:rPr>
      </w:pPr>
      <w:r w:rsidRPr="00315FF1">
        <w:rPr>
          <w:bCs/>
          <w:sz w:val="24"/>
          <w:szCs w:val="24"/>
        </w:rPr>
        <w:t>(1)</w:t>
      </w:r>
      <w:r w:rsidRPr="00315FF1">
        <w:rPr>
          <w:b/>
          <w:sz w:val="24"/>
          <w:szCs w:val="24"/>
        </w:rPr>
        <w:t xml:space="preserve"> </w:t>
      </w:r>
      <w:r w:rsidRPr="00315FF1">
        <w:rPr>
          <w:sz w:val="24"/>
          <w:szCs w:val="24"/>
        </w:rPr>
        <w:t>Pravo na sufinanciranje troškova rada zdravstvenih ustanova, a u cilju bolje dostupnosti zdravstvenih usluga mještanima Općine Vladislavci, ostvaruje Dom zdravlja Osijek za ambulantu obiteljske medicine, ordinaciju stomatološke medicine i ljekarne u Vladislavcima.</w:t>
      </w:r>
    </w:p>
    <w:p w14:paraId="12D3DFC0" w14:textId="77777777" w:rsidR="00315FF1" w:rsidRPr="00315FF1" w:rsidRDefault="00315FF1" w:rsidP="00315FF1">
      <w:pPr>
        <w:jc w:val="both"/>
        <w:rPr>
          <w:sz w:val="24"/>
          <w:szCs w:val="24"/>
        </w:rPr>
      </w:pPr>
    </w:p>
    <w:p w14:paraId="653B8CDC" w14:textId="77777777" w:rsidR="00315FF1" w:rsidRPr="00315FF1" w:rsidRDefault="00315FF1" w:rsidP="00315FF1">
      <w:pPr>
        <w:jc w:val="both"/>
        <w:rPr>
          <w:sz w:val="24"/>
          <w:szCs w:val="24"/>
        </w:rPr>
      </w:pPr>
      <w:r w:rsidRPr="00315FF1">
        <w:rPr>
          <w:sz w:val="24"/>
          <w:szCs w:val="24"/>
        </w:rPr>
        <w:t xml:space="preserve">(2) Potpora za sufinanciranje rada zdravstvenih ustanova obuhvaća režijske troškove zgrade u kojoj se obavlja zdravstvena djelatnost u Vladislavcima (grijanje, voda, električna energija i dr.) u 100 % iznosu mjesečnog troška.  </w:t>
      </w:r>
    </w:p>
    <w:p w14:paraId="3897B208" w14:textId="77777777" w:rsidR="00315FF1" w:rsidRPr="00315FF1" w:rsidRDefault="00315FF1" w:rsidP="00315FF1">
      <w:pPr>
        <w:jc w:val="both"/>
        <w:rPr>
          <w:b/>
          <w:sz w:val="24"/>
          <w:szCs w:val="24"/>
        </w:rPr>
      </w:pPr>
    </w:p>
    <w:p w14:paraId="2E95BC24" w14:textId="77777777" w:rsidR="00315FF1" w:rsidRPr="00315FF1" w:rsidRDefault="00315FF1" w:rsidP="00315FF1">
      <w:pPr>
        <w:jc w:val="both"/>
        <w:rPr>
          <w:sz w:val="24"/>
          <w:szCs w:val="24"/>
        </w:rPr>
      </w:pPr>
      <w:r w:rsidRPr="00315FF1">
        <w:rPr>
          <w:bCs/>
          <w:sz w:val="24"/>
          <w:szCs w:val="24"/>
        </w:rPr>
        <w:t>(3)</w:t>
      </w:r>
      <w:r w:rsidRPr="00315FF1">
        <w:rPr>
          <w:b/>
          <w:sz w:val="24"/>
          <w:szCs w:val="24"/>
        </w:rPr>
        <w:t xml:space="preserve"> </w:t>
      </w:r>
      <w:r w:rsidRPr="00315FF1">
        <w:rPr>
          <w:sz w:val="24"/>
          <w:szCs w:val="24"/>
        </w:rPr>
        <w:t>Ugovor o sufinanciranju rada zdravstvenih ustanova zaključuje Općinski načelnik.</w:t>
      </w:r>
    </w:p>
    <w:p w14:paraId="415F85BF" w14:textId="77777777" w:rsidR="00315FF1" w:rsidRPr="00315FF1" w:rsidRDefault="00315FF1" w:rsidP="00315FF1">
      <w:pPr>
        <w:jc w:val="both"/>
        <w:rPr>
          <w:sz w:val="24"/>
          <w:szCs w:val="24"/>
        </w:rPr>
      </w:pPr>
    </w:p>
    <w:p w14:paraId="089AD3F8" w14:textId="77777777" w:rsidR="00315FF1" w:rsidRPr="00315FF1" w:rsidRDefault="00315FF1" w:rsidP="00315FF1">
      <w:pPr>
        <w:jc w:val="both"/>
        <w:rPr>
          <w:sz w:val="24"/>
          <w:szCs w:val="24"/>
        </w:rPr>
      </w:pPr>
    </w:p>
    <w:p w14:paraId="36C293EE" w14:textId="77777777" w:rsidR="00315FF1" w:rsidRPr="00315FF1" w:rsidRDefault="00315FF1" w:rsidP="00315FF1">
      <w:pPr>
        <w:jc w:val="both"/>
        <w:rPr>
          <w:b/>
          <w:sz w:val="24"/>
          <w:szCs w:val="24"/>
        </w:rPr>
      </w:pPr>
      <w:r w:rsidRPr="00315FF1">
        <w:rPr>
          <w:b/>
          <w:sz w:val="24"/>
          <w:szCs w:val="24"/>
        </w:rPr>
        <w:lastRenderedPageBreak/>
        <w:t xml:space="preserve">NABAVKA ŠKOLSKOG PRIBORA ZA UČENIKE PRVOG RAZREDA OSNOVNE ŠKOLE </w:t>
      </w:r>
    </w:p>
    <w:p w14:paraId="61B1EC33" w14:textId="77777777" w:rsidR="00315FF1" w:rsidRPr="00315FF1" w:rsidRDefault="00315FF1" w:rsidP="00315FF1">
      <w:pPr>
        <w:jc w:val="both"/>
        <w:rPr>
          <w:b/>
          <w:sz w:val="24"/>
          <w:szCs w:val="24"/>
        </w:rPr>
      </w:pPr>
    </w:p>
    <w:p w14:paraId="01BF3919" w14:textId="77777777" w:rsidR="00315FF1" w:rsidRPr="00315FF1" w:rsidRDefault="00315FF1" w:rsidP="00315FF1">
      <w:pPr>
        <w:jc w:val="center"/>
        <w:rPr>
          <w:b/>
          <w:sz w:val="24"/>
          <w:szCs w:val="24"/>
        </w:rPr>
      </w:pPr>
      <w:r w:rsidRPr="00315FF1">
        <w:rPr>
          <w:b/>
          <w:sz w:val="24"/>
          <w:szCs w:val="24"/>
        </w:rPr>
        <w:t>Članak 20.</w:t>
      </w:r>
    </w:p>
    <w:p w14:paraId="1FFE1C05" w14:textId="77777777" w:rsidR="00315FF1" w:rsidRPr="00315FF1" w:rsidRDefault="00315FF1" w:rsidP="00315FF1">
      <w:pPr>
        <w:jc w:val="center"/>
        <w:rPr>
          <w:b/>
          <w:sz w:val="24"/>
          <w:szCs w:val="24"/>
        </w:rPr>
      </w:pPr>
    </w:p>
    <w:p w14:paraId="7285BE89" w14:textId="77777777" w:rsidR="00315FF1" w:rsidRPr="00315FF1" w:rsidRDefault="00315FF1" w:rsidP="00315FF1">
      <w:pPr>
        <w:jc w:val="both"/>
        <w:rPr>
          <w:sz w:val="24"/>
          <w:szCs w:val="24"/>
        </w:rPr>
      </w:pPr>
      <w:r w:rsidRPr="00315FF1">
        <w:rPr>
          <w:bCs/>
          <w:sz w:val="24"/>
          <w:szCs w:val="24"/>
        </w:rPr>
        <w:t>(1)</w:t>
      </w:r>
      <w:r w:rsidRPr="00315FF1">
        <w:rPr>
          <w:b/>
          <w:sz w:val="24"/>
          <w:szCs w:val="24"/>
        </w:rPr>
        <w:t xml:space="preserve"> </w:t>
      </w:r>
      <w:r w:rsidRPr="00315FF1">
        <w:rPr>
          <w:sz w:val="24"/>
          <w:szCs w:val="24"/>
        </w:rPr>
        <w:t>Pravo na školski pribor (bilježnice, olovke, pernice i sl.) ostvaruju učenici prvog razreda Osnovne škole Mate Lovraka Vladislavci.</w:t>
      </w:r>
    </w:p>
    <w:p w14:paraId="0FEB92FF" w14:textId="77777777" w:rsidR="00315FF1" w:rsidRPr="00315FF1" w:rsidRDefault="00315FF1" w:rsidP="00315FF1">
      <w:pPr>
        <w:jc w:val="both"/>
        <w:rPr>
          <w:sz w:val="24"/>
          <w:szCs w:val="24"/>
        </w:rPr>
      </w:pPr>
      <w:r w:rsidRPr="00315FF1">
        <w:rPr>
          <w:sz w:val="24"/>
          <w:szCs w:val="24"/>
        </w:rPr>
        <w:t xml:space="preserve"> </w:t>
      </w:r>
    </w:p>
    <w:p w14:paraId="5B72F29D" w14:textId="77777777" w:rsidR="00315FF1" w:rsidRPr="00315FF1" w:rsidRDefault="00315FF1" w:rsidP="00315FF1">
      <w:pPr>
        <w:jc w:val="both"/>
        <w:rPr>
          <w:sz w:val="24"/>
          <w:szCs w:val="24"/>
        </w:rPr>
      </w:pPr>
      <w:r w:rsidRPr="00315FF1">
        <w:rPr>
          <w:sz w:val="24"/>
          <w:szCs w:val="24"/>
        </w:rPr>
        <w:t xml:space="preserve">(2) Potpora za nabavku školskog pribora za učenike prvog razreda osnovne škole  obuhvaća nabavku osnovnog školskog pribora kao što su bilježnice, olovke, pernice i ostali školski pribor.  </w:t>
      </w:r>
    </w:p>
    <w:p w14:paraId="63D250CB" w14:textId="77777777" w:rsidR="00315FF1" w:rsidRPr="00315FF1" w:rsidRDefault="00315FF1" w:rsidP="00315FF1">
      <w:pPr>
        <w:jc w:val="both"/>
        <w:rPr>
          <w:b/>
          <w:sz w:val="24"/>
          <w:szCs w:val="24"/>
        </w:rPr>
      </w:pPr>
    </w:p>
    <w:p w14:paraId="16725AD5" w14:textId="77777777" w:rsidR="00315FF1" w:rsidRPr="00315FF1" w:rsidRDefault="00315FF1" w:rsidP="00315FF1">
      <w:pPr>
        <w:jc w:val="both"/>
        <w:rPr>
          <w:sz w:val="24"/>
          <w:szCs w:val="24"/>
        </w:rPr>
      </w:pPr>
      <w:r w:rsidRPr="00315FF1">
        <w:rPr>
          <w:bCs/>
          <w:sz w:val="24"/>
          <w:szCs w:val="24"/>
        </w:rPr>
        <w:t>(3)</w:t>
      </w:r>
      <w:r w:rsidRPr="00315FF1">
        <w:rPr>
          <w:b/>
          <w:sz w:val="24"/>
          <w:szCs w:val="24"/>
        </w:rPr>
        <w:t xml:space="preserve"> </w:t>
      </w:r>
      <w:r w:rsidRPr="00315FF1">
        <w:rPr>
          <w:sz w:val="24"/>
          <w:szCs w:val="24"/>
        </w:rPr>
        <w:t>Općina Vladislavci provodi postupak jednostavne nabave za kupnju školskog pribora te se školski pribor daruje učenicima prvog razreda Osnovne škole Mate Lovraka Vladislavci.</w:t>
      </w:r>
    </w:p>
    <w:p w14:paraId="3C13641D" w14:textId="77777777" w:rsidR="00315FF1" w:rsidRPr="00315FF1" w:rsidRDefault="00315FF1" w:rsidP="00315FF1">
      <w:pPr>
        <w:jc w:val="both"/>
        <w:rPr>
          <w:sz w:val="24"/>
          <w:szCs w:val="24"/>
        </w:rPr>
      </w:pPr>
    </w:p>
    <w:p w14:paraId="4EF471FE" w14:textId="77777777" w:rsidR="00315FF1" w:rsidRPr="00315FF1" w:rsidRDefault="00315FF1" w:rsidP="00315FF1">
      <w:pPr>
        <w:jc w:val="both"/>
        <w:rPr>
          <w:b/>
          <w:sz w:val="24"/>
          <w:szCs w:val="24"/>
        </w:rPr>
      </w:pPr>
      <w:r w:rsidRPr="00315FF1">
        <w:rPr>
          <w:b/>
          <w:sz w:val="24"/>
          <w:szCs w:val="24"/>
        </w:rPr>
        <w:t>NABAVKA ŠKOLSKOG PRIBORA ZA POLAZNIKE „PREDŠKOLE“ U DJEČJEM VRTIĆU U VLADISLAVCIMA</w:t>
      </w:r>
    </w:p>
    <w:p w14:paraId="12C605BA" w14:textId="77777777" w:rsidR="00315FF1" w:rsidRPr="00315FF1" w:rsidRDefault="00315FF1" w:rsidP="00315FF1">
      <w:pPr>
        <w:jc w:val="center"/>
        <w:rPr>
          <w:b/>
          <w:sz w:val="24"/>
          <w:szCs w:val="24"/>
        </w:rPr>
      </w:pPr>
      <w:r w:rsidRPr="00315FF1">
        <w:rPr>
          <w:b/>
          <w:sz w:val="24"/>
          <w:szCs w:val="24"/>
        </w:rPr>
        <w:t>Članak 21.</w:t>
      </w:r>
    </w:p>
    <w:p w14:paraId="51D66BFD" w14:textId="77777777" w:rsidR="00315FF1" w:rsidRPr="00315FF1" w:rsidRDefault="00315FF1" w:rsidP="00315FF1">
      <w:pPr>
        <w:jc w:val="center"/>
        <w:rPr>
          <w:b/>
          <w:sz w:val="24"/>
          <w:szCs w:val="24"/>
        </w:rPr>
      </w:pPr>
    </w:p>
    <w:p w14:paraId="29F9A453" w14:textId="77777777" w:rsidR="00315FF1" w:rsidRPr="00315FF1" w:rsidRDefault="00315FF1" w:rsidP="00315FF1">
      <w:pPr>
        <w:jc w:val="both"/>
        <w:rPr>
          <w:sz w:val="24"/>
          <w:szCs w:val="24"/>
        </w:rPr>
      </w:pPr>
      <w:r w:rsidRPr="00315FF1">
        <w:rPr>
          <w:bCs/>
          <w:sz w:val="24"/>
          <w:szCs w:val="24"/>
        </w:rPr>
        <w:t>(1)</w:t>
      </w:r>
      <w:r w:rsidRPr="00315FF1">
        <w:rPr>
          <w:b/>
          <w:sz w:val="24"/>
          <w:szCs w:val="24"/>
        </w:rPr>
        <w:t xml:space="preserve"> </w:t>
      </w:r>
      <w:r w:rsidRPr="00315FF1">
        <w:rPr>
          <w:sz w:val="24"/>
          <w:szCs w:val="24"/>
        </w:rPr>
        <w:t xml:space="preserve">Pravo na školski pribor (bilježnice, olovke, pernice i sl.) ostvaruju polaznici obveznog programa </w:t>
      </w:r>
      <w:proofErr w:type="spellStart"/>
      <w:r w:rsidRPr="00315FF1">
        <w:rPr>
          <w:sz w:val="24"/>
          <w:szCs w:val="24"/>
        </w:rPr>
        <w:t>predškole</w:t>
      </w:r>
      <w:proofErr w:type="spellEnd"/>
      <w:r w:rsidRPr="00315FF1">
        <w:rPr>
          <w:sz w:val="24"/>
          <w:szCs w:val="24"/>
        </w:rPr>
        <w:t xml:space="preserve"> u Dječjem vrtiću u Vladislavcima. </w:t>
      </w:r>
    </w:p>
    <w:p w14:paraId="6921CEB4" w14:textId="77777777" w:rsidR="00315FF1" w:rsidRPr="00315FF1" w:rsidRDefault="00315FF1" w:rsidP="00315FF1">
      <w:pPr>
        <w:jc w:val="both"/>
        <w:rPr>
          <w:sz w:val="24"/>
          <w:szCs w:val="24"/>
        </w:rPr>
      </w:pPr>
      <w:r w:rsidRPr="00315FF1">
        <w:rPr>
          <w:sz w:val="24"/>
          <w:szCs w:val="24"/>
        </w:rPr>
        <w:t xml:space="preserve"> </w:t>
      </w:r>
    </w:p>
    <w:p w14:paraId="5103C554" w14:textId="77777777" w:rsidR="00315FF1" w:rsidRPr="00315FF1" w:rsidRDefault="00315FF1" w:rsidP="00315FF1">
      <w:pPr>
        <w:jc w:val="both"/>
        <w:rPr>
          <w:sz w:val="24"/>
          <w:szCs w:val="24"/>
        </w:rPr>
      </w:pPr>
      <w:r w:rsidRPr="00315FF1">
        <w:rPr>
          <w:sz w:val="24"/>
          <w:szCs w:val="24"/>
        </w:rPr>
        <w:t xml:space="preserve">(2) Potpora za nabavku školskog pribora za polaznike obveznog programa </w:t>
      </w:r>
      <w:proofErr w:type="spellStart"/>
      <w:r w:rsidRPr="00315FF1">
        <w:rPr>
          <w:sz w:val="24"/>
          <w:szCs w:val="24"/>
        </w:rPr>
        <w:t>predškole</w:t>
      </w:r>
      <w:proofErr w:type="spellEnd"/>
      <w:r w:rsidRPr="00315FF1">
        <w:rPr>
          <w:sz w:val="24"/>
          <w:szCs w:val="24"/>
        </w:rPr>
        <w:t xml:space="preserve">  obuhvaća nabavku osnovnog školskog pribora kao što su bilježnice, olovke, pernice i ostali potrebni pribor.  </w:t>
      </w:r>
    </w:p>
    <w:p w14:paraId="18B5FD9C" w14:textId="77777777" w:rsidR="00315FF1" w:rsidRPr="00315FF1" w:rsidRDefault="00315FF1" w:rsidP="00315FF1">
      <w:pPr>
        <w:jc w:val="both"/>
        <w:rPr>
          <w:b/>
          <w:sz w:val="24"/>
          <w:szCs w:val="24"/>
        </w:rPr>
      </w:pPr>
    </w:p>
    <w:p w14:paraId="18CF1833" w14:textId="77777777" w:rsidR="00315FF1" w:rsidRPr="00315FF1" w:rsidRDefault="00315FF1" w:rsidP="00315FF1">
      <w:pPr>
        <w:jc w:val="both"/>
        <w:rPr>
          <w:sz w:val="24"/>
          <w:szCs w:val="24"/>
        </w:rPr>
      </w:pPr>
      <w:r w:rsidRPr="00315FF1">
        <w:rPr>
          <w:bCs/>
          <w:sz w:val="24"/>
          <w:szCs w:val="24"/>
        </w:rPr>
        <w:t>(3)</w:t>
      </w:r>
      <w:r w:rsidRPr="00315FF1">
        <w:rPr>
          <w:b/>
          <w:sz w:val="24"/>
          <w:szCs w:val="24"/>
        </w:rPr>
        <w:t xml:space="preserve"> </w:t>
      </w:r>
      <w:r w:rsidRPr="00315FF1">
        <w:rPr>
          <w:sz w:val="24"/>
          <w:szCs w:val="24"/>
        </w:rPr>
        <w:t xml:space="preserve">Općina Vladislavci provodi postupak jednostavne nabave za kupnju školskog pribora te se školski pribor daruje polaznicima obveznog programa </w:t>
      </w:r>
      <w:proofErr w:type="spellStart"/>
      <w:r w:rsidRPr="00315FF1">
        <w:rPr>
          <w:sz w:val="24"/>
          <w:szCs w:val="24"/>
        </w:rPr>
        <w:t>predškole</w:t>
      </w:r>
      <w:proofErr w:type="spellEnd"/>
      <w:r w:rsidRPr="00315FF1">
        <w:rPr>
          <w:sz w:val="24"/>
          <w:szCs w:val="24"/>
        </w:rPr>
        <w:t xml:space="preserve"> u Dječjem vrtiću u Vladislavcima. </w:t>
      </w:r>
    </w:p>
    <w:p w14:paraId="5BE01DCA" w14:textId="77777777" w:rsidR="00315FF1" w:rsidRPr="00315FF1" w:rsidRDefault="00315FF1" w:rsidP="00315FF1">
      <w:pPr>
        <w:ind w:firstLine="708"/>
        <w:jc w:val="both"/>
        <w:rPr>
          <w:sz w:val="24"/>
          <w:szCs w:val="24"/>
        </w:rPr>
      </w:pPr>
    </w:p>
    <w:p w14:paraId="3FE3B03D" w14:textId="77777777" w:rsidR="00315FF1" w:rsidRPr="00315FF1" w:rsidRDefault="00315FF1" w:rsidP="00315FF1">
      <w:pPr>
        <w:autoSpaceDE w:val="0"/>
        <w:jc w:val="both"/>
        <w:rPr>
          <w:sz w:val="24"/>
          <w:szCs w:val="24"/>
        </w:rPr>
      </w:pPr>
    </w:p>
    <w:p w14:paraId="1CECF68B" w14:textId="77777777" w:rsidR="00315FF1" w:rsidRPr="00315FF1" w:rsidRDefault="00315FF1" w:rsidP="00315FF1">
      <w:pPr>
        <w:jc w:val="both"/>
        <w:rPr>
          <w:b/>
          <w:sz w:val="24"/>
          <w:szCs w:val="24"/>
        </w:rPr>
      </w:pPr>
      <w:r w:rsidRPr="00315FF1">
        <w:rPr>
          <w:b/>
          <w:sz w:val="24"/>
          <w:szCs w:val="24"/>
        </w:rPr>
        <w:t>NABAVKA POKLON PAKETA ZA BLAGDANE</w:t>
      </w:r>
    </w:p>
    <w:p w14:paraId="49BAF8EE" w14:textId="77777777" w:rsidR="00315FF1" w:rsidRPr="00315FF1" w:rsidRDefault="00315FF1" w:rsidP="00315FF1">
      <w:pPr>
        <w:jc w:val="both"/>
        <w:rPr>
          <w:b/>
          <w:sz w:val="24"/>
          <w:szCs w:val="24"/>
        </w:rPr>
      </w:pPr>
    </w:p>
    <w:p w14:paraId="24EC9269" w14:textId="77777777" w:rsidR="00315FF1" w:rsidRPr="00315FF1" w:rsidRDefault="00315FF1" w:rsidP="00315FF1">
      <w:pPr>
        <w:jc w:val="center"/>
        <w:rPr>
          <w:b/>
          <w:sz w:val="24"/>
          <w:szCs w:val="24"/>
        </w:rPr>
      </w:pPr>
      <w:r w:rsidRPr="00315FF1">
        <w:rPr>
          <w:b/>
          <w:sz w:val="24"/>
          <w:szCs w:val="24"/>
        </w:rPr>
        <w:t>Članak 22.</w:t>
      </w:r>
    </w:p>
    <w:p w14:paraId="22B998B8" w14:textId="77777777" w:rsidR="00315FF1" w:rsidRPr="00315FF1" w:rsidRDefault="00315FF1" w:rsidP="00315FF1">
      <w:pPr>
        <w:jc w:val="both"/>
        <w:rPr>
          <w:b/>
          <w:sz w:val="24"/>
          <w:szCs w:val="24"/>
        </w:rPr>
      </w:pPr>
    </w:p>
    <w:p w14:paraId="452484C3" w14:textId="77777777" w:rsidR="00315FF1" w:rsidRPr="00315FF1" w:rsidRDefault="00315FF1" w:rsidP="00315FF1">
      <w:pPr>
        <w:jc w:val="both"/>
        <w:rPr>
          <w:sz w:val="24"/>
          <w:szCs w:val="24"/>
        </w:rPr>
      </w:pPr>
      <w:r w:rsidRPr="00315FF1">
        <w:rPr>
          <w:bCs/>
          <w:sz w:val="24"/>
          <w:szCs w:val="24"/>
        </w:rPr>
        <w:t>(1)</w:t>
      </w:r>
      <w:r w:rsidRPr="00315FF1">
        <w:rPr>
          <w:b/>
          <w:sz w:val="24"/>
          <w:szCs w:val="24"/>
        </w:rPr>
        <w:t xml:space="preserve"> </w:t>
      </w:r>
      <w:r w:rsidRPr="00315FF1">
        <w:rPr>
          <w:sz w:val="24"/>
          <w:szCs w:val="24"/>
        </w:rPr>
        <w:t xml:space="preserve">Pravo na poklon pakete ostvaruju sva djeca s područja Općine Vladislavci u dobi do 15 godina. </w:t>
      </w:r>
    </w:p>
    <w:p w14:paraId="25061657" w14:textId="77777777" w:rsidR="00315FF1" w:rsidRPr="00315FF1" w:rsidRDefault="00315FF1" w:rsidP="00315FF1">
      <w:pPr>
        <w:jc w:val="both"/>
        <w:rPr>
          <w:sz w:val="24"/>
          <w:szCs w:val="24"/>
        </w:rPr>
      </w:pPr>
      <w:r w:rsidRPr="00315FF1">
        <w:rPr>
          <w:sz w:val="24"/>
          <w:szCs w:val="24"/>
        </w:rPr>
        <w:t xml:space="preserve"> </w:t>
      </w:r>
    </w:p>
    <w:p w14:paraId="7593D7DA" w14:textId="77777777" w:rsidR="00315FF1" w:rsidRPr="00315FF1" w:rsidRDefault="00315FF1" w:rsidP="00315FF1">
      <w:pPr>
        <w:jc w:val="both"/>
        <w:rPr>
          <w:sz w:val="24"/>
          <w:szCs w:val="24"/>
        </w:rPr>
      </w:pPr>
      <w:r w:rsidRPr="00315FF1">
        <w:rPr>
          <w:sz w:val="24"/>
          <w:szCs w:val="24"/>
        </w:rPr>
        <w:t xml:space="preserve">(2) Potpora za nabavku poklon paketa za blagdane obuhvaća nabavku prigodnih poklon paketa za blagdane, u iznosu koji svojom odlukom utvrdi općinski načelnik.  </w:t>
      </w:r>
    </w:p>
    <w:p w14:paraId="43CCB4A4" w14:textId="77777777" w:rsidR="00315FF1" w:rsidRPr="00315FF1" w:rsidRDefault="00315FF1" w:rsidP="00315FF1">
      <w:pPr>
        <w:jc w:val="both"/>
        <w:rPr>
          <w:b/>
          <w:sz w:val="24"/>
          <w:szCs w:val="24"/>
        </w:rPr>
      </w:pPr>
    </w:p>
    <w:p w14:paraId="1F3AC787" w14:textId="77777777" w:rsidR="00315FF1" w:rsidRPr="00315FF1" w:rsidRDefault="00315FF1" w:rsidP="00315FF1">
      <w:pPr>
        <w:jc w:val="both"/>
        <w:rPr>
          <w:sz w:val="24"/>
          <w:szCs w:val="24"/>
        </w:rPr>
      </w:pPr>
      <w:r w:rsidRPr="00315FF1">
        <w:rPr>
          <w:bCs/>
          <w:sz w:val="24"/>
          <w:szCs w:val="24"/>
        </w:rPr>
        <w:t>(3)</w:t>
      </w:r>
      <w:r w:rsidRPr="00315FF1">
        <w:rPr>
          <w:b/>
          <w:sz w:val="24"/>
          <w:szCs w:val="24"/>
        </w:rPr>
        <w:t xml:space="preserve"> </w:t>
      </w:r>
      <w:r w:rsidRPr="00315FF1">
        <w:rPr>
          <w:sz w:val="24"/>
          <w:szCs w:val="24"/>
        </w:rPr>
        <w:t xml:space="preserve">Općina Vladislavci provodi postupak jednostavne nabave za kupnju poklon paketa za blagdane te se  poklon pakete daruju djeci s područja Općine Vladislavci.  </w:t>
      </w:r>
    </w:p>
    <w:p w14:paraId="2D05589E" w14:textId="77777777" w:rsidR="00315FF1" w:rsidRPr="00315FF1" w:rsidRDefault="00315FF1" w:rsidP="00315FF1">
      <w:pPr>
        <w:autoSpaceDE w:val="0"/>
        <w:jc w:val="both"/>
        <w:rPr>
          <w:sz w:val="24"/>
          <w:szCs w:val="24"/>
        </w:rPr>
      </w:pPr>
    </w:p>
    <w:p w14:paraId="41255F51" w14:textId="77777777" w:rsidR="00315FF1" w:rsidRPr="00315FF1" w:rsidRDefault="00315FF1" w:rsidP="00315FF1">
      <w:pPr>
        <w:autoSpaceDE w:val="0"/>
        <w:jc w:val="both"/>
        <w:rPr>
          <w:sz w:val="24"/>
          <w:szCs w:val="24"/>
        </w:rPr>
      </w:pPr>
    </w:p>
    <w:p w14:paraId="51C68FED" w14:textId="77777777" w:rsidR="00315FF1" w:rsidRPr="00315FF1" w:rsidRDefault="00315FF1" w:rsidP="00315FF1">
      <w:pPr>
        <w:jc w:val="both"/>
        <w:rPr>
          <w:b/>
          <w:bCs/>
          <w:sz w:val="24"/>
          <w:szCs w:val="24"/>
        </w:rPr>
      </w:pPr>
      <w:r w:rsidRPr="00315FF1">
        <w:rPr>
          <w:b/>
          <w:bCs/>
          <w:sz w:val="24"/>
          <w:szCs w:val="24"/>
        </w:rPr>
        <w:t>FINANCIRANJE NABAVKE RADNIH BILJEŽNICA ZA UČENIKE OSNOVNE ŠKOLE</w:t>
      </w:r>
    </w:p>
    <w:p w14:paraId="498C4758" w14:textId="77777777" w:rsidR="00315FF1" w:rsidRPr="00315FF1" w:rsidRDefault="00315FF1" w:rsidP="00315FF1">
      <w:pPr>
        <w:jc w:val="both"/>
        <w:rPr>
          <w:b/>
          <w:bCs/>
          <w:sz w:val="24"/>
          <w:szCs w:val="24"/>
        </w:rPr>
      </w:pPr>
    </w:p>
    <w:p w14:paraId="2599E96A" w14:textId="77777777" w:rsidR="00315FF1" w:rsidRPr="00315FF1" w:rsidRDefault="00315FF1" w:rsidP="00315FF1">
      <w:pPr>
        <w:jc w:val="center"/>
        <w:rPr>
          <w:b/>
          <w:sz w:val="24"/>
          <w:szCs w:val="24"/>
        </w:rPr>
      </w:pPr>
      <w:r w:rsidRPr="00315FF1">
        <w:rPr>
          <w:b/>
          <w:sz w:val="24"/>
          <w:szCs w:val="24"/>
        </w:rPr>
        <w:t>Članak 23.</w:t>
      </w:r>
    </w:p>
    <w:p w14:paraId="1C9C574F" w14:textId="77777777" w:rsidR="00315FF1" w:rsidRPr="00315FF1" w:rsidRDefault="00315FF1" w:rsidP="00315FF1">
      <w:pPr>
        <w:jc w:val="both"/>
        <w:rPr>
          <w:b/>
          <w:bCs/>
          <w:sz w:val="24"/>
          <w:szCs w:val="24"/>
        </w:rPr>
      </w:pPr>
    </w:p>
    <w:p w14:paraId="34CE3656" w14:textId="77777777" w:rsidR="00315FF1" w:rsidRPr="00315FF1" w:rsidRDefault="00315FF1" w:rsidP="00315FF1">
      <w:pPr>
        <w:jc w:val="both"/>
        <w:rPr>
          <w:sz w:val="24"/>
          <w:szCs w:val="24"/>
        </w:rPr>
      </w:pPr>
      <w:r w:rsidRPr="00315FF1">
        <w:rPr>
          <w:sz w:val="24"/>
          <w:szCs w:val="24"/>
        </w:rPr>
        <w:lastRenderedPageBreak/>
        <w:t>(1)</w:t>
      </w:r>
      <w:r w:rsidRPr="00315FF1">
        <w:rPr>
          <w:b/>
          <w:bCs/>
          <w:sz w:val="24"/>
          <w:szCs w:val="24"/>
        </w:rPr>
        <w:t xml:space="preserve"> </w:t>
      </w:r>
      <w:r w:rsidRPr="00315FF1">
        <w:rPr>
          <w:sz w:val="24"/>
          <w:szCs w:val="24"/>
        </w:rPr>
        <w:t>Pravo na radne bilježnice ostvaruju polaznici osnovne škole Mate Lovraka u  Vladislavcima i polaznici osnovne škole u Prosvjetno-kulturnom centru Mađara u Republici Hrvatskoj sa sjedištem  u Osijeku s prebivalištem na području Općine Vladislavci, dalje skraćeno: prihvatljivi korisnici.</w:t>
      </w:r>
    </w:p>
    <w:p w14:paraId="66074367" w14:textId="77777777" w:rsidR="00315FF1" w:rsidRPr="00315FF1" w:rsidRDefault="00315FF1" w:rsidP="00315FF1">
      <w:pPr>
        <w:jc w:val="both"/>
        <w:rPr>
          <w:sz w:val="24"/>
          <w:szCs w:val="24"/>
        </w:rPr>
      </w:pPr>
      <w:r w:rsidRPr="00315FF1">
        <w:rPr>
          <w:sz w:val="24"/>
          <w:szCs w:val="24"/>
        </w:rPr>
        <w:t>(2) Potpora za financiranje radnih bilježnica za prihvatljive korisnike obuhvaća trošak nabavke radnih bilježnica i mapa za likovni odgoj.</w:t>
      </w:r>
    </w:p>
    <w:p w14:paraId="3FB1AF2B" w14:textId="77777777" w:rsidR="00315FF1" w:rsidRPr="00315FF1" w:rsidRDefault="00315FF1" w:rsidP="00315FF1">
      <w:pPr>
        <w:jc w:val="both"/>
        <w:rPr>
          <w:sz w:val="24"/>
          <w:szCs w:val="24"/>
        </w:rPr>
      </w:pPr>
      <w:r w:rsidRPr="00315FF1">
        <w:rPr>
          <w:sz w:val="24"/>
          <w:szCs w:val="24"/>
        </w:rPr>
        <w:t>(3)</w:t>
      </w:r>
      <w:r w:rsidRPr="00315FF1">
        <w:rPr>
          <w:b/>
          <w:bCs/>
          <w:sz w:val="24"/>
          <w:szCs w:val="24"/>
        </w:rPr>
        <w:t xml:space="preserve"> </w:t>
      </w:r>
      <w:r w:rsidRPr="00315FF1">
        <w:rPr>
          <w:sz w:val="24"/>
          <w:szCs w:val="24"/>
        </w:rPr>
        <w:t>Općina Vladislavci isplaćuje tekuću donaciji osnovnoj školi Mate Lovraka Vladislavci i Prosvjetno-kulturnom centru Mađara u Republici Hrvatskoj sa sjedištem  u Osijeku.</w:t>
      </w:r>
    </w:p>
    <w:p w14:paraId="1E99DBEA" w14:textId="77777777" w:rsidR="00315FF1" w:rsidRPr="00315FF1" w:rsidRDefault="00315FF1" w:rsidP="00315FF1">
      <w:pPr>
        <w:spacing w:after="200" w:line="276" w:lineRule="auto"/>
        <w:jc w:val="both"/>
        <w:rPr>
          <w:sz w:val="24"/>
          <w:szCs w:val="24"/>
          <w:lang w:eastAsia="en-US"/>
        </w:rPr>
      </w:pPr>
    </w:p>
    <w:p w14:paraId="0F966AF0" w14:textId="77777777" w:rsidR="00315FF1" w:rsidRPr="00315FF1" w:rsidRDefault="00315FF1" w:rsidP="00315FF1">
      <w:pPr>
        <w:jc w:val="both"/>
        <w:rPr>
          <w:b/>
          <w:sz w:val="24"/>
          <w:szCs w:val="24"/>
        </w:rPr>
      </w:pPr>
      <w:r w:rsidRPr="00315FF1">
        <w:rPr>
          <w:b/>
          <w:sz w:val="24"/>
          <w:szCs w:val="24"/>
        </w:rPr>
        <w:t>SUFINANCIRANJE JAVNOG LINIJSKOG PRIJEVOZA</w:t>
      </w:r>
    </w:p>
    <w:p w14:paraId="1891453E" w14:textId="77777777" w:rsidR="00315FF1" w:rsidRPr="00315FF1" w:rsidRDefault="00315FF1" w:rsidP="00315FF1">
      <w:pPr>
        <w:jc w:val="both"/>
        <w:rPr>
          <w:b/>
          <w:sz w:val="24"/>
          <w:szCs w:val="24"/>
        </w:rPr>
      </w:pPr>
    </w:p>
    <w:p w14:paraId="181A1D03" w14:textId="77777777" w:rsidR="00315FF1" w:rsidRPr="00315FF1" w:rsidRDefault="00315FF1" w:rsidP="00315FF1">
      <w:pPr>
        <w:jc w:val="center"/>
        <w:rPr>
          <w:b/>
          <w:sz w:val="24"/>
          <w:szCs w:val="24"/>
        </w:rPr>
      </w:pPr>
      <w:r w:rsidRPr="00315FF1">
        <w:rPr>
          <w:b/>
          <w:sz w:val="24"/>
          <w:szCs w:val="24"/>
        </w:rPr>
        <w:t>Članak 24.</w:t>
      </w:r>
    </w:p>
    <w:p w14:paraId="3CD7CC7D" w14:textId="77777777" w:rsidR="00315FF1" w:rsidRPr="00315FF1" w:rsidRDefault="00315FF1" w:rsidP="00315FF1">
      <w:pPr>
        <w:jc w:val="both"/>
        <w:rPr>
          <w:sz w:val="24"/>
          <w:szCs w:val="24"/>
        </w:rPr>
      </w:pPr>
    </w:p>
    <w:p w14:paraId="3DCCAD6E" w14:textId="77777777" w:rsidR="00315FF1" w:rsidRPr="00315FF1" w:rsidRDefault="00315FF1" w:rsidP="00315FF1">
      <w:pPr>
        <w:jc w:val="both"/>
        <w:rPr>
          <w:sz w:val="24"/>
          <w:szCs w:val="24"/>
        </w:rPr>
      </w:pPr>
      <w:r w:rsidRPr="00315FF1">
        <w:rPr>
          <w:bCs/>
          <w:sz w:val="24"/>
          <w:szCs w:val="24"/>
        </w:rPr>
        <w:t>(1)</w:t>
      </w:r>
      <w:r w:rsidRPr="00315FF1">
        <w:rPr>
          <w:b/>
          <w:sz w:val="24"/>
          <w:szCs w:val="24"/>
        </w:rPr>
        <w:t xml:space="preserve"> </w:t>
      </w:r>
      <w:r w:rsidRPr="00315FF1">
        <w:rPr>
          <w:sz w:val="24"/>
          <w:szCs w:val="24"/>
        </w:rPr>
        <w:t>Za vrijeme trajanja školskog dopusta u periodu od lipnja do rujna tekuće godine, općina će sufinancirati javni linijski prijevoz  javnom prijevozniku koji ima dozvolu za prometovanje na području Općine Vladislavci na relacijama iz naselja Općine Vladislavci do Osijeka i na relacijama od Osijeka do naselja na području Općine Vladislavci.</w:t>
      </w:r>
    </w:p>
    <w:p w14:paraId="70261C84" w14:textId="77777777" w:rsidR="00315FF1" w:rsidRPr="00315FF1" w:rsidRDefault="00315FF1" w:rsidP="00315FF1">
      <w:pPr>
        <w:jc w:val="both"/>
        <w:rPr>
          <w:sz w:val="24"/>
          <w:szCs w:val="24"/>
        </w:rPr>
      </w:pPr>
      <w:r w:rsidRPr="00315FF1">
        <w:rPr>
          <w:sz w:val="24"/>
          <w:szCs w:val="24"/>
        </w:rPr>
        <w:t xml:space="preserve">(2) Potpora za sufinanciranje javnog linijskog prijevoza iznosi do 60,00 eura. </w:t>
      </w:r>
    </w:p>
    <w:p w14:paraId="0120DFB4" w14:textId="77777777" w:rsidR="00315FF1" w:rsidRPr="00315FF1" w:rsidRDefault="00315FF1" w:rsidP="00315FF1">
      <w:pPr>
        <w:jc w:val="both"/>
        <w:rPr>
          <w:sz w:val="24"/>
          <w:szCs w:val="24"/>
        </w:rPr>
      </w:pPr>
      <w:r w:rsidRPr="00315FF1">
        <w:rPr>
          <w:sz w:val="24"/>
          <w:szCs w:val="24"/>
        </w:rPr>
        <w:t>(3)</w:t>
      </w:r>
      <w:r w:rsidRPr="00315FF1">
        <w:rPr>
          <w:b/>
          <w:bCs/>
          <w:sz w:val="24"/>
          <w:szCs w:val="24"/>
        </w:rPr>
        <w:t xml:space="preserve"> </w:t>
      </w:r>
      <w:r w:rsidRPr="00315FF1">
        <w:rPr>
          <w:sz w:val="24"/>
          <w:szCs w:val="24"/>
        </w:rPr>
        <w:t xml:space="preserve">Općinski načelnik Općine Vladislavci donosi Odluku o vremenu i iznosu dnevnog sufinanciranja. </w:t>
      </w:r>
    </w:p>
    <w:p w14:paraId="6532B7A8" w14:textId="77777777" w:rsidR="00315FF1" w:rsidRPr="00315FF1" w:rsidRDefault="00315FF1" w:rsidP="00315FF1">
      <w:pPr>
        <w:jc w:val="both"/>
        <w:rPr>
          <w:sz w:val="24"/>
          <w:szCs w:val="24"/>
        </w:rPr>
      </w:pPr>
      <w:r w:rsidRPr="00315FF1">
        <w:rPr>
          <w:sz w:val="24"/>
          <w:szCs w:val="24"/>
        </w:rPr>
        <w:t>(4) Ugovor sa javnim linijskim prijevoznikom zaključuje  općinski načelnik</w:t>
      </w:r>
    </w:p>
    <w:p w14:paraId="65BC9BDF" w14:textId="77777777" w:rsidR="00315FF1" w:rsidRPr="00315FF1" w:rsidRDefault="00315FF1" w:rsidP="00315FF1">
      <w:pPr>
        <w:spacing w:after="200" w:line="276" w:lineRule="auto"/>
        <w:jc w:val="both"/>
        <w:rPr>
          <w:sz w:val="24"/>
          <w:szCs w:val="24"/>
          <w:lang w:eastAsia="en-US"/>
        </w:rPr>
      </w:pPr>
    </w:p>
    <w:p w14:paraId="0FB49846" w14:textId="77777777" w:rsidR="00315FF1" w:rsidRPr="00315FF1" w:rsidRDefault="00315FF1" w:rsidP="00315FF1">
      <w:pPr>
        <w:jc w:val="both"/>
        <w:rPr>
          <w:b/>
          <w:sz w:val="24"/>
          <w:szCs w:val="24"/>
        </w:rPr>
      </w:pPr>
      <w:r w:rsidRPr="00315FF1">
        <w:rPr>
          <w:b/>
          <w:sz w:val="24"/>
          <w:szCs w:val="24"/>
        </w:rPr>
        <w:t>STIPENDIRANJE UČENIKA</w:t>
      </w:r>
    </w:p>
    <w:p w14:paraId="1E427C3D" w14:textId="77777777" w:rsidR="00315FF1" w:rsidRPr="00315FF1" w:rsidRDefault="00315FF1" w:rsidP="00315FF1">
      <w:pPr>
        <w:jc w:val="center"/>
        <w:rPr>
          <w:b/>
          <w:sz w:val="24"/>
          <w:szCs w:val="24"/>
        </w:rPr>
      </w:pPr>
      <w:r w:rsidRPr="00315FF1">
        <w:rPr>
          <w:b/>
          <w:sz w:val="24"/>
          <w:szCs w:val="24"/>
        </w:rPr>
        <w:t>Članak 25.</w:t>
      </w:r>
    </w:p>
    <w:p w14:paraId="77A4FC95" w14:textId="77777777" w:rsidR="00315FF1" w:rsidRPr="00315FF1" w:rsidRDefault="00315FF1" w:rsidP="00315FF1">
      <w:pPr>
        <w:jc w:val="both"/>
        <w:rPr>
          <w:b/>
          <w:sz w:val="24"/>
          <w:szCs w:val="24"/>
        </w:rPr>
      </w:pPr>
    </w:p>
    <w:p w14:paraId="0F7AEAD3" w14:textId="77777777" w:rsidR="00315FF1" w:rsidRPr="00315FF1" w:rsidRDefault="00315FF1" w:rsidP="00315FF1">
      <w:pPr>
        <w:jc w:val="both"/>
        <w:rPr>
          <w:sz w:val="24"/>
          <w:szCs w:val="24"/>
        </w:rPr>
      </w:pPr>
      <w:r w:rsidRPr="00315FF1">
        <w:rPr>
          <w:bCs/>
          <w:sz w:val="24"/>
          <w:szCs w:val="24"/>
        </w:rPr>
        <w:t>(1)</w:t>
      </w:r>
      <w:r w:rsidRPr="00315FF1">
        <w:rPr>
          <w:b/>
          <w:sz w:val="24"/>
          <w:szCs w:val="24"/>
        </w:rPr>
        <w:t xml:space="preserve"> </w:t>
      </w:r>
      <w:r w:rsidRPr="00315FF1">
        <w:rPr>
          <w:sz w:val="24"/>
          <w:szCs w:val="24"/>
        </w:rPr>
        <w:t>Stipendija se dodjeljuje redovnim učenicima 2., 3. i 4. razreda koji pohađaju srednju školu s prebivalištem na području Općine Vladislavci.</w:t>
      </w:r>
    </w:p>
    <w:p w14:paraId="798F5C84" w14:textId="77777777" w:rsidR="00315FF1" w:rsidRPr="00315FF1" w:rsidRDefault="00315FF1" w:rsidP="00315FF1">
      <w:pPr>
        <w:jc w:val="both"/>
        <w:rPr>
          <w:sz w:val="24"/>
          <w:szCs w:val="24"/>
        </w:rPr>
      </w:pPr>
      <w:r w:rsidRPr="00315FF1">
        <w:rPr>
          <w:sz w:val="24"/>
          <w:szCs w:val="24"/>
        </w:rPr>
        <w:t>(2)</w:t>
      </w:r>
      <w:r w:rsidRPr="00315FF1">
        <w:rPr>
          <w:b/>
          <w:bCs/>
          <w:sz w:val="24"/>
          <w:szCs w:val="24"/>
        </w:rPr>
        <w:t xml:space="preserve"> </w:t>
      </w:r>
      <w:r w:rsidRPr="00315FF1">
        <w:rPr>
          <w:sz w:val="24"/>
          <w:szCs w:val="24"/>
        </w:rPr>
        <w:t xml:space="preserve">Stipendija se dodjeljuje temeljem važećih  odredbi Odluke o dodjeli učeničkih stipendija na području Općine Vladislavci. </w:t>
      </w:r>
    </w:p>
    <w:p w14:paraId="0BDD392E" w14:textId="77777777" w:rsidR="00315FF1" w:rsidRPr="00315FF1" w:rsidRDefault="00315FF1" w:rsidP="00315FF1">
      <w:pPr>
        <w:jc w:val="both"/>
        <w:rPr>
          <w:sz w:val="24"/>
          <w:szCs w:val="24"/>
        </w:rPr>
      </w:pPr>
      <w:r w:rsidRPr="00315FF1">
        <w:rPr>
          <w:sz w:val="24"/>
          <w:szCs w:val="24"/>
        </w:rPr>
        <w:t>(3) Općinski načelnik kod raspisivanja natječaja svake godine donosi odluku o broju stipendija koje se dodjeljuju.</w:t>
      </w:r>
    </w:p>
    <w:p w14:paraId="40E74BB0" w14:textId="77777777" w:rsidR="00315FF1" w:rsidRPr="00315FF1" w:rsidRDefault="00315FF1" w:rsidP="00315FF1">
      <w:pPr>
        <w:spacing w:after="200" w:line="276" w:lineRule="auto"/>
        <w:jc w:val="both"/>
        <w:rPr>
          <w:sz w:val="24"/>
          <w:szCs w:val="24"/>
          <w:lang w:eastAsia="en-US"/>
        </w:rPr>
      </w:pPr>
    </w:p>
    <w:p w14:paraId="044F7EB3" w14:textId="77777777" w:rsidR="00315FF1" w:rsidRPr="00315FF1" w:rsidRDefault="00315FF1" w:rsidP="00315FF1">
      <w:pPr>
        <w:jc w:val="both"/>
        <w:rPr>
          <w:b/>
          <w:sz w:val="24"/>
          <w:szCs w:val="24"/>
        </w:rPr>
      </w:pPr>
      <w:r w:rsidRPr="00315FF1">
        <w:rPr>
          <w:b/>
          <w:sz w:val="24"/>
          <w:szCs w:val="24"/>
        </w:rPr>
        <w:t>SUFINANCIRANJE TROŠKOVA POLAGANJA VOZAČKOG ISPITA SREDNJOŠKOLCIMA I STUDENTIMA S PODRUČJA OPĆINE VLADISLAVCI</w:t>
      </w:r>
    </w:p>
    <w:p w14:paraId="78BC51BF" w14:textId="77777777" w:rsidR="00315FF1" w:rsidRPr="00315FF1" w:rsidRDefault="00315FF1" w:rsidP="00315FF1">
      <w:pPr>
        <w:jc w:val="center"/>
        <w:rPr>
          <w:b/>
          <w:sz w:val="24"/>
          <w:szCs w:val="24"/>
        </w:rPr>
      </w:pPr>
    </w:p>
    <w:p w14:paraId="6B98F97B" w14:textId="77777777" w:rsidR="00315FF1" w:rsidRPr="00315FF1" w:rsidRDefault="00315FF1" w:rsidP="00315FF1">
      <w:pPr>
        <w:jc w:val="center"/>
        <w:rPr>
          <w:b/>
          <w:sz w:val="24"/>
          <w:szCs w:val="24"/>
        </w:rPr>
      </w:pPr>
      <w:r w:rsidRPr="00315FF1">
        <w:rPr>
          <w:b/>
          <w:sz w:val="24"/>
          <w:szCs w:val="24"/>
        </w:rPr>
        <w:t>Članak 26.</w:t>
      </w:r>
    </w:p>
    <w:p w14:paraId="66A7CF81" w14:textId="77777777" w:rsidR="00315FF1" w:rsidRPr="00315FF1" w:rsidRDefault="00315FF1" w:rsidP="00315FF1">
      <w:pPr>
        <w:jc w:val="both"/>
        <w:rPr>
          <w:b/>
          <w:sz w:val="24"/>
          <w:szCs w:val="24"/>
        </w:rPr>
      </w:pPr>
    </w:p>
    <w:p w14:paraId="4ED07063" w14:textId="77777777" w:rsidR="00315FF1" w:rsidRPr="00315FF1" w:rsidRDefault="00315FF1" w:rsidP="00315FF1">
      <w:pPr>
        <w:jc w:val="both"/>
        <w:rPr>
          <w:sz w:val="24"/>
          <w:szCs w:val="24"/>
        </w:rPr>
      </w:pPr>
      <w:r w:rsidRPr="00315FF1">
        <w:rPr>
          <w:bCs/>
          <w:sz w:val="24"/>
          <w:szCs w:val="24"/>
        </w:rPr>
        <w:t>(1) Prihvatljivi korisnici su redovni učenici 3. i 4. razreda srednje škole i redovni studenti</w:t>
      </w:r>
      <w:r w:rsidRPr="00315FF1">
        <w:rPr>
          <w:sz w:val="24"/>
          <w:szCs w:val="24"/>
        </w:rPr>
        <w:t xml:space="preserve"> s prebivalištem na području Općine Vladislavci, te osobe koje su u prethodnoj školskoj godini završile srednju školu, nisu nastavile akademsko obrazovanje, a na dan podnošenja zahtjeva imaju status nezaposlene osobe. </w:t>
      </w:r>
    </w:p>
    <w:p w14:paraId="2D746EB7" w14:textId="77777777" w:rsidR="00315FF1" w:rsidRPr="00315FF1" w:rsidRDefault="00315FF1" w:rsidP="00315FF1">
      <w:pPr>
        <w:jc w:val="both"/>
        <w:rPr>
          <w:bCs/>
          <w:sz w:val="24"/>
          <w:szCs w:val="24"/>
        </w:rPr>
      </w:pPr>
      <w:r w:rsidRPr="00315FF1">
        <w:rPr>
          <w:bCs/>
          <w:sz w:val="24"/>
          <w:szCs w:val="24"/>
        </w:rPr>
        <w:t>(2) Prihvatljivi troškovi koji se sufinanciraju su troškovi polaganja vozačkog ispita.</w:t>
      </w:r>
    </w:p>
    <w:p w14:paraId="66C839C5" w14:textId="77777777" w:rsidR="00315FF1" w:rsidRPr="00315FF1" w:rsidRDefault="00315FF1" w:rsidP="00315FF1">
      <w:pPr>
        <w:jc w:val="both"/>
        <w:rPr>
          <w:bCs/>
          <w:sz w:val="24"/>
          <w:szCs w:val="24"/>
        </w:rPr>
      </w:pPr>
      <w:r w:rsidRPr="00315FF1">
        <w:rPr>
          <w:sz w:val="24"/>
          <w:szCs w:val="24"/>
        </w:rPr>
        <w:t>(3)</w:t>
      </w:r>
      <w:r w:rsidRPr="00315FF1">
        <w:rPr>
          <w:b/>
          <w:bCs/>
          <w:sz w:val="24"/>
          <w:szCs w:val="24"/>
        </w:rPr>
        <w:t xml:space="preserve"> </w:t>
      </w:r>
      <w:r w:rsidRPr="00315FF1">
        <w:rPr>
          <w:bCs/>
          <w:sz w:val="24"/>
          <w:szCs w:val="24"/>
        </w:rPr>
        <w:t>Pomoć se dodjeljuje ovisno o postignutom općem uspjehu u prethodnoj školskoj/akademskoj godini u iznosu od 20% (za opći uspjeh 2,00) do 50% ( za opći uspjeh 5,00).</w:t>
      </w:r>
    </w:p>
    <w:p w14:paraId="2A5D2BDC" w14:textId="77777777" w:rsidR="00315FF1" w:rsidRPr="00315FF1" w:rsidRDefault="00315FF1" w:rsidP="00315FF1">
      <w:pPr>
        <w:jc w:val="both"/>
        <w:rPr>
          <w:bCs/>
          <w:sz w:val="24"/>
          <w:szCs w:val="24"/>
        </w:rPr>
      </w:pPr>
      <w:r w:rsidRPr="00315FF1">
        <w:rPr>
          <w:bCs/>
          <w:sz w:val="24"/>
          <w:szCs w:val="24"/>
        </w:rPr>
        <w:t>(4) Uz obrazac zahtjeva podnositelj zahtjeva mora priložiti slijedeću dokumentaciju:</w:t>
      </w:r>
    </w:p>
    <w:p w14:paraId="536862F9"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presliku osobne iskaznice podnositelja zahtjeva,</w:t>
      </w:r>
    </w:p>
    <w:p w14:paraId="66A9D24E"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uvjerenje o prebivalištu,</w:t>
      </w:r>
    </w:p>
    <w:p w14:paraId="1BF5F11A" w14:textId="77777777" w:rsidR="00315FF1" w:rsidRPr="00315FF1" w:rsidRDefault="00315FF1" w:rsidP="00315FF1">
      <w:pPr>
        <w:jc w:val="both"/>
        <w:rPr>
          <w:bCs/>
          <w:sz w:val="24"/>
          <w:szCs w:val="24"/>
        </w:rPr>
      </w:pPr>
      <w:r w:rsidRPr="00315FF1">
        <w:rPr>
          <w:bCs/>
          <w:sz w:val="24"/>
          <w:szCs w:val="24"/>
        </w:rPr>
        <w:lastRenderedPageBreak/>
        <w:t>-</w:t>
      </w:r>
      <w:r w:rsidRPr="00315FF1">
        <w:rPr>
          <w:bCs/>
          <w:sz w:val="24"/>
          <w:szCs w:val="24"/>
        </w:rPr>
        <w:tab/>
        <w:t>svjedodžbu odnosno potvrdu o ostvarenom uspjehu u prethodnoj školskoj / akademskoj godini,</w:t>
      </w:r>
    </w:p>
    <w:p w14:paraId="452F221A"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potvrdu o upisu u novu školsku/akademsku godinu, ako je primjenjivo, odnosno potvrdu o nezaposlenosti,</w:t>
      </w:r>
    </w:p>
    <w:p w14:paraId="3C3C0701"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presliku ugovora s autoškolom.</w:t>
      </w:r>
    </w:p>
    <w:p w14:paraId="65E576BF" w14:textId="77777777" w:rsidR="00315FF1" w:rsidRPr="00315FF1" w:rsidRDefault="00315FF1" w:rsidP="00315FF1">
      <w:pPr>
        <w:jc w:val="both"/>
        <w:rPr>
          <w:sz w:val="24"/>
          <w:szCs w:val="24"/>
        </w:rPr>
      </w:pPr>
      <w:r w:rsidRPr="00315FF1">
        <w:rPr>
          <w:sz w:val="24"/>
          <w:szCs w:val="24"/>
        </w:rPr>
        <w:t>(5) Sufinanciranje se provodi na način da se sredstva isplaćuju direktno autoškoli koju podnositelj zahtjeva pohađa, temeljem zaključenog ugovora s učenikom/studentom.</w:t>
      </w:r>
    </w:p>
    <w:p w14:paraId="2F095EDF" w14:textId="77777777" w:rsidR="00315FF1" w:rsidRPr="00315FF1" w:rsidRDefault="00315FF1" w:rsidP="00315FF1">
      <w:pPr>
        <w:jc w:val="both"/>
        <w:rPr>
          <w:sz w:val="24"/>
          <w:szCs w:val="24"/>
        </w:rPr>
      </w:pPr>
    </w:p>
    <w:p w14:paraId="1589508E" w14:textId="77777777" w:rsidR="00315FF1" w:rsidRPr="00315FF1" w:rsidRDefault="00315FF1" w:rsidP="00315FF1">
      <w:pPr>
        <w:jc w:val="both"/>
        <w:rPr>
          <w:b/>
          <w:sz w:val="24"/>
          <w:szCs w:val="24"/>
        </w:rPr>
      </w:pPr>
      <w:r w:rsidRPr="00315FF1">
        <w:rPr>
          <w:b/>
          <w:sz w:val="24"/>
          <w:szCs w:val="24"/>
        </w:rPr>
        <w:t xml:space="preserve">POTPORE MLADIM OBITELJIMA S PODRUČJA OPĆINE VLADISLAVCI ZA TROŠKOVE MEDICINSKI POTPOMOGNUTE OPLODNJE </w:t>
      </w:r>
    </w:p>
    <w:p w14:paraId="4FE40C43" w14:textId="77777777" w:rsidR="00315FF1" w:rsidRPr="00315FF1" w:rsidRDefault="00315FF1" w:rsidP="00315FF1">
      <w:pPr>
        <w:jc w:val="both"/>
        <w:rPr>
          <w:b/>
          <w:sz w:val="24"/>
          <w:szCs w:val="24"/>
        </w:rPr>
      </w:pPr>
    </w:p>
    <w:p w14:paraId="7AB73469" w14:textId="77777777" w:rsidR="00315FF1" w:rsidRPr="00315FF1" w:rsidRDefault="00315FF1" w:rsidP="00315FF1">
      <w:pPr>
        <w:jc w:val="center"/>
        <w:rPr>
          <w:b/>
          <w:sz w:val="24"/>
          <w:szCs w:val="24"/>
        </w:rPr>
      </w:pPr>
      <w:r w:rsidRPr="00315FF1">
        <w:rPr>
          <w:b/>
          <w:sz w:val="24"/>
          <w:szCs w:val="24"/>
        </w:rPr>
        <w:t>Članak 27.</w:t>
      </w:r>
    </w:p>
    <w:p w14:paraId="6162AAAF" w14:textId="77777777" w:rsidR="00315FF1" w:rsidRPr="00315FF1" w:rsidRDefault="00315FF1" w:rsidP="00315FF1">
      <w:pPr>
        <w:jc w:val="center"/>
        <w:rPr>
          <w:b/>
          <w:sz w:val="24"/>
          <w:szCs w:val="24"/>
        </w:rPr>
      </w:pPr>
    </w:p>
    <w:p w14:paraId="213AF63C" w14:textId="77777777" w:rsidR="00315FF1" w:rsidRPr="00315FF1" w:rsidRDefault="00315FF1" w:rsidP="00315FF1">
      <w:pPr>
        <w:jc w:val="both"/>
        <w:rPr>
          <w:sz w:val="24"/>
          <w:szCs w:val="24"/>
        </w:rPr>
      </w:pPr>
      <w:r w:rsidRPr="00315FF1">
        <w:rPr>
          <w:bCs/>
          <w:sz w:val="24"/>
          <w:szCs w:val="24"/>
        </w:rPr>
        <w:tab/>
        <w:t xml:space="preserve">(1) Prihvatljivi korisnici su bračni i izvanbračni drugovi s područja Općine Vladislavci </w:t>
      </w:r>
      <w:r w:rsidRPr="00315FF1">
        <w:rPr>
          <w:sz w:val="24"/>
          <w:szCs w:val="24"/>
          <w:shd w:val="clear" w:color="auto" w:fill="FFFFFF"/>
        </w:rPr>
        <w:t>suočeni s problemom neplodnosti</w:t>
      </w:r>
      <w:r w:rsidRPr="00315FF1">
        <w:rPr>
          <w:sz w:val="24"/>
          <w:szCs w:val="24"/>
        </w:rPr>
        <w:t xml:space="preserve">. </w:t>
      </w:r>
    </w:p>
    <w:p w14:paraId="6E051C88" w14:textId="77777777" w:rsidR="00315FF1" w:rsidRPr="00315FF1" w:rsidRDefault="00315FF1" w:rsidP="00315FF1">
      <w:pPr>
        <w:jc w:val="both"/>
        <w:rPr>
          <w:sz w:val="24"/>
          <w:szCs w:val="24"/>
        </w:rPr>
      </w:pPr>
      <w:r w:rsidRPr="00315FF1">
        <w:rPr>
          <w:sz w:val="24"/>
          <w:szCs w:val="24"/>
        </w:rPr>
        <w:tab/>
        <w:t>(2) Prihvatljivi troškovi koji se sufinanciraju su svi troškovi medicinski potpomognute oplodnje.</w:t>
      </w:r>
    </w:p>
    <w:p w14:paraId="55248B36" w14:textId="77777777" w:rsidR="00315FF1" w:rsidRPr="00315FF1" w:rsidRDefault="00315FF1" w:rsidP="00315FF1">
      <w:pPr>
        <w:jc w:val="both"/>
        <w:rPr>
          <w:bCs/>
          <w:sz w:val="24"/>
          <w:szCs w:val="24"/>
        </w:rPr>
      </w:pPr>
      <w:r w:rsidRPr="00315FF1">
        <w:rPr>
          <w:bCs/>
          <w:sz w:val="24"/>
          <w:szCs w:val="24"/>
        </w:rPr>
        <w:tab/>
        <w:t>(3) Potpore za financiranje troškova medicinski potpomognute oplodnje mogu iznositi do 80% prihvatljivih troškova, a najviše do 1.500,00 eura po jednom postupku medicinski potpomognute oplodnje.</w:t>
      </w:r>
    </w:p>
    <w:p w14:paraId="75FD6F8E" w14:textId="77777777" w:rsidR="00315FF1" w:rsidRPr="00315FF1" w:rsidRDefault="00315FF1" w:rsidP="00315FF1">
      <w:pPr>
        <w:jc w:val="both"/>
        <w:rPr>
          <w:bCs/>
          <w:sz w:val="24"/>
          <w:szCs w:val="24"/>
        </w:rPr>
      </w:pPr>
      <w:r w:rsidRPr="00315FF1">
        <w:rPr>
          <w:bCs/>
          <w:sz w:val="24"/>
          <w:szCs w:val="24"/>
        </w:rPr>
        <w:tab/>
        <w:t>(4) Uz obrazac zahtjeva podnositelj zahtjeva prilaže slijedeću dokumentaciju:</w:t>
      </w:r>
    </w:p>
    <w:p w14:paraId="16AD8BBB" w14:textId="77777777" w:rsidR="00315FF1" w:rsidRPr="00315FF1" w:rsidRDefault="00315FF1" w:rsidP="00315FF1">
      <w:pPr>
        <w:jc w:val="both"/>
        <w:rPr>
          <w:bCs/>
          <w:sz w:val="24"/>
          <w:szCs w:val="24"/>
        </w:rPr>
      </w:pPr>
      <w:r w:rsidRPr="00315FF1">
        <w:rPr>
          <w:bCs/>
          <w:sz w:val="24"/>
          <w:szCs w:val="24"/>
        </w:rPr>
        <w:t>A)</w:t>
      </w:r>
      <w:r w:rsidRPr="00315FF1">
        <w:rPr>
          <w:bCs/>
          <w:sz w:val="24"/>
          <w:szCs w:val="24"/>
        </w:rPr>
        <w:tab/>
        <w:t>Bračna zajednica:</w:t>
      </w:r>
    </w:p>
    <w:p w14:paraId="1AD64334"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 xml:space="preserve"> preslike osobne iskaznice podnositelja zahtjeva i bračnog druga,</w:t>
      </w:r>
    </w:p>
    <w:p w14:paraId="28DCD332"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preslika vjenčanog lista ili izvatka iz matice vjenčanih,</w:t>
      </w:r>
    </w:p>
    <w:p w14:paraId="3A9EEC92"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uvjerenje o prebivalištu za oba bračna druga,</w:t>
      </w:r>
    </w:p>
    <w:p w14:paraId="7DE67AD9"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račun ovlaštene zdravstvene ustanove o provedenom postupku medicinski potpomognute oplodnje liječnika specijalista ginekologa ili ljekarne.</w:t>
      </w:r>
    </w:p>
    <w:p w14:paraId="0E03C08F" w14:textId="77777777" w:rsidR="00315FF1" w:rsidRPr="00315FF1" w:rsidRDefault="00315FF1" w:rsidP="00315FF1">
      <w:pPr>
        <w:jc w:val="both"/>
        <w:rPr>
          <w:bCs/>
          <w:sz w:val="24"/>
          <w:szCs w:val="24"/>
        </w:rPr>
      </w:pPr>
      <w:r w:rsidRPr="00315FF1">
        <w:rPr>
          <w:bCs/>
          <w:sz w:val="24"/>
          <w:szCs w:val="24"/>
        </w:rPr>
        <w:t>B)</w:t>
      </w:r>
      <w:r w:rsidRPr="00315FF1">
        <w:rPr>
          <w:bCs/>
          <w:sz w:val="24"/>
          <w:szCs w:val="24"/>
        </w:rPr>
        <w:tab/>
        <w:t>Izvanbračna zajednica:</w:t>
      </w:r>
    </w:p>
    <w:p w14:paraId="40FEECD0"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preslike osobne iskaznice podnositelja zahtjeva i izvanbračnog druga,</w:t>
      </w:r>
    </w:p>
    <w:p w14:paraId="0ECFD09E"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izjava o izvanbračnoj zajednici ovjerena od strane javnog bilježnika,</w:t>
      </w:r>
    </w:p>
    <w:p w14:paraId="5582E3D6"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uvjerenje o prebivalištu za oba izvanbračna druga,</w:t>
      </w:r>
    </w:p>
    <w:p w14:paraId="196B698D"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račun ovlaštene zdravstvene ustanove o provedenom postupku medicinski potpomognute oplodnje liječnika specijalista ginekologa ili ljekarne</w:t>
      </w:r>
    </w:p>
    <w:p w14:paraId="48BD13C6" w14:textId="77777777" w:rsidR="00315FF1" w:rsidRPr="00315FF1" w:rsidRDefault="00315FF1" w:rsidP="00315FF1">
      <w:pPr>
        <w:jc w:val="both"/>
        <w:rPr>
          <w:sz w:val="24"/>
          <w:szCs w:val="24"/>
        </w:rPr>
      </w:pPr>
      <w:r w:rsidRPr="00315FF1">
        <w:rPr>
          <w:b/>
          <w:bCs/>
          <w:sz w:val="24"/>
          <w:szCs w:val="24"/>
        </w:rPr>
        <w:tab/>
      </w:r>
      <w:r w:rsidRPr="00315FF1">
        <w:rPr>
          <w:sz w:val="24"/>
          <w:szCs w:val="24"/>
        </w:rPr>
        <w:t>(5)</w:t>
      </w:r>
      <w:r w:rsidRPr="00315FF1">
        <w:rPr>
          <w:b/>
          <w:bCs/>
          <w:sz w:val="24"/>
          <w:szCs w:val="24"/>
        </w:rPr>
        <w:t xml:space="preserve"> </w:t>
      </w:r>
      <w:r w:rsidRPr="00315FF1">
        <w:rPr>
          <w:sz w:val="24"/>
          <w:szCs w:val="24"/>
        </w:rPr>
        <w:t>Sufinanciranje se provodi na način da se sredstva isplaćuju prihvatljivim korisnicima uz predočenje dokaza o plaćanju troškova medicinski potpomognute oplodnje.</w:t>
      </w:r>
    </w:p>
    <w:p w14:paraId="18AC6CB2" w14:textId="77777777" w:rsidR="00315FF1" w:rsidRPr="00315FF1" w:rsidRDefault="00315FF1" w:rsidP="00315FF1">
      <w:pPr>
        <w:jc w:val="both"/>
        <w:rPr>
          <w:sz w:val="24"/>
          <w:szCs w:val="24"/>
        </w:rPr>
      </w:pPr>
    </w:p>
    <w:p w14:paraId="29D2B35F" w14:textId="77777777" w:rsidR="00315FF1" w:rsidRPr="00315FF1" w:rsidRDefault="00315FF1" w:rsidP="00315FF1">
      <w:pPr>
        <w:jc w:val="both"/>
        <w:rPr>
          <w:sz w:val="24"/>
          <w:szCs w:val="24"/>
        </w:rPr>
      </w:pPr>
    </w:p>
    <w:p w14:paraId="1337FAA9" w14:textId="77777777" w:rsidR="00315FF1" w:rsidRPr="00315FF1" w:rsidRDefault="00315FF1" w:rsidP="00315FF1">
      <w:pPr>
        <w:jc w:val="both"/>
        <w:rPr>
          <w:b/>
          <w:bCs/>
          <w:sz w:val="24"/>
          <w:szCs w:val="24"/>
        </w:rPr>
      </w:pPr>
      <w:r w:rsidRPr="00315FF1">
        <w:rPr>
          <w:b/>
          <w:bCs/>
          <w:sz w:val="24"/>
          <w:szCs w:val="24"/>
        </w:rPr>
        <w:t>SUFINANCIRANJE FIZIKALNE TERAPIJE DJECI S INVALIDITETOM</w:t>
      </w:r>
    </w:p>
    <w:p w14:paraId="6597F33E" w14:textId="77777777" w:rsidR="00315FF1" w:rsidRPr="00315FF1" w:rsidRDefault="00315FF1" w:rsidP="00315FF1">
      <w:pPr>
        <w:jc w:val="both"/>
        <w:rPr>
          <w:b/>
          <w:bCs/>
          <w:sz w:val="24"/>
          <w:szCs w:val="24"/>
        </w:rPr>
      </w:pPr>
    </w:p>
    <w:p w14:paraId="115B872A" w14:textId="77777777" w:rsidR="00315FF1" w:rsidRPr="00315FF1" w:rsidRDefault="00315FF1" w:rsidP="00315FF1">
      <w:pPr>
        <w:jc w:val="center"/>
        <w:rPr>
          <w:b/>
          <w:sz w:val="24"/>
          <w:szCs w:val="24"/>
        </w:rPr>
      </w:pPr>
      <w:r w:rsidRPr="00315FF1">
        <w:rPr>
          <w:b/>
          <w:sz w:val="24"/>
          <w:szCs w:val="24"/>
        </w:rPr>
        <w:t>Članak 28.</w:t>
      </w:r>
    </w:p>
    <w:p w14:paraId="7F5D1079" w14:textId="77777777" w:rsidR="00315FF1" w:rsidRPr="00315FF1" w:rsidRDefault="00315FF1" w:rsidP="00315FF1">
      <w:pPr>
        <w:jc w:val="both"/>
        <w:rPr>
          <w:b/>
          <w:bCs/>
          <w:sz w:val="24"/>
          <w:szCs w:val="24"/>
        </w:rPr>
      </w:pPr>
    </w:p>
    <w:p w14:paraId="304DF755" w14:textId="77777777" w:rsidR="00315FF1" w:rsidRPr="00315FF1" w:rsidRDefault="00315FF1" w:rsidP="00315FF1">
      <w:pPr>
        <w:numPr>
          <w:ilvl w:val="0"/>
          <w:numId w:val="37"/>
        </w:numPr>
        <w:spacing w:after="200" w:line="276" w:lineRule="auto"/>
        <w:jc w:val="both"/>
        <w:rPr>
          <w:bCs/>
          <w:sz w:val="24"/>
          <w:szCs w:val="24"/>
          <w:lang w:eastAsia="en-US"/>
        </w:rPr>
      </w:pPr>
      <w:r w:rsidRPr="00315FF1">
        <w:rPr>
          <w:bCs/>
          <w:sz w:val="24"/>
          <w:szCs w:val="24"/>
          <w:lang w:eastAsia="en-US"/>
        </w:rPr>
        <w:t xml:space="preserve">Prihvatljivi korisnici su roditelji s prebivalištem na području Općine Vladislavci  koji imaju visoko </w:t>
      </w:r>
      <w:proofErr w:type="spellStart"/>
      <w:r w:rsidRPr="00315FF1">
        <w:rPr>
          <w:bCs/>
          <w:sz w:val="24"/>
          <w:szCs w:val="24"/>
          <w:lang w:eastAsia="en-US"/>
        </w:rPr>
        <w:t>neurorizično</w:t>
      </w:r>
      <w:proofErr w:type="spellEnd"/>
      <w:r w:rsidRPr="00315FF1">
        <w:rPr>
          <w:bCs/>
          <w:sz w:val="24"/>
          <w:szCs w:val="24"/>
          <w:lang w:eastAsia="en-US"/>
        </w:rPr>
        <w:t xml:space="preserve"> dijete koje ima potrebe za rehabilitacijom.</w:t>
      </w:r>
    </w:p>
    <w:p w14:paraId="3A1637A5" w14:textId="77777777" w:rsidR="00315FF1" w:rsidRPr="00315FF1" w:rsidRDefault="00315FF1" w:rsidP="00315FF1">
      <w:pPr>
        <w:numPr>
          <w:ilvl w:val="0"/>
          <w:numId w:val="37"/>
        </w:numPr>
        <w:spacing w:after="200" w:line="276" w:lineRule="auto"/>
        <w:jc w:val="both"/>
        <w:rPr>
          <w:sz w:val="24"/>
          <w:szCs w:val="24"/>
          <w:lang w:eastAsia="en-US"/>
        </w:rPr>
      </w:pPr>
      <w:r w:rsidRPr="00315FF1">
        <w:rPr>
          <w:sz w:val="24"/>
          <w:szCs w:val="24"/>
          <w:lang w:eastAsia="en-US"/>
        </w:rPr>
        <w:t>Prihvatljivi troškovi koji se sufinanciraju su svi troškovi fizikalne rehabilitacije djeteta iz stavka 1. ovog članka.</w:t>
      </w:r>
    </w:p>
    <w:p w14:paraId="01617E86" w14:textId="77777777" w:rsidR="00315FF1" w:rsidRPr="00315FF1" w:rsidRDefault="00315FF1" w:rsidP="00315FF1">
      <w:pPr>
        <w:numPr>
          <w:ilvl w:val="0"/>
          <w:numId w:val="37"/>
        </w:numPr>
        <w:spacing w:after="200" w:line="276" w:lineRule="auto"/>
        <w:rPr>
          <w:sz w:val="24"/>
          <w:szCs w:val="24"/>
          <w:lang w:eastAsia="en-US"/>
        </w:rPr>
      </w:pPr>
      <w:r w:rsidRPr="00315FF1">
        <w:rPr>
          <w:sz w:val="24"/>
          <w:szCs w:val="24"/>
          <w:lang w:eastAsia="en-US"/>
        </w:rPr>
        <w:lastRenderedPageBreak/>
        <w:t>Potpore za financiranje troškova</w:t>
      </w:r>
      <w:r w:rsidRPr="00315FF1">
        <w:rPr>
          <w:rFonts w:ascii="Calibri" w:hAnsi="Calibri"/>
          <w:sz w:val="22"/>
          <w:szCs w:val="22"/>
          <w:lang w:eastAsia="en-US"/>
        </w:rPr>
        <w:t xml:space="preserve"> </w:t>
      </w:r>
      <w:r w:rsidRPr="00315FF1">
        <w:rPr>
          <w:sz w:val="24"/>
          <w:szCs w:val="24"/>
          <w:lang w:eastAsia="en-US"/>
        </w:rPr>
        <w:t>fizikalne rehabilitacije djeteta iz stavka 1. ovog članka mogu iznositi do 270,00 eura mjesečno.</w:t>
      </w:r>
    </w:p>
    <w:p w14:paraId="143F9C65" w14:textId="77777777" w:rsidR="00315FF1" w:rsidRPr="00315FF1" w:rsidRDefault="00315FF1" w:rsidP="00315FF1">
      <w:pPr>
        <w:ind w:firstLine="360"/>
        <w:jc w:val="both"/>
        <w:rPr>
          <w:bCs/>
          <w:sz w:val="24"/>
          <w:szCs w:val="24"/>
        </w:rPr>
      </w:pPr>
      <w:r w:rsidRPr="00315FF1">
        <w:rPr>
          <w:bCs/>
          <w:sz w:val="24"/>
          <w:szCs w:val="24"/>
        </w:rPr>
        <w:t>(4) Uz obrazac zahtjeva podnositelj zahtjeva prilaže slijedeću dokumentaciju:</w:t>
      </w:r>
    </w:p>
    <w:p w14:paraId="675F8DA1" w14:textId="77777777" w:rsidR="00315FF1" w:rsidRPr="00315FF1" w:rsidRDefault="00315FF1" w:rsidP="00315FF1">
      <w:pPr>
        <w:jc w:val="both"/>
        <w:rPr>
          <w:bCs/>
          <w:sz w:val="24"/>
          <w:szCs w:val="24"/>
        </w:rPr>
      </w:pPr>
      <w:r w:rsidRPr="00315FF1">
        <w:rPr>
          <w:bCs/>
          <w:sz w:val="24"/>
          <w:szCs w:val="24"/>
        </w:rPr>
        <w:t>A)</w:t>
      </w:r>
      <w:r w:rsidRPr="00315FF1">
        <w:rPr>
          <w:bCs/>
          <w:sz w:val="24"/>
          <w:szCs w:val="24"/>
        </w:rPr>
        <w:tab/>
        <w:t>Bračna zajednica:</w:t>
      </w:r>
    </w:p>
    <w:p w14:paraId="57C95502"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 xml:space="preserve"> preslike osobne iskaznice podnositelja zahtjeva i bračnog druga,</w:t>
      </w:r>
    </w:p>
    <w:p w14:paraId="61CF0517"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preslika vjenčanog lista ili izvatka iz matice vjenčanih,</w:t>
      </w:r>
    </w:p>
    <w:p w14:paraId="5E033B9D"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uvjerenje o prebivalištu za oba bračna druga i dijete,</w:t>
      </w:r>
    </w:p>
    <w:p w14:paraId="3D12E455"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dokaz o zdravstvenom stanju djeteta,</w:t>
      </w:r>
    </w:p>
    <w:p w14:paraId="18CE52BE" w14:textId="77777777" w:rsidR="00315FF1" w:rsidRPr="00315FF1" w:rsidRDefault="00315FF1" w:rsidP="00315FF1">
      <w:pPr>
        <w:ind w:left="709" w:hanging="709"/>
        <w:jc w:val="both"/>
        <w:rPr>
          <w:bCs/>
          <w:sz w:val="24"/>
          <w:szCs w:val="24"/>
        </w:rPr>
      </w:pPr>
      <w:r w:rsidRPr="00315FF1">
        <w:rPr>
          <w:bCs/>
          <w:sz w:val="24"/>
          <w:szCs w:val="24"/>
        </w:rPr>
        <w:t>-</w:t>
      </w:r>
      <w:r w:rsidRPr="00315FF1">
        <w:rPr>
          <w:bCs/>
          <w:sz w:val="24"/>
          <w:szCs w:val="24"/>
        </w:rPr>
        <w:tab/>
        <w:t xml:space="preserve">račun ovlaštene ustanove o provedenom postupku fizikalne rehabilitacije, </w:t>
      </w:r>
    </w:p>
    <w:p w14:paraId="3E490FE6" w14:textId="77777777" w:rsidR="00315FF1" w:rsidRPr="00315FF1" w:rsidRDefault="00315FF1" w:rsidP="00315FF1">
      <w:pPr>
        <w:jc w:val="both"/>
        <w:rPr>
          <w:bCs/>
          <w:sz w:val="24"/>
          <w:szCs w:val="24"/>
        </w:rPr>
      </w:pPr>
      <w:r w:rsidRPr="00315FF1">
        <w:rPr>
          <w:bCs/>
          <w:sz w:val="24"/>
          <w:szCs w:val="24"/>
        </w:rPr>
        <w:t>B)</w:t>
      </w:r>
      <w:r w:rsidRPr="00315FF1">
        <w:rPr>
          <w:bCs/>
          <w:sz w:val="24"/>
          <w:szCs w:val="24"/>
        </w:rPr>
        <w:tab/>
        <w:t>Izvanbračna zajednica:</w:t>
      </w:r>
    </w:p>
    <w:p w14:paraId="13F3D255"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preslike osobne iskaznice podnositelja zahtjeva i izvanbračnog druga,</w:t>
      </w:r>
    </w:p>
    <w:p w14:paraId="0BD8D050"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izjava o izvanbračnoj zajednici ovjerena od strane javnog bilježnika,</w:t>
      </w:r>
    </w:p>
    <w:p w14:paraId="17BC40D7"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uvjerenje o prebivalištu za oba izvanbračna druga i dijete,</w:t>
      </w:r>
    </w:p>
    <w:p w14:paraId="2C103F4A" w14:textId="77777777" w:rsidR="00315FF1" w:rsidRPr="00315FF1" w:rsidRDefault="00315FF1" w:rsidP="00315FF1">
      <w:pPr>
        <w:jc w:val="both"/>
        <w:rPr>
          <w:bCs/>
          <w:sz w:val="24"/>
          <w:szCs w:val="24"/>
        </w:rPr>
      </w:pPr>
      <w:r w:rsidRPr="00315FF1">
        <w:rPr>
          <w:bCs/>
          <w:sz w:val="24"/>
          <w:szCs w:val="24"/>
        </w:rPr>
        <w:t>-</w:t>
      </w:r>
      <w:r w:rsidRPr="00315FF1">
        <w:rPr>
          <w:bCs/>
          <w:sz w:val="24"/>
          <w:szCs w:val="24"/>
        </w:rPr>
        <w:tab/>
        <w:t>dokaz o zdravstvenom stanju djeteta,</w:t>
      </w:r>
    </w:p>
    <w:p w14:paraId="0658C2CB" w14:textId="77777777" w:rsidR="00315FF1" w:rsidRPr="00315FF1" w:rsidRDefault="00315FF1" w:rsidP="00315FF1">
      <w:pPr>
        <w:ind w:left="709" w:hanging="709"/>
        <w:jc w:val="both"/>
        <w:rPr>
          <w:b/>
          <w:bCs/>
          <w:sz w:val="24"/>
          <w:szCs w:val="24"/>
        </w:rPr>
      </w:pPr>
      <w:r w:rsidRPr="00315FF1">
        <w:rPr>
          <w:bCs/>
          <w:sz w:val="24"/>
          <w:szCs w:val="24"/>
        </w:rPr>
        <w:t>-</w:t>
      </w:r>
      <w:r w:rsidRPr="00315FF1">
        <w:rPr>
          <w:bCs/>
          <w:sz w:val="24"/>
          <w:szCs w:val="24"/>
        </w:rPr>
        <w:tab/>
        <w:t xml:space="preserve">račun ovlaštene ustanove o provedenom postupku fizikalne rehabilitacije, </w:t>
      </w:r>
    </w:p>
    <w:p w14:paraId="16358F1C" w14:textId="77777777" w:rsidR="00315FF1" w:rsidRPr="00315FF1" w:rsidRDefault="00315FF1" w:rsidP="00315FF1">
      <w:pPr>
        <w:ind w:firstLine="360"/>
        <w:jc w:val="both"/>
        <w:rPr>
          <w:sz w:val="24"/>
          <w:szCs w:val="24"/>
        </w:rPr>
      </w:pPr>
      <w:r w:rsidRPr="00315FF1">
        <w:rPr>
          <w:sz w:val="24"/>
          <w:szCs w:val="24"/>
        </w:rPr>
        <w:t>(5)</w:t>
      </w:r>
      <w:r w:rsidRPr="00315FF1">
        <w:rPr>
          <w:b/>
          <w:bCs/>
          <w:sz w:val="24"/>
          <w:szCs w:val="24"/>
        </w:rPr>
        <w:t xml:space="preserve"> </w:t>
      </w:r>
      <w:r w:rsidRPr="00315FF1">
        <w:rPr>
          <w:sz w:val="24"/>
          <w:szCs w:val="24"/>
        </w:rPr>
        <w:t>Financiranje se provodi na način da se sredstva isplaćuju prihvatljivim korisnicima uz predočenje dokaza o plaćanju troškova fizikalne rehabilitacije.</w:t>
      </w:r>
    </w:p>
    <w:p w14:paraId="1FBFE2D7" w14:textId="77777777" w:rsidR="00315FF1" w:rsidRPr="00315FF1" w:rsidRDefault="00315FF1" w:rsidP="00315FF1">
      <w:pPr>
        <w:jc w:val="both"/>
        <w:rPr>
          <w:sz w:val="24"/>
          <w:szCs w:val="24"/>
        </w:rPr>
      </w:pPr>
    </w:p>
    <w:p w14:paraId="1F6E1864" w14:textId="77777777" w:rsidR="00315FF1" w:rsidRPr="00315FF1" w:rsidRDefault="00315FF1" w:rsidP="00315FF1">
      <w:pPr>
        <w:ind w:firstLine="426"/>
        <w:jc w:val="both"/>
        <w:rPr>
          <w:sz w:val="24"/>
          <w:szCs w:val="24"/>
        </w:rPr>
      </w:pPr>
      <w:r w:rsidRPr="00315FF1">
        <w:rPr>
          <w:sz w:val="24"/>
          <w:szCs w:val="24"/>
        </w:rPr>
        <w:t>(6) Roditelji koji podnesu prvi zahtjev za  sufinanciranje, tijekom godine za ostvarivanje prava na financiranje dužni su dostavljati račun ovlaštene ustanove o provedenom postupku fizikalne rehabilitacije i dokaz o plaćanju istih.</w:t>
      </w:r>
    </w:p>
    <w:p w14:paraId="5DAA7657" w14:textId="77777777" w:rsidR="00315FF1" w:rsidRPr="00315FF1" w:rsidRDefault="00315FF1" w:rsidP="00315FF1">
      <w:pPr>
        <w:jc w:val="both"/>
        <w:rPr>
          <w:sz w:val="24"/>
          <w:szCs w:val="24"/>
        </w:rPr>
      </w:pPr>
    </w:p>
    <w:p w14:paraId="6F8AC26A" w14:textId="77777777" w:rsidR="00315FF1" w:rsidRPr="00315FF1" w:rsidRDefault="00315FF1" w:rsidP="00315FF1">
      <w:pPr>
        <w:ind w:left="284" w:hanging="284"/>
        <w:jc w:val="both"/>
        <w:rPr>
          <w:b/>
          <w:bCs/>
          <w:sz w:val="24"/>
          <w:szCs w:val="24"/>
        </w:rPr>
      </w:pPr>
      <w:r w:rsidRPr="00315FF1">
        <w:rPr>
          <w:b/>
          <w:bCs/>
          <w:sz w:val="24"/>
          <w:szCs w:val="24"/>
        </w:rPr>
        <w:t>SUFINANCIRANJE SMJEŠTAJA UČENIKA SREDNJIH ŠKOLA U UČENIČKIM DOMOVIMA I PRIVATNOM SMJEŠTAJU</w:t>
      </w:r>
    </w:p>
    <w:p w14:paraId="39516268" w14:textId="77777777" w:rsidR="00315FF1" w:rsidRPr="00315FF1" w:rsidRDefault="00315FF1" w:rsidP="00315FF1">
      <w:pPr>
        <w:ind w:left="284" w:hanging="284"/>
        <w:jc w:val="both"/>
        <w:rPr>
          <w:b/>
          <w:bCs/>
          <w:sz w:val="24"/>
          <w:szCs w:val="24"/>
        </w:rPr>
      </w:pPr>
    </w:p>
    <w:p w14:paraId="0238FA0A" w14:textId="77777777" w:rsidR="00315FF1" w:rsidRPr="00315FF1" w:rsidRDefault="00315FF1" w:rsidP="00315FF1">
      <w:pPr>
        <w:ind w:left="284" w:hanging="284"/>
        <w:jc w:val="center"/>
        <w:rPr>
          <w:b/>
          <w:bCs/>
          <w:sz w:val="24"/>
          <w:szCs w:val="24"/>
        </w:rPr>
      </w:pPr>
      <w:r w:rsidRPr="00315FF1">
        <w:rPr>
          <w:b/>
          <w:bCs/>
          <w:sz w:val="24"/>
          <w:szCs w:val="24"/>
        </w:rPr>
        <w:t>Članak 28. a</w:t>
      </w:r>
    </w:p>
    <w:p w14:paraId="5EDD0555" w14:textId="77777777" w:rsidR="00315FF1" w:rsidRPr="00315FF1" w:rsidRDefault="00315FF1" w:rsidP="00315FF1">
      <w:pPr>
        <w:ind w:left="284" w:hanging="284"/>
        <w:jc w:val="center"/>
        <w:rPr>
          <w:b/>
          <w:bCs/>
          <w:sz w:val="24"/>
          <w:szCs w:val="24"/>
        </w:rPr>
      </w:pPr>
    </w:p>
    <w:p w14:paraId="60227475" w14:textId="77777777" w:rsidR="00315FF1" w:rsidRPr="00315FF1" w:rsidRDefault="00315FF1" w:rsidP="00315FF1">
      <w:pPr>
        <w:numPr>
          <w:ilvl w:val="0"/>
          <w:numId w:val="44"/>
        </w:numPr>
        <w:spacing w:after="200" w:line="276" w:lineRule="auto"/>
        <w:jc w:val="both"/>
        <w:rPr>
          <w:sz w:val="24"/>
          <w:szCs w:val="24"/>
          <w:lang w:eastAsia="en-US"/>
        </w:rPr>
      </w:pPr>
      <w:r w:rsidRPr="00315FF1">
        <w:rPr>
          <w:sz w:val="24"/>
          <w:szCs w:val="24"/>
          <w:lang w:eastAsia="en-US"/>
        </w:rPr>
        <w:t>Prihvatljivi korisnici su učenici srednjih škola koji imaju prebivalište na području Općine Vladislavci i smješteni su u učeničkim domovima ili privatnom smještaju tijekom školovanja u mjestu gdje se nalazi srednja škola koju pohađaju.</w:t>
      </w:r>
    </w:p>
    <w:p w14:paraId="24DA9089" w14:textId="77777777" w:rsidR="00315FF1" w:rsidRPr="00315FF1" w:rsidRDefault="00315FF1" w:rsidP="00315FF1">
      <w:pPr>
        <w:numPr>
          <w:ilvl w:val="0"/>
          <w:numId w:val="44"/>
        </w:numPr>
        <w:spacing w:after="200" w:line="276" w:lineRule="auto"/>
        <w:jc w:val="both"/>
        <w:rPr>
          <w:sz w:val="24"/>
          <w:szCs w:val="24"/>
          <w:lang w:eastAsia="en-US"/>
        </w:rPr>
      </w:pPr>
      <w:r w:rsidRPr="00315FF1">
        <w:rPr>
          <w:sz w:val="24"/>
          <w:szCs w:val="24"/>
          <w:lang w:eastAsia="en-US"/>
        </w:rPr>
        <w:t>Prihvatljivi troškovi  su troškovi smještaja u učeničkom domu odnosno u privatnom smještaju u iznosu od 80% od cijene smještaja koju učenik plaća, a najviše u iznosu do 70 eura. za vrijeme trajanja školske godine.</w:t>
      </w:r>
    </w:p>
    <w:p w14:paraId="6FE79E0D" w14:textId="77777777" w:rsidR="00315FF1" w:rsidRPr="00315FF1" w:rsidRDefault="00315FF1" w:rsidP="00315FF1">
      <w:pPr>
        <w:numPr>
          <w:ilvl w:val="0"/>
          <w:numId w:val="44"/>
        </w:numPr>
        <w:spacing w:after="200" w:line="276" w:lineRule="auto"/>
        <w:jc w:val="both"/>
        <w:rPr>
          <w:sz w:val="24"/>
          <w:szCs w:val="24"/>
          <w:lang w:eastAsia="en-US"/>
        </w:rPr>
      </w:pPr>
      <w:r w:rsidRPr="00315FF1">
        <w:rPr>
          <w:sz w:val="24"/>
          <w:szCs w:val="24"/>
          <w:lang w:eastAsia="en-US"/>
        </w:rPr>
        <w:t>Uz obrazac zahtjeva podnositelj zahtjeva mora priložiti slijedeću dokumentaciju:</w:t>
      </w:r>
    </w:p>
    <w:p w14:paraId="23A7411A" w14:textId="77777777" w:rsidR="00315FF1" w:rsidRPr="00315FF1" w:rsidRDefault="00315FF1" w:rsidP="00315FF1">
      <w:pPr>
        <w:numPr>
          <w:ilvl w:val="0"/>
          <w:numId w:val="45"/>
        </w:numPr>
        <w:spacing w:after="200" w:line="276" w:lineRule="auto"/>
        <w:jc w:val="both"/>
        <w:rPr>
          <w:sz w:val="24"/>
          <w:szCs w:val="24"/>
          <w:lang w:eastAsia="en-US"/>
        </w:rPr>
      </w:pPr>
      <w:r w:rsidRPr="00315FF1">
        <w:rPr>
          <w:sz w:val="24"/>
          <w:szCs w:val="24"/>
          <w:lang w:eastAsia="en-US"/>
        </w:rPr>
        <w:t>presliku osobne iskaznice podnositelja zahtjeva,</w:t>
      </w:r>
    </w:p>
    <w:p w14:paraId="627936F8" w14:textId="77777777" w:rsidR="00315FF1" w:rsidRPr="00315FF1" w:rsidRDefault="00315FF1" w:rsidP="00315FF1">
      <w:pPr>
        <w:numPr>
          <w:ilvl w:val="0"/>
          <w:numId w:val="45"/>
        </w:numPr>
        <w:spacing w:after="200" w:line="276" w:lineRule="auto"/>
        <w:jc w:val="both"/>
        <w:rPr>
          <w:sz w:val="24"/>
          <w:szCs w:val="24"/>
          <w:lang w:eastAsia="en-US"/>
        </w:rPr>
      </w:pPr>
      <w:r w:rsidRPr="00315FF1">
        <w:rPr>
          <w:sz w:val="24"/>
          <w:szCs w:val="24"/>
          <w:lang w:eastAsia="en-US"/>
        </w:rPr>
        <w:t>uvjerenje o prebivalištu,</w:t>
      </w:r>
    </w:p>
    <w:p w14:paraId="5F3EAE98" w14:textId="77777777" w:rsidR="00315FF1" w:rsidRPr="00315FF1" w:rsidRDefault="00315FF1" w:rsidP="00315FF1">
      <w:pPr>
        <w:numPr>
          <w:ilvl w:val="0"/>
          <w:numId w:val="45"/>
        </w:numPr>
        <w:spacing w:after="200" w:line="276" w:lineRule="auto"/>
        <w:jc w:val="both"/>
        <w:rPr>
          <w:sz w:val="24"/>
          <w:szCs w:val="24"/>
          <w:lang w:eastAsia="en-US"/>
        </w:rPr>
      </w:pPr>
      <w:r w:rsidRPr="00315FF1">
        <w:rPr>
          <w:sz w:val="24"/>
          <w:szCs w:val="24"/>
          <w:lang w:eastAsia="en-US"/>
        </w:rPr>
        <w:t>potvrdu o upisu u školsku godinu za školsku godinu za koju se sufinanciranje traži,</w:t>
      </w:r>
    </w:p>
    <w:p w14:paraId="02BCE9A5" w14:textId="77777777" w:rsidR="00315FF1" w:rsidRPr="00315FF1" w:rsidRDefault="00315FF1" w:rsidP="00315FF1">
      <w:pPr>
        <w:numPr>
          <w:ilvl w:val="0"/>
          <w:numId w:val="45"/>
        </w:numPr>
        <w:spacing w:after="200" w:line="276" w:lineRule="auto"/>
        <w:jc w:val="both"/>
        <w:rPr>
          <w:sz w:val="24"/>
          <w:szCs w:val="24"/>
          <w:lang w:eastAsia="en-US"/>
        </w:rPr>
      </w:pPr>
      <w:r w:rsidRPr="00315FF1">
        <w:rPr>
          <w:sz w:val="24"/>
          <w:szCs w:val="24"/>
          <w:lang w:eastAsia="en-US"/>
        </w:rPr>
        <w:t>presliku ugovora s učeničkim domom, odnosno privatnim smještajem u kojem je podnositelj zahtjeva smješten.</w:t>
      </w:r>
    </w:p>
    <w:p w14:paraId="245C0C0D" w14:textId="77777777" w:rsidR="00315FF1" w:rsidRPr="00315FF1" w:rsidRDefault="00315FF1" w:rsidP="00315FF1">
      <w:pPr>
        <w:numPr>
          <w:ilvl w:val="0"/>
          <w:numId w:val="44"/>
        </w:numPr>
        <w:spacing w:after="200" w:line="276" w:lineRule="auto"/>
        <w:jc w:val="both"/>
        <w:rPr>
          <w:sz w:val="24"/>
          <w:szCs w:val="24"/>
          <w:lang w:eastAsia="en-US"/>
        </w:rPr>
      </w:pPr>
      <w:r w:rsidRPr="00315FF1">
        <w:rPr>
          <w:sz w:val="24"/>
          <w:szCs w:val="24"/>
          <w:lang w:eastAsia="en-US"/>
        </w:rPr>
        <w:lastRenderedPageBreak/>
        <w:t>Sufinanciranje se provodi na način da se sredstva isplaćuju direktno učeničkom domu odnosno privatnom smještaju u kojem je podnositelj zahtjeva smješten, temeljem zaključenog ugovora s učenikom.“</w:t>
      </w:r>
    </w:p>
    <w:p w14:paraId="7A470F89" w14:textId="77777777" w:rsidR="00315FF1" w:rsidRPr="00315FF1" w:rsidRDefault="00315FF1" w:rsidP="00315FF1">
      <w:pPr>
        <w:jc w:val="both"/>
        <w:rPr>
          <w:sz w:val="24"/>
          <w:szCs w:val="24"/>
        </w:rPr>
      </w:pPr>
    </w:p>
    <w:p w14:paraId="132BF02F" w14:textId="77777777" w:rsidR="00315FF1" w:rsidRPr="00315FF1" w:rsidRDefault="00315FF1" w:rsidP="00315FF1">
      <w:pPr>
        <w:jc w:val="both"/>
        <w:rPr>
          <w:b/>
          <w:bCs/>
          <w:sz w:val="24"/>
          <w:szCs w:val="24"/>
        </w:rPr>
      </w:pPr>
    </w:p>
    <w:p w14:paraId="17AA06D4" w14:textId="77777777" w:rsidR="00315FF1" w:rsidRPr="00315FF1" w:rsidRDefault="00315FF1" w:rsidP="00315FF1">
      <w:pPr>
        <w:jc w:val="both"/>
        <w:rPr>
          <w:b/>
          <w:sz w:val="24"/>
          <w:szCs w:val="24"/>
        </w:rPr>
      </w:pPr>
      <w:r w:rsidRPr="00315FF1">
        <w:rPr>
          <w:b/>
          <w:sz w:val="24"/>
          <w:szCs w:val="24"/>
        </w:rPr>
        <w:t>III. ZAJEDNIČKE ODREDBE</w:t>
      </w:r>
    </w:p>
    <w:p w14:paraId="70D4BEFE" w14:textId="77777777" w:rsidR="00315FF1" w:rsidRPr="00315FF1" w:rsidRDefault="00315FF1" w:rsidP="00315FF1">
      <w:pPr>
        <w:jc w:val="both"/>
        <w:rPr>
          <w:sz w:val="24"/>
          <w:szCs w:val="24"/>
        </w:rPr>
      </w:pPr>
      <w:r w:rsidRPr="00315FF1">
        <w:rPr>
          <w:sz w:val="24"/>
          <w:szCs w:val="24"/>
        </w:rPr>
        <w:tab/>
        <w:t xml:space="preserve"> </w:t>
      </w:r>
      <w:r w:rsidRPr="00315FF1">
        <w:rPr>
          <w:sz w:val="24"/>
          <w:szCs w:val="24"/>
        </w:rPr>
        <w:tab/>
      </w:r>
    </w:p>
    <w:p w14:paraId="2CAFF728" w14:textId="77777777" w:rsidR="00315FF1" w:rsidRPr="00315FF1" w:rsidRDefault="00315FF1" w:rsidP="00315FF1">
      <w:pPr>
        <w:jc w:val="center"/>
        <w:rPr>
          <w:b/>
          <w:sz w:val="24"/>
          <w:szCs w:val="24"/>
        </w:rPr>
      </w:pPr>
      <w:r w:rsidRPr="00315FF1">
        <w:rPr>
          <w:b/>
          <w:sz w:val="24"/>
          <w:szCs w:val="24"/>
        </w:rPr>
        <w:t>Članak 29.</w:t>
      </w:r>
    </w:p>
    <w:p w14:paraId="75A98E1F" w14:textId="77777777" w:rsidR="00315FF1" w:rsidRPr="00315FF1" w:rsidRDefault="00315FF1" w:rsidP="00315FF1">
      <w:pPr>
        <w:jc w:val="both"/>
        <w:rPr>
          <w:sz w:val="24"/>
          <w:szCs w:val="24"/>
        </w:rPr>
      </w:pPr>
      <w:r w:rsidRPr="00315FF1">
        <w:rPr>
          <w:b/>
          <w:sz w:val="24"/>
          <w:szCs w:val="24"/>
        </w:rPr>
        <w:tab/>
      </w:r>
      <w:r w:rsidRPr="00315FF1">
        <w:rPr>
          <w:bCs/>
          <w:sz w:val="24"/>
          <w:szCs w:val="24"/>
        </w:rPr>
        <w:t>(1)</w:t>
      </w:r>
      <w:r w:rsidRPr="00315FF1">
        <w:rPr>
          <w:b/>
          <w:sz w:val="24"/>
          <w:szCs w:val="24"/>
        </w:rPr>
        <w:t xml:space="preserve"> </w:t>
      </w:r>
      <w:r w:rsidRPr="00315FF1">
        <w:rPr>
          <w:sz w:val="24"/>
          <w:szCs w:val="24"/>
        </w:rPr>
        <w:t>Za dodjelu potpora po ovoj Odluci Općinsko vijeće donosi Godišnji plan provedbe Odluke o poticanju uređenja naselja i demografske obnove na području Općine Vladislavci</w:t>
      </w:r>
    </w:p>
    <w:p w14:paraId="04BE3E3E" w14:textId="77777777" w:rsidR="00315FF1" w:rsidRPr="00315FF1" w:rsidRDefault="00315FF1" w:rsidP="00315FF1">
      <w:pPr>
        <w:jc w:val="both"/>
        <w:rPr>
          <w:sz w:val="24"/>
          <w:szCs w:val="24"/>
        </w:rPr>
      </w:pPr>
      <w:r w:rsidRPr="00315FF1">
        <w:rPr>
          <w:sz w:val="24"/>
          <w:szCs w:val="24"/>
        </w:rPr>
        <w:t xml:space="preserve">za razdoblje od 2023. do 2027. godine. </w:t>
      </w:r>
    </w:p>
    <w:p w14:paraId="1166711F" w14:textId="77777777" w:rsidR="00315FF1" w:rsidRPr="00315FF1" w:rsidRDefault="00315FF1" w:rsidP="00315FF1">
      <w:pPr>
        <w:jc w:val="both"/>
        <w:rPr>
          <w:sz w:val="24"/>
          <w:szCs w:val="24"/>
        </w:rPr>
      </w:pPr>
      <w:r w:rsidRPr="00315FF1">
        <w:rPr>
          <w:sz w:val="24"/>
          <w:szCs w:val="24"/>
        </w:rPr>
        <w:tab/>
        <w:t xml:space="preserve">(2) Sredstva za dodjelu potpora iz ove Odluke osiguravaju se u Proračunu Općine Vladislavci za svaku godinu. </w:t>
      </w:r>
    </w:p>
    <w:p w14:paraId="220E6644" w14:textId="77777777" w:rsidR="00315FF1" w:rsidRPr="00315FF1" w:rsidRDefault="00315FF1" w:rsidP="00315FF1">
      <w:pPr>
        <w:jc w:val="both"/>
        <w:rPr>
          <w:sz w:val="24"/>
          <w:szCs w:val="24"/>
        </w:rPr>
      </w:pPr>
    </w:p>
    <w:p w14:paraId="1D75F46E" w14:textId="77777777" w:rsidR="00315FF1" w:rsidRPr="00315FF1" w:rsidRDefault="00315FF1" w:rsidP="00315FF1">
      <w:pPr>
        <w:jc w:val="center"/>
        <w:rPr>
          <w:b/>
          <w:bCs/>
          <w:sz w:val="24"/>
          <w:szCs w:val="24"/>
        </w:rPr>
      </w:pPr>
      <w:r w:rsidRPr="00315FF1">
        <w:rPr>
          <w:b/>
          <w:bCs/>
          <w:sz w:val="24"/>
          <w:szCs w:val="24"/>
        </w:rPr>
        <w:t>Članak 30.</w:t>
      </w:r>
    </w:p>
    <w:p w14:paraId="512EDC81" w14:textId="77777777" w:rsidR="00315FF1" w:rsidRPr="00315FF1" w:rsidRDefault="00315FF1" w:rsidP="00315FF1">
      <w:pPr>
        <w:jc w:val="both"/>
        <w:rPr>
          <w:sz w:val="24"/>
          <w:szCs w:val="24"/>
        </w:rPr>
      </w:pPr>
      <w:r w:rsidRPr="00315FF1">
        <w:rPr>
          <w:sz w:val="24"/>
          <w:szCs w:val="24"/>
        </w:rPr>
        <w:t xml:space="preserve">(1) Za provedbu mjera uređenja naselja i demografske obnove iz ove Odluke raspisat će se javni poziv. </w:t>
      </w:r>
    </w:p>
    <w:p w14:paraId="0DCE11B7" w14:textId="77777777" w:rsidR="00315FF1" w:rsidRPr="00315FF1" w:rsidRDefault="00315FF1" w:rsidP="00315FF1">
      <w:pPr>
        <w:jc w:val="both"/>
        <w:rPr>
          <w:sz w:val="24"/>
          <w:szCs w:val="24"/>
        </w:rPr>
      </w:pPr>
    </w:p>
    <w:p w14:paraId="358A4C95" w14:textId="77777777" w:rsidR="00315FF1" w:rsidRPr="00315FF1" w:rsidRDefault="00315FF1" w:rsidP="00315FF1">
      <w:pPr>
        <w:jc w:val="both"/>
        <w:rPr>
          <w:sz w:val="24"/>
          <w:szCs w:val="24"/>
        </w:rPr>
      </w:pPr>
      <w:r w:rsidRPr="00315FF1">
        <w:rPr>
          <w:sz w:val="24"/>
          <w:szCs w:val="24"/>
        </w:rPr>
        <w:t xml:space="preserve">(2) Javni poziv raspisuje se za svaku proračunsku godinu. </w:t>
      </w:r>
    </w:p>
    <w:p w14:paraId="15A8C553" w14:textId="77777777" w:rsidR="00315FF1" w:rsidRPr="00315FF1" w:rsidRDefault="00315FF1" w:rsidP="00315FF1">
      <w:pPr>
        <w:jc w:val="both"/>
        <w:rPr>
          <w:sz w:val="24"/>
          <w:szCs w:val="24"/>
        </w:rPr>
      </w:pPr>
    </w:p>
    <w:p w14:paraId="06A6C8CA" w14:textId="77777777" w:rsidR="00315FF1" w:rsidRPr="00315FF1" w:rsidRDefault="00315FF1" w:rsidP="00315FF1">
      <w:pPr>
        <w:jc w:val="both"/>
        <w:rPr>
          <w:sz w:val="24"/>
          <w:szCs w:val="24"/>
        </w:rPr>
      </w:pPr>
      <w:r w:rsidRPr="00315FF1">
        <w:rPr>
          <w:sz w:val="24"/>
          <w:szCs w:val="24"/>
        </w:rPr>
        <w:t>(3) Javni poziv raspisuje općinski načelnik.</w:t>
      </w:r>
    </w:p>
    <w:p w14:paraId="4771935F" w14:textId="77777777" w:rsidR="00315FF1" w:rsidRPr="00315FF1" w:rsidRDefault="00315FF1" w:rsidP="00315FF1">
      <w:pPr>
        <w:jc w:val="both"/>
        <w:rPr>
          <w:sz w:val="24"/>
          <w:szCs w:val="24"/>
        </w:rPr>
      </w:pPr>
    </w:p>
    <w:p w14:paraId="6B2F80DF" w14:textId="77777777" w:rsidR="00315FF1" w:rsidRPr="00315FF1" w:rsidRDefault="00315FF1" w:rsidP="00315FF1">
      <w:pPr>
        <w:jc w:val="both"/>
        <w:rPr>
          <w:sz w:val="24"/>
          <w:szCs w:val="24"/>
        </w:rPr>
      </w:pPr>
      <w:r w:rsidRPr="00315FF1">
        <w:rPr>
          <w:sz w:val="24"/>
          <w:szCs w:val="24"/>
        </w:rPr>
        <w:t xml:space="preserve">(4) Javni poziv otvoren je od dana raspisivanja javnog poziva do 1. prosinca proračunske godine  u kojoj je raspisan, odnosno do utroška sredstava predviđenih za svaku pojedinu mjeru. </w:t>
      </w:r>
    </w:p>
    <w:p w14:paraId="186FD14B" w14:textId="77777777" w:rsidR="00315FF1" w:rsidRPr="00315FF1" w:rsidRDefault="00315FF1" w:rsidP="00315FF1">
      <w:pPr>
        <w:jc w:val="center"/>
        <w:rPr>
          <w:b/>
          <w:bCs/>
          <w:sz w:val="24"/>
          <w:szCs w:val="24"/>
        </w:rPr>
      </w:pPr>
    </w:p>
    <w:p w14:paraId="14BCDB7A" w14:textId="77777777" w:rsidR="00315FF1" w:rsidRPr="00315FF1" w:rsidRDefault="00315FF1" w:rsidP="00315FF1">
      <w:pPr>
        <w:jc w:val="center"/>
        <w:rPr>
          <w:b/>
          <w:sz w:val="24"/>
          <w:szCs w:val="24"/>
        </w:rPr>
      </w:pPr>
    </w:p>
    <w:p w14:paraId="2C3C97C3" w14:textId="77777777" w:rsidR="00315FF1" w:rsidRPr="00315FF1" w:rsidRDefault="00315FF1" w:rsidP="00315FF1">
      <w:pPr>
        <w:jc w:val="center"/>
        <w:rPr>
          <w:b/>
          <w:sz w:val="24"/>
          <w:szCs w:val="24"/>
        </w:rPr>
      </w:pPr>
      <w:r w:rsidRPr="00315FF1">
        <w:rPr>
          <w:b/>
          <w:sz w:val="24"/>
          <w:szCs w:val="24"/>
        </w:rPr>
        <w:t>Članak 31.</w:t>
      </w:r>
    </w:p>
    <w:p w14:paraId="2B96CF69" w14:textId="77777777" w:rsidR="00315FF1" w:rsidRPr="00315FF1" w:rsidRDefault="00315FF1" w:rsidP="00315FF1">
      <w:pPr>
        <w:jc w:val="both"/>
        <w:rPr>
          <w:sz w:val="24"/>
          <w:szCs w:val="24"/>
        </w:rPr>
      </w:pPr>
      <w:r w:rsidRPr="00315FF1">
        <w:rPr>
          <w:sz w:val="24"/>
          <w:szCs w:val="24"/>
        </w:rPr>
        <w:t xml:space="preserve">(1) Prijave se rješavaju prema redoslijedu zaprimanja, odnosno do utroška planiranih sredstava za proračunsku godinu. </w:t>
      </w:r>
    </w:p>
    <w:p w14:paraId="539FB221" w14:textId="77777777" w:rsidR="00315FF1" w:rsidRPr="00315FF1" w:rsidRDefault="00315FF1" w:rsidP="00315FF1">
      <w:pPr>
        <w:jc w:val="both"/>
        <w:rPr>
          <w:sz w:val="24"/>
          <w:szCs w:val="24"/>
        </w:rPr>
      </w:pPr>
    </w:p>
    <w:p w14:paraId="308184AA" w14:textId="77777777" w:rsidR="00315FF1" w:rsidRPr="00315FF1" w:rsidRDefault="00315FF1" w:rsidP="00315FF1">
      <w:pPr>
        <w:jc w:val="both"/>
        <w:rPr>
          <w:sz w:val="24"/>
          <w:szCs w:val="24"/>
        </w:rPr>
      </w:pPr>
      <w:r w:rsidRPr="00315FF1">
        <w:rPr>
          <w:sz w:val="24"/>
          <w:szCs w:val="24"/>
        </w:rPr>
        <w:t xml:space="preserve">(2) Nepotpune i nepravodobne prijave neće se razmatrati, o čemu će se podnositelju zahtjeva uputiti obavijest. </w:t>
      </w:r>
    </w:p>
    <w:p w14:paraId="73CB3E14" w14:textId="77777777" w:rsidR="00315FF1" w:rsidRPr="00315FF1" w:rsidRDefault="00315FF1" w:rsidP="00315FF1">
      <w:pPr>
        <w:jc w:val="both"/>
        <w:rPr>
          <w:b/>
          <w:sz w:val="24"/>
          <w:szCs w:val="24"/>
        </w:rPr>
      </w:pPr>
    </w:p>
    <w:p w14:paraId="57197AAD" w14:textId="77777777" w:rsidR="00315FF1" w:rsidRPr="00315FF1" w:rsidRDefault="00315FF1" w:rsidP="00315FF1">
      <w:pPr>
        <w:jc w:val="both"/>
        <w:rPr>
          <w:sz w:val="24"/>
          <w:szCs w:val="24"/>
        </w:rPr>
      </w:pPr>
      <w:r w:rsidRPr="00315FF1">
        <w:rPr>
          <w:sz w:val="24"/>
          <w:szCs w:val="24"/>
        </w:rPr>
        <w:t>(3) Zadužuje se Jedinstveni upravni odjel za provođenje ove Odluke u dijelu prikupljanja i obrade zahtjeva.</w:t>
      </w:r>
    </w:p>
    <w:p w14:paraId="078430F8" w14:textId="77777777" w:rsidR="00315FF1" w:rsidRPr="00315FF1" w:rsidRDefault="00315FF1" w:rsidP="00315FF1">
      <w:pPr>
        <w:jc w:val="center"/>
        <w:rPr>
          <w:b/>
          <w:sz w:val="24"/>
          <w:szCs w:val="24"/>
        </w:rPr>
      </w:pPr>
      <w:r w:rsidRPr="00315FF1">
        <w:rPr>
          <w:b/>
          <w:sz w:val="24"/>
          <w:szCs w:val="24"/>
        </w:rPr>
        <w:t>Članak 32.</w:t>
      </w:r>
    </w:p>
    <w:p w14:paraId="75573FB4" w14:textId="77777777" w:rsidR="00315FF1" w:rsidRPr="00315FF1" w:rsidRDefault="00315FF1" w:rsidP="00315FF1">
      <w:pPr>
        <w:jc w:val="both"/>
        <w:rPr>
          <w:sz w:val="24"/>
          <w:szCs w:val="24"/>
        </w:rPr>
      </w:pPr>
      <w:r w:rsidRPr="00315FF1">
        <w:rPr>
          <w:sz w:val="24"/>
          <w:szCs w:val="24"/>
        </w:rPr>
        <w:t xml:space="preserve">(1) Odluku o dodjeli sredstava donosi Općinski načelnik. </w:t>
      </w:r>
    </w:p>
    <w:p w14:paraId="2F33E3A3" w14:textId="77777777" w:rsidR="00315FF1" w:rsidRPr="00315FF1" w:rsidRDefault="00315FF1" w:rsidP="00315FF1">
      <w:pPr>
        <w:jc w:val="both"/>
        <w:rPr>
          <w:sz w:val="24"/>
          <w:szCs w:val="24"/>
        </w:rPr>
      </w:pPr>
    </w:p>
    <w:p w14:paraId="74B0B8CE" w14:textId="77777777" w:rsidR="00315FF1" w:rsidRPr="00315FF1" w:rsidRDefault="00315FF1" w:rsidP="00315FF1">
      <w:pPr>
        <w:jc w:val="both"/>
        <w:rPr>
          <w:sz w:val="24"/>
          <w:szCs w:val="24"/>
        </w:rPr>
      </w:pPr>
      <w:r w:rsidRPr="00315FF1">
        <w:rPr>
          <w:sz w:val="24"/>
          <w:szCs w:val="24"/>
        </w:rPr>
        <w:t xml:space="preserve">(2) Za dodjelu sredstava iz članka 8. , članka 26, i članka 28.a  ove Odluke  općinski načelnik i korisnik sredstava zaključuju ugovor kojim se pobliže reguliraju prava i obveze korisnika sredstava. </w:t>
      </w:r>
    </w:p>
    <w:p w14:paraId="3AAEB9D0" w14:textId="77777777" w:rsidR="00315FF1" w:rsidRPr="00315FF1" w:rsidRDefault="00315FF1" w:rsidP="00315FF1">
      <w:pPr>
        <w:jc w:val="both"/>
        <w:rPr>
          <w:b/>
          <w:sz w:val="24"/>
          <w:szCs w:val="24"/>
        </w:rPr>
      </w:pPr>
    </w:p>
    <w:p w14:paraId="5C1B2785" w14:textId="77777777" w:rsidR="00315FF1" w:rsidRPr="00315FF1" w:rsidRDefault="00315FF1" w:rsidP="00315FF1">
      <w:pPr>
        <w:jc w:val="both"/>
        <w:rPr>
          <w:sz w:val="24"/>
          <w:szCs w:val="24"/>
        </w:rPr>
      </w:pPr>
      <w:r w:rsidRPr="00315FF1">
        <w:rPr>
          <w:sz w:val="24"/>
          <w:szCs w:val="24"/>
        </w:rPr>
        <w:t>(3) Pravo na potporu ne može ostvariti fizička osoba za koju Jedinstveni upravni odjel u postupku obrade podnesenog zahtjeva utvrdi da Općini Vladislavci  duguje dospjelu obvezu na ime javnih i/ili nejavnih davanja za podnositelje iz članaka 7., 8., 9., 10. i 18. ove Odluke.</w:t>
      </w:r>
    </w:p>
    <w:p w14:paraId="18C7F3AF" w14:textId="77777777" w:rsidR="00315FF1" w:rsidRPr="00315FF1" w:rsidRDefault="00315FF1" w:rsidP="00315FF1">
      <w:pPr>
        <w:jc w:val="both"/>
        <w:rPr>
          <w:sz w:val="24"/>
          <w:szCs w:val="24"/>
        </w:rPr>
      </w:pPr>
      <w:r w:rsidRPr="00315FF1">
        <w:rPr>
          <w:sz w:val="24"/>
          <w:szCs w:val="24"/>
        </w:rPr>
        <w:t>(4) Podnositelj zahtjeva nema pravo na potporu ukoliko je za istu namjenu primio potporu iz drugih izvora, izuzev korisnika iz članka 7., 8., 27. i 28. ove Odluke.</w:t>
      </w:r>
    </w:p>
    <w:p w14:paraId="49DC364C" w14:textId="77777777" w:rsidR="00315FF1" w:rsidRPr="00315FF1" w:rsidRDefault="00315FF1" w:rsidP="00315FF1">
      <w:pPr>
        <w:jc w:val="both"/>
        <w:rPr>
          <w:sz w:val="24"/>
          <w:szCs w:val="24"/>
        </w:rPr>
      </w:pPr>
      <w:r w:rsidRPr="00315FF1">
        <w:rPr>
          <w:sz w:val="24"/>
          <w:szCs w:val="24"/>
        </w:rPr>
        <w:lastRenderedPageBreak/>
        <w:t>(5) Korisnik potpore dužan je omogućiti davatelju potpore kontrolu namjenskog utroška dobivene potpore.</w:t>
      </w:r>
    </w:p>
    <w:p w14:paraId="201BE484" w14:textId="77777777" w:rsidR="00315FF1" w:rsidRPr="00315FF1" w:rsidRDefault="00315FF1" w:rsidP="00315FF1">
      <w:pPr>
        <w:jc w:val="both"/>
        <w:rPr>
          <w:sz w:val="24"/>
          <w:szCs w:val="24"/>
        </w:rPr>
      </w:pPr>
    </w:p>
    <w:p w14:paraId="691A6CCC" w14:textId="77777777" w:rsidR="00315FF1" w:rsidRPr="00315FF1" w:rsidRDefault="00315FF1" w:rsidP="00315FF1">
      <w:pPr>
        <w:jc w:val="center"/>
        <w:rPr>
          <w:b/>
          <w:sz w:val="24"/>
          <w:szCs w:val="24"/>
        </w:rPr>
      </w:pPr>
      <w:r w:rsidRPr="00315FF1">
        <w:rPr>
          <w:b/>
          <w:sz w:val="24"/>
          <w:szCs w:val="24"/>
        </w:rPr>
        <w:t>Članak 33.</w:t>
      </w:r>
    </w:p>
    <w:p w14:paraId="35CCCDF0" w14:textId="77777777" w:rsidR="00315FF1" w:rsidRPr="00315FF1" w:rsidRDefault="00315FF1" w:rsidP="00315FF1">
      <w:pPr>
        <w:jc w:val="center"/>
        <w:rPr>
          <w:b/>
          <w:sz w:val="24"/>
          <w:szCs w:val="24"/>
        </w:rPr>
      </w:pPr>
    </w:p>
    <w:p w14:paraId="0D054562" w14:textId="77777777" w:rsidR="00315FF1" w:rsidRPr="00315FF1" w:rsidRDefault="00315FF1" w:rsidP="00315FF1">
      <w:pPr>
        <w:jc w:val="both"/>
        <w:rPr>
          <w:sz w:val="24"/>
          <w:szCs w:val="24"/>
        </w:rPr>
      </w:pPr>
      <w:r w:rsidRPr="00315FF1">
        <w:rPr>
          <w:sz w:val="24"/>
          <w:szCs w:val="24"/>
        </w:rPr>
        <w:t xml:space="preserve">(1) Ukoliko se utvrdi da je podnositelj ostvario potporu na temelju dostavljene neistinite dokumentacije, ili se utvrdi da je za istu namjenu primio potporu iz drugih izvora, ili da potporu nije namjenski utrošio, dobivena sredstva mora vratiti u Proračun Općine Vladislavci. </w:t>
      </w:r>
    </w:p>
    <w:p w14:paraId="1E43883C" w14:textId="77777777" w:rsidR="00315FF1" w:rsidRPr="00315FF1" w:rsidRDefault="00315FF1" w:rsidP="00315FF1">
      <w:pPr>
        <w:ind w:firstLine="708"/>
        <w:jc w:val="both"/>
        <w:rPr>
          <w:sz w:val="24"/>
          <w:szCs w:val="24"/>
        </w:rPr>
      </w:pPr>
    </w:p>
    <w:p w14:paraId="1FCE3227" w14:textId="77777777" w:rsidR="00315FF1" w:rsidRPr="00315FF1" w:rsidRDefault="00315FF1" w:rsidP="00315FF1">
      <w:pPr>
        <w:jc w:val="center"/>
        <w:rPr>
          <w:b/>
          <w:sz w:val="24"/>
          <w:szCs w:val="24"/>
        </w:rPr>
      </w:pPr>
      <w:r w:rsidRPr="00315FF1">
        <w:rPr>
          <w:b/>
          <w:sz w:val="24"/>
          <w:szCs w:val="24"/>
        </w:rPr>
        <w:t>Članak 34.</w:t>
      </w:r>
    </w:p>
    <w:p w14:paraId="4466B92A" w14:textId="77777777" w:rsidR="00315FF1" w:rsidRPr="00315FF1" w:rsidRDefault="00315FF1" w:rsidP="00315FF1">
      <w:pPr>
        <w:jc w:val="both"/>
        <w:rPr>
          <w:sz w:val="24"/>
          <w:szCs w:val="24"/>
        </w:rPr>
      </w:pPr>
      <w:r w:rsidRPr="00315FF1">
        <w:rPr>
          <w:sz w:val="24"/>
          <w:szCs w:val="24"/>
        </w:rPr>
        <w:t>(1) Sukladno Zakonu o pravu na pristup informacijama („Narodne novine“ broj 25/13., 85/15. i 69/22), Općina Vladislavci  kao tijelo javne vlasti obvezno je radi upoznavanja javnosti omogućiti pristup informacijama o svom radu pravodobnom objavom na internetskim stranicama ili u javnom glasilu. Slijedom navedenog, smatrati će se da je osoba  podnošenjem Zahtjeva za potporu koji sadrži njegove osobne podatke dala  privolu za njihovu obradu i korištenje za javnu objavu, a u svrhu zbog koje su zatraženi.</w:t>
      </w:r>
    </w:p>
    <w:p w14:paraId="33DA6689" w14:textId="77777777" w:rsidR="00315FF1" w:rsidRPr="00315FF1" w:rsidRDefault="00315FF1" w:rsidP="00315FF1">
      <w:pPr>
        <w:jc w:val="center"/>
        <w:rPr>
          <w:b/>
          <w:sz w:val="24"/>
          <w:szCs w:val="24"/>
        </w:rPr>
      </w:pPr>
      <w:r w:rsidRPr="00315FF1">
        <w:rPr>
          <w:b/>
          <w:sz w:val="24"/>
          <w:szCs w:val="24"/>
        </w:rPr>
        <w:t>Članak 35.</w:t>
      </w:r>
    </w:p>
    <w:p w14:paraId="5C9C6D49" w14:textId="77777777" w:rsidR="00315FF1" w:rsidRPr="00315FF1" w:rsidRDefault="00315FF1" w:rsidP="00315FF1">
      <w:pPr>
        <w:jc w:val="both"/>
        <w:rPr>
          <w:sz w:val="24"/>
          <w:szCs w:val="24"/>
        </w:rPr>
      </w:pPr>
      <w:r w:rsidRPr="00315FF1">
        <w:rPr>
          <w:sz w:val="24"/>
          <w:szCs w:val="24"/>
        </w:rPr>
        <w:t>(1) Pojedinom korisniku može se odobriti više vrsta potpora u istoj kalendarskoj godini, ali samo po jedna u okviru jedne mjere, osim za Potporu iz članaka 27. i 28. ove Odluke, za koje korisnici mogu ostvariti potporu više puta tijekom kalendarske godine, odnosno do utroška osiguranih sredstava.</w:t>
      </w:r>
    </w:p>
    <w:p w14:paraId="7819695A" w14:textId="77777777" w:rsidR="00315FF1" w:rsidRPr="00315FF1" w:rsidRDefault="00315FF1" w:rsidP="00315FF1">
      <w:pPr>
        <w:rPr>
          <w:sz w:val="24"/>
          <w:szCs w:val="24"/>
        </w:rPr>
      </w:pPr>
    </w:p>
    <w:p w14:paraId="01EB87C0" w14:textId="77777777" w:rsidR="00315FF1" w:rsidRPr="00315FF1" w:rsidRDefault="00315FF1" w:rsidP="00315FF1">
      <w:pPr>
        <w:jc w:val="center"/>
        <w:rPr>
          <w:b/>
          <w:sz w:val="24"/>
          <w:szCs w:val="24"/>
        </w:rPr>
      </w:pPr>
      <w:r w:rsidRPr="00315FF1">
        <w:rPr>
          <w:b/>
          <w:sz w:val="24"/>
          <w:szCs w:val="24"/>
        </w:rPr>
        <w:t>Članak 36.</w:t>
      </w:r>
    </w:p>
    <w:p w14:paraId="43C39383" w14:textId="77777777" w:rsidR="00315FF1" w:rsidRPr="00315FF1" w:rsidRDefault="00315FF1" w:rsidP="00315FF1">
      <w:pPr>
        <w:tabs>
          <w:tab w:val="left" w:pos="426"/>
        </w:tabs>
        <w:jc w:val="both"/>
        <w:rPr>
          <w:sz w:val="24"/>
          <w:szCs w:val="24"/>
        </w:rPr>
      </w:pPr>
      <w:r w:rsidRPr="00315FF1">
        <w:rPr>
          <w:sz w:val="24"/>
          <w:szCs w:val="24"/>
        </w:rPr>
        <w:t xml:space="preserve">(1) Osim dokumentacije propisane ovom Odlukom, podnositelji zahtjeva prilažu i slijedeću dokumentaciju: </w:t>
      </w:r>
    </w:p>
    <w:p w14:paraId="40FEDC5D" w14:textId="77777777" w:rsidR="00315FF1" w:rsidRPr="00315FF1" w:rsidRDefault="00315FF1" w:rsidP="00315FF1">
      <w:pPr>
        <w:jc w:val="center"/>
        <w:rPr>
          <w:b/>
          <w:sz w:val="24"/>
          <w:szCs w:val="24"/>
        </w:rPr>
      </w:pPr>
    </w:p>
    <w:p w14:paraId="0C58A91D" w14:textId="77777777" w:rsidR="00315FF1" w:rsidRPr="00315FF1" w:rsidRDefault="00315FF1" w:rsidP="00315FF1">
      <w:pPr>
        <w:numPr>
          <w:ilvl w:val="0"/>
          <w:numId w:val="38"/>
        </w:numPr>
        <w:contextualSpacing/>
        <w:jc w:val="both"/>
        <w:rPr>
          <w:sz w:val="24"/>
          <w:szCs w:val="24"/>
          <w:lang w:eastAsia="en-US"/>
        </w:rPr>
      </w:pPr>
      <w:r w:rsidRPr="00315FF1">
        <w:rPr>
          <w:sz w:val="24"/>
          <w:szCs w:val="24"/>
          <w:lang w:eastAsia="en-US"/>
        </w:rPr>
        <w:t>Preslika osobne iskaznice za podnositelja;</w:t>
      </w:r>
    </w:p>
    <w:p w14:paraId="405C8265" w14:textId="77777777" w:rsidR="00315FF1" w:rsidRPr="00315FF1" w:rsidRDefault="00315FF1" w:rsidP="00315FF1">
      <w:pPr>
        <w:numPr>
          <w:ilvl w:val="0"/>
          <w:numId w:val="38"/>
        </w:numPr>
        <w:contextualSpacing/>
        <w:jc w:val="both"/>
        <w:rPr>
          <w:sz w:val="24"/>
          <w:szCs w:val="24"/>
          <w:lang w:eastAsia="en-US"/>
        </w:rPr>
      </w:pPr>
      <w:r w:rsidRPr="00315FF1">
        <w:rPr>
          <w:sz w:val="24"/>
          <w:szCs w:val="24"/>
          <w:lang w:eastAsia="en-US"/>
        </w:rPr>
        <w:t>Izjava da podnositelj za istu namjenu nije primio potporu iz drugih izvora; (izuzev članaka 7., 8., 27. i 28. ove Odluke)</w:t>
      </w:r>
    </w:p>
    <w:p w14:paraId="380333C2" w14:textId="77777777" w:rsidR="00315FF1" w:rsidRPr="00315FF1" w:rsidRDefault="00315FF1" w:rsidP="00315FF1">
      <w:pPr>
        <w:numPr>
          <w:ilvl w:val="0"/>
          <w:numId w:val="38"/>
        </w:numPr>
        <w:contextualSpacing/>
        <w:jc w:val="both"/>
        <w:rPr>
          <w:sz w:val="24"/>
          <w:szCs w:val="24"/>
          <w:lang w:eastAsia="en-US"/>
        </w:rPr>
      </w:pPr>
      <w:r w:rsidRPr="00315FF1">
        <w:rPr>
          <w:sz w:val="24"/>
          <w:szCs w:val="24"/>
          <w:lang w:eastAsia="en-US"/>
        </w:rPr>
        <w:t>Vlasnički list (moguće i isprintani s web stanice) za podnositelje iz članaka 7., 8., 9. i 10. ove Odluke;</w:t>
      </w:r>
    </w:p>
    <w:p w14:paraId="6DE575DC" w14:textId="77777777" w:rsidR="00315FF1" w:rsidRPr="00315FF1" w:rsidRDefault="00315FF1" w:rsidP="00315FF1">
      <w:pPr>
        <w:numPr>
          <w:ilvl w:val="0"/>
          <w:numId w:val="38"/>
        </w:numPr>
        <w:autoSpaceDE w:val="0"/>
        <w:autoSpaceDN w:val="0"/>
        <w:adjustRightInd w:val="0"/>
        <w:jc w:val="both"/>
        <w:rPr>
          <w:sz w:val="24"/>
          <w:szCs w:val="24"/>
        </w:rPr>
      </w:pPr>
      <w:r w:rsidRPr="00315FF1">
        <w:rPr>
          <w:sz w:val="24"/>
          <w:szCs w:val="24"/>
        </w:rPr>
        <w:t>Potvrda o IBAN-u podnositelja zahtjeva.</w:t>
      </w:r>
    </w:p>
    <w:p w14:paraId="16E777B4" w14:textId="77777777" w:rsidR="00315FF1" w:rsidRPr="00315FF1" w:rsidRDefault="00315FF1" w:rsidP="00315FF1">
      <w:pPr>
        <w:autoSpaceDE w:val="0"/>
        <w:autoSpaceDN w:val="0"/>
        <w:adjustRightInd w:val="0"/>
        <w:jc w:val="both"/>
        <w:rPr>
          <w:sz w:val="24"/>
          <w:szCs w:val="24"/>
        </w:rPr>
      </w:pPr>
      <w:r w:rsidRPr="00315FF1">
        <w:rPr>
          <w:sz w:val="24"/>
          <w:szCs w:val="24"/>
        </w:rPr>
        <w:t>(2) Dodatna dokumentacija se ne odnosi na podnositelje zahtjeva iz članka 26. i 28.a ove Odluke.</w:t>
      </w:r>
    </w:p>
    <w:p w14:paraId="48E7F4C1" w14:textId="77777777" w:rsidR="00315FF1" w:rsidRPr="00315FF1" w:rsidRDefault="00315FF1" w:rsidP="00315FF1">
      <w:pPr>
        <w:jc w:val="both"/>
        <w:rPr>
          <w:b/>
          <w:sz w:val="24"/>
          <w:szCs w:val="24"/>
        </w:rPr>
      </w:pPr>
    </w:p>
    <w:p w14:paraId="05A56B15" w14:textId="77777777" w:rsidR="00315FF1" w:rsidRPr="00315FF1" w:rsidRDefault="00315FF1" w:rsidP="00315FF1">
      <w:pPr>
        <w:jc w:val="both"/>
        <w:rPr>
          <w:b/>
          <w:sz w:val="24"/>
          <w:szCs w:val="24"/>
        </w:rPr>
      </w:pPr>
    </w:p>
    <w:p w14:paraId="3609A560" w14:textId="77777777" w:rsidR="00315FF1" w:rsidRPr="00315FF1" w:rsidRDefault="00315FF1" w:rsidP="00315FF1">
      <w:pPr>
        <w:jc w:val="both"/>
        <w:rPr>
          <w:b/>
          <w:sz w:val="24"/>
          <w:szCs w:val="24"/>
        </w:rPr>
      </w:pPr>
      <w:r w:rsidRPr="00315FF1">
        <w:rPr>
          <w:b/>
          <w:sz w:val="24"/>
          <w:szCs w:val="24"/>
        </w:rPr>
        <w:t>IV.  PRIJELAZNE  I ZAVRŠNE ODREDBE</w:t>
      </w:r>
    </w:p>
    <w:p w14:paraId="2B1A15D0" w14:textId="77777777" w:rsidR="00315FF1" w:rsidRPr="00315FF1" w:rsidRDefault="00315FF1" w:rsidP="00315FF1">
      <w:pPr>
        <w:jc w:val="center"/>
        <w:rPr>
          <w:b/>
          <w:sz w:val="24"/>
          <w:szCs w:val="24"/>
        </w:rPr>
      </w:pPr>
    </w:p>
    <w:p w14:paraId="22C3A069" w14:textId="77777777" w:rsidR="00315FF1" w:rsidRPr="00315FF1" w:rsidRDefault="00315FF1" w:rsidP="00315FF1">
      <w:pPr>
        <w:jc w:val="center"/>
        <w:rPr>
          <w:b/>
          <w:sz w:val="24"/>
          <w:szCs w:val="24"/>
        </w:rPr>
      </w:pPr>
      <w:r w:rsidRPr="00315FF1">
        <w:rPr>
          <w:b/>
          <w:sz w:val="24"/>
          <w:szCs w:val="24"/>
        </w:rPr>
        <w:t xml:space="preserve">Članak 37. </w:t>
      </w:r>
    </w:p>
    <w:p w14:paraId="45ED9970" w14:textId="77777777" w:rsidR="00315FF1" w:rsidRPr="00315FF1" w:rsidRDefault="00315FF1" w:rsidP="00315FF1">
      <w:pPr>
        <w:jc w:val="both"/>
        <w:rPr>
          <w:sz w:val="24"/>
          <w:szCs w:val="24"/>
        </w:rPr>
      </w:pPr>
      <w:r w:rsidRPr="00315FF1">
        <w:rPr>
          <w:sz w:val="24"/>
          <w:szCs w:val="24"/>
        </w:rPr>
        <w:t xml:space="preserve">(1) Postupci koji su započeti  prema odredbama Programa poticanja uređenja naselja i demografske obnove na području Općine Vladislavci za razdoblje od  2017. do 2022. godine („Službeni glasnik“ Općine Vladislavci broj 6/17,  2/18 , 4/18 ,11/18 4/19, 7/19, 4/20, 5/20-pročišćeni tekst, 8/20, 10/20, 11/20 – pročišćeni tekst, 2/21, 16/21, 2/22 i  5/22 – pročišćeni tekst) završit će se prema odredbama tog Programa, uz primjenu odredaba Pravilnika o uvjetima, načinu i postupku ostvarivanja prava na potporu iz Programa poticanja uređenja naselja i demografske obnove na području Općine Vladislavci za razdoblje od 2017. do 2022. godine („Službeni glasnik“ Općine Vladislavci br. 3/18, 1/20, 5/20, 6/20, 11/20, 2/21, 3/21, 15/21, 1/22, 3/22 i 4/22 – pročišćeni tekst). </w:t>
      </w:r>
    </w:p>
    <w:p w14:paraId="4724277E" w14:textId="77777777" w:rsidR="00315FF1" w:rsidRPr="00315FF1" w:rsidRDefault="00315FF1" w:rsidP="00315FF1">
      <w:pPr>
        <w:jc w:val="center"/>
        <w:rPr>
          <w:b/>
          <w:sz w:val="24"/>
          <w:szCs w:val="24"/>
        </w:rPr>
      </w:pPr>
    </w:p>
    <w:p w14:paraId="510BE364" w14:textId="77777777" w:rsidR="00315FF1" w:rsidRPr="00315FF1" w:rsidRDefault="00315FF1" w:rsidP="00315FF1">
      <w:pPr>
        <w:jc w:val="center"/>
        <w:rPr>
          <w:b/>
          <w:sz w:val="24"/>
          <w:szCs w:val="24"/>
        </w:rPr>
      </w:pPr>
    </w:p>
    <w:p w14:paraId="501F4C44" w14:textId="77777777" w:rsidR="00315FF1" w:rsidRPr="00315FF1" w:rsidRDefault="00315FF1" w:rsidP="00315FF1">
      <w:pPr>
        <w:jc w:val="center"/>
        <w:rPr>
          <w:b/>
          <w:sz w:val="24"/>
          <w:szCs w:val="24"/>
        </w:rPr>
      </w:pPr>
    </w:p>
    <w:p w14:paraId="5BBDBDD8" w14:textId="77777777" w:rsidR="00315FF1" w:rsidRPr="00315FF1" w:rsidRDefault="00315FF1" w:rsidP="00315FF1">
      <w:pPr>
        <w:jc w:val="center"/>
        <w:rPr>
          <w:b/>
          <w:sz w:val="24"/>
          <w:szCs w:val="24"/>
        </w:rPr>
      </w:pPr>
      <w:r w:rsidRPr="00315FF1">
        <w:rPr>
          <w:b/>
          <w:sz w:val="24"/>
          <w:szCs w:val="24"/>
        </w:rPr>
        <w:t>Članak 38.</w:t>
      </w:r>
    </w:p>
    <w:p w14:paraId="1928EBF3" w14:textId="77777777" w:rsidR="00315FF1" w:rsidRPr="00315FF1" w:rsidRDefault="00315FF1" w:rsidP="00315FF1">
      <w:pPr>
        <w:numPr>
          <w:ilvl w:val="0"/>
          <w:numId w:val="39"/>
        </w:numPr>
        <w:tabs>
          <w:tab w:val="left" w:pos="426"/>
        </w:tabs>
        <w:spacing w:after="200" w:line="276" w:lineRule="auto"/>
        <w:ind w:left="0" w:firstLine="0"/>
        <w:jc w:val="both"/>
        <w:rPr>
          <w:bCs/>
          <w:sz w:val="24"/>
          <w:szCs w:val="24"/>
          <w:lang w:eastAsia="en-US"/>
        </w:rPr>
      </w:pPr>
      <w:r w:rsidRPr="00315FF1">
        <w:rPr>
          <w:bCs/>
          <w:sz w:val="24"/>
          <w:szCs w:val="24"/>
          <w:lang w:eastAsia="en-US"/>
        </w:rPr>
        <w:t>Danom stupanja na snagu ove Odluke prestaje važiti  Program poticanja uređenja naselja i demografske obnove na području Općine Vladislavci za razdoblje od  2017. do 2022. godine („Službeni glasnik“ Općine Vladislavci broj 6/17,  2/18 , 4/18 ,11/18 4/19, 7/19, 4/20, 5/20-pročišćeni tekst, 8/20, 10/20, 11/20 – pročišćeni tekst, 2/21, 16/21, 2/22 i  5/22 – pročišćeni tekst) i Pravilnik o uvjetima, načinu i postupku ostvarivanja prava na potporu iz Programa poticanja uređenja naselja i demografske obnove na području Općine Vladislavci za razdoblje od 2017. do 2022. godine („Službeni glasnik“ Općine Vladislavci br. 3/18, 1/20, 5/20, 6/20, 11/20, 2/21, 3/21, 15/21, 1/22, 3/22 i 4/22 – pročišćeni tekst).</w:t>
      </w:r>
    </w:p>
    <w:p w14:paraId="51F09302" w14:textId="77777777" w:rsidR="00315FF1" w:rsidRPr="00315FF1" w:rsidRDefault="00315FF1" w:rsidP="00315FF1">
      <w:pPr>
        <w:jc w:val="both"/>
        <w:rPr>
          <w:bCs/>
          <w:sz w:val="24"/>
          <w:szCs w:val="24"/>
        </w:rPr>
      </w:pPr>
    </w:p>
    <w:p w14:paraId="15448361" w14:textId="77777777" w:rsidR="00315FF1" w:rsidRPr="00315FF1" w:rsidRDefault="00315FF1" w:rsidP="00315FF1">
      <w:pPr>
        <w:jc w:val="center"/>
        <w:rPr>
          <w:b/>
          <w:sz w:val="24"/>
          <w:szCs w:val="24"/>
        </w:rPr>
      </w:pPr>
      <w:r w:rsidRPr="00315FF1">
        <w:rPr>
          <w:b/>
          <w:sz w:val="24"/>
          <w:szCs w:val="24"/>
        </w:rPr>
        <w:t>Članak 39.</w:t>
      </w:r>
    </w:p>
    <w:p w14:paraId="0070D6F1" w14:textId="77777777" w:rsidR="00315FF1" w:rsidRPr="00315FF1" w:rsidRDefault="00315FF1" w:rsidP="00315FF1">
      <w:pPr>
        <w:numPr>
          <w:ilvl w:val="0"/>
          <w:numId w:val="40"/>
        </w:numPr>
        <w:spacing w:after="200" w:line="276" w:lineRule="auto"/>
        <w:ind w:left="0" w:firstLine="360"/>
        <w:jc w:val="both"/>
        <w:rPr>
          <w:sz w:val="24"/>
          <w:szCs w:val="24"/>
          <w:lang w:eastAsia="en-US"/>
        </w:rPr>
      </w:pPr>
      <w:r w:rsidRPr="00315FF1">
        <w:rPr>
          <w:sz w:val="24"/>
          <w:szCs w:val="24"/>
          <w:lang w:eastAsia="en-US"/>
        </w:rPr>
        <w:t xml:space="preserve">Ova Odluka  objavit će se  u „Službenom glasniku“ Općine Vladislavci, a stupa na snagu  01.siječnja  2023. </w:t>
      </w:r>
    </w:p>
    <w:p w14:paraId="03F27F98" w14:textId="77777777" w:rsidR="00315FF1" w:rsidRPr="00315FF1" w:rsidRDefault="00315FF1" w:rsidP="00315FF1">
      <w:pPr>
        <w:jc w:val="both"/>
        <w:rPr>
          <w:sz w:val="24"/>
          <w:szCs w:val="24"/>
        </w:rPr>
      </w:pPr>
    </w:p>
    <w:p w14:paraId="0915ABDC" w14:textId="77777777" w:rsidR="00315FF1" w:rsidRPr="00315FF1" w:rsidRDefault="00315FF1" w:rsidP="00315FF1">
      <w:pPr>
        <w:jc w:val="both"/>
        <w:rPr>
          <w:sz w:val="24"/>
          <w:szCs w:val="24"/>
        </w:rPr>
      </w:pPr>
    </w:p>
    <w:p w14:paraId="1F6EDA64" w14:textId="77777777" w:rsidR="00315FF1" w:rsidRPr="00315FF1" w:rsidRDefault="00315FF1" w:rsidP="00315FF1">
      <w:pPr>
        <w:jc w:val="both"/>
        <w:rPr>
          <w:sz w:val="24"/>
          <w:szCs w:val="24"/>
        </w:rPr>
      </w:pPr>
    </w:p>
    <w:p w14:paraId="4EBB86B1" w14:textId="77777777" w:rsidR="00315FF1" w:rsidRDefault="00315FF1" w:rsidP="00315FF1">
      <w:pPr>
        <w:widowControl w:val="0"/>
        <w:autoSpaceDE w:val="0"/>
        <w:autoSpaceDN w:val="0"/>
        <w:adjustRightInd w:val="0"/>
        <w:spacing w:line="239" w:lineRule="auto"/>
        <w:ind w:left="720" w:firstLine="720"/>
        <w:rPr>
          <w:rFonts w:cs="Calibri"/>
          <w:i/>
          <w:iCs/>
          <w:sz w:val="28"/>
          <w:szCs w:val="28"/>
        </w:rPr>
      </w:pPr>
    </w:p>
    <w:p w14:paraId="1EF80EE3" w14:textId="77777777" w:rsidR="00F875FD" w:rsidRPr="009568FE" w:rsidRDefault="00F875FD" w:rsidP="00A26C2A">
      <w:pPr>
        <w:pageBreakBefore/>
        <w:suppressAutoHyphens/>
        <w:spacing w:line="100" w:lineRule="atLeast"/>
        <w:jc w:val="both"/>
        <w:rPr>
          <w:bCs/>
          <w:sz w:val="24"/>
          <w:szCs w:val="24"/>
        </w:rPr>
      </w:pPr>
    </w:p>
    <w:sectPr w:rsidR="00F875FD" w:rsidRPr="009568FE" w:rsidSect="00AF3811">
      <w:headerReference w:type="default" r:id="rId12"/>
      <w:pgSz w:w="12240" w:h="15840"/>
      <w:pgMar w:top="426" w:right="1467"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54B9F" w14:textId="77777777" w:rsidR="00481C09" w:rsidRDefault="00481C09">
      <w:r>
        <w:separator/>
      </w:r>
    </w:p>
  </w:endnote>
  <w:endnote w:type="continuationSeparator" w:id="0">
    <w:p w14:paraId="353F54E3" w14:textId="77777777" w:rsidR="00481C09" w:rsidRDefault="0048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D50E1" w14:textId="77777777" w:rsidR="00481C09" w:rsidRDefault="00481C09">
      <w:r>
        <w:separator/>
      </w:r>
    </w:p>
  </w:footnote>
  <w:footnote w:type="continuationSeparator" w:id="0">
    <w:p w14:paraId="43DD8D0C" w14:textId="77777777" w:rsidR="00481C09" w:rsidRDefault="0048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7C2C" w14:textId="77777777" w:rsidR="00B56973" w:rsidRDefault="00B56973">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20"/>
    <w:multiLevelType w:val="hybridMultilevel"/>
    <w:tmpl w:val="0000759A"/>
    <w:lvl w:ilvl="0" w:tplc="00002350">
      <w:start w:val="1"/>
      <w:numFmt w:val="decimal"/>
      <w:lvlText w:val="(%1)"/>
      <w:lvlJc w:val="left"/>
      <w:pPr>
        <w:tabs>
          <w:tab w:val="num" w:pos="720"/>
        </w:tabs>
        <w:ind w:left="720" w:hanging="360"/>
      </w:pPr>
    </w:lvl>
    <w:lvl w:ilvl="1" w:tplc="000022E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067E5"/>
    <w:multiLevelType w:val="hybridMultilevel"/>
    <w:tmpl w:val="7C846548"/>
    <w:lvl w:ilvl="0" w:tplc="304E95B0">
      <w:start w:val="1"/>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565FA0"/>
    <w:multiLevelType w:val="hybridMultilevel"/>
    <w:tmpl w:val="941C9BAE"/>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A73ED1"/>
    <w:multiLevelType w:val="hybridMultilevel"/>
    <w:tmpl w:val="B1D8626E"/>
    <w:lvl w:ilvl="0" w:tplc="0AD605D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 w15:restartNumberingAfterBreak="0">
    <w:nsid w:val="11064A29"/>
    <w:multiLevelType w:val="hybridMultilevel"/>
    <w:tmpl w:val="96688422"/>
    <w:lvl w:ilvl="0" w:tplc="B1E40B66">
      <w:numFmt w:val="bullet"/>
      <w:lvlText w:val="-"/>
      <w:lvlJc w:val="left"/>
      <w:rPr>
        <w:rFonts w:ascii="Times New Roman" w:eastAsia="Times New Roman" w:hAnsi="Times New Roman" w:cs="Times New Roman" w:hint="default"/>
      </w:rPr>
    </w:lvl>
    <w:lvl w:ilvl="1" w:tplc="041A0003" w:tentative="1">
      <w:start w:val="1"/>
      <w:numFmt w:val="bullet"/>
      <w:lvlText w:val="o"/>
      <w:lvlJc w:val="left"/>
      <w:pPr>
        <w:ind w:left="1829" w:hanging="360"/>
      </w:pPr>
      <w:rPr>
        <w:rFonts w:ascii="Courier New" w:hAnsi="Courier New" w:cs="Courier New" w:hint="default"/>
      </w:rPr>
    </w:lvl>
    <w:lvl w:ilvl="2" w:tplc="041A0005" w:tentative="1">
      <w:start w:val="1"/>
      <w:numFmt w:val="bullet"/>
      <w:lvlText w:val=""/>
      <w:lvlJc w:val="left"/>
      <w:pPr>
        <w:ind w:left="2549" w:hanging="360"/>
      </w:pPr>
      <w:rPr>
        <w:rFonts w:ascii="Wingdings" w:hAnsi="Wingdings" w:hint="default"/>
      </w:rPr>
    </w:lvl>
    <w:lvl w:ilvl="3" w:tplc="041A0001" w:tentative="1">
      <w:start w:val="1"/>
      <w:numFmt w:val="bullet"/>
      <w:lvlText w:val=""/>
      <w:lvlJc w:val="left"/>
      <w:pPr>
        <w:ind w:left="3269" w:hanging="360"/>
      </w:pPr>
      <w:rPr>
        <w:rFonts w:ascii="Symbol" w:hAnsi="Symbol" w:hint="default"/>
      </w:rPr>
    </w:lvl>
    <w:lvl w:ilvl="4" w:tplc="041A0003" w:tentative="1">
      <w:start w:val="1"/>
      <w:numFmt w:val="bullet"/>
      <w:lvlText w:val="o"/>
      <w:lvlJc w:val="left"/>
      <w:pPr>
        <w:ind w:left="3989" w:hanging="360"/>
      </w:pPr>
      <w:rPr>
        <w:rFonts w:ascii="Courier New" w:hAnsi="Courier New" w:cs="Courier New" w:hint="default"/>
      </w:rPr>
    </w:lvl>
    <w:lvl w:ilvl="5" w:tplc="041A0005" w:tentative="1">
      <w:start w:val="1"/>
      <w:numFmt w:val="bullet"/>
      <w:lvlText w:val=""/>
      <w:lvlJc w:val="left"/>
      <w:pPr>
        <w:ind w:left="4709" w:hanging="360"/>
      </w:pPr>
      <w:rPr>
        <w:rFonts w:ascii="Wingdings" w:hAnsi="Wingdings" w:hint="default"/>
      </w:rPr>
    </w:lvl>
    <w:lvl w:ilvl="6" w:tplc="041A0001" w:tentative="1">
      <w:start w:val="1"/>
      <w:numFmt w:val="bullet"/>
      <w:lvlText w:val=""/>
      <w:lvlJc w:val="left"/>
      <w:pPr>
        <w:ind w:left="5429" w:hanging="360"/>
      </w:pPr>
      <w:rPr>
        <w:rFonts w:ascii="Symbol" w:hAnsi="Symbol" w:hint="default"/>
      </w:rPr>
    </w:lvl>
    <w:lvl w:ilvl="7" w:tplc="041A0003" w:tentative="1">
      <w:start w:val="1"/>
      <w:numFmt w:val="bullet"/>
      <w:lvlText w:val="o"/>
      <w:lvlJc w:val="left"/>
      <w:pPr>
        <w:ind w:left="6149" w:hanging="360"/>
      </w:pPr>
      <w:rPr>
        <w:rFonts w:ascii="Courier New" w:hAnsi="Courier New" w:cs="Courier New" w:hint="default"/>
      </w:rPr>
    </w:lvl>
    <w:lvl w:ilvl="8" w:tplc="041A0005" w:tentative="1">
      <w:start w:val="1"/>
      <w:numFmt w:val="bullet"/>
      <w:lvlText w:val=""/>
      <w:lvlJc w:val="left"/>
      <w:pPr>
        <w:ind w:left="6869" w:hanging="360"/>
      </w:pPr>
      <w:rPr>
        <w:rFonts w:ascii="Wingdings" w:hAnsi="Wingdings" w:hint="default"/>
      </w:rPr>
    </w:lvl>
  </w:abstractNum>
  <w:abstractNum w:abstractNumId="5" w15:restartNumberingAfterBreak="0">
    <w:nsid w:val="12660938"/>
    <w:multiLevelType w:val="hybridMultilevel"/>
    <w:tmpl w:val="59E87588"/>
    <w:lvl w:ilvl="0" w:tplc="96C0B564">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2E63DBC"/>
    <w:multiLevelType w:val="hybridMultilevel"/>
    <w:tmpl w:val="1668D4EE"/>
    <w:lvl w:ilvl="0" w:tplc="F5C8B6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267D38"/>
    <w:multiLevelType w:val="hybridMultilevel"/>
    <w:tmpl w:val="37787B68"/>
    <w:lvl w:ilvl="0" w:tplc="309AFACE">
      <w:start w:val="2"/>
      <w:numFmt w:val="bullet"/>
      <w:lvlText w:val="-"/>
      <w:lvlJc w:val="left"/>
      <w:pPr>
        <w:ind w:left="480" w:hanging="360"/>
      </w:pPr>
      <w:rPr>
        <w:rFonts w:ascii="Times New Roman" w:eastAsia="Times New Roman" w:hAnsi="Times New Roman" w:cs="Times New Roman" w:hint="default"/>
      </w:rPr>
    </w:lvl>
    <w:lvl w:ilvl="1" w:tplc="041A0003" w:tentative="1">
      <w:start w:val="1"/>
      <w:numFmt w:val="bullet"/>
      <w:lvlText w:val="o"/>
      <w:lvlJc w:val="left"/>
      <w:pPr>
        <w:ind w:left="1200" w:hanging="360"/>
      </w:pPr>
      <w:rPr>
        <w:rFonts w:ascii="Courier New" w:hAnsi="Courier New" w:cs="Courier New" w:hint="default"/>
      </w:rPr>
    </w:lvl>
    <w:lvl w:ilvl="2" w:tplc="041A0005" w:tentative="1">
      <w:start w:val="1"/>
      <w:numFmt w:val="bullet"/>
      <w:lvlText w:val=""/>
      <w:lvlJc w:val="left"/>
      <w:pPr>
        <w:ind w:left="1920" w:hanging="360"/>
      </w:pPr>
      <w:rPr>
        <w:rFonts w:ascii="Wingdings" w:hAnsi="Wingdings" w:hint="default"/>
      </w:rPr>
    </w:lvl>
    <w:lvl w:ilvl="3" w:tplc="041A0001" w:tentative="1">
      <w:start w:val="1"/>
      <w:numFmt w:val="bullet"/>
      <w:lvlText w:val=""/>
      <w:lvlJc w:val="left"/>
      <w:pPr>
        <w:ind w:left="2640" w:hanging="360"/>
      </w:pPr>
      <w:rPr>
        <w:rFonts w:ascii="Symbol" w:hAnsi="Symbol" w:hint="default"/>
      </w:rPr>
    </w:lvl>
    <w:lvl w:ilvl="4" w:tplc="041A0003" w:tentative="1">
      <w:start w:val="1"/>
      <w:numFmt w:val="bullet"/>
      <w:lvlText w:val="o"/>
      <w:lvlJc w:val="left"/>
      <w:pPr>
        <w:ind w:left="3360" w:hanging="360"/>
      </w:pPr>
      <w:rPr>
        <w:rFonts w:ascii="Courier New" w:hAnsi="Courier New" w:cs="Courier New" w:hint="default"/>
      </w:rPr>
    </w:lvl>
    <w:lvl w:ilvl="5" w:tplc="041A0005" w:tentative="1">
      <w:start w:val="1"/>
      <w:numFmt w:val="bullet"/>
      <w:lvlText w:val=""/>
      <w:lvlJc w:val="left"/>
      <w:pPr>
        <w:ind w:left="4080" w:hanging="360"/>
      </w:pPr>
      <w:rPr>
        <w:rFonts w:ascii="Wingdings" w:hAnsi="Wingdings" w:hint="default"/>
      </w:rPr>
    </w:lvl>
    <w:lvl w:ilvl="6" w:tplc="041A0001" w:tentative="1">
      <w:start w:val="1"/>
      <w:numFmt w:val="bullet"/>
      <w:lvlText w:val=""/>
      <w:lvlJc w:val="left"/>
      <w:pPr>
        <w:ind w:left="4800" w:hanging="360"/>
      </w:pPr>
      <w:rPr>
        <w:rFonts w:ascii="Symbol" w:hAnsi="Symbol" w:hint="default"/>
      </w:rPr>
    </w:lvl>
    <w:lvl w:ilvl="7" w:tplc="041A0003" w:tentative="1">
      <w:start w:val="1"/>
      <w:numFmt w:val="bullet"/>
      <w:lvlText w:val="o"/>
      <w:lvlJc w:val="left"/>
      <w:pPr>
        <w:ind w:left="5520" w:hanging="360"/>
      </w:pPr>
      <w:rPr>
        <w:rFonts w:ascii="Courier New" w:hAnsi="Courier New" w:cs="Courier New" w:hint="default"/>
      </w:rPr>
    </w:lvl>
    <w:lvl w:ilvl="8" w:tplc="041A0005" w:tentative="1">
      <w:start w:val="1"/>
      <w:numFmt w:val="bullet"/>
      <w:lvlText w:val=""/>
      <w:lvlJc w:val="left"/>
      <w:pPr>
        <w:ind w:left="6240" w:hanging="360"/>
      </w:pPr>
      <w:rPr>
        <w:rFonts w:ascii="Wingdings" w:hAnsi="Wingdings" w:hint="default"/>
      </w:rPr>
    </w:lvl>
  </w:abstractNum>
  <w:abstractNum w:abstractNumId="8" w15:restartNumberingAfterBreak="0">
    <w:nsid w:val="15CC6F3F"/>
    <w:multiLevelType w:val="hybridMultilevel"/>
    <w:tmpl w:val="7770A09E"/>
    <w:lvl w:ilvl="0" w:tplc="920C6300">
      <w:start w:val="19"/>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E24E85"/>
    <w:multiLevelType w:val="hybridMultilevel"/>
    <w:tmpl w:val="527E3C26"/>
    <w:lvl w:ilvl="0" w:tplc="E6561FFC">
      <w:start w:val="18"/>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0D3216"/>
    <w:multiLevelType w:val="hybridMultilevel"/>
    <w:tmpl w:val="33D01994"/>
    <w:lvl w:ilvl="0" w:tplc="615C95B8">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1" w15:restartNumberingAfterBreak="0">
    <w:nsid w:val="1CEF3F9B"/>
    <w:multiLevelType w:val="hybridMultilevel"/>
    <w:tmpl w:val="397A4540"/>
    <w:lvl w:ilvl="0" w:tplc="39828204">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15:restartNumberingAfterBreak="0">
    <w:nsid w:val="20837D59"/>
    <w:multiLevelType w:val="hybridMultilevel"/>
    <w:tmpl w:val="AE3CA540"/>
    <w:lvl w:ilvl="0" w:tplc="BBAE94C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1100D5"/>
    <w:multiLevelType w:val="singleLevel"/>
    <w:tmpl w:val="558EB74E"/>
    <w:lvl w:ilvl="0">
      <w:start w:val="1"/>
      <w:numFmt w:val="decimal"/>
      <w:lvlText w:val="%1."/>
      <w:legacy w:legacy="1" w:legacySpace="0" w:legacyIndent="715"/>
      <w:lvlJc w:val="left"/>
      <w:rPr>
        <w:rFonts w:ascii="Times New Roman" w:hAnsi="Times New Roman" w:cs="Times New Roman" w:hint="default"/>
      </w:rPr>
    </w:lvl>
  </w:abstractNum>
  <w:abstractNum w:abstractNumId="14" w15:restartNumberingAfterBreak="0">
    <w:nsid w:val="2F6B4E41"/>
    <w:multiLevelType w:val="hybridMultilevel"/>
    <w:tmpl w:val="C1DEDB0A"/>
    <w:lvl w:ilvl="0" w:tplc="31E234B8">
      <w:start w:val="1"/>
      <w:numFmt w:val="decimal"/>
      <w:lvlText w:val="%1."/>
      <w:lvlJc w:val="left"/>
      <w:pPr>
        <w:ind w:left="1413" w:hanging="705"/>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33A33FE0"/>
    <w:multiLevelType w:val="hybridMultilevel"/>
    <w:tmpl w:val="FB62769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34EC0347"/>
    <w:multiLevelType w:val="hybridMultilevel"/>
    <w:tmpl w:val="2F449D2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6190994"/>
    <w:multiLevelType w:val="hybridMultilevel"/>
    <w:tmpl w:val="45E24162"/>
    <w:lvl w:ilvl="0" w:tplc="83B0579C">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ADB2478"/>
    <w:multiLevelType w:val="hybridMultilevel"/>
    <w:tmpl w:val="4D3A0EF0"/>
    <w:lvl w:ilvl="0" w:tplc="E116C9F4">
      <w:start w:val="1"/>
      <w:numFmt w:val="decimal"/>
      <w:lvlText w:val="%1."/>
      <w:lvlJc w:val="left"/>
      <w:pPr>
        <w:ind w:left="768" w:hanging="360"/>
      </w:pPr>
      <w:rPr>
        <w:rFonts w:hint="default"/>
      </w:rPr>
    </w:lvl>
    <w:lvl w:ilvl="1" w:tplc="041A0019" w:tentative="1">
      <w:start w:val="1"/>
      <w:numFmt w:val="lowerLetter"/>
      <w:lvlText w:val="%2."/>
      <w:lvlJc w:val="left"/>
      <w:pPr>
        <w:ind w:left="1488" w:hanging="360"/>
      </w:pPr>
    </w:lvl>
    <w:lvl w:ilvl="2" w:tplc="041A001B" w:tentative="1">
      <w:start w:val="1"/>
      <w:numFmt w:val="lowerRoman"/>
      <w:lvlText w:val="%3."/>
      <w:lvlJc w:val="right"/>
      <w:pPr>
        <w:ind w:left="2208" w:hanging="180"/>
      </w:pPr>
    </w:lvl>
    <w:lvl w:ilvl="3" w:tplc="041A000F" w:tentative="1">
      <w:start w:val="1"/>
      <w:numFmt w:val="decimal"/>
      <w:lvlText w:val="%4."/>
      <w:lvlJc w:val="left"/>
      <w:pPr>
        <w:ind w:left="2928" w:hanging="360"/>
      </w:pPr>
    </w:lvl>
    <w:lvl w:ilvl="4" w:tplc="041A0019" w:tentative="1">
      <w:start w:val="1"/>
      <w:numFmt w:val="lowerLetter"/>
      <w:lvlText w:val="%5."/>
      <w:lvlJc w:val="left"/>
      <w:pPr>
        <w:ind w:left="3648" w:hanging="360"/>
      </w:pPr>
    </w:lvl>
    <w:lvl w:ilvl="5" w:tplc="041A001B" w:tentative="1">
      <w:start w:val="1"/>
      <w:numFmt w:val="lowerRoman"/>
      <w:lvlText w:val="%6."/>
      <w:lvlJc w:val="right"/>
      <w:pPr>
        <w:ind w:left="4368" w:hanging="180"/>
      </w:pPr>
    </w:lvl>
    <w:lvl w:ilvl="6" w:tplc="041A000F" w:tentative="1">
      <w:start w:val="1"/>
      <w:numFmt w:val="decimal"/>
      <w:lvlText w:val="%7."/>
      <w:lvlJc w:val="left"/>
      <w:pPr>
        <w:ind w:left="5088" w:hanging="360"/>
      </w:pPr>
    </w:lvl>
    <w:lvl w:ilvl="7" w:tplc="041A0019" w:tentative="1">
      <w:start w:val="1"/>
      <w:numFmt w:val="lowerLetter"/>
      <w:lvlText w:val="%8."/>
      <w:lvlJc w:val="left"/>
      <w:pPr>
        <w:ind w:left="5808" w:hanging="360"/>
      </w:pPr>
    </w:lvl>
    <w:lvl w:ilvl="8" w:tplc="041A001B" w:tentative="1">
      <w:start w:val="1"/>
      <w:numFmt w:val="lowerRoman"/>
      <w:lvlText w:val="%9."/>
      <w:lvlJc w:val="right"/>
      <w:pPr>
        <w:ind w:left="6528" w:hanging="180"/>
      </w:pPr>
    </w:lvl>
  </w:abstractNum>
  <w:abstractNum w:abstractNumId="19" w15:restartNumberingAfterBreak="0">
    <w:nsid w:val="44302D71"/>
    <w:multiLevelType w:val="hybridMultilevel"/>
    <w:tmpl w:val="0BA04FA2"/>
    <w:lvl w:ilvl="0" w:tplc="25349E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5017EBA"/>
    <w:multiLevelType w:val="hybridMultilevel"/>
    <w:tmpl w:val="B20E423C"/>
    <w:lvl w:ilvl="0" w:tplc="80A23BE4">
      <w:start w:val="1"/>
      <w:numFmt w:val="decimal"/>
      <w:lvlText w:val="%1."/>
      <w:lvlJc w:val="left"/>
      <w:pPr>
        <w:tabs>
          <w:tab w:val="num" w:pos="720"/>
        </w:tabs>
        <w:ind w:left="720" w:hanging="360"/>
      </w:pPr>
      <w:rPr>
        <w:rFonts w:ascii="Times New Roman" w:eastAsia="Times New Roman" w:hAnsi="Times New Roman" w:cs="Times New Roman"/>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243E13"/>
    <w:multiLevelType w:val="hybridMultilevel"/>
    <w:tmpl w:val="EFBE03DE"/>
    <w:lvl w:ilvl="0" w:tplc="46C0B37A">
      <w:start w:val="1"/>
      <w:numFmt w:val="decimal"/>
      <w:lvlText w:val="%1."/>
      <w:lvlJc w:val="left"/>
      <w:pPr>
        <w:ind w:left="1075" w:hanging="360"/>
      </w:pPr>
      <w:rPr>
        <w:rFonts w:hint="default"/>
      </w:rPr>
    </w:lvl>
    <w:lvl w:ilvl="1" w:tplc="041A0019" w:tentative="1">
      <w:start w:val="1"/>
      <w:numFmt w:val="lowerLetter"/>
      <w:lvlText w:val="%2."/>
      <w:lvlJc w:val="left"/>
      <w:pPr>
        <w:ind w:left="1795" w:hanging="360"/>
      </w:pPr>
    </w:lvl>
    <w:lvl w:ilvl="2" w:tplc="041A001B" w:tentative="1">
      <w:start w:val="1"/>
      <w:numFmt w:val="lowerRoman"/>
      <w:lvlText w:val="%3."/>
      <w:lvlJc w:val="right"/>
      <w:pPr>
        <w:ind w:left="2515" w:hanging="180"/>
      </w:pPr>
    </w:lvl>
    <w:lvl w:ilvl="3" w:tplc="041A000F" w:tentative="1">
      <w:start w:val="1"/>
      <w:numFmt w:val="decimal"/>
      <w:lvlText w:val="%4."/>
      <w:lvlJc w:val="left"/>
      <w:pPr>
        <w:ind w:left="3235" w:hanging="360"/>
      </w:pPr>
    </w:lvl>
    <w:lvl w:ilvl="4" w:tplc="041A0019" w:tentative="1">
      <w:start w:val="1"/>
      <w:numFmt w:val="lowerLetter"/>
      <w:lvlText w:val="%5."/>
      <w:lvlJc w:val="left"/>
      <w:pPr>
        <w:ind w:left="3955" w:hanging="360"/>
      </w:pPr>
    </w:lvl>
    <w:lvl w:ilvl="5" w:tplc="041A001B" w:tentative="1">
      <w:start w:val="1"/>
      <w:numFmt w:val="lowerRoman"/>
      <w:lvlText w:val="%6."/>
      <w:lvlJc w:val="right"/>
      <w:pPr>
        <w:ind w:left="4675" w:hanging="180"/>
      </w:pPr>
    </w:lvl>
    <w:lvl w:ilvl="6" w:tplc="041A000F" w:tentative="1">
      <w:start w:val="1"/>
      <w:numFmt w:val="decimal"/>
      <w:lvlText w:val="%7."/>
      <w:lvlJc w:val="left"/>
      <w:pPr>
        <w:ind w:left="5395" w:hanging="360"/>
      </w:pPr>
    </w:lvl>
    <w:lvl w:ilvl="7" w:tplc="041A0019" w:tentative="1">
      <w:start w:val="1"/>
      <w:numFmt w:val="lowerLetter"/>
      <w:lvlText w:val="%8."/>
      <w:lvlJc w:val="left"/>
      <w:pPr>
        <w:ind w:left="6115" w:hanging="360"/>
      </w:pPr>
    </w:lvl>
    <w:lvl w:ilvl="8" w:tplc="041A001B" w:tentative="1">
      <w:start w:val="1"/>
      <w:numFmt w:val="lowerRoman"/>
      <w:lvlText w:val="%9."/>
      <w:lvlJc w:val="right"/>
      <w:pPr>
        <w:ind w:left="6835" w:hanging="180"/>
      </w:pPr>
    </w:lvl>
  </w:abstractNum>
  <w:abstractNum w:abstractNumId="22" w15:restartNumberingAfterBreak="0">
    <w:nsid w:val="454103E5"/>
    <w:multiLevelType w:val="hybridMultilevel"/>
    <w:tmpl w:val="62EEA63C"/>
    <w:lvl w:ilvl="0" w:tplc="50E864D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23" w15:restartNumberingAfterBreak="0">
    <w:nsid w:val="4799734F"/>
    <w:multiLevelType w:val="hybridMultilevel"/>
    <w:tmpl w:val="147401D4"/>
    <w:lvl w:ilvl="0" w:tplc="F136545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8995952"/>
    <w:multiLevelType w:val="hybridMultilevel"/>
    <w:tmpl w:val="98603436"/>
    <w:lvl w:ilvl="0" w:tplc="2CC60052">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491B516D"/>
    <w:multiLevelType w:val="hybridMultilevel"/>
    <w:tmpl w:val="BB7ABDD6"/>
    <w:lvl w:ilvl="0" w:tplc="27740298">
      <w:numFmt w:val="bullet"/>
      <w:lvlText w:val="-"/>
      <w:lvlJc w:val="left"/>
      <w:pPr>
        <w:tabs>
          <w:tab w:val="num" w:pos="1080"/>
        </w:tabs>
        <w:ind w:left="1080" w:hanging="360"/>
      </w:pPr>
      <w:rPr>
        <w:rFonts w:ascii="Times New Roman" w:eastAsia="Times New Roman" w:hAnsi="Times New Roman" w:cs="Times New Roman"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98650C0"/>
    <w:multiLevelType w:val="hybridMultilevel"/>
    <w:tmpl w:val="D5EC53C0"/>
    <w:lvl w:ilvl="0" w:tplc="ED58D96E">
      <w:start w:val="14"/>
      <w:numFmt w:val="bullet"/>
      <w:lvlText w:val="-"/>
      <w:lvlJc w:val="left"/>
      <w:rPr>
        <w:rFonts w:ascii="Times New Roman" w:eastAsia="Times New Roman" w:hAnsi="Times New Roman" w:hint="default"/>
      </w:rPr>
    </w:lvl>
    <w:lvl w:ilvl="1" w:tplc="041A0003" w:tentative="1">
      <w:start w:val="1"/>
      <w:numFmt w:val="bullet"/>
      <w:lvlText w:val="o"/>
      <w:lvlJc w:val="left"/>
      <w:pPr>
        <w:ind w:left="1810" w:hanging="360"/>
      </w:pPr>
      <w:rPr>
        <w:rFonts w:ascii="Courier New" w:hAnsi="Courier New" w:hint="default"/>
      </w:rPr>
    </w:lvl>
    <w:lvl w:ilvl="2" w:tplc="041A0005" w:tentative="1">
      <w:start w:val="1"/>
      <w:numFmt w:val="bullet"/>
      <w:lvlText w:val=""/>
      <w:lvlJc w:val="left"/>
      <w:pPr>
        <w:ind w:left="2530" w:hanging="360"/>
      </w:pPr>
      <w:rPr>
        <w:rFonts w:ascii="Wingdings" w:hAnsi="Wingdings" w:hint="default"/>
      </w:rPr>
    </w:lvl>
    <w:lvl w:ilvl="3" w:tplc="041A0001" w:tentative="1">
      <w:start w:val="1"/>
      <w:numFmt w:val="bullet"/>
      <w:lvlText w:val=""/>
      <w:lvlJc w:val="left"/>
      <w:pPr>
        <w:ind w:left="3250" w:hanging="360"/>
      </w:pPr>
      <w:rPr>
        <w:rFonts w:ascii="Symbol" w:hAnsi="Symbol" w:hint="default"/>
      </w:rPr>
    </w:lvl>
    <w:lvl w:ilvl="4" w:tplc="041A0003" w:tentative="1">
      <w:start w:val="1"/>
      <w:numFmt w:val="bullet"/>
      <w:lvlText w:val="o"/>
      <w:lvlJc w:val="left"/>
      <w:pPr>
        <w:ind w:left="3970" w:hanging="360"/>
      </w:pPr>
      <w:rPr>
        <w:rFonts w:ascii="Courier New" w:hAnsi="Courier New" w:hint="default"/>
      </w:rPr>
    </w:lvl>
    <w:lvl w:ilvl="5" w:tplc="041A0005" w:tentative="1">
      <w:start w:val="1"/>
      <w:numFmt w:val="bullet"/>
      <w:lvlText w:val=""/>
      <w:lvlJc w:val="left"/>
      <w:pPr>
        <w:ind w:left="4690" w:hanging="360"/>
      </w:pPr>
      <w:rPr>
        <w:rFonts w:ascii="Wingdings" w:hAnsi="Wingdings" w:hint="default"/>
      </w:rPr>
    </w:lvl>
    <w:lvl w:ilvl="6" w:tplc="041A0001" w:tentative="1">
      <w:start w:val="1"/>
      <w:numFmt w:val="bullet"/>
      <w:lvlText w:val=""/>
      <w:lvlJc w:val="left"/>
      <w:pPr>
        <w:ind w:left="5410" w:hanging="360"/>
      </w:pPr>
      <w:rPr>
        <w:rFonts w:ascii="Symbol" w:hAnsi="Symbol" w:hint="default"/>
      </w:rPr>
    </w:lvl>
    <w:lvl w:ilvl="7" w:tplc="041A0003" w:tentative="1">
      <w:start w:val="1"/>
      <w:numFmt w:val="bullet"/>
      <w:lvlText w:val="o"/>
      <w:lvlJc w:val="left"/>
      <w:pPr>
        <w:ind w:left="6130" w:hanging="360"/>
      </w:pPr>
      <w:rPr>
        <w:rFonts w:ascii="Courier New" w:hAnsi="Courier New" w:hint="default"/>
      </w:rPr>
    </w:lvl>
    <w:lvl w:ilvl="8" w:tplc="041A0005" w:tentative="1">
      <w:start w:val="1"/>
      <w:numFmt w:val="bullet"/>
      <w:lvlText w:val=""/>
      <w:lvlJc w:val="left"/>
      <w:pPr>
        <w:ind w:left="6850" w:hanging="360"/>
      </w:pPr>
      <w:rPr>
        <w:rFonts w:ascii="Wingdings" w:hAnsi="Wingdings" w:hint="default"/>
      </w:rPr>
    </w:lvl>
  </w:abstractNum>
  <w:abstractNum w:abstractNumId="27" w15:restartNumberingAfterBreak="0">
    <w:nsid w:val="4BC5150D"/>
    <w:multiLevelType w:val="hybridMultilevel"/>
    <w:tmpl w:val="D9FAE33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15:restartNumberingAfterBreak="0">
    <w:nsid w:val="4D6159B0"/>
    <w:multiLevelType w:val="hybridMultilevel"/>
    <w:tmpl w:val="09BE18F8"/>
    <w:lvl w:ilvl="0" w:tplc="6C6015A0">
      <w:start w:val="1"/>
      <w:numFmt w:val="upperRoman"/>
      <w:lvlText w:val="%1."/>
      <w:lvlJc w:val="left"/>
      <w:pPr>
        <w:tabs>
          <w:tab w:val="num" w:pos="1300"/>
        </w:tabs>
        <w:ind w:left="1300" w:hanging="720"/>
      </w:pPr>
      <w:rPr>
        <w:rFonts w:hint="default"/>
      </w:rPr>
    </w:lvl>
    <w:lvl w:ilvl="1" w:tplc="041A0019" w:tentative="1">
      <w:start w:val="1"/>
      <w:numFmt w:val="lowerLetter"/>
      <w:lvlText w:val="%2."/>
      <w:lvlJc w:val="left"/>
      <w:pPr>
        <w:tabs>
          <w:tab w:val="num" w:pos="1660"/>
        </w:tabs>
        <w:ind w:left="1660" w:hanging="360"/>
      </w:pPr>
    </w:lvl>
    <w:lvl w:ilvl="2" w:tplc="041A001B" w:tentative="1">
      <w:start w:val="1"/>
      <w:numFmt w:val="lowerRoman"/>
      <w:lvlText w:val="%3."/>
      <w:lvlJc w:val="right"/>
      <w:pPr>
        <w:tabs>
          <w:tab w:val="num" w:pos="2380"/>
        </w:tabs>
        <w:ind w:left="2380" w:hanging="180"/>
      </w:pPr>
    </w:lvl>
    <w:lvl w:ilvl="3" w:tplc="041A000F" w:tentative="1">
      <w:start w:val="1"/>
      <w:numFmt w:val="decimal"/>
      <w:lvlText w:val="%4."/>
      <w:lvlJc w:val="left"/>
      <w:pPr>
        <w:tabs>
          <w:tab w:val="num" w:pos="3100"/>
        </w:tabs>
        <w:ind w:left="3100" w:hanging="360"/>
      </w:pPr>
    </w:lvl>
    <w:lvl w:ilvl="4" w:tplc="041A0019" w:tentative="1">
      <w:start w:val="1"/>
      <w:numFmt w:val="lowerLetter"/>
      <w:lvlText w:val="%5."/>
      <w:lvlJc w:val="left"/>
      <w:pPr>
        <w:tabs>
          <w:tab w:val="num" w:pos="3820"/>
        </w:tabs>
        <w:ind w:left="3820" w:hanging="360"/>
      </w:pPr>
    </w:lvl>
    <w:lvl w:ilvl="5" w:tplc="041A001B" w:tentative="1">
      <w:start w:val="1"/>
      <w:numFmt w:val="lowerRoman"/>
      <w:lvlText w:val="%6."/>
      <w:lvlJc w:val="right"/>
      <w:pPr>
        <w:tabs>
          <w:tab w:val="num" w:pos="4540"/>
        </w:tabs>
        <w:ind w:left="4540" w:hanging="180"/>
      </w:pPr>
    </w:lvl>
    <w:lvl w:ilvl="6" w:tplc="041A000F" w:tentative="1">
      <w:start w:val="1"/>
      <w:numFmt w:val="decimal"/>
      <w:lvlText w:val="%7."/>
      <w:lvlJc w:val="left"/>
      <w:pPr>
        <w:tabs>
          <w:tab w:val="num" w:pos="5260"/>
        </w:tabs>
        <w:ind w:left="5260" w:hanging="360"/>
      </w:pPr>
    </w:lvl>
    <w:lvl w:ilvl="7" w:tplc="041A0019" w:tentative="1">
      <w:start w:val="1"/>
      <w:numFmt w:val="lowerLetter"/>
      <w:lvlText w:val="%8."/>
      <w:lvlJc w:val="left"/>
      <w:pPr>
        <w:tabs>
          <w:tab w:val="num" w:pos="5980"/>
        </w:tabs>
        <w:ind w:left="5980" w:hanging="360"/>
      </w:pPr>
    </w:lvl>
    <w:lvl w:ilvl="8" w:tplc="041A001B" w:tentative="1">
      <w:start w:val="1"/>
      <w:numFmt w:val="lowerRoman"/>
      <w:lvlText w:val="%9."/>
      <w:lvlJc w:val="right"/>
      <w:pPr>
        <w:tabs>
          <w:tab w:val="num" w:pos="6700"/>
        </w:tabs>
        <w:ind w:left="6700" w:hanging="180"/>
      </w:pPr>
    </w:lvl>
  </w:abstractNum>
  <w:abstractNum w:abstractNumId="29" w15:restartNumberingAfterBreak="0">
    <w:nsid w:val="50D65A69"/>
    <w:multiLevelType w:val="hybridMultilevel"/>
    <w:tmpl w:val="FC807670"/>
    <w:lvl w:ilvl="0" w:tplc="4314BF12">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1B71618"/>
    <w:multiLevelType w:val="hybridMultilevel"/>
    <w:tmpl w:val="A97EC3E2"/>
    <w:lvl w:ilvl="0" w:tplc="1920567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54169D3"/>
    <w:multiLevelType w:val="hybridMultilevel"/>
    <w:tmpl w:val="BB9002E2"/>
    <w:lvl w:ilvl="0" w:tplc="F88CAACA">
      <w:start w:val="1"/>
      <w:numFmt w:val="decimal"/>
      <w:lvlText w:val="(%1)"/>
      <w:lvlJc w:val="left"/>
      <w:pPr>
        <w:ind w:left="1065" w:hanging="360"/>
      </w:pPr>
      <w:rPr>
        <w:rFonts w:hint="default"/>
        <w:b w:val="0"/>
        <w:bCs/>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32" w15:restartNumberingAfterBreak="0">
    <w:nsid w:val="56AF452C"/>
    <w:multiLevelType w:val="hybridMultilevel"/>
    <w:tmpl w:val="B3E4E248"/>
    <w:lvl w:ilvl="0" w:tplc="3288D8B8">
      <w:start w:val="2"/>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3" w15:restartNumberingAfterBreak="0">
    <w:nsid w:val="576B7524"/>
    <w:multiLevelType w:val="hybridMultilevel"/>
    <w:tmpl w:val="B8FA0350"/>
    <w:lvl w:ilvl="0" w:tplc="B5E6D1C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D74001A"/>
    <w:multiLevelType w:val="singleLevel"/>
    <w:tmpl w:val="3ADEDDB4"/>
    <w:lvl w:ilvl="0">
      <w:start w:val="1"/>
      <w:numFmt w:val="bullet"/>
      <w:lvlText w:val="-"/>
      <w:lvlJc w:val="left"/>
      <w:pPr>
        <w:tabs>
          <w:tab w:val="num" w:pos="360"/>
        </w:tabs>
        <w:ind w:left="360" w:hanging="360"/>
      </w:pPr>
      <w:rPr>
        <w:rFonts w:hint="default"/>
      </w:rPr>
    </w:lvl>
  </w:abstractNum>
  <w:abstractNum w:abstractNumId="35" w15:restartNumberingAfterBreak="0">
    <w:nsid w:val="5ED55F28"/>
    <w:multiLevelType w:val="hybridMultilevel"/>
    <w:tmpl w:val="4DB2F71E"/>
    <w:lvl w:ilvl="0" w:tplc="1F4857B6">
      <w:start w:val="11"/>
      <w:numFmt w:val="bullet"/>
      <w:lvlText w:val="-"/>
      <w:lvlJc w:val="left"/>
      <w:pPr>
        <w:tabs>
          <w:tab w:val="num" w:pos="1020"/>
        </w:tabs>
        <w:ind w:left="1020" w:hanging="360"/>
      </w:pPr>
      <w:rPr>
        <w:rFonts w:ascii="Times New Roman" w:eastAsia="Times New Roman" w:hAnsi="Times New Roman" w:cs="Times New Roman" w:hint="default"/>
      </w:rPr>
    </w:lvl>
    <w:lvl w:ilvl="1" w:tplc="041A0003" w:tentative="1">
      <w:start w:val="1"/>
      <w:numFmt w:val="bullet"/>
      <w:lvlText w:val="o"/>
      <w:lvlJc w:val="left"/>
      <w:pPr>
        <w:tabs>
          <w:tab w:val="num" w:pos="1740"/>
        </w:tabs>
        <w:ind w:left="1740" w:hanging="360"/>
      </w:pPr>
      <w:rPr>
        <w:rFonts w:ascii="Courier New" w:hAnsi="Courier New" w:hint="default"/>
      </w:rPr>
    </w:lvl>
    <w:lvl w:ilvl="2" w:tplc="041A0005" w:tentative="1">
      <w:start w:val="1"/>
      <w:numFmt w:val="bullet"/>
      <w:lvlText w:val=""/>
      <w:lvlJc w:val="left"/>
      <w:pPr>
        <w:tabs>
          <w:tab w:val="num" w:pos="2460"/>
        </w:tabs>
        <w:ind w:left="2460" w:hanging="360"/>
      </w:pPr>
      <w:rPr>
        <w:rFonts w:ascii="Wingdings" w:hAnsi="Wingdings" w:hint="default"/>
      </w:rPr>
    </w:lvl>
    <w:lvl w:ilvl="3" w:tplc="041A0001" w:tentative="1">
      <w:start w:val="1"/>
      <w:numFmt w:val="bullet"/>
      <w:lvlText w:val=""/>
      <w:lvlJc w:val="left"/>
      <w:pPr>
        <w:tabs>
          <w:tab w:val="num" w:pos="3180"/>
        </w:tabs>
        <w:ind w:left="3180" w:hanging="360"/>
      </w:pPr>
      <w:rPr>
        <w:rFonts w:ascii="Symbol" w:hAnsi="Symbol" w:hint="default"/>
      </w:rPr>
    </w:lvl>
    <w:lvl w:ilvl="4" w:tplc="041A0003" w:tentative="1">
      <w:start w:val="1"/>
      <w:numFmt w:val="bullet"/>
      <w:lvlText w:val="o"/>
      <w:lvlJc w:val="left"/>
      <w:pPr>
        <w:tabs>
          <w:tab w:val="num" w:pos="3900"/>
        </w:tabs>
        <w:ind w:left="3900" w:hanging="360"/>
      </w:pPr>
      <w:rPr>
        <w:rFonts w:ascii="Courier New" w:hAnsi="Courier New" w:hint="default"/>
      </w:rPr>
    </w:lvl>
    <w:lvl w:ilvl="5" w:tplc="041A0005" w:tentative="1">
      <w:start w:val="1"/>
      <w:numFmt w:val="bullet"/>
      <w:lvlText w:val=""/>
      <w:lvlJc w:val="left"/>
      <w:pPr>
        <w:tabs>
          <w:tab w:val="num" w:pos="4620"/>
        </w:tabs>
        <w:ind w:left="4620" w:hanging="360"/>
      </w:pPr>
      <w:rPr>
        <w:rFonts w:ascii="Wingdings" w:hAnsi="Wingdings" w:hint="default"/>
      </w:rPr>
    </w:lvl>
    <w:lvl w:ilvl="6" w:tplc="041A0001" w:tentative="1">
      <w:start w:val="1"/>
      <w:numFmt w:val="bullet"/>
      <w:lvlText w:val=""/>
      <w:lvlJc w:val="left"/>
      <w:pPr>
        <w:tabs>
          <w:tab w:val="num" w:pos="5340"/>
        </w:tabs>
        <w:ind w:left="5340" w:hanging="360"/>
      </w:pPr>
      <w:rPr>
        <w:rFonts w:ascii="Symbol" w:hAnsi="Symbol" w:hint="default"/>
      </w:rPr>
    </w:lvl>
    <w:lvl w:ilvl="7" w:tplc="041A0003" w:tentative="1">
      <w:start w:val="1"/>
      <w:numFmt w:val="bullet"/>
      <w:lvlText w:val="o"/>
      <w:lvlJc w:val="left"/>
      <w:pPr>
        <w:tabs>
          <w:tab w:val="num" w:pos="6060"/>
        </w:tabs>
        <w:ind w:left="6060" w:hanging="360"/>
      </w:pPr>
      <w:rPr>
        <w:rFonts w:ascii="Courier New" w:hAnsi="Courier New" w:hint="default"/>
      </w:rPr>
    </w:lvl>
    <w:lvl w:ilvl="8" w:tplc="041A0005" w:tentative="1">
      <w:start w:val="1"/>
      <w:numFmt w:val="bullet"/>
      <w:lvlText w:val=""/>
      <w:lvlJc w:val="left"/>
      <w:pPr>
        <w:tabs>
          <w:tab w:val="num" w:pos="6780"/>
        </w:tabs>
        <w:ind w:left="6780" w:hanging="360"/>
      </w:pPr>
      <w:rPr>
        <w:rFonts w:ascii="Wingdings" w:hAnsi="Wingdings" w:hint="default"/>
      </w:rPr>
    </w:lvl>
  </w:abstractNum>
  <w:abstractNum w:abstractNumId="36" w15:restartNumberingAfterBreak="0">
    <w:nsid w:val="630D40D1"/>
    <w:multiLevelType w:val="hybridMultilevel"/>
    <w:tmpl w:val="D772C3DA"/>
    <w:lvl w:ilvl="0" w:tplc="1186B658">
      <w:start w:val="1"/>
      <w:numFmt w:val="decimal"/>
      <w:lvlText w:val="(%1)"/>
      <w:lvlJc w:val="left"/>
      <w:pPr>
        <w:ind w:left="1072" w:hanging="360"/>
      </w:pPr>
      <w:rPr>
        <w:rFonts w:hint="default"/>
      </w:rPr>
    </w:lvl>
    <w:lvl w:ilvl="1" w:tplc="041A0019" w:tentative="1">
      <w:start w:val="1"/>
      <w:numFmt w:val="lowerLetter"/>
      <w:lvlText w:val="%2."/>
      <w:lvlJc w:val="left"/>
      <w:pPr>
        <w:ind w:left="1792" w:hanging="360"/>
      </w:pPr>
    </w:lvl>
    <w:lvl w:ilvl="2" w:tplc="041A001B" w:tentative="1">
      <w:start w:val="1"/>
      <w:numFmt w:val="lowerRoman"/>
      <w:lvlText w:val="%3."/>
      <w:lvlJc w:val="right"/>
      <w:pPr>
        <w:ind w:left="2512" w:hanging="180"/>
      </w:pPr>
    </w:lvl>
    <w:lvl w:ilvl="3" w:tplc="041A000F" w:tentative="1">
      <w:start w:val="1"/>
      <w:numFmt w:val="decimal"/>
      <w:lvlText w:val="%4."/>
      <w:lvlJc w:val="left"/>
      <w:pPr>
        <w:ind w:left="3232" w:hanging="360"/>
      </w:pPr>
    </w:lvl>
    <w:lvl w:ilvl="4" w:tplc="041A0019" w:tentative="1">
      <w:start w:val="1"/>
      <w:numFmt w:val="lowerLetter"/>
      <w:lvlText w:val="%5."/>
      <w:lvlJc w:val="left"/>
      <w:pPr>
        <w:ind w:left="3952" w:hanging="360"/>
      </w:pPr>
    </w:lvl>
    <w:lvl w:ilvl="5" w:tplc="041A001B" w:tentative="1">
      <w:start w:val="1"/>
      <w:numFmt w:val="lowerRoman"/>
      <w:lvlText w:val="%6."/>
      <w:lvlJc w:val="right"/>
      <w:pPr>
        <w:ind w:left="4672" w:hanging="180"/>
      </w:pPr>
    </w:lvl>
    <w:lvl w:ilvl="6" w:tplc="041A000F" w:tentative="1">
      <w:start w:val="1"/>
      <w:numFmt w:val="decimal"/>
      <w:lvlText w:val="%7."/>
      <w:lvlJc w:val="left"/>
      <w:pPr>
        <w:ind w:left="5392" w:hanging="360"/>
      </w:pPr>
    </w:lvl>
    <w:lvl w:ilvl="7" w:tplc="041A0019" w:tentative="1">
      <w:start w:val="1"/>
      <w:numFmt w:val="lowerLetter"/>
      <w:lvlText w:val="%8."/>
      <w:lvlJc w:val="left"/>
      <w:pPr>
        <w:ind w:left="6112" w:hanging="360"/>
      </w:pPr>
    </w:lvl>
    <w:lvl w:ilvl="8" w:tplc="041A001B" w:tentative="1">
      <w:start w:val="1"/>
      <w:numFmt w:val="lowerRoman"/>
      <w:lvlText w:val="%9."/>
      <w:lvlJc w:val="right"/>
      <w:pPr>
        <w:ind w:left="6832" w:hanging="180"/>
      </w:pPr>
    </w:lvl>
  </w:abstractNum>
  <w:abstractNum w:abstractNumId="37" w15:restartNumberingAfterBreak="0">
    <w:nsid w:val="6ABF793F"/>
    <w:multiLevelType w:val="hybridMultilevel"/>
    <w:tmpl w:val="A300CF64"/>
    <w:lvl w:ilvl="0" w:tplc="4BD8ED3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C734EF0"/>
    <w:multiLevelType w:val="hybridMultilevel"/>
    <w:tmpl w:val="776C0EF8"/>
    <w:lvl w:ilvl="0" w:tplc="0A04BE48">
      <w:start w:val="1"/>
      <w:numFmt w:val="decimal"/>
      <w:lvlText w:val="%1."/>
      <w:lvlJc w:val="left"/>
      <w:pPr>
        <w:tabs>
          <w:tab w:val="num" w:pos="1068"/>
        </w:tabs>
        <w:ind w:left="1068" w:hanging="360"/>
      </w:pPr>
      <w:rPr>
        <w:rFonts w:hint="default"/>
      </w:rPr>
    </w:lvl>
    <w:lvl w:ilvl="1" w:tplc="041A0019" w:tentative="1">
      <w:start w:val="1"/>
      <w:numFmt w:val="lowerLetter"/>
      <w:lvlText w:val="%2."/>
      <w:lvlJc w:val="left"/>
      <w:pPr>
        <w:tabs>
          <w:tab w:val="num" w:pos="1788"/>
        </w:tabs>
        <w:ind w:left="1788" w:hanging="360"/>
      </w:pPr>
    </w:lvl>
    <w:lvl w:ilvl="2" w:tplc="041A001B" w:tentative="1">
      <w:start w:val="1"/>
      <w:numFmt w:val="lowerRoman"/>
      <w:lvlText w:val="%3."/>
      <w:lvlJc w:val="right"/>
      <w:pPr>
        <w:tabs>
          <w:tab w:val="num" w:pos="2508"/>
        </w:tabs>
        <w:ind w:left="2508" w:hanging="180"/>
      </w:pPr>
    </w:lvl>
    <w:lvl w:ilvl="3" w:tplc="041A000F" w:tentative="1">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39" w15:restartNumberingAfterBreak="0">
    <w:nsid w:val="6DB03A9E"/>
    <w:multiLevelType w:val="hybridMultilevel"/>
    <w:tmpl w:val="AFAE415A"/>
    <w:lvl w:ilvl="0" w:tplc="C9E60B14">
      <w:start w:val="1"/>
      <w:numFmt w:val="decimal"/>
      <w:lvlText w:val="%1."/>
      <w:lvlJc w:val="left"/>
      <w:pPr>
        <w:ind w:left="5552" w:hanging="1440"/>
      </w:pPr>
      <w:rPr>
        <w:rFonts w:ascii="Times New Roman" w:eastAsia="Times New Roman" w:hAnsi="Times New Roman" w:cs="Times New Roman"/>
      </w:rPr>
    </w:lvl>
    <w:lvl w:ilvl="1" w:tplc="71540E40">
      <w:start w:val="6"/>
      <w:numFmt w:val="upperRoman"/>
      <w:lvlText w:val="%2."/>
      <w:lvlJc w:val="left"/>
      <w:pPr>
        <w:tabs>
          <w:tab w:val="num" w:pos="5552"/>
        </w:tabs>
        <w:ind w:left="5552" w:hanging="720"/>
      </w:pPr>
      <w:rPr>
        <w:rFonts w:hint="default"/>
      </w:rPr>
    </w:lvl>
    <w:lvl w:ilvl="2" w:tplc="041A001B" w:tentative="1">
      <w:start w:val="1"/>
      <w:numFmt w:val="lowerRoman"/>
      <w:lvlText w:val="%3."/>
      <w:lvlJc w:val="right"/>
      <w:pPr>
        <w:ind w:left="5912" w:hanging="180"/>
      </w:pPr>
    </w:lvl>
    <w:lvl w:ilvl="3" w:tplc="041A000F" w:tentative="1">
      <w:start w:val="1"/>
      <w:numFmt w:val="decimal"/>
      <w:lvlText w:val="%4."/>
      <w:lvlJc w:val="left"/>
      <w:pPr>
        <w:ind w:left="6632" w:hanging="360"/>
      </w:pPr>
    </w:lvl>
    <w:lvl w:ilvl="4" w:tplc="041A0019" w:tentative="1">
      <w:start w:val="1"/>
      <w:numFmt w:val="lowerLetter"/>
      <w:lvlText w:val="%5."/>
      <w:lvlJc w:val="left"/>
      <w:pPr>
        <w:ind w:left="7352" w:hanging="360"/>
      </w:pPr>
    </w:lvl>
    <w:lvl w:ilvl="5" w:tplc="041A001B" w:tentative="1">
      <w:start w:val="1"/>
      <w:numFmt w:val="lowerRoman"/>
      <w:lvlText w:val="%6."/>
      <w:lvlJc w:val="right"/>
      <w:pPr>
        <w:ind w:left="8072" w:hanging="180"/>
      </w:pPr>
    </w:lvl>
    <w:lvl w:ilvl="6" w:tplc="041A000F" w:tentative="1">
      <w:start w:val="1"/>
      <w:numFmt w:val="decimal"/>
      <w:lvlText w:val="%7."/>
      <w:lvlJc w:val="left"/>
      <w:pPr>
        <w:ind w:left="8792" w:hanging="360"/>
      </w:pPr>
    </w:lvl>
    <w:lvl w:ilvl="7" w:tplc="041A0019" w:tentative="1">
      <w:start w:val="1"/>
      <w:numFmt w:val="lowerLetter"/>
      <w:lvlText w:val="%8."/>
      <w:lvlJc w:val="left"/>
      <w:pPr>
        <w:ind w:left="9512" w:hanging="360"/>
      </w:pPr>
    </w:lvl>
    <w:lvl w:ilvl="8" w:tplc="041A001B" w:tentative="1">
      <w:start w:val="1"/>
      <w:numFmt w:val="lowerRoman"/>
      <w:lvlText w:val="%9."/>
      <w:lvlJc w:val="right"/>
      <w:pPr>
        <w:ind w:left="10232" w:hanging="180"/>
      </w:pPr>
    </w:lvl>
  </w:abstractNum>
  <w:abstractNum w:abstractNumId="40" w15:restartNumberingAfterBreak="0">
    <w:nsid w:val="6FE74AF9"/>
    <w:multiLevelType w:val="hybridMultilevel"/>
    <w:tmpl w:val="9A0A13E4"/>
    <w:lvl w:ilvl="0" w:tplc="1A847C2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1" w15:restartNumberingAfterBreak="0">
    <w:nsid w:val="76CA7D3A"/>
    <w:multiLevelType w:val="hybridMultilevel"/>
    <w:tmpl w:val="BA329D0A"/>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82A4177"/>
    <w:multiLevelType w:val="hybridMultilevel"/>
    <w:tmpl w:val="167AACF2"/>
    <w:lvl w:ilvl="0" w:tplc="F31651A8">
      <w:start w:val="1"/>
      <w:numFmt w:val="decimal"/>
      <w:lvlText w:val="%1)"/>
      <w:lvlJc w:val="left"/>
      <w:pPr>
        <w:ind w:left="720" w:hanging="360"/>
      </w:pPr>
      <w:rPr>
        <w:rFonts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9B43598"/>
    <w:multiLevelType w:val="singleLevel"/>
    <w:tmpl w:val="8E48D57A"/>
    <w:lvl w:ilvl="0">
      <w:start w:val="1"/>
      <w:numFmt w:val="decimal"/>
      <w:lvlText w:val="%1."/>
      <w:legacy w:legacy="1" w:legacySpace="0" w:legacyIndent="706"/>
      <w:lvlJc w:val="left"/>
      <w:rPr>
        <w:rFonts w:ascii="Times New Roman" w:hAnsi="Times New Roman" w:cs="Times New Roman" w:hint="default"/>
      </w:rPr>
    </w:lvl>
  </w:abstractNum>
  <w:abstractNum w:abstractNumId="44" w15:restartNumberingAfterBreak="0">
    <w:nsid w:val="79C1404F"/>
    <w:multiLevelType w:val="hybridMultilevel"/>
    <w:tmpl w:val="A484FE64"/>
    <w:lvl w:ilvl="0" w:tplc="D3ECB1F0">
      <w:start w:val="1"/>
      <w:numFmt w:val="decimal"/>
      <w:lvlText w:val="%1."/>
      <w:lvlJc w:val="left"/>
      <w:pPr>
        <w:tabs>
          <w:tab w:val="num" w:pos="928"/>
        </w:tabs>
        <w:ind w:left="928" w:hanging="360"/>
      </w:pPr>
      <w:rPr>
        <w:rFonts w:ascii="Times New Roman" w:eastAsia="Times New Roman" w:hAnsi="Times New Roman" w:cs="Times New Roman"/>
      </w:r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B511FFD"/>
    <w:multiLevelType w:val="hybridMultilevel"/>
    <w:tmpl w:val="B27E09FE"/>
    <w:lvl w:ilvl="0" w:tplc="D89C810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7C290104"/>
    <w:multiLevelType w:val="hybridMultilevel"/>
    <w:tmpl w:val="30AEF22E"/>
    <w:lvl w:ilvl="0" w:tplc="E6200D1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7CFC26AC"/>
    <w:multiLevelType w:val="hybridMultilevel"/>
    <w:tmpl w:val="10607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7DD23A89"/>
    <w:multiLevelType w:val="hybridMultilevel"/>
    <w:tmpl w:val="B6B8695A"/>
    <w:lvl w:ilvl="0" w:tplc="E544F91E">
      <w:start w:val="14"/>
      <w:numFmt w:val="bullet"/>
      <w:lvlText w:val="-"/>
      <w:lvlJc w:val="left"/>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F3D2BD7"/>
    <w:multiLevelType w:val="hybridMultilevel"/>
    <w:tmpl w:val="297841FE"/>
    <w:lvl w:ilvl="0" w:tplc="2050FC3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32465591">
    <w:abstractNumId w:val="35"/>
  </w:num>
  <w:num w:numId="2" w16cid:durableId="1573586721">
    <w:abstractNumId w:val="15"/>
  </w:num>
  <w:num w:numId="3" w16cid:durableId="987974713">
    <w:abstractNumId w:val="25"/>
  </w:num>
  <w:num w:numId="4" w16cid:durableId="1944268178">
    <w:abstractNumId w:val="5"/>
  </w:num>
  <w:num w:numId="5" w16cid:durableId="2050563244">
    <w:abstractNumId w:val="49"/>
  </w:num>
  <w:num w:numId="6" w16cid:durableId="639305514">
    <w:abstractNumId w:val="0"/>
  </w:num>
  <w:num w:numId="7" w16cid:durableId="254673237">
    <w:abstractNumId w:val="28"/>
  </w:num>
  <w:num w:numId="8" w16cid:durableId="1223365231">
    <w:abstractNumId w:val="18"/>
  </w:num>
  <w:num w:numId="9" w16cid:durableId="1592858945">
    <w:abstractNumId w:val="44"/>
  </w:num>
  <w:num w:numId="10" w16cid:durableId="123082798">
    <w:abstractNumId w:val="20"/>
  </w:num>
  <w:num w:numId="11" w16cid:durableId="1628468961">
    <w:abstractNumId w:val="14"/>
  </w:num>
  <w:num w:numId="12" w16cid:durableId="1606304291">
    <w:abstractNumId w:val="30"/>
  </w:num>
  <w:num w:numId="13" w16cid:durableId="2104643028">
    <w:abstractNumId w:val="47"/>
  </w:num>
  <w:num w:numId="14" w16cid:durableId="319774637">
    <w:abstractNumId w:val="43"/>
  </w:num>
  <w:num w:numId="15" w16cid:durableId="1070077233">
    <w:abstractNumId w:val="13"/>
  </w:num>
  <w:num w:numId="16" w16cid:durableId="794258127">
    <w:abstractNumId w:val="4"/>
  </w:num>
  <w:num w:numId="17" w16cid:durableId="1367677670">
    <w:abstractNumId w:val="21"/>
  </w:num>
  <w:num w:numId="18" w16cid:durableId="849608773">
    <w:abstractNumId w:val="48"/>
  </w:num>
  <w:num w:numId="19" w16cid:durableId="152919083">
    <w:abstractNumId w:val="26"/>
  </w:num>
  <w:num w:numId="20" w16cid:durableId="8118248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48129362">
    <w:abstractNumId w:val="45"/>
  </w:num>
  <w:num w:numId="22" w16cid:durableId="1093435122">
    <w:abstractNumId w:val="8"/>
  </w:num>
  <w:num w:numId="23" w16cid:durableId="1688409749">
    <w:abstractNumId w:val="9"/>
  </w:num>
  <w:num w:numId="24" w16cid:durableId="418210084">
    <w:abstractNumId w:val="39"/>
  </w:num>
  <w:num w:numId="25" w16cid:durableId="1905093660">
    <w:abstractNumId w:val="38"/>
  </w:num>
  <w:num w:numId="26" w16cid:durableId="1160774509">
    <w:abstractNumId w:val="27"/>
  </w:num>
  <w:num w:numId="27" w16cid:durableId="226234069">
    <w:abstractNumId w:val="7"/>
  </w:num>
  <w:num w:numId="28" w16cid:durableId="736365888">
    <w:abstractNumId w:val="22"/>
  </w:num>
  <w:num w:numId="29" w16cid:durableId="1917352658">
    <w:abstractNumId w:val="2"/>
  </w:num>
  <w:num w:numId="30" w16cid:durableId="789520307">
    <w:abstractNumId w:val="17"/>
  </w:num>
  <w:num w:numId="31" w16cid:durableId="1222987457">
    <w:abstractNumId w:val="34"/>
  </w:num>
  <w:num w:numId="32" w16cid:durableId="34550271">
    <w:abstractNumId w:val="40"/>
  </w:num>
  <w:num w:numId="33" w16cid:durableId="1406074907">
    <w:abstractNumId w:val="36"/>
  </w:num>
  <w:num w:numId="34" w16cid:durableId="786703052">
    <w:abstractNumId w:val="31"/>
  </w:num>
  <w:num w:numId="35" w16cid:durableId="741417012">
    <w:abstractNumId w:val="33"/>
  </w:num>
  <w:num w:numId="36" w16cid:durableId="393701138">
    <w:abstractNumId w:val="12"/>
  </w:num>
  <w:num w:numId="37" w16cid:durableId="2106149711">
    <w:abstractNumId w:val="46"/>
  </w:num>
  <w:num w:numId="38" w16cid:durableId="1422216086">
    <w:abstractNumId w:val="1"/>
  </w:num>
  <w:num w:numId="39" w16cid:durableId="2034069492">
    <w:abstractNumId w:val="23"/>
  </w:num>
  <w:num w:numId="40" w16cid:durableId="734164545">
    <w:abstractNumId w:val="37"/>
  </w:num>
  <w:num w:numId="41" w16cid:durableId="1514150693">
    <w:abstractNumId w:val="16"/>
  </w:num>
  <w:num w:numId="42" w16cid:durableId="115610805">
    <w:abstractNumId w:val="41"/>
  </w:num>
  <w:num w:numId="43" w16cid:durableId="94330412">
    <w:abstractNumId w:val="42"/>
  </w:num>
  <w:num w:numId="44" w16cid:durableId="860053834">
    <w:abstractNumId w:val="19"/>
  </w:num>
  <w:num w:numId="45" w16cid:durableId="1117261441">
    <w:abstractNumId w:val="24"/>
  </w:num>
  <w:num w:numId="46" w16cid:durableId="577715213">
    <w:abstractNumId w:val="6"/>
  </w:num>
  <w:num w:numId="47" w16cid:durableId="1446775508">
    <w:abstractNumId w:val="29"/>
  </w:num>
  <w:num w:numId="48" w16cid:durableId="2003122737">
    <w:abstractNumId w:val="11"/>
  </w:num>
  <w:num w:numId="49" w16cid:durableId="409087372">
    <w:abstractNumId w:val="32"/>
  </w:num>
  <w:num w:numId="50" w16cid:durableId="2109037628">
    <w:abstractNumId w:val="10"/>
  </w:num>
  <w:num w:numId="51" w16cid:durableId="1416437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1F"/>
    <w:rsid w:val="00010A08"/>
    <w:rsid w:val="0004084A"/>
    <w:rsid w:val="00062E1D"/>
    <w:rsid w:val="00097BE4"/>
    <w:rsid w:val="000A5F5C"/>
    <w:rsid w:val="000A6503"/>
    <w:rsid w:val="000D3713"/>
    <w:rsid w:val="000D5FC7"/>
    <w:rsid w:val="000F366B"/>
    <w:rsid w:val="000F3D0D"/>
    <w:rsid w:val="0010194E"/>
    <w:rsid w:val="00111154"/>
    <w:rsid w:val="001341D1"/>
    <w:rsid w:val="001405F5"/>
    <w:rsid w:val="00174BBC"/>
    <w:rsid w:val="00175C06"/>
    <w:rsid w:val="0017685D"/>
    <w:rsid w:val="001807F4"/>
    <w:rsid w:val="001863A7"/>
    <w:rsid w:val="00193A69"/>
    <w:rsid w:val="001A0FB9"/>
    <w:rsid w:val="001A530F"/>
    <w:rsid w:val="001A62EE"/>
    <w:rsid w:val="001B133D"/>
    <w:rsid w:val="001C242B"/>
    <w:rsid w:val="001C63BE"/>
    <w:rsid w:val="001E2DF6"/>
    <w:rsid w:val="001E6D67"/>
    <w:rsid w:val="00214398"/>
    <w:rsid w:val="00217573"/>
    <w:rsid w:val="002335E3"/>
    <w:rsid w:val="00236DC5"/>
    <w:rsid w:val="00236FE5"/>
    <w:rsid w:val="00256BD5"/>
    <w:rsid w:val="00260468"/>
    <w:rsid w:val="002610DB"/>
    <w:rsid w:val="002741E0"/>
    <w:rsid w:val="00277C54"/>
    <w:rsid w:val="00290080"/>
    <w:rsid w:val="00294AE8"/>
    <w:rsid w:val="002A7B5D"/>
    <w:rsid w:val="002D1D4A"/>
    <w:rsid w:val="002D2E89"/>
    <w:rsid w:val="002D685E"/>
    <w:rsid w:val="002D77B5"/>
    <w:rsid w:val="002E2357"/>
    <w:rsid w:val="003023C9"/>
    <w:rsid w:val="003041E2"/>
    <w:rsid w:val="00315FF1"/>
    <w:rsid w:val="00315FF5"/>
    <w:rsid w:val="003428F4"/>
    <w:rsid w:val="00343E91"/>
    <w:rsid w:val="00345A7D"/>
    <w:rsid w:val="00372F91"/>
    <w:rsid w:val="00377BAF"/>
    <w:rsid w:val="0038282E"/>
    <w:rsid w:val="00382894"/>
    <w:rsid w:val="00385FB9"/>
    <w:rsid w:val="003A4597"/>
    <w:rsid w:val="003B6ABD"/>
    <w:rsid w:val="003D0921"/>
    <w:rsid w:val="003F090C"/>
    <w:rsid w:val="004119C4"/>
    <w:rsid w:val="00422CBE"/>
    <w:rsid w:val="004317A3"/>
    <w:rsid w:val="00442E8B"/>
    <w:rsid w:val="00466C31"/>
    <w:rsid w:val="004723AC"/>
    <w:rsid w:val="00481C09"/>
    <w:rsid w:val="00485135"/>
    <w:rsid w:val="00485781"/>
    <w:rsid w:val="00490431"/>
    <w:rsid w:val="00496C53"/>
    <w:rsid w:val="004A1F99"/>
    <w:rsid w:val="004A447C"/>
    <w:rsid w:val="004B732B"/>
    <w:rsid w:val="004D6E8A"/>
    <w:rsid w:val="004E0CDA"/>
    <w:rsid w:val="00502625"/>
    <w:rsid w:val="005138ED"/>
    <w:rsid w:val="00523EC2"/>
    <w:rsid w:val="00543BD1"/>
    <w:rsid w:val="005567BC"/>
    <w:rsid w:val="00586861"/>
    <w:rsid w:val="00590015"/>
    <w:rsid w:val="005A0058"/>
    <w:rsid w:val="005B6073"/>
    <w:rsid w:val="005C4B38"/>
    <w:rsid w:val="005E4B7C"/>
    <w:rsid w:val="005F2126"/>
    <w:rsid w:val="005F2F01"/>
    <w:rsid w:val="005F52D2"/>
    <w:rsid w:val="006013BB"/>
    <w:rsid w:val="0060191D"/>
    <w:rsid w:val="00601CA2"/>
    <w:rsid w:val="00607B48"/>
    <w:rsid w:val="006216B0"/>
    <w:rsid w:val="00634C63"/>
    <w:rsid w:val="00635139"/>
    <w:rsid w:val="00636F3A"/>
    <w:rsid w:val="00641FE7"/>
    <w:rsid w:val="006655A9"/>
    <w:rsid w:val="00672E40"/>
    <w:rsid w:val="0067361F"/>
    <w:rsid w:val="00682F06"/>
    <w:rsid w:val="0068326A"/>
    <w:rsid w:val="006A1F79"/>
    <w:rsid w:val="006A7BA4"/>
    <w:rsid w:val="006B0386"/>
    <w:rsid w:val="006D5DFC"/>
    <w:rsid w:val="006E489F"/>
    <w:rsid w:val="00704467"/>
    <w:rsid w:val="007133CB"/>
    <w:rsid w:val="00721E0D"/>
    <w:rsid w:val="0072318C"/>
    <w:rsid w:val="00735A9C"/>
    <w:rsid w:val="00755835"/>
    <w:rsid w:val="00761DF6"/>
    <w:rsid w:val="00780288"/>
    <w:rsid w:val="00784A2D"/>
    <w:rsid w:val="007933C6"/>
    <w:rsid w:val="007B3920"/>
    <w:rsid w:val="007C0BEF"/>
    <w:rsid w:val="007C2749"/>
    <w:rsid w:val="007C6075"/>
    <w:rsid w:val="007F0D2C"/>
    <w:rsid w:val="007F2203"/>
    <w:rsid w:val="007F7CF6"/>
    <w:rsid w:val="00800A03"/>
    <w:rsid w:val="008031BA"/>
    <w:rsid w:val="00841447"/>
    <w:rsid w:val="00841E52"/>
    <w:rsid w:val="0084678F"/>
    <w:rsid w:val="00852366"/>
    <w:rsid w:val="00872020"/>
    <w:rsid w:val="00881B58"/>
    <w:rsid w:val="008A12DE"/>
    <w:rsid w:val="008A2FAA"/>
    <w:rsid w:val="008B0BA3"/>
    <w:rsid w:val="008C6517"/>
    <w:rsid w:val="008E789C"/>
    <w:rsid w:val="008F3300"/>
    <w:rsid w:val="009322DC"/>
    <w:rsid w:val="00936E06"/>
    <w:rsid w:val="00946D26"/>
    <w:rsid w:val="009568FE"/>
    <w:rsid w:val="009647B5"/>
    <w:rsid w:val="00964FDF"/>
    <w:rsid w:val="0098030F"/>
    <w:rsid w:val="00983B11"/>
    <w:rsid w:val="00985D29"/>
    <w:rsid w:val="009B7478"/>
    <w:rsid w:val="009D1D8C"/>
    <w:rsid w:val="009F725F"/>
    <w:rsid w:val="00A00415"/>
    <w:rsid w:val="00A14D7F"/>
    <w:rsid w:val="00A20960"/>
    <w:rsid w:val="00A23112"/>
    <w:rsid w:val="00A239B0"/>
    <w:rsid w:val="00A24F55"/>
    <w:rsid w:val="00A26C2A"/>
    <w:rsid w:val="00A30BA4"/>
    <w:rsid w:val="00A41CB3"/>
    <w:rsid w:val="00A6408E"/>
    <w:rsid w:val="00A70C48"/>
    <w:rsid w:val="00A76505"/>
    <w:rsid w:val="00AA337A"/>
    <w:rsid w:val="00AE26D7"/>
    <w:rsid w:val="00AF3811"/>
    <w:rsid w:val="00B122EA"/>
    <w:rsid w:val="00B133BE"/>
    <w:rsid w:val="00B5111E"/>
    <w:rsid w:val="00B56973"/>
    <w:rsid w:val="00B62358"/>
    <w:rsid w:val="00B630EA"/>
    <w:rsid w:val="00B71983"/>
    <w:rsid w:val="00B85E90"/>
    <w:rsid w:val="00B95AA9"/>
    <w:rsid w:val="00BA6072"/>
    <w:rsid w:val="00BB3414"/>
    <w:rsid w:val="00BC51AC"/>
    <w:rsid w:val="00BD23CC"/>
    <w:rsid w:val="00BF019D"/>
    <w:rsid w:val="00BF0899"/>
    <w:rsid w:val="00C10FB6"/>
    <w:rsid w:val="00C111B9"/>
    <w:rsid w:val="00C137F7"/>
    <w:rsid w:val="00C16114"/>
    <w:rsid w:val="00C30645"/>
    <w:rsid w:val="00C42A3A"/>
    <w:rsid w:val="00C733BD"/>
    <w:rsid w:val="00C854D6"/>
    <w:rsid w:val="00C90D35"/>
    <w:rsid w:val="00CA5039"/>
    <w:rsid w:val="00CB4AB6"/>
    <w:rsid w:val="00CD1470"/>
    <w:rsid w:val="00CD5430"/>
    <w:rsid w:val="00D00A07"/>
    <w:rsid w:val="00D052CC"/>
    <w:rsid w:val="00D161E9"/>
    <w:rsid w:val="00D21535"/>
    <w:rsid w:val="00D26CEF"/>
    <w:rsid w:val="00D467B6"/>
    <w:rsid w:val="00D74000"/>
    <w:rsid w:val="00D81F78"/>
    <w:rsid w:val="00D86BF8"/>
    <w:rsid w:val="00D91898"/>
    <w:rsid w:val="00D96F94"/>
    <w:rsid w:val="00DA2B72"/>
    <w:rsid w:val="00DA3C2C"/>
    <w:rsid w:val="00DA6B64"/>
    <w:rsid w:val="00DA7291"/>
    <w:rsid w:val="00DD22AE"/>
    <w:rsid w:val="00DF38DB"/>
    <w:rsid w:val="00E05BC0"/>
    <w:rsid w:val="00E134E5"/>
    <w:rsid w:val="00E24B73"/>
    <w:rsid w:val="00E313A4"/>
    <w:rsid w:val="00E4251D"/>
    <w:rsid w:val="00E448ED"/>
    <w:rsid w:val="00E44EB2"/>
    <w:rsid w:val="00E55143"/>
    <w:rsid w:val="00E61B98"/>
    <w:rsid w:val="00E64FE8"/>
    <w:rsid w:val="00E67F2B"/>
    <w:rsid w:val="00EC1E1C"/>
    <w:rsid w:val="00EC6CCC"/>
    <w:rsid w:val="00EC6F9D"/>
    <w:rsid w:val="00EE1853"/>
    <w:rsid w:val="00EF140E"/>
    <w:rsid w:val="00EF37C3"/>
    <w:rsid w:val="00F03A66"/>
    <w:rsid w:val="00F2322F"/>
    <w:rsid w:val="00F35D5B"/>
    <w:rsid w:val="00F44C1D"/>
    <w:rsid w:val="00F50F4B"/>
    <w:rsid w:val="00F83E6E"/>
    <w:rsid w:val="00F875FD"/>
    <w:rsid w:val="00FA493D"/>
    <w:rsid w:val="00FB6271"/>
    <w:rsid w:val="00FF1643"/>
    <w:rsid w:val="00FF79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F8F49"/>
  <w15:chartTrackingRefBased/>
  <w15:docId w15:val="{8C0B5258-3FC4-4AE7-BA9C-0704BB28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BF8"/>
  </w:style>
  <w:style w:type="paragraph" w:styleId="Naslov1">
    <w:name w:val="heading 1"/>
    <w:basedOn w:val="Normal"/>
    <w:next w:val="Normal"/>
    <w:qFormat/>
    <w:pPr>
      <w:keepNext/>
      <w:outlineLvl w:val="0"/>
    </w:pPr>
    <w:rPr>
      <w:b/>
      <w:bCs/>
      <w:sz w:val="24"/>
    </w:rPr>
  </w:style>
  <w:style w:type="paragraph" w:styleId="Naslov2">
    <w:name w:val="heading 2"/>
    <w:basedOn w:val="Normal"/>
    <w:next w:val="Normal"/>
    <w:qFormat/>
    <w:pPr>
      <w:keepNext/>
      <w:outlineLvl w:val="1"/>
    </w:pPr>
    <w:rPr>
      <w:sz w:val="24"/>
    </w:rPr>
  </w:style>
  <w:style w:type="paragraph" w:styleId="Naslov3">
    <w:name w:val="heading 3"/>
    <w:basedOn w:val="Normal"/>
    <w:next w:val="Normal"/>
    <w:qFormat/>
    <w:pPr>
      <w:keepNext/>
      <w:jc w:val="center"/>
      <w:outlineLvl w:val="2"/>
    </w:pPr>
    <w:rPr>
      <w:sz w:val="24"/>
    </w:rPr>
  </w:style>
  <w:style w:type="paragraph" w:styleId="Naslov4">
    <w:name w:val="heading 4"/>
    <w:basedOn w:val="Normal"/>
    <w:next w:val="Normal"/>
    <w:qFormat/>
    <w:pPr>
      <w:keepNext/>
      <w:jc w:val="right"/>
      <w:outlineLvl w:val="3"/>
    </w:pPr>
    <w:rPr>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pPr>
  </w:style>
  <w:style w:type="paragraph" w:styleId="Podnoje">
    <w:name w:val="footer"/>
    <w:basedOn w:val="Normal"/>
    <w:pPr>
      <w:tabs>
        <w:tab w:val="center" w:pos="4536"/>
        <w:tab w:val="right" w:pos="9072"/>
      </w:tabs>
    </w:pPr>
  </w:style>
  <w:style w:type="paragraph" w:styleId="Tijeloteksta">
    <w:name w:val="Body Text"/>
    <w:basedOn w:val="Normal"/>
    <w:rPr>
      <w:sz w:val="24"/>
    </w:rPr>
  </w:style>
  <w:style w:type="paragraph" w:styleId="Uvuenotijeloteksta">
    <w:name w:val="Body Text Indent"/>
    <w:basedOn w:val="Normal"/>
    <w:pPr>
      <w:ind w:firstLine="720"/>
    </w:pPr>
    <w:rPr>
      <w:sz w:val="24"/>
    </w:rPr>
  </w:style>
  <w:style w:type="paragraph" w:styleId="Tijeloteksta-uvlaka2">
    <w:name w:val="Body Text Indent 2"/>
    <w:aliases w:val="  uvlaka 2"/>
    <w:basedOn w:val="Normal"/>
    <w:pPr>
      <w:ind w:left="6480"/>
    </w:pPr>
    <w:rPr>
      <w:sz w:val="24"/>
    </w:rPr>
  </w:style>
  <w:style w:type="paragraph" w:styleId="Tijeloteksta-uvlaka3">
    <w:name w:val="Body Text Indent 3"/>
    <w:aliases w:val=" uvlaka 3"/>
    <w:basedOn w:val="Normal"/>
    <w:pPr>
      <w:ind w:firstLine="720"/>
      <w:jc w:val="center"/>
    </w:pPr>
    <w:rPr>
      <w:sz w:val="24"/>
    </w:rPr>
  </w:style>
  <w:style w:type="paragraph" w:styleId="Tekstbalonia">
    <w:name w:val="Balloon Text"/>
    <w:basedOn w:val="Normal"/>
    <w:semiHidden/>
    <w:rsid w:val="00B630EA"/>
    <w:rPr>
      <w:rFonts w:ascii="Tahoma" w:hAnsi="Tahoma" w:cs="Tahoma"/>
      <w:sz w:val="16"/>
      <w:szCs w:val="16"/>
    </w:rPr>
  </w:style>
  <w:style w:type="character" w:styleId="Hiperveza">
    <w:name w:val="Hyperlink"/>
    <w:rsid w:val="00F44C1D"/>
    <w:rPr>
      <w:color w:val="0000FF"/>
      <w:u w:val="single"/>
    </w:rPr>
  </w:style>
  <w:style w:type="character" w:styleId="Nerijeenospominjanje">
    <w:name w:val="Unresolved Mention"/>
    <w:uiPriority w:val="99"/>
    <w:semiHidden/>
    <w:unhideWhenUsed/>
    <w:rsid w:val="00936E06"/>
    <w:rPr>
      <w:color w:val="605E5C"/>
      <w:shd w:val="clear" w:color="auto" w:fill="E1DFDD"/>
    </w:rPr>
  </w:style>
  <w:style w:type="paragraph" w:styleId="Tijeloteksta3">
    <w:name w:val="Body Text 3"/>
    <w:basedOn w:val="Normal"/>
    <w:link w:val="Tijeloteksta3Char"/>
    <w:rsid w:val="00A26C2A"/>
    <w:pPr>
      <w:spacing w:after="120"/>
    </w:pPr>
    <w:rPr>
      <w:sz w:val="16"/>
      <w:szCs w:val="16"/>
    </w:rPr>
  </w:style>
  <w:style w:type="character" w:customStyle="1" w:styleId="Tijeloteksta3Char">
    <w:name w:val="Tijelo teksta 3 Char"/>
    <w:link w:val="Tijeloteksta3"/>
    <w:rsid w:val="00A26C2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28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cina-vladislavci.hr" TargetMode="External"/><Relationship Id="rId5" Type="http://schemas.openxmlformats.org/officeDocument/2006/relationships/footnotes" Target="footnotes.xml"/><Relationship Id="rId10" Type="http://schemas.openxmlformats.org/officeDocument/2006/relationships/hyperlink" Target="http://www.opcina-vladislavci.hr" TargetMode="External"/><Relationship Id="rId4" Type="http://schemas.openxmlformats.org/officeDocument/2006/relationships/webSettings" Target="webSettings.xml"/><Relationship Id="rId9" Type="http://schemas.openxmlformats.org/officeDocument/2006/relationships/hyperlink" Target="mailto:vladislavci.tajnik@gmail.com"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51</Pages>
  <Words>15196</Words>
  <Characters>86618</Characters>
  <Application>Microsoft Office Word</Application>
  <DocSecurity>0</DocSecurity>
  <Lines>721</Lines>
  <Paragraphs>203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OPĆINA ANTUNOVAC</Company>
  <LinksUpToDate>false</LinksUpToDate>
  <CharactersWithSpaces>101611</CharactersWithSpaces>
  <SharedDoc>false</SharedDoc>
  <HLinks>
    <vt:vector size="18" baseType="variant">
      <vt:variant>
        <vt:i4>4259917</vt:i4>
      </vt:variant>
      <vt:variant>
        <vt:i4>6</vt:i4>
      </vt:variant>
      <vt:variant>
        <vt:i4>0</vt:i4>
      </vt:variant>
      <vt:variant>
        <vt:i4>5</vt:i4>
      </vt:variant>
      <vt:variant>
        <vt:lpwstr>http://www.opcina-vladislavci.hr/</vt:lpwstr>
      </vt:variant>
      <vt:variant>
        <vt:lpwstr/>
      </vt:variant>
      <vt:variant>
        <vt:i4>4259917</vt:i4>
      </vt:variant>
      <vt:variant>
        <vt:i4>3</vt:i4>
      </vt:variant>
      <vt:variant>
        <vt:i4>0</vt:i4>
      </vt:variant>
      <vt:variant>
        <vt:i4>5</vt:i4>
      </vt:variant>
      <vt:variant>
        <vt:lpwstr>http://www.opcina-vladislavci.hr/</vt:lpwstr>
      </vt:variant>
      <vt:variant>
        <vt:lpwstr/>
      </vt:variant>
      <vt:variant>
        <vt:i4>1900656</vt:i4>
      </vt:variant>
      <vt:variant>
        <vt:i4>0</vt:i4>
      </vt:variant>
      <vt:variant>
        <vt:i4>0</vt:i4>
      </vt:variant>
      <vt:variant>
        <vt:i4>5</vt:i4>
      </vt:variant>
      <vt:variant>
        <vt:lpwstr>mailto:vladislavci.tajnik@gmail.com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dc:creator>
  <cp:keywords/>
  <cp:lastModifiedBy>OpcinaPC2020</cp:lastModifiedBy>
  <cp:revision>5</cp:revision>
  <cp:lastPrinted>2020-03-16T08:12:00Z</cp:lastPrinted>
  <dcterms:created xsi:type="dcterms:W3CDTF">2024-05-06T10:37:00Z</dcterms:created>
  <dcterms:modified xsi:type="dcterms:W3CDTF">2024-10-08T07:16:00Z</dcterms:modified>
</cp:coreProperties>
</file>