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9079" w14:textId="67D35B01" w:rsidR="00FC11CA" w:rsidRDefault="0039485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324703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Zakona o javnoj nabavi („Narodne novine“ 120/16</w:t>
      </w:r>
      <w:r w:rsidR="00DD74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36. Statuta Općine Vladislavci („Službeni glasnik“ Općine Vladislavci br. 3/13, 3/17, 2/18, 4/20, 5/20 – pročišćeni tekst,  8/20, 2/21 i 3/21 – pročišćeni tekst) Općinski načelnik Općine Vladislavci dana </w:t>
      </w:r>
      <w:r w:rsidR="00F86A03">
        <w:rPr>
          <w:rFonts w:ascii="Times New Roman" w:eastAsia="Times New Roman" w:hAnsi="Times New Roman" w:cs="Times New Roman"/>
          <w:sz w:val="24"/>
          <w:szCs w:val="24"/>
          <w:lang w:eastAsia="hr-HR"/>
        </w:rPr>
        <w:t>23. travnja</w:t>
      </w:r>
      <w:r w:rsidR="009D26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godine, donosi </w:t>
      </w:r>
    </w:p>
    <w:p w14:paraId="3E48358B" w14:textId="0B851D27" w:rsidR="00FC11CA" w:rsidRPr="00442E45" w:rsidRDefault="00F86A03" w:rsidP="00442E4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442E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B47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2327">
        <w:rPr>
          <w:rFonts w:ascii="Times New Roman" w:eastAsia="Calibri" w:hAnsi="Times New Roman" w:cs="Times New Roman"/>
          <w:b/>
          <w:sz w:val="28"/>
          <w:szCs w:val="28"/>
        </w:rPr>
        <w:t xml:space="preserve">IZMJENE I </w:t>
      </w:r>
      <w:r w:rsidR="00394850" w:rsidRPr="00442E45">
        <w:rPr>
          <w:rFonts w:ascii="Times New Roman" w:eastAsia="Calibri" w:hAnsi="Times New Roman" w:cs="Times New Roman"/>
          <w:b/>
          <w:sz w:val="28"/>
          <w:szCs w:val="28"/>
        </w:rPr>
        <w:t xml:space="preserve">DOPUNE </w:t>
      </w:r>
      <w:r w:rsidR="00D772FB" w:rsidRPr="00442E45">
        <w:rPr>
          <w:rFonts w:ascii="Times New Roman" w:eastAsia="Calibri" w:hAnsi="Times New Roman" w:cs="Times New Roman"/>
          <w:b/>
          <w:sz w:val="28"/>
          <w:szCs w:val="28"/>
        </w:rPr>
        <w:t>PLAN</w:t>
      </w:r>
      <w:r w:rsidR="00394850" w:rsidRPr="00442E45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D772FB" w:rsidRPr="00442E45">
        <w:rPr>
          <w:rFonts w:ascii="Times New Roman" w:eastAsia="Calibri" w:hAnsi="Times New Roman" w:cs="Times New Roman"/>
          <w:b/>
          <w:sz w:val="28"/>
          <w:szCs w:val="28"/>
        </w:rPr>
        <w:t xml:space="preserve"> NABAVE ZA 202</w:t>
      </w:r>
      <w:r w:rsidR="0010314C" w:rsidRPr="00442E4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772FB" w:rsidRPr="00442E45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733AF4B1" w14:textId="77777777" w:rsidR="00FC11CA" w:rsidRPr="00AC7425" w:rsidRDefault="00FC11CA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37CA0EB5" w14:textId="77777777" w:rsidR="00FC11CA" w:rsidRPr="00AC742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C742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5DA2F883" w14:textId="05BF98C6" w:rsidR="00FC11CA" w:rsidRPr="00AC742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10314C"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>. godinu</w:t>
      </w:r>
      <w:r w:rsidR="0039485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(„Službenik glasnik“ Općine Vladislavci br. 14/24</w:t>
      </w:r>
      <w:r w:rsidR="009D26F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6528A">
        <w:rPr>
          <w:rFonts w:ascii="Times New Roman" w:eastAsia="Calibri" w:hAnsi="Times New Roman" w:cs="Times New Roman"/>
          <w:sz w:val="24"/>
          <w:szCs w:val="24"/>
          <w:lang w:eastAsia="hr-HR"/>
        </w:rPr>
        <w:t>1/25</w:t>
      </w:r>
      <w:r w:rsidR="004312E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5D2F1D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4B47C2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9D26F2">
        <w:rPr>
          <w:rFonts w:ascii="Times New Roman" w:eastAsia="Calibri" w:hAnsi="Times New Roman" w:cs="Times New Roman"/>
          <w:sz w:val="24"/>
          <w:szCs w:val="24"/>
          <w:lang w:eastAsia="hr-HR"/>
        </w:rPr>
        <w:t>25</w:t>
      </w:r>
      <w:r w:rsidR="00F86A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4312E2">
        <w:rPr>
          <w:rFonts w:ascii="Times New Roman" w:eastAsia="Calibri" w:hAnsi="Times New Roman" w:cs="Times New Roman"/>
          <w:sz w:val="24"/>
          <w:szCs w:val="24"/>
          <w:lang w:eastAsia="hr-HR"/>
        </w:rPr>
        <w:t>3/25</w:t>
      </w:r>
      <w:r w:rsidR="00F86A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4/25</w:t>
      </w:r>
      <w:r w:rsidR="00394850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</w:t>
      </w:r>
      <w:r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35156"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AC7425">
        <w:rPr>
          <w:rFonts w:ascii="Times New Roman" w:eastAsia="Calibri" w:hAnsi="Times New Roman" w:cs="Times New Roman"/>
          <w:sz w:val="24"/>
          <w:szCs w:val="24"/>
          <w:lang w:eastAsia="hr-HR"/>
        </w:rPr>
        <w:t>buhvaća:</w:t>
      </w:r>
    </w:p>
    <w:p w14:paraId="5024B3B9" w14:textId="77777777" w:rsidR="00FC11CA" w:rsidRPr="00AC7425" w:rsidRDefault="00FC11CA">
      <w:pPr>
        <w:rPr>
          <w:rFonts w:ascii="Times New Roman" w:hAnsi="Times New Roman" w:cs="Times New Roman"/>
        </w:rPr>
      </w:pPr>
    </w:p>
    <w:tbl>
      <w:tblPr>
        <w:tblW w:w="1600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1"/>
        <w:gridCol w:w="2443"/>
        <w:gridCol w:w="1056"/>
        <w:gridCol w:w="1265"/>
        <w:gridCol w:w="1257"/>
        <w:gridCol w:w="1251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533080" w:rsidRPr="00AC7425" w14:paraId="47ACDEBB" w14:textId="77777777" w:rsidTr="00533080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0F9CE5" w14:textId="77777777" w:rsidR="00533080" w:rsidRPr="00AC7425" w:rsidRDefault="0053308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02CB1F" w14:textId="77777777" w:rsidR="00533080" w:rsidRPr="00AC7425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3371424" w14:textId="77777777" w:rsidR="00533080" w:rsidRPr="00AC7425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30C858A" w14:textId="77777777" w:rsidR="00533080" w:rsidRPr="00AC7425" w:rsidRDefault="0053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726BDE84" w14:textId="77777777" w:rsidR="00533080" w:rsidRPr="00AC7425" w:rsidRDefault="0053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34F9A711" w14:textId="77777777" w:rsid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85628D" w14:textId="77777777" w:rsid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6D7E8FC7" w14:textId="5B2340F9" w:rsidR="00533080" w:rsidRPr="00AC7425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63E7A23B" w14:textId="77777777" w:rsid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F845477" w14:textId="5E144305" w:rsidR="00533080" w:rsidRPr="00AC7425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44508F" w14:textId="0A97E04B" w:rsidR="00533080" w:rsidRPr="00AC7425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D35949" w14:textId="77777777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9152F78" w14:textId="77777777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CAE270" w14:textId="77777777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3FF0829C" w14:textId="3D4362A4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5DC658" w14:textId="64C04A55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E8EE7C7" w14:textId="77777777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263BF41" w14:textId="46CDF594" w:rsidR="00533080" w:rsidRPr="00533080" w:rsidRDefault="0053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533080" w:rsidRPr="00AC7425" w14:paraId="593DA4EB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975AA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E16A" w14:textId="621F3E6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4D23" w14:textId="34D00E6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hAnsi="Times New Roman" w:cs="Times New Roman"/>
                <w:color w:val="4D5156"/>
                <w:sz w:val="21"/>
                <w:szCs w:val="21"/>
                <w:shd w:val="clear" w:color="auto" w:fill="FFFFFF"/>
              </w:rPr>
              <w:t>45233162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6CDA" w14:textId="62B5C89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298.918,92</w:t>
            </w:r>
          </w:p>
          <w:p w14:paraId="4FCB294E" w14:textId="61FF63D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2AB7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9A8D28" w14:textId="67A8FE6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5B71" w14:textId="777777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298.918,92</w:t>
            </w:r>
          </w:p>
          <w:p w14:paraId="051831AA" w14:textId="777777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7D43" w14:textId="12A9546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4AB5" w14:textId="6869F74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4D3A7" w14:textId="7202544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7599" w14:textId="5E68E17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9C6EA" w14:textId="49C17FE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456D0" w14:textId="08CF6B7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31027" w14:textId="502BB63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708E" w14:textId="7071630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492ABA9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49D2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DBC6" w14:textId="78B8803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516A5" w14:textId="1E751D4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27802" w14:textId="4609134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4547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7ACF91" w14:textId="33EE9F6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B530" w14:textId="576FE40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2A3D0" w14:textId="0C36015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36084" w14:textId="474B260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A8ED5" w14:textId="28FFA11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643EB" w14:textId="5174B5C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7F1A0" w14:textId="1F5437C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84D3C" w14:textId="4730B1F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7DFD9" w14:textId="178B020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354A2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AD2FE38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B8DF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36C7" w14:textId="1EE73D3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nerazvrstane  ceste na k.č.br. 685, 695/1, 60, 794/2 i 343 k.o.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83C31" w14:textId="13B9C22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A2414" w14:textId="2B601DA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5BD1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7820B1" w14:textId="68D998B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FC20A" w14:textId="7A8BC28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EBE9" w14:textId="10D99D9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F88C" w14:textId="1A59705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07D3" w14:textId="7436881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8F1F5" w14:textId="6B101B8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669B" w14:textId="7CECA0F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28B5" w14:textId="416D570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8663" w14:textId="6DD2192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6D9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C46151E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0ED0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4116" w14:textId="2288BAC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na k.č.br. 685, 695/1, 60, 794/2 i 343 k.o. Dopsin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EF0A" w14:textId="522DB5C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2AD3" w14:textId="7DF74E1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FE023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89452E" w14:textId="02F2FB5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82A9" w14:textId="5EB3652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B27A" w14:textId="4B43A9B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AB349" w14:textId="306E441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CBD81" w14:textId="1136EBD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ECA5E" w14:textId="0301730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6D75" w14:textId="1CE8DFA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3D16" w14:textId="5600065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22CA9" w14:textId="2488156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84E0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117B2B2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93F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D2DC" w14:textId="47C69CB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111F" w14:textId="00CA6D9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7ABE0" w14:textId="7BA5CC3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D585A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A7E383" w14:textId="166681C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76406" w14:textId="233D53FA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9381" w14:textId="364886C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A1B1" w14:textId="5D2C388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3D760" w14:textId="04816D1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A29B4" w14:textId="74438B6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5B1E" w14:textId="2CD7F58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721FD" w14:textId="5D73F54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1BEE88F" w14:textId="4D9C179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993A" w14:textId="31EFA75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F39C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6D9869A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5DB0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B7E4" w14:textId="3423CEB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697D" w14:textId="5F968AC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BB12" w14:textId="2DC3979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0BD3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0AE22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35B2EC" w14:textId="710C652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20523" w14:textId="02CB757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980" w14:textId="74750AF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95FF" w14:textId="4EC0147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230F4" w14:textId="39DD84A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C7E6" w14:textId="0235C9D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083E6" w14:textId="02D8EA8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926E" w14:textId="0AF3F70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5190" w14:textId="0FD9401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0E5B7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6E446A7" w14:textId="77777777" w:rsidTr="0058204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7D9C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B233" w14:textId="48508E1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Povećanje energetske učinkovitosti za građevinu </w:t>
            </w: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10FE" w14:textId="5568823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982C" w14:textId="2559559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216.302,31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1F42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69ACD6" w14:textId="556B8A11" w:rsidR="00533080" w:rsidRPr="00AC7425" w:rsidRDefault="009D26F2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-216.302,31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F09" w14:textId="755DD24E" w:rsidR="00533080" w:rsidRPr="00AC7425" w:rsidRDefault="009D26F2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6CB" w14:textId="1EFBE91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62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9A4F" w14:textId="75DEE7A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D138" w14:textId="036B13B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1A0D" w14:textId="01A2E19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587" w14:textId="5440C4A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42962" w14:textId="47D6752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III.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7ED9" w14:textId="4E85A18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3A67" w14:textId="065E89FB" w:rsidR="00533080" w:rsidRPr="00533080" w:rsidRDefault="00194336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533080" w:rsidRPr="00AC7425" w14:paraId="34D7E295" w14:textId="77777777" w:rsidTr="0058204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6825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0006" w14:textId="4705E63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 radovima 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C2F0" w14:textId="346D51F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6C73" w14:textId="68796F5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11.384,33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969C" w14:textId="77777777" w:rsidR="00194336" w:rsidRDefault="0019433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984940" w14:textId="77777777" w:rsidR="00194336" w:rsidRDefault="0019433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AF57C8" w14:textId="1FA5CC38" w:rsidR="00533080" w:rsidRPr="00AC7425" w:rsidRDefault="0019433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-11.384,33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DA28" w14:textId="1B4CE5AA" w:rsidR="00533080" w:rsidRPr="00AC7425" w:rsidRDefault="0019433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239C" w14:textId="1658480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FB7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4F10" w14:textId="75F6D09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730" w14:textId="18AD3B4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3CDA" w14:textId="25D32D5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CC9C" w14:textId="4B85475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AF620" w14:textId="54D6138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III-IV.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13B9" w14:textId="0AC3EE9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1D7" w14:textId="387B05F3" w:rsidR="00533080" w:rsidRPr="00533080" w:rsidRDefault="00194336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533080" w:rsidRPr="00AC7425" w14:paraId="60E7AAB5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E224E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D45D" w14:textId="42078A4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DDF4E" w14:textId="3650861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A648" w14:textId="4A34A7A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679A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49BEA3" w14:textId="02AF0E5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5E407" w14:textId="06489B0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3BDD8" w14:textId="67F1116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EF51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ED2F" w14:textId="2856149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2074" w14:textId="572331D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0F010" w14:textId="7E9B39A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65B46" w14:textId="21EFF18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 -II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84E85" w14:textId="0F2477A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8FFBD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7EC3D56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7E6D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0CD1" w14:textId="16862CB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7303" w14:textId="4A0CF8C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FFB3" w14:textId="487D241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A635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FF92E4" w14:textId="29359ED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1A84" w14:textId="2A701145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B460D" w14:textId="7C79B62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3A42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F880" w14:textId="1E3D446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3087" w14:textId="2F76A43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5F59" w14:textId="11521CF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88492" w14:textId="099DB48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28118" w14:textId="5B25525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F6E6E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27C17FE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DD0A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FAB2A" w14:textId="12A44A2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 pješačke staze do groblja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63EA0" w14:textId="43BDB32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6E33" w14:textId="5F8FAC9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23F8E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BA0527" w14:textId="5460AE0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4A3E6" w14:textId="2853409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478F" w14:textId="49B9141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1929" w14:textId="362B03F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0186" w14:textId="2B44EBD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6465" w14:textId="0E182BF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89C23" w14:textId="26C24DC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5420" w14:textId="056E5B8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43CDF" w14:textId="35A2EF9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00A6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7E9FCAA0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CA117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CC168" w14:textId="6EA3F1E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u ulici Sv. Ivana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46248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6A81" w14:textId="600CC1D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192F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67FEEA" w14:textId="1D4CF6B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37760" w14:textId="1CE2718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1A490" w14:textId="50509DD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3100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A2BEA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38E4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5345F" w14:textId="21A433F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B3E0" w14:textId="59766D2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264CD" w14:textId="1C668D4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1F0CE" w14:textId="48F0909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D2D6F79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64097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8B932" w14:textId="703DE11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pješačke staze do željezničke stanice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92EB" w14:textId="49F709D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246D2" w14:textId="747B7AE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14.616,00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249F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72C98D" w14:textId="4D8ECD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6791" w14:textId="3629D4C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14.616,00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AD18" w14:textId="48C781E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6482" w14:textId="5A09737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0B38D" w14:textId="37A0BA5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30BD" w14:textId="2C1A327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C111" w14:textId="040FC1C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6D23" w14:textId="0224473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9A7E4" w14:textId="3C7E066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A96F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1CA8F09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9608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8438" w14:textId="164B2D9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23C5F" w14:textId="56F60E3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2F53B" w14:textId="7555E58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4608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C0D0E3" w14:textId="17B32FF6" w:rsidR="00533080" w:rsidRPr="00AC7425" w:rsidRDefault="00B0433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925C1" w14:textId="610D39D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6C7DB" w14:textId="37C4E7B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D3EE" w14:textId="252A5A3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83438" w14:textId="64D30A9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80B40" w14:textId="0F4A990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49E51" w14:textId="3BDC73C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A843C" w14:textId="44CDA39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C08D" w14:textId="674C9B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A9107" w14:textId="4E1DBD0A" w:rsidR="00533080" w:rsidRPr="00533080" w:rsidRDefault="00E31BBB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533080" w:rsidRPr="00AC7425" w14:paraId="7FA10E26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5A63A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6D47C" w14:textId="2E389D8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Zvonimira 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9BF3" w14:textId="1C66F2E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57958" w14:textId="182C8D4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8.285,76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A9093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F79633" w14:textId="638E3C47" w:rsidR="00533080" w:rsidRPr="00AC7425" w:rsidRDefault="00B0433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8.285,76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5B8B4" w14:textId="1B38D804" w:rsidR="00533080" w:rsidRPr="00AC7425" w:rsidRDefault="00E31BBB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533080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E40E" w14:textId="4C2A164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5EB0B" w14:textId="6DF9EC4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6C56E" w14:textId="27EA856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1542" w14:textId="6B0BEAE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480A" w14:textId="4340564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D70E9" w14:textId="200A773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8D35" w14:textId="5CCE742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3200A" w14:textId="75A0BE42" w:rsidR="00533080" w:rsidRPr="00533080" w:rsidRDefault="00E31BBB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533080" w:rsidRPr="00AC7425" w14:paraId="33DE2B3F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3EF7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F48EE" w14:textId="1FB441F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postojećih autobusnih stanica na području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DC7B0" w14:textId="2DDEDE1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787E" w14:textId="6A07046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6DEAE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88D224" w14:textId="22EE2B36" w:rsidR="00533080" w:rsidRPr="00AC7425" w:rsidRDefault="0044307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+22.400,00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55F5" w14:textId="4688FE7A" w:rsidR="00533080" w:rsidRPr="00AC7425" w:rsidRDefault="0044307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</w:t>
            </w:r>
            <w:r w:rsidR="00533080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533080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52D2D" w14:textId="41AB7E1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E20E" w14:textId="39B0925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EA3B" w14:textId="45EA52C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CDA6" w14:textId="49770B0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28A7" w14:textId="76EE670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7638" w14:textId="4C8C0D6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A1D3B" w14:textId="61209D2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46F1" w14:textId="20F59956" w:rsidR="00533080" w:rsidRPr="00533080" w:rsidRDefault="00443076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 izmjene</w:t>
            </w:r>
          </w:p>
        </w:tc>
      </w:tr>
      <w:tr w:rsidR="00533080" w:rsidRPr="00AC7425" w14:paraId="4A5807C3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A90BC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F45A7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FEAD6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10569" w14:textId="4E33D00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AC12" w14:textId="69D1F8D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11C3" w14:textId="051A378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955C0" w14:textId="39788B0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B80F7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F51E2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50FE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F849" w14:textId="47B77C8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478F" w14:textId="50A4519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93FD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3354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01D8C78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9630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C85C0" w14:textId="546B409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4208B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4FD6" w14:textId="38477E5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2CF1" w14:textId="77777777" w:rsidR="00C33F4E" w:rsidRDefault="00C33F4E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B8385D" w14:textId="77777777" w:rsidR="00C33F4E" w:rsidRDefault="00C33F4E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4505D0" w14:textId="4645040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FE2D7" w14:textId="59D05C8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08853" w14:textId="4608429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AD237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375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AB04B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B8D4D" w14:textId="32E25B6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DCC0" w14:textId="37834E9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691B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1A6E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7E2614BF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78BF7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18555" w14:textId="3E537AD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D86E" w14:textId="425C196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E9E6" w14:textId="344A7AC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1376" w14:textId="77777777" w:rsidR="00C33F4E" w:rsidRDefault="00C33F4E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AEAB1D" w14:textId="16572DF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0A1E8" w14:textId="2979986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CF2A6" w14:textId="1EDE243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98D5" w14:textId="0E0A293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4E4A5" w14:textId="36DB187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44970" w14:textId="4C3CD4F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21534" w14:textId="1686550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45337" w14:textId="436B38D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5154" w14:textId="34E1F77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1D00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FC8B2D5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C9BD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4111A" w14:textId="22CB697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Restauracija križeva „Krajputaša“ na području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E5B0" w14:textId="6B3322B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8993" w14:textId="68399D4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A0B3" w14:textId="16ACEE0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E271" w14:textId="38D7A11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290F6" w14:textId="3DF01D2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00EEC" w14:textId="0C0CD58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609B" w14:textId="6367DB8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BF139" w14:textId="225DBB3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0C86" w14:textId="00E2DE8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2AF9" w14:textId="03709A9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86F" w14:textId="57056E1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11C5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4415DF80" w14:textId="77777777" w:rsidTr="0039485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37C6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8BEFC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8BA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1E990" w14:textId="777777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8227" w14:textId="0333ABE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70AE" w14:textId="434B159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A1195" w14:textId="33EDE64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1338F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3B1C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961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26D2" w14:textId="0C603D4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37016" w14:textId="15BCB2E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FD38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2021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94850" w:rsidRPr="00AC7425" w14:paraId="1B7D166C" w14:textId="77777777" w:rsidTr="001C077C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AA7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98E2F" w14:textId="0A24BDF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pristupnih površina i okoliša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098CF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213A" w14:textId="13E1231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9DE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ACD548" w14:textId="0FE2850A" w:rsidR="00533080" w:rsidRPr="00AC7425" w:rsidRDefault="008B2327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-28.500,00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E32D" w14:textId="51ED468B" w:rsidR="00533080" w:rsidRPr="00AC7425" w:rsidRDefault="008B2327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E9AB8" w14:textId="5A9AA2F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46DB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51A5E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18E0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A5CDE" w14:textId="5AB7493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32C9D" w14:textId="6DBAF58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35D1A" w14:textId="58FCB18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6EA9" w14:textId="5E01ADE1" w:rsidR="00533080" w:rsidRPr="00533080" w:rsidRDefault="008B2327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394850" w:rsidRPr="00AC7425" w14:paraId="15AB870F" w14:textId="77777777" w:rsidTr="00394850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0899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7ECB" w14:textId="57C703A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kod Društvenog doma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07D6" w14:textId="3285582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A8A3" w14:textId="44F9703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21.272,00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34914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D851D6" w14:textId="2253940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834DF" w14:textId="2CDFF33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21.272,00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32D7C" w14:textId="149A227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D7B2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A5FF" w14:textId="36655ED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41BC6" w14:textId="69F4C00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A6999" w14:textId="6D7725B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1F748" w14:textId="19380D1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8A27" w14:textId="0D7653A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8E3E4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F2ED00C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EF9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8CB1F" w14:textId="5C8B665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Poboljšanje prostornih uvjeta na vatrogasnim domovima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5ED7" w14:textId="09A04D9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4649B" w14:textId="413F405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4C23E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E4CCE1" w14:textId="2AF7715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8BCD" w14:textId="2682438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44396" w14:textId="3981377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8A97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8611" w14:textId="672F1D4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1164" w14:textId="1582882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F992E" w14:textId="4BAE20D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A13A7" w14:textId="15B20DE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0BDD7" w14:textId="6F40167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FC89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0F0F14E8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10DD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B671" w14:textId="016C499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navodnjavanja na nogometnom  igralištu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E3D1" w14:textId="245694B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512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45332200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AFCD" w14:textId="697CC0C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AE64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9E1471" w14:textId="245CACFA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9432E" w14:textId="6E661F0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8345F" w14:textId="13B4FA7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E05B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F0CB6" w14:textId="20CFDA7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76F11" w14:textId="60FDC97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CC22" w14:textId="4C9A16D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CDEB" w14:textId="69FA8DF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II-III.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49C31" w14:textId="656C6C8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8EC5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4498F240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EE9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6FA0" w14:textId="6FE98C9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Opremanje društvenog doma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1343" w14:textId="58EE6E4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6A56A" w14:textId="0CF479D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E6B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60A13A" w14:textId="3B82F55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8452" w14:textId="5EC1798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B690" w14:textId="15930C0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C9118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73D4E" w14:textId="3F98B79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AF47" w14:textId="60C847E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7D8C4" w14:textId="4E6A725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DBF" w14:textId="658F83C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F1E5" w14:textId="75668AB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98EF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779D3F84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3E1C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9768" w14:textId="614B652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uređaj za pročišćavanje vode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74573" w14:textId="78986C6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42910000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0305B" w14:textId="4EAD093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8298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971CBA" w14:textId="58E5B0F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E059A" w14:textId="3F611BF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BFC42" w14:textId="7D7E09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94AB6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270C" w14:textId="75478F9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AC5A8" w14:textId="555B911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B71D" w14:textId="34DA942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C1C1" w14:textId="09CC0CE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3EA72" w14:textId="022F3DB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EF62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9F00FE1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14AE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1208" w14:textId="50261DA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panel ograda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86EF" w14:textId="5BE137C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34928200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6A59" w14:textId="63A511E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168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B70769" w14:textId="2D75F34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234A" w14:textId="0B7ADBB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FA4E9" w14:textId="5169CA0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64A8C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6B6C6" w14:textId="07B9D3C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A291" w14:textId="7EFD7FF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F9050" w14:textId="5E23BD7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FF54D" w14:textId="1C284CA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25334" w14:textId="51128FD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CFA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025F4455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1000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E7251" w14:textId="014CD6D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video nadzor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46E9C" w14:textId="2320B8E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512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20B3" w14:textId="1C36ABF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402C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F4735B" w14:textId="6825F91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FBF1" w14:textId="034B3D5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75E8D" w14:textId="35EEC94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13C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6B61" w14:textId="4156ECB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31BCA" w14:textId="3EC3054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ED07" w14:textId="5AAEAA3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AD473" w14:textId="79C4107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50E60" w14:textId="71B95A7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56777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76B80AC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C790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E81EE" w14:textId="1B11990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tapete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5E27" w14:textId="1714B11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512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DE13" w14:textId="726DC7C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DF6A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65C147" w14:textId="5D978B8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650F" w14:textId="787E02B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F6BEC" w14:textId="1B4A212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C2196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16438" w14:textId="094F9BB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E5AF5" w14:textId="4E14CAD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4660F" w14:textId="0EB7656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C2D6F" w14:textId="2CB9EBC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C8F4" w14:textId="7397C09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4F30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E6D278D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FB8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7BF9" w14:textId="1844DCE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opreme za DV Zeko Vladislavci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sustav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protuprovale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plinodojave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IP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portafon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FDFE5" w14:textId="5718210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512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CFEE7" w14:textId="4B071D1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5751C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BCA91A" w14:textId="7D17946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2D5C" w14:textId="153BB9F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ABED" w14:textId="72BF910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C742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F6BEE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5238" w14:textId="1A491C0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AF021" w14:textId="01C4993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0E42" w14:textId="6E36FC6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EE5E0" w14:textId="4E7D7C9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8B6F" w14:textId="3F22A6B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D89F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B5E7CE7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41502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A57" w14:textId="38366AB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D3290" w14:textId="2B389FB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998AD" w14:textId="3654755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FDC0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C4053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5042FF" w14:textId="5698B0D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63E0" w14:textId="2F5B31F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300F0" w14:textId="4BD4FEA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B3BA" w14:textId="3F7FDE9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6DDC8" w14:textId="278B3E9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1B33" w14:textId="23ED0AB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57C6" w14:textId="6D1D784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2954" w14:textId="14EE030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D3F06" w14:textId="3C16EFF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BC4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2E43AFB2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C7F9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E928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7C3EC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3F2C7" w14:textId="3D349BF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EF4F4" w14:textId="404B845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D8766" w14:textId="5899CC9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57F0D" w14:textId="6C1650F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0FDB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5214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93BD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AA9F" w14:textId="1E9BCFC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870CD" w14:textId="07FB3A9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C6B4B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D2225" w14:textId="085D45C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2319B889" w14:textId="77777777" w:rsidTr="00533080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CFF6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DDC6B" w14:textId="070A4B6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planske dokumentacije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DC6D9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21B5F" w14:textId="24DFB3CA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F8CA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FD9BA5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2548DA" w14:textId="63849965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D100B" w14:textId="1F4BA01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0C940" w14:textId="00B0223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58FD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CF59D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6A3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DD67" w14:textId="5A7FB221" w:rsidR="00533080" w:rsidRPr="00533080" w:rsidRDefault="00533080" w:rsidP="005330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7F37A" w14:textId="6A126CD3" w:rsidR="00533080" w:rsidRPr="00533080" w:rsidRDefault="00533080" w:rsidP="005330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A1B1B1" w14:textId="26D5F8EE" w:rsidR="00533080" w:rsidRPr="00533080" w:rsidRDefault="00533080" w:rsidP="0053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AAF9E" w14:textId="4D02A2C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FEB7B" w14:textId="7D4B08E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B67953B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0419C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1DF9B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C004C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25EB" w14:textId="7CBE51D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70FF9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05CF02" w14:textId="4C48EE9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734F2" w14:textId="3349724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F9F0F" w14:textId="75FD1FB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5D17F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2E72D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B94B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221C" w14:textId="6FE180D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53BD9" w14:textId="1A1AD8A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5C7FA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9AFC" w14:textId="7D2A596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287ADB0B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4D08D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17C1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1D059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2D24D" w14:textId="05F6F8E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DD37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8E5141" w14:textId="352C7E8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696B" w14:textId="23B1615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ACA5C" w14:textId="3176D43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204F7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52D8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07DE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6B30A" w14:textId="3918A4A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B6D18" w14:textId="5F4940C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531ED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FC7B" w14:textId="5CB4901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4986E143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AFED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F450" w14:textId="247FB5A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530B" w14:textId="1B66D19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88664" w14:textId="3E0710B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EEAC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6FBA7E" w14:textId="52A5287B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39116" w14:textId="66F0EB4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8896A" w14:textId="3553ECE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C6E3E" w14:textId="0C45058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E05FB" w14:textId="4EF10DA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856A3" w14:textId="10A5160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066A3" w14:textId="284A24D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3043" w14:textId="1A7E89C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E6B41" w14:textId="0B52F74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592A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540A283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ED22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80A2" w14:textId="77EA0D9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0857D" w14:textId="71ADE91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06EA" w14:textId="208E005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F9D1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0836BF" w14:textId="48508916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69A4" w14:textId="437EC90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3E9B" w14:textId="56D1E3E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CD66" w14:textId="47FB6A3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9D18" w14:textId="1325ADA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6FCB" w14:textId="712815F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FDCE2" w14:textId="0172625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A2EC" w14:textId="6B4F489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3251" w14:textId="58306C9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02D8E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3F54DB8B" w14:textId="77777777" w:rsidTr="00B30B4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E788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B474A" w14:textId="6FEDAA1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B786" w14:textId="4199E3C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F811E" w14:textId="70D1CC2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8E93F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322FE8" w14:textId="41FF43F7" w:rsidR="00533080" w:rsidRPr="00AC7425" w:rsidRDefault="00F86A0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+7.200,00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9E2" w14:textId="3B6D60B5" w:rsidR="00533080" w:rsidRPr="00AC7425" w:rsidRDefault="00F86A0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5C41" w14:textId="15DE860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4E2EF" w14:textId="6EEB4B4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2C2F0" w14:textId="53B2C2F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D6268" w14:textId="0BEE938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9528" w14:textId="1C33166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F4DE" w14:textId="1EE9ADD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2AE43" w14:textId="7697010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EA01" w14:textId="1101FF4B" w:rsidR="00533080" w:rsidRPr="00533080" w:rsidRDefault="00F86A03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533080" w:rsidRPr="00AC7425" w14:paraId="405CFF11" w14:textId="77777777" w:rsidTr="00533080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20A9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C20C8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29D22" w14:textId="0602DCB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2DA39" w14:textId="644AE97A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EFB64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3BBDC9" w14:textId="4A18E25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FE3C" w14:textId="682102B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A9161" w14:textId="152141E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7F375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39257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1EE58" w14:textId="3B2468E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1213" w14:textId="6EEFE1E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17E88" w14:textId="0328CF2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01C12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1B155" w14:textId="1608D43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7FFA1D95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9792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8C53F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EF10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DEE0" w14:textId="5C54493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25505" w14:textId="7088572A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0F681" w14:textId="557205B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1BB4" w14:textId="4D28152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0AA8C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B94C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6661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636C6" w14:textId="03BA813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64544" w14:textId="57982A28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BF6D4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F48A" w14:textId="6BC31B1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6C54247" w14:textId="77777777" w:rsidTr="00533080">
        <w:trPr>
          <w:trHeight w:val="7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DD9F6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F7D8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F3846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EB110" w14:textId="14A4174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25F0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69B3F2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8FCC1A" w14:textId="48ED448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C0DF" w14:textId="1252122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BB8A2" w14:textId="26BD6B3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70893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0D48E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72DA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472906" w14:textId="49A2959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FCA0B" w14:textId="34BFEF2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6E86E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F950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5B39796" w14:textId="77777777" w:rsidTr="00533080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B074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3BCA" w14:textId="130C5C55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92B7" w14:textId="5C3EDCE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26A9F" w14:textId="44BD21E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0546E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6B8A44" w14:textId="5F2935C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9907A" w14:textId="718F1F6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11E12" w14:textId="22E2051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56E1" w14:textId="374BF78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0D460" w14:textId="78649A4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02A29" w14:textId="467EE5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E4514" w14:textId="0D35DA1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F678" w14:textId="65FBEE8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82A25" w14:textId="0CFBADC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8B08" w14:textId="3F742DE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0B4FC20" w14:textId="77777777" w:rsidTr="00B30B49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1349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ABE4" w14:textId="2A81151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E118A" w14:textId="7C04D94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8818" w14:textId="0123BB0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FD96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53B8ED" w14:textId="64B550F8" w:rsidR="00533080" w:rsidRPr="00AC7425" w:rsidRDefault="00F86A0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+48,80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9477" w14:textId="319B5B83" w:rsidR="00533080" w:rsidRPr="00AC7425" w:rsidRDefault="00F86A03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8B399" w14:textId="42588BB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B4E0" w14:textId="28F2449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DA303" w14:textId="713E26C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34EF4" w14:textId="7861820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FC4611" w14:textId="3E8F902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CE90" w14:textId="25A7307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680C" w14:textId="17FBFFA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93FE5" w14:textId="69CD6D13" w:rsidR="00533080" w:rsidRPr="00533080" w:rsidRDefault="00F86A03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10.izmjene</w:t>
            </w:r>
          </w:p>
        </w:tc>
      </w:tr>
      <w:tr w:rsidR="00533080" w:rsidRPr="00AC7425" w14:paraId="0AA4C9B6" w14:textId="77777777" w:rsidTr="00533080">
        <w:trPr>
          <w:trHeight w:val="6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3B43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5C3" w14:textId="26A87A0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izrade projektnih prijava na natječaje i javne pozive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BD4F" w14:textId="18563E50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66E0" w14:textId="09BEDEE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0B71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4E4E5E" w14:textId="4FF3F00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538C" w14:textId="0104223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7DC8" w14:textId="16F080C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5CC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F8F77" w14:textId="23CF8F2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EA" w14:textId="43D92C2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2100" w14:textId="6B627C0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2D26A" w14:textId="3DEAC79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2F69" w14:textId="569DBFB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8F3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26F9F397" w14:textId="77777777" w:rsidTr="00533080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9934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2547" w14:textId="181C655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CCFE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1038D" w14:textId="5081A17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15C9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D3E6A3" w14:textId="6C5FD22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8E00F" w14:textId="16A14A2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ECE6" w14:textId="6656E1F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00BA01A2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D61A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B15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424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40B78D" w14:textId="249B1C0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3784E" w14:textId="7E18AA0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B325C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CE15" w14:textId="36F3805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2B23C3D4" w14:textId="77777777" w:rsidTr="00533080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F024F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85569" w14:textId="3C89EC0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</w:t>
            </w:r>
            <w:proofErr w:type="spellEnd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6647" w14:textId="772F57C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D7010" w14:textId="76D7BE2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C0EB3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F2C70C" w14:textId="3E667DF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888C" w14:textId="44A7BB6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6256C" w14:textId="712872E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4A90C71D" w14:textId="785657E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3914E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3B25" w14:textId="2377378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E42A" w14:textId="2F9ACEC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8D0469" w14:textId="60FC594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123A" w14:textId="4BF8D0B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0BFE" w14:textId="236C5FA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7EFB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18705DF" w14:textId="77777777" w:rsidTr="0053308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2BA46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10824" w14:textId="130676AA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21876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11002" w14:textId="728D0E0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1918C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9A19F6" w14:textId="6CCCE74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A8AF" w14:textId="71CC3018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FC57D" w14:textId="62FC415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81F0E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C435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01F9F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AECDDE" w14:textId="6D8F719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9E775" w14:textId="5483686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16566" w14:textId="1CA1E83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B121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07282278" w14:textId="77777777" w:rsidTr="0053308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0F68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0E8F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71471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E6EC1" w14:textId="26681AC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6228076B" w14:textId="7CCE3E0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063E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25A5EA" w14:textId="01C959F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058D" w14:textId="777777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0C8AAFAC" w14:textId="7777777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81F1" w14:textId="444B01A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2CDE0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0BD4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926E6" w14:textId="6C9BCF9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97182" w14:textId="330686E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63FEA" w14:textId="4F1CB71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F50" w14:textId="02D13E8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E2898" w14:textId="368FB05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F98541D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181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97646" w14:textId="5C4F1CA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B2F0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8D478" w14:textId="179B961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BA7A2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BAB5AF" w14:textId="77924F5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44736" w14:textId="4F07BD6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BFC20" w14:textId="3F8221B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42D1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3BB66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940A7" w14:textId="25F4EDF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F3B36" w14:textId="269B6E9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1FF3E" w14:textId="1661106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9A653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657E" w14:textId="416C196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429CCBBF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2C0B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6620F" w14:textId="7806D03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BEE6" w14:textId="386E439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7B82" w14:textId="1D0B22C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FD39B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BDD132" w14:textId="4B5ACDA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C74B8" w14:textId="76F8ECD4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1108" w14:textId="023CEBBD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1B7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DA4E" w14:textId="3EF3CD4B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ECB04" w14:textId="2A177BA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89555" w14:textId="33EE700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B0F8" w14:textId="456F50B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F196B" w14:textId="1D08000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EE3DA" w14:textId="56F4B4A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151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59A2ED2F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8B9C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9C70" w14:textId="4EE916D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Organizacija konferencije i usluga promocije projekta okviru projekta </w:t>
            </w:r>
            <w:proofErr w:type="spellStart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5A70" w14:textId="4BA3C6FF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76E28" w14:textId="5A81A8F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A367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F7B953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0738CC" w14:textId="2F8D90C0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ECB1" w14:textId="46A282D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9A47C" w14:textId="2286A67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80C7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7F96" w14:textId="4E80021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A1D" w14:textId="1FDE4C3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7BBFE" w14:textId="1D2F6CD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10E68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E3AE40" w14:textId="23928CD1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C92E" w14:textId="70DD7EC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2D42F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05739348" w14:textId="77777777" w:rsidTr="00B30B4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0D57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BEC4" w14:textId="20F497C9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17ED" w14:textId="7AE73B8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1DE2C" w14:textId="57D5769E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7669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663840" w14:textId="3375AED2" w:rsidR="00533080" w:rsidRPr="00AC7425" w:rsidRDefault="006D49FF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+1.500,00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A585A" w14:textId="58E2FD28" w:rsidR="006D49FF" w:rsidRPr="00AC7425" w:rsidRDefault="006D49FF" w:rsidP="006D49F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4096" w14:textId="055E0FA1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B850B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ECF0" w14:textId="6685CC3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62EB" w14:textId="35F7C78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89FE6" w14:textId="7DAF2BD5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92C0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3AFBD1" w14:textId="3CD799B4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62C9" w14:textId="363072F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8080" w14:textId="50544310" w:rsidR="00533080" w:rsidRPr="00533080" w:rsidRDefault="006D49FF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533080" w:rsidRPr="00AC7425" w14:paraId="1AA11DB4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6C5E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A27DF" w14:textId="00524893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1BA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841B2" w14:textId="08E4C85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D1F88" w14:textId="2685A4F7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FDEE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D1CB1D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D90F09" w14:textId="0A47FD6C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9671" w14:textId="3FAA534F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92C7" w14:textId="4A6C2566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EA521" w14:textId="0017AD22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8561" w14:textId="2759B39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C263" w14:textId="374B713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4AA0" w14:textId="6443056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79CF0" w14:textId="18C69C26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C8198" w14:textId="362A2F9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9F54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19CB6664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363FD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FE888" w14:textId="2A69736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energenata za grijanje općinskih objekata (pelete)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87A8D" w14:textId="2A7CEF9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09111400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688F" w14:textId="7880EAB2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98DA6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D319CF" w14:textId="3969D7D3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CCF4" w14:textId="044AD00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212B" w14:textId="030F457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F6C0D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0B42" w14:textId="5894130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C955" w14:textId="43ABDB80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D7A26" w14:textId="3310880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050AA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3ED75" w14:textId="6A63397C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597A" w14:textId="7BA13EE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6B19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6700D2A6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E5F34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6FD53" w14:textId="19613F0B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i uređaja za zgrade i objekte u vlasništvu Općine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0BCE" w14:textId="767FD85C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3BE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EAF94" w14:textId="627908B1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1D55" w14:textId="77777777" w:rsidR="00533080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978B7E" w14:textId="340BE489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640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E148" w14:textId="451C27BD" w:rsidR="00533080" w:rsidRPr="00AC7425" w:rsidRDefault="00533080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2C77C" w14:textId="2D0BADF8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D0AA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0E3D3" w14:textId="648F91C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0D5DD" w14:textId="72D7D029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972AD" w14:textId="5C59AB6E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8295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B12633" w14:textId="1C28965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333B7" w14:textId="5C1CB6DD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CE5F" w14:textId="7777777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33080" w:rsidRPr="00AC7425" w14:paraId="48D558DD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F9CD4" w14:textId="77777777" w:rsidR="00533080" w:rsidRPr="00AC7425" w:rsidRDefault="00533080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0636E" w14:textId="586F7FB4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dječjeg vrtića  Zeko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5ACF" w14:textId="40381886" w:rsidR="00533080" w:rsidRPr="00BE3BE6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FAE1C" w14:textId="5DA2A9F2" w:rsidR="00533080" w:rsidRPr="00AC7425" w:rsidRDefault="00AE08B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82.285,61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19B96" w14:textId="77777777" w:rsidR="00C33F4E" w:rsidRDefault="00C33F4E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058AD5" w14:textId="1C65B58B" w:rsidR="00533080" w:rsidRDefault="00AE08B6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52F" w14:textId="30CFA728" w:rsidR="00533080" w:rsidRDefault="00C33F4E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82.285,61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4C20" w14:textId="795846FE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4D74" w14:textId="77777777" w:rsidR="00533080" w:rsidRPr="00AC7425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2F36" w14:textId="7FF65613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FCD0" w14:textId="6C35DBF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A9B5E" w14:textId="3B36B99A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73CE4" w14:textId="683B6CDF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C534" w14:textId="2C6D5082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53595" w14:textId="70F7DFF7" w:rsidR="00533080" w:rsidRPr="00533080" w:rsidRDefault="00533080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1.izmjene</w:t>
            </w:r>
          </w:p>
        </w:tc>
      </w:tr>
      <w:tr w:rsidR="00AA0A18" w:rsidRPr="00AC7425" w14:paraId="353F04CA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CCC0" w14:textId="77777777" w:rsidR="00AA0A18" w:rsidRPr="00AC7425" w:rsidRDefault="00AA0A18" w:rsidP="00533080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A6AF" w14:textId="034A8191" w:rsidR="00AA0A18" w:rsidRDefault="00442E45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2E4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</w:t>
            </w:r>
            <w:r w:rsid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AA0A18" w:rsidRPr="006571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solarnih autobusnih stanica u okviru projekta </w:t>
            </w:r>
            <w:proofErr w:type="spellStart"/>
            <w:r w:rsidR="00AA0A18" w:rsidRPr="006571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="00AA0A18" w:rsidRPr="006571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="00AA0A18" w:rsidRPr="006571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="00AA0A18" w:rsidRPr="006571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D659D" w14:textId="01294EFB" w:rsidR="00AA0A18" w:rsidRDefault="00DD5C5B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09332000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FE9F0" w14:textId="59877669" w:rsidR="00AA0A18" w:rsidRDefault="00AA0A18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ED107" w14:textId="77777777" w:rsidR="00AA0A18" w:rsidRDefault="00AA0A18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1E74F9" w14:textId="7D0DC6C1" w:rsidR="00AA0A18" w:rsidRDefault="00AA0A18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+49.340,00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7E06" w14:textId="330623FB" w:rsidR="00AA0A18" w:rsidRDefault="00AA0A18" w:rsidP="00C33F4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98E8" w14:textId="7D814F8E" w:rsidR="00AA0A18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39EFA" w14:textId="77777777" w:rsidR="00AA0A18" w:rsidRPr="00AC7425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6941E" w14:textId="6ECE6092" w:rsidR="00AA0A18" w:rsidRPr="00533080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35AD" w14:textId="777305C6" w:rsidR="00AA0A18" w:rsidRPr="00533080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687A8" w14:textId="77777777" w:rsidR="00AA0A18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3D4013" w14:textId="77777777" w:rsidR="00AA0A18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12941" w14:textId="3204331B" w:rsidR="00AA0A18" w:rsidRPr="00533080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F73B" w14:textId="77777777" w:rsidR="00AA0A18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882BF" w14:textId="22E2DAAC" w:rsidR="00AA0A18" w:rsidRPr="00AA0A18" w:rsidRDefault="00AA0A18" w:rsidP="00AA0A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CB506" w14:textId="52026C22" w:rsidR="00AA0A18" w:rsidRPr="00442E45" w:rsidRDefault="008A096E" w:rsidP="008A096E">
            <w:pPr>
              <w:pStyle w:val="Odlomakpopisa"/>
              <w:shd w:val="clear" w:color="auto" w:fill="FFFFFF" w:themeFill="background1"/>
              <w:spacing w:after="0" w:line="240" w:lineRule="auto"/>
              <w:ind w:left="0" w:right="36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AA0A18" w:rsidRPr="00442E4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0FB59" w14:textId="77777777" w:rsidR="00AA0A18" w:rsidRDefault="00AA0A18" w:rsidP="005330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24DCFE1" w14:textId="77777777" w:rsidR="00AA0A18" w:rsidRDefault="00442E45" w:rsidP="00442E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  <w:r w:rsidR="00AA0A18" w:rsidRPr="00442E4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  <w:p w14:paraId="13C986A4" w14:textId="26D8B98E" w:rsidR="00442E45" w:rsidRPr="00442E45" w:rsidRDefault="00442E45" w:rsidP="00442E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 izmjene</w:t>
            </w:r>
          </w:p>
        </w:tc>
      </w:tr>
      <w:tr w:rsidR="008A096E" w:rsidRPr="00AC7425" w14:paraId="03AF28A9" w14:textId="77777777" w:rsidTr="0053308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B0C3" w14:textId="77777777" w:rsidR="008A096E" w:rsidRPr="00AC7425" w:rsidRDefault="008A096E" w:rsidP="008A096E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70D7" w14:textId="77777777" w:rsidR="008A096E" w:rsidRP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</w:t>
            </w:r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nad izgradnjom </w:t>
            </w:r>
          </w:p>
          <w:p w14:paraId="0759FEB6" w14:textId="745FCF6E" w:rsidR="008A096E" w:rsidRPr="00442E45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sunčanih elektrana na društvenim objektima u vlasništvu Općine Vladislavci i solarnih autobusnih stanica u okviru  projekta </w:t>
            </w:r>
            <w:proofErr w:type="spellStart"/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D45BD" w14:textId="506234AF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A09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314A" w14:textId="133C78C1" w:rsidR="008A096E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26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8.990,00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B9E10" w14:textId="77777777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DEFB00" w14:textId="77777777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CEA200" w14:textId="77777777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A49E40" w14:textId="365011FB" w:rsidR="008A096E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7EA31" w14:textId="4B975F62" w:rsidR="008A096E" w:rsidRDefault="008A096E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05E33" w14:textId="5C5D2093" w:rsidR="008A096E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A2DF" w14:textId="77777777" w:rsidR="008A096E" w:rsidRPr="00AC7425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FE68" w14:textId="77777777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ABADD" w14:textId="72A9B7A7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F9D62" w14:textId="0C3F1593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2CBEF" w14:textId="77777777" w:rsidR="008A096E" w:rsidRPr="00533080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57E0F" w14:textId="6B2B69F6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DE6" w14:textId="76F9F667" w:rsidR="008A096E" w:rsidRP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07256" w14:textId="299975A7" w:rsidR="008A096E" w:rsidRDefault="008A096E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izmjene</w:t>
            </w:r>
          </w:p>
        </w:tc>
      </w:tr>
      <w:tr w:rsidR="009D26F2" w:rsidRPr="00AC7425" w14:paraId="3086B6EE" w14:textId="77777777" w:rsidTr="0058204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2105" w14:textId="77777777" w:rsidR="009D26F2" w:rsidRPr="00AC7425" w:rsidRDefault="009D26F2" w:rsidP="008A096E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B959" w14:textId="55329BC6" w:rsidR="009D26F2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Energetska obnova  društvenog doma u Dopsinu, </w:t>
            </w:r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okviru  projekta </w:t>
            </w:r>
            <w:proofErr w:type="spellStart"/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</w:t>
            </w:r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Hrvatska – Srbija, </w:t>
            </w:r>
            <w:proofErr w:type="spellStart"/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0FA" w14:textId="1FD41842" w:rsidR="009D26F2" w:rsidRPr="008A096E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21E7" w14:textId="12F857E4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4E8B" w14:textId="6AC02691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+158.250,00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0A1B" w14:textId="324C9A6C" w:rsidR="009D26F2" w:rsidRDefault="009D26F2" w:rsidP="008A096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7EF4" w14:textId="3E8C3104" w:rsidR="009D26F2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D26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4BFA" w14:textId="77777777" w:rsidR="009D26F2" w:rsidRPr="00AC7425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A0E4" w14:textId="1A4710D8" w:rsidR="009D26F2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3A53" w14:textId="777CC2C3" w:rsidR="009D26F2" w:rsidRPr="00533080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406A" w14:textId="651860A0" w:rsidR="009D26F2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2089" w14:textId="6C6C4C90" w:rsidR="009D26F2" w:rsidRPr="009D26F2" w:rsidRDefault="009D26F2" w:rsidP="009D26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5B0" w14:textId="1547F4B5" w:rsidR="009D26F2" w:rsidRDefault="004B47C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ECC3" w14:textId="577E3B5F" w:rsidR="009D26F2" w:rsidRDefault="009D26F2" w:rsidP="008A09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194336" w:rsidRPr="00AC7425" w14:paraId="6477F246" w14:textId="77777777" w:rsidTr="0058204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795" w14:textId="77777777" w:rsidR="00194336" w:rsidRPr="00AC7425" w:rsidRDefault="00194336" w:rsidP="00194336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19E7" w14:textId="698246B1" w:rsid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 i Koordinator II nad </w:t>
            </w:r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Energetsk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om obnovom </w:t>
            </w:r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društvenog doma u Dopsinu, okviru  projekta </w:t>
            </w:r>
            <w:proofErr w:type="spellStart"/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868A" w14:textId="1EDC37BD" w:rsidR="00194336" w:rsidRPr="009D26F2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943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2AE3" w14:textId="62544560" w:rsidR="00194336" w:rsidRDefault="00194336" w:rsidP="001943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8313" w14:textId="77777777" w:rsidR="00194336" w:rsidRDefault="00194336" w:rsidP="001943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9743DA" w14:textId="77777777" w:rsidR="00194336" w:rsidRDefault="00194336" w:rsidP="001943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04F646" w14:textId="597B6324" w:rsidR="00194336" w:rsidRDefault="00194336" w:rsidP="001943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+6.000,00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A90" w14:textId="5D415626" w:rsidR="00194336" w:rsidRDefault="00194336" w:rsidP="001943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7375" w14:textId="4AA6E692" w:rsidR="00194336" w:rsidRPr="009D26F2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0B60" w14:textId="77777777" w:rsidR="00194336" w:rsidRPr="00AC7425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1A60" w14:textId="265D67F0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94336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86B5" w14:textId="68692FF6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94336">
              <w:rPr>
                <w:rFonts w:ascii="Times New Roman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7936" w14:textId="2661DF0A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336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F3F1" w14:textId="13B640FA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4336">
              <w:rPr>
                <w:rFonts w:ascii="Times New Roman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50F9" w14:textId="51E76F17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94336">
              <w:rPr>
                <w:rFonts w:ascii="Times New Roman" w:hAnsi="Times New Roman" w:cs="Times New Roman"/>
                <w:sz w:val="16"/>
                <w:szCs w:val="16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33EE" w14:textId="17C95C44" w:rsidR="00194336" w:rsidRPr="00194336" w:rsidRDefault="00194336" w:rsidP="001943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9433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izmjene</w:t>
            </w:r>
          </w:p>
        </w:tc>
      </w:tr>
      <w:tr w:rsidR="00E45F65" w:rsidRPr="00AC7425" w14:paraId="04513177" w14:textId="77777777" w:rsidTr="00E1360F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49E4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0F1" w14:textId="1BBA871B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nerazvrstane ceste koja povezuje naselja Vladislavci i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BA178" w14:textId="1203C71C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338" w14:textId="36CDB52D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831C" w14:textId="77777777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C12107" w14:textId="66AA6318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E08A" w14:textId="37D6F5EA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EBD30" w14:textId="1737BF3C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B6FA" w14:textId="77777777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454CF" w14:textId="50B0128C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67AF" w14:textId="0DC47614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8049" w14:textId="44F2A259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56F3" w14:textId="2B4B1C4E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675E" w14:textId="7B89AC5B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58BE" w14:textId="2649AF53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izmjene</w:t>
            </w:r>
          </w:p>
        </w:tc>
      </w:tr>
      <w:tr w:rsidR="00E45F65" w:rsidRPr="00AC7425" w14:paraId="2A8D6C20" w14:textId="77777777" w:rsidTr="008B232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1A86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8097" w14:textId="77975EED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rekonstrukcijom </w:t>
            </w:r>
            <w:r w:rsidRPr="0066746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nerazvrstane ceste koja povezuje naselja Vladislavci i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7E8A3" w14:textId="35FA4148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8F80" w14:textId="4BD7CD3F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0DDF" w14:textId="77777777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321CFB" w14:textId="28BA9886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B035" w14:textId="467A861B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AD818" w14:textId="6BA61EF5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0C77D" w14:textId="5EFE9F9A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FE25" w14:textId="693DC7DC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FB553" w14:textId="6A47D1C1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BE97F" w14:textId="02772605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99DC1" w14:textId="2FFA35FB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5CF2D" w14:textId="2CF5B672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9D7ED" w14:textId="45333C4B" w:rsidR="00E45F65" w:rsidRPr="00194336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izmjene</w:t>
            </w:r>
          </w:p>
        </w:tc>
      </w:tr>
      <w:tr w:rsidR="00E45F65" w:rsidRPr="00AC7425" w14:paraId="4A9D6F5B" w14:textId="77777777" w:rsidTr="00CC2B1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2E8F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73D" w14:textId="559FDF2B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pristupnih površina i okoliša društvenog doma u Vladislavcima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Faza 2 Uređenja DVD garaže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C6FB" w14:textId="714161B7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7163" w14:textId="12D2CA93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E646" w14:textId="77777777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59B383" w14:textId="7A72D889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8C8C" w14:textId="0CB856A1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4962D" w14:textId="16E0254C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2027C" w14:textId="3003A10A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61A1F" w14:textId="1645BA9A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5179D" w14:textId="0C1461BE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7C1B8" w14:textId="04F6678E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87F6" w14:textId="7BEF6888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B338" w14:textId="2A8A2138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B56CB" w14:textId="102925E8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E45F65" w:rsidRPr="00AC7425" w14:paraId="3C3F308A" w14:textId="77777777" w:rsidTr="00CC2B1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4A98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E89" w14:textId="159FF07A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 pješačke staze u ulici Kralja Petra Krešimira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IV i Kralja Zvonimira </w:t>
            </w: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A2C8" w14:textId="33D93ED4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914C" w14:textId="3A97BA95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7BE2" w14:textId="77777777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8FE4C1" w14:textId="0233D17E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9947" w14:textId="6855D41E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187A" w14:textId="3FB772EB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74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7D86F" w14:textId="77777777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70B8B" w14:textId="7BC06A0C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29895" w14:textId="1FB155E8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51BC" w14:textId="71396F62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08FAF" w14:textId="4372F518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061E" w14:textId="2C31622D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862B2" w14:textId="7D90249F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6D49FF" w:rsidRPr="00AC7425" w14:paraId="2BF2B46F" w14:textId="77777777" w:rsidTr="00B30B4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5DE29" w14:textId="77777777" w:rsidR="006D49FF" w:rsidRPr="00AC7425" w:rsidRDefault="006D49FF" w:rsidP="006D49FF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8BE35" w14:textId="55184648" w:rsidR="006D49FF" w:rsidRPr="00AC7425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5E5FF" w14:textId="543DBAB7" w:rsidR="006D49FF" w:rsidRPr="00AC7425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86A0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55376" w14:textId="5F362397" w:rsidR="006D49FF" w:rsidRDefault="006D49FF" w:rsidP="006D49F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ED228" w14:textId="77777777" w:rsidR="00DD6C51" w:rsidRDefault="00DD6C51" w:rsidP="006D49F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2F97F5" w14:textId="6F75D164" w:rsidR="006D49FF" w:rsidRDefault="006D49FF" w:rsidP="006D49F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+5.200,00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4D6D" w14:textId="235606E3" w:rsidR="006D49FF" w:rsidRDefault="006D49FF" w:rsidP="006D49F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03A5" w14:textId="287FC6B9" w:rsidR="006D49FF" w:rsidRPr="00AC7425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C1DC" w14:textId="77777777" w:rsidR="006D49FF" w:rsidRPr="00AC7425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E493" w14:textId="5EEA6F83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921A" w14:textId="48F770B6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907D8" w14:textId="77777777" w:rsidR="00DD6C51" w:rsidRDefault="00DD6C51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BB9D9" w14:textId="5999E6D3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C8F21" w14:textId="77777777" w:rsidR="006D49FF" w:rsidRPr="00533080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5A1D5" w14:textId="3EC9BBAE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I.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IV.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46B6" w14:textId="37C382E2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BA842" w14:textId="6E6139FC" w:rsidR="006D49FF" w:rsidRDefault="006D49FF" w:rsidP="006D49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F9012B" w:rsidRPr="00AC7425" w14:paraId="1543F851" w14:textId="77777777" w:rsidTr="00B30B4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5033" w14:textId="77777777" w:rsidR="00F9012B" w:rsidRPr="00AC7425" w:rsidRDefault="00F9012B" w:rsidP="00F9012B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5A7D7" w14:textId="5E8ED685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Pružanje pravnih usluga - Odvjetničke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D1ED" w14:textId="407E9717" w:rsidR="00F9012B" w:rsidRPr="00AC7425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D49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3D73" w14:textId="575D11FE" w:rsidR="00F9012B" w:rsidRDefault="00F9012B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D22A3" w14:textId="77777777" w:rsidR="00DD6C51" w:rsidRDefault="00DD6C51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204224" w14:textId="06010082" w:rsidR="00F9012B" w:rsidRDefault="00F9012B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+2.800,00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1EFF" w14:textId="360A82CF" w:rsidR="00F9012B" w:rsidRDefault="00F9012B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CDCB" w14:textId="4576510D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69E36" w14:textId="77777777" w:rsidR="00F9012B" w:rsidRPr="00AC7425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8A08" w14:textId="7340E935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3E07" w14:textId="4D5C652F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7FBB" w14:textId="77777777" w:rsidR="00DD6C51" w:rsidRDefault="00DD6C51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48CC1" w14:textId="3A2820C2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FBFEA" w14:textId="77777777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8857B" w14:textId="21A26706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I.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IV.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59076" w14:textId="2011BC63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3AB00" w14:textId="1934E7CA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F9012B" w:rsidRPr="00AC7425" w14:paraId="224617FF" w14:textId="77777777" w:rsidTr="00B30B4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CC91E" w14:textId="77777777" w:rsidR="00F9012B" w:rsidRPr="00AC7425" w:rsidRDefault="00F9012B" w:rsidP="00F9012B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C6C6C" w14:textId="1451B1ED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Uredske potrepštine- uredski materijal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8540E" w14:textId="2553A1D9" w:rsidR="00F9012B" w:rsidRPr="006D49FF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9012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A1C9" w14:textId="682DF21B" w:rsidR="00F9012B" w:rsidRDefault="00F9012B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C83E1" w14:textId="77777777" w:rsidR="00DD6C51" w:rsidRDefault="00DD6C51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0469DE" w14:textId="6A6C48E1" w:rsidR="00F9012B" w:rsidRDefault="00F9012B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</w:t>
            </w:r>
            <w:r w:rsid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E5F4A" w14:textId="0F249369" w:rsidR="00F9012B" w:rsidRDefault="00DD6C51" w:rsidP="00F9012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541A" w14:textId="483EAFB3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94874" w14:textId="77777777" w:rsidR="00F9012B" w:rsidRPr="00AC7425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D7045" w14:textId="27E72F3C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8D0B9" w14:textId="6B0BD607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54F5" w14:textId="77777777" w:rsidR="00DD6C51" w:rsidRDefault="00DD6C51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C11E4" w14:textId="3CF3F3E4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35DFE" w14:textId="77777777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2712A6" w14:textId="3A19E0E5" w:rsidR="00F9012B" w:rsidRPr="00533080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 xml:space="preserve">I.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IV.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33456" w14:textId="0DD58258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8C66" w14:textId="52F61294" w:rsidR="00F9012B" w:rsidRDefault="00F9012B" w:rsidP="00F90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E45F65" w:rsidRPr="00AC7425" w14:paraId="5A0EBD64" w14:textId="77777777" w:rsidTr="00B30B4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1B5A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1307" w14:textId="0DD1C47D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kolnog prilaza do groblja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7CA63" w14:textId="087EAE43" w:rsidR="00E45F65" w:rsidRPr="00F9012B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45F6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FF72" w14:textId="2E26089A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39D31" w14:textId="6B3D9B22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+5.600,00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4668" w14:textId="60353E7A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3C2F3" w14:textId="03066E16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A9C7A" w14:textId="77777777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1B0A4" w14:textId="28B9F04D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F86" w14:textId="00447732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70F4" w14:textId="77777777" w:rsidR="00DD6C51" w:rsidRDefault="00DD6C51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BB726" w14:textId="57B68CBF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DA140" w14:textId="77777777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DDA82" w14:textId="5B6E3EF6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A5CA" w14:textId="2AA513B4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8F3D2" w14:textId="5FE24777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E45F65" w:rsidRPr="00AC7425" w14:paraId="3F6DB3CA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2FC95" w14:textId="77777777" w:rsidR="00E45F65" w:rsidRPr="00AC7425" w:rsidRDefault="00E45F65" w:rsidP="00E45F65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098FF" w14:textId="6876367C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A69AC" w14:textId="288C6C11" w:rsidR="00E45F65" w:rsidRP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45F6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4A8DB" w14:textId="1730936A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930A" w14:textId="77777777" w:rsidR="00DD6C51" w:rsidRDefault="00DD6C51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EE83F9" w14:textId="77F0D642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+14.400,00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99397" w14:textId="0CBABF84" w:rsidR="00E45F65" w:rsidRDefault="00E45F65" w:rsidP="00E45F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E12B" w14:textId="4DF19FA8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E1C3F" w14:textId="77777777" w:rsidR="00E45F65" w:rsidRPr="00AC742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4667" w14:textId="4986E212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F82A8" w14:textId="569BB7E9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4F2F" w14:textId="77777777" w:rsidR="00DD6C51" w:rsidRDefault="00DD6C51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44B70" w14:textId="15829FE2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B9674" w14:textId="77777777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1ECA74" w14:textId="52E792F1" w:rsidR="00E45F65" w:rsidRPr="00533080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718B" w14:textId="18FD073D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E48D" w14:textId="3E0B60EA" w:rsidR="00E45F65" w:rsidRDefault="00E45F65" w:rsidP="00E45F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48B4FD15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AF8D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16274" w14:textId="4AC16C8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dijela svlačionica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D8C1" w14:textId="57209793" w:rsidR="00DD6C51" w:rsidRPr="00E45F6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45F6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2B12" w14:textId="1863BA25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D2B07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B32BE8" w14:textId="7A0DEA94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+6.000,00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1901" w14:textId="1A532EB4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41E46" w14:textId="6DF19322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A24EB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71BC6" w14:textId="67A660FB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12A95" w14:textId="74E37118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FC1C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0B840E" w14:textId="302CC4CF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540AF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5B793" w14:textId="384F6506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3580" w14:textId="58E35CC9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6B0F" w14:textId="256B8168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33F1ECF2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540AE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2F14" w14:textId="6780144F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modernizaciju rasvjete na nogometnim igralištima u Vladislavcima i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B9E7" w14:textId="5462AE8F" w:rsidR="00DD6C51" w:rsidRPr="00E45F6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B021" w14:textId="705A94D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CE1AE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8C8275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5EBA54" w14:textId="704ABEF4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+7.200,00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0846" w14:textId="396F54F6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4484" w14:textId="27E6AE3B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A42AF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1F65" w14:textId="57B6C494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A4E23" w14:textId="19A055FB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12A34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B9E81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49CDD" w14:textId="036CC5C4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B6216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727F6A" w14:textId="728EC500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EB0AA" w14:textId="3F0651F2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5B93" w14:textId="2D6EF6A5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4FC9488B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38C0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8FEDC" w14:textId="36BCCC0B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pročelja na vatrogasnoj garaži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600FC" w14:textId="6F3F3DEC" w:rsidR="00DD6C51" w:rsidRP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45F6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8CD4" w14:textId="5AF2AD0D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6D37" w14:textId="79EA17DB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+6.000,00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CCC5" w14:textId="6FB23DC8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D69B9" w14:textId="09447D09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DB4FA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49B56" w14:textId="237D7E70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F4C7" w14:textId="2068630F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5013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65B85" w14:textId="54C59A75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F17DB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1E65E" w14:textId="1462DF70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70F3" w14:textId="56387099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CFB16" w14:textId="3860C9D1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5FE4851B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E467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04D4" w14:textId="61017CD0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kuhinja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28CF" w14:textId="3964E9E0" w:rsidR="00DD6C51" w:rsidRPr="00E45F6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6756" w14:textId="0259F10E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3BCA" w14:textId="0EC58F54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+5.600,00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07D49" w14:textId="183CF7A1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34F9C" w14:textId="77914629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1D156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BCE4" w14:textId="1B3D92E0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38D8" w14:textId="24385825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ADC0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686AEA" w14:textId="42B2EEB0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B27B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DA98E7" w14:textId="5785EF00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8C688" w14:textId="482EB66E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54FD6" w14:textId="43197539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7CBC4104" w14:textId="77777777" w:rsidTr="006667E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6791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62055" w14:textId="6611B263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komarnici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3440F" w14:textId="06A9572B" w:rsidR="00DD6C51" w:rsidRP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6AB7E" w14:textId="6AA112A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88930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ADFBE2" w14:textId="0FB757A4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+3.200,00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4D15C" w14:textId="141E285D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A278" w14:textId="4F946F0B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5ACBC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8BA8" w14:textId="0C74E50C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59F7" w14:textId="7B83ADFC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69855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A1979" w14:textId="48FEAB0D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4F813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FE808" w14:textId="0CDDCF64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7A23" w14:textId="3469E4C1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B54AC" w14:textId="5D798725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D6C51" w:rsidRPr="00AC7425" w14:paraId="7DEAD010" w14:textId="77777777" w:rsidTr="0092449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006F" w14:textId="77777777" w:rsidR="00DD6C51" w:rsidRPr="00AC7425" w:rsidRDefault="00DD6C51" w:rsidP="00DD6C5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C5461" w14:textId="58B44323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Elektroinstalaterski radovi na zgradi Općine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Vlaidlavci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CD9B" w14:textId="5A42CF4E" w:rsidR="00DD6C51" w:rsidRP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67E8" w14:textId="1EA24F0C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1CC1" w14:textId="4956DBC2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+3.760,00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DA0D" w14:textId="6D4A0EF8" w:rsidR="00DD6C51" w:rsidRDefault="00DD6C51" w:rsidP="00DD6C5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F891" w14:textId="45BE82BD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B654" w14:textId="77777777" w:rsidR="00DD6C51" w:rsidRPr="00AC7425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3A4AE" w14:textId="38AA5EC8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A445" w14:textId="7B02FB7D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6ECA3" w14:textId="77777777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7A49D" w14:textId="3960F75E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E95EE" w14:textId="77777777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2E1B1" w14:textId="5CCAC1EC" w:rsidR="00DD6C51" w:rsidRPr="00533080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2828" w14:textId="697E5B3D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4CBD" w14:textId="2F7F3191" w:rsidR="00DD6C51" w:rsidRDefault="00DD6C51" w:rsidP="00DD6C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6667E1" w:rsidRPr="00AC7425" w14:paraId="7E78C130" w14:textId="77777777" w:rsidTr="0092449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1F9B" w14:textId="77777777" w:rsidR="006667E1" w:rsidRPr="00AC7425" w:rsidRDefault="006667E1" w:rsidP="006667E1">
            <w:pPr>
              <w:pStyle w:val="Odlomakpopis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6BC0" w14:textId="1077F793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Elektroinstalaterski radovi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pomoćnom objektu društvenog doma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9B0F" w14:textId="1E900D33" w:rsidR="006667E1" w:rsidRPr="00DD6C5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D6C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8763" w14:textId="17571487" w:rsidR="006667E1" w:rsidRDefault="006667E1" w:rsidP="006667E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69AE2" w14:textId="0A9EA72B" w:rsidR="006667E1" w:rsidRDefault="006667E1" w:rsidP="006667E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4.240,00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B999" w14:textId="2FFA3BFF" w:rsidR="006667E1" w:rsidRDefault="006667E1" w:rsidP="00666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1932" w14:textId="7AFF1226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5B3E" w14:textId="77777777" w:rsidR="006667E1" w:rsidRPr="00AC7425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4FAF" w14:textId="266838DD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ED7A5" w14:textId="075A2FE9" w:rsidR="006667E1" w:rsidRPr="00533080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330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CA4E9" w14:textId="77777777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3C483" w14:textId="767F3903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B150A" w14:textId="77777777" w:rsidR="006667E1" w:rsidRPr="00533080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69AE7" w14:textId="6922D84D" w:rsidR="006667E1" w:rsidRPr="00533080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II..</w:t>
            </w:r>
            <w:r w:rsidRPr="00533080">
              <w:rPr>
                <w:rFonts w:ascii="Times New Roman" w:hAnsi="Times New Roman" w:cs="Times New Roman"/>
                <w:sz w:val="16"/>
                <w:szCs w:val="16"/>
              </w:rPr>
              <w:t>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4412" w14:textId="78D10099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2A33" w14:textId="0510ECBD" w:rsidR="006667E1" w:rsidRDefault="006667E1" w:rsidP="006667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</w:tbl>
    <w:p w14:paraId="31DF9EFF" w14:textId="77777777" w:rsidR="00FC11CA" w:rsidRDefault="00FC11CA">
      <w:pPr>
        <w:shd w:val="clear" w:color="auto" w:fill="FFFFFF" w:themeFill="background1"/>
      </w:pPr>
    </w:p>
    <w:p w14:paraId="4F37A824" w14:textId="77777777" w:rsidR="00AA0A18" w:rsidRDefault="00AA0A18">
      <w:pPr>
        <w:shd w:val="clear" w:color="auto" w:fill="FFFFFF" w:themeFill="background1"/>
      </w:pPr>
    </w:p>
    <w:p w14:paraId="10BBF7A3" w14:textId="4B777C64" w:rsidR="00FC11CA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764CD1A3" w14:textId="4196EBD0" w:rsidR="005D1084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</w:t>
      </w:r>
      <w:r w:rsidR="005D1084" w:rsidRPr="005D1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biti objavljen u „Elektroničkom oglasniku javne nabave“,  „Službenom glasniku“ Općine Vladislavci i na internetskim stranicama Općine Vladislavci. </w:t>
      </w:r>
    </w:p>
    <w:p w14:paraId="2C2BA8C9" w14:textId="5406FD89" w:rsidR="00FC11CA" w:rsidRDefault="00000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C64B7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-01/0</w:t>
      </w:r>
      <w:r w:rsidR="008E7BB9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1F6ED61" w14:textId="2055B6EF" w:rsidR="00FC11CA" w:rsidRDefault="00000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3308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04333">
        <w:rPr>
          <w:rFonts w:ascii="Times New Roman" w:eastAsia="Calibri" w:hAnsi="Times New Roman" w:cs="Times New Roman"/>
          <w:sz w:val="24"/>
          <w:szCs w:val="24"/>
        </w:rPr>
        <w:t>1</w:t>
      </w:r>
      <w:r w:rsidR="0092449E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18FD6B39" w14:textId="58B39B6F" w:rsidR="00FC11CA" w:rsidRDefault="00000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92449E">
        <w:rPr>
          <w:rFonts w:ascii="Times New Roman" w:eastAsia="Calibri" w:hAnsi="Times New Roman" w:cs="Times New Roman"/>
          <w:sz w:val="24"/>
          <w:szCs w:val="24"/>
        </w:rPr>
        <w:t>23. travnja</w:t>
      </w:r>
      <w:r w:rsidR="00AA0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C33F4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071A09" w14:textId="77777777" w:rsidR="00FC11CA" w:rsidRDefault="00000000">
      <w:pPr>
        <w:spacing w:after="0" w:line="276" w:lineRule="auto"/>
        <w:ind w:left="110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247EAB2E" w14:textId="76723210" w:rsidR="00FC11CA" w:rsidRDefault="00000000">
      <w:pPr>
        <w:ind w:left="11057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Marjan Tomas</w:t>
      </w:r>
      <w:bookmarkEnd w:id="0"/>
    </w:p>
    <w:sectPr w:rsidR="00FC11CA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7549">
    <w:abstractNumId w:val="24"/>
  </w:num>
  <w:num w:numId="2" w16cid:durableId="2076080387">
    <w:abstractNumId w:val="25"/>
  </w:num>
  <w:num w:numId="3" w16cid:durableId="1189292098">
    <w:abstractNumId w:val="7"/>
  </w:num>
  <w:num w:numId="4" w16cid:durableId="689843026">
    <w:abstractNumId w:val="4"/>
  </w:num>
  <w:num w:numId="5" w16cid:durableId="1822384592">
    <w:abstractNumId w:val="8"/>
  </w:num>
  <w:num w:numId="6" w16cid:durableId="718474699">
    <w:abstractNumId w:val="18"/>
  </w:num>
  <w:num w:numId="7" w16cid:durableId="807434650">
    <w:abstractNumId w:val="20"/>
  </w:num>
  <w:num w:numId="8" w16cid:durableId="1973512022">
    <w:abstractNumId w:val="22"/>
  </w:num>
  <w:num w:numId="9" w16cid:durableId="766929644">
    <w:abstractNumId w:val="3"/>
  </w:num>
  <w:num w:numId="10" w16cid:durableId="767042396">
    <w:abstractNumId w:val="23"/>
  </w:num>
  <w:num w:numId="11" w16cid:durableId="435908665">
    <w:abstractNumId w:val="10"/>
  </w:num>
  <w:num w:numId="12" w16cid:durableId="1195193937">
    <w:abstractNumId w:val="11"/>
  </w:num>
  <w:num w:numId="13" w16cid:durableId="1163862221">
    <w:abstractNumId w:val="6"/>
  </w:num>
  <w:num w:numId="14" w16cid:durableId="1803378026">
    <w:abstractNumId w:val="2"/>
  </w:num>
  <w:num w:numId="15" w16cid:durableId="1163666325">
    <w:abstractNumId w:val="1"/>
  </w:num>
  <w:num w:numId="16" w16cid:durableId="197857516">
    <w:abstractNumId w:val="0"/>
  </w:num>
  <w:num w:numId="17" w16cid:durableId="577327273">
    <w:abstractNumId w:val="5"/>
  </w:num>
  <w:num w:numId="18" w16cid:durableId="296910447">
    <w:abstractNumId w:val="12"/>
  </w:num>
  <w:num w:numId="19" w16cid:durableId="2059435280">
    <w:abstractNumId w:val="13"/>
  </w:num>
  <w:num w:numId="20" w16cid:durableId="786661371">
    <w:abstractNumId w:val="19"/>
  </w:num>
  <w:num w:numId="21" w16cid:durableId="58483493">
    <w:abstractNumId w:val="21"/>
  </w:num>
  <w:num w:numId="22" w16cid:durableId="310642501">
    <w:abstractNumId w:val="17"/>
  </w:num>
  <w:num w:numId="23" w16cid:durableId="116727980">
    <w:abstractNumId w:val="9"/>
  </w:num>
  <w:num w:numId="24" w16cid:durableId="972178472">
    <w:abstractNumId w:val="16"/>
  </w:num>
  <w:num w:numId="25" w16cid:durableId="2122996150">
    <w:abstractNumId w:val="15"/>
  </w:num>
  <w:num w:numId="26" w16cid:durableId="1897621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84BE2"/>
    <w:rsid w:val="000A0C97"/>
    <w:rsid w:val="000A0C9E"/>
    <w:rsid w:val="000E2B79"/>
    <w:rsid w:val="0010314C"/>
    <w:rsid w:val="001074DA"/>
    <w:rsid w:val="00122BC7"/>
    <w:rsid w:val="0012543E"/>
    <w:rsid w:val="00194336"/>
    <w:rsid w:val="001C077C"/>
    <w:rsid w:val="001D572D"/>
    <w:rsid w:val="00205683"/>
    <w:rsid w:val="0021335F"/>
    <w:rsid w:val="00217771"/>
    <w:rsid w:val="0022694E"/>
    <w:rsid w:val="0023746C"/>
    <w:rsid w:val="002535E7"/>
    <w:rsid w:val="0029711A"/>
    <w:rsid w:val="002A4A5E"/>
    <w:rsid w:val="002A7572"/>
    <w:rsid w:val="002B5393"/>
    <w:rsid w:val="002C78AA"/>
    <w:rsid w:val="002E0B5D"/>
    <w:rsid w:val="002E0E5C"/>
    <w:rsid w:val="002E1984"/>
    <w:rsid w:val="003203B3"/>
    <w:rsid w:val="00331F58"/>
    <w:rsid w:val="0038145A"/>
    <w:rsid w:val="00386AFA"/>
    <w:rsid w:val="00394850"/>
    <w:rsid w:val="003A5AED"/>
    <w:rsid w:val="003E777A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816B9"/>
    <w:rsid w:val="004B2B9E"/>
    <w:rsid w:val="004B35E9"/>
    <w:rsid w:val="004B47C2"/>
    <w:rsid w:val="004F439E"/>
    <w:rsid w:val="0051485C"/>
    <w:rsid w:val="00533080"/>
    <w:rsid w:val="00535156"/>
    <w:rsid w:val="0053752C"/>
    <w:rsid w:val="00564785"/>
    <w:rsid w:val="00582040"/>
    <w:rsid w:val="00594B6C"/>
    <w:rsid w:val="005A365B"/>
    <w:rsid w:val="005B6F83"/>
    <w:rsid w:val="005D1084"/>
    <w:rsid w:val="005D2F1D"/>
    <w:rsid w:val="005E6399"/>
    <w:rsid w:val="005E78A6"/>
    <w:rsid w:val="005F1EC2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49FF"/>
    <w:rsid w:val="006D7F5E"/>
    <w:rsid w:val="00723A50"/>
    <w:rsid w:val="0074663B"/>
    <w:rsid w:val="0075512E"/>
    <w:rsid w:val="00760155"/>
    <w:rsid w:val="0076518F"/>
    <w:rsid w:val="00771216"/>
    <w:rsid w:val="0078082C"/>
    <w:rsid w:val="00794F0D"/>
    <w:rsid w:val="00797115"/>
    <w:rsid w:val="007A4C18"/>
    <w:rsid w:val="0081107B"/>
    <w:rsid w:val="00812E4D"/>
    <w:rsid w:val="00822C7B"/>
    <w:rsid w:val="00835792"/>
    <w:rsid w:val="00854A90"/>
    <w:rsid w:val="00866145"/>
    <w:rsid w:val="00884B3D"/>
    <w:rsid w:val="008A096E"/>
    <w:rsid w:val="008B2327"/>
    <w:rsid w:val="008D40E0"/>
    <w:rsid w:val="008E7BB9"/>
    <w:rsid w:val="0092139C"/>
    <w:rsid w:val="0092449E"/>
    <w:rsid w:val="00933BC0"/>
    <w:rsid w:val="00935952"/>
    <w:rsid w:val="00953585"/>
    <w:rsid w:val="00982B77"/>
    <w:rsid w:val="00985947"/>
    <w:rsid w:val="009D1751"/>
    <w:rsid w:val="009D26F2"/>
    <w:rsid w:val="00A110CE"/>
    <w:rsid w:val="00A22B6B"/>
    <w:rsid w:val="00A37693"/>
    <w:rsid w:val="00A510D0"/>
    <w:rsid w:val="00A7275E"/>
    <w:rsid w:val="00A816A6"/>
    <w:rsid w:val="00A9729E"/>
    <w:rsid w:val="00AA0A18"/>
    <w:rsid w:val="00AB0FAD"/>
    <w:rsid w:val="00AB258B"/>
    <w:rsid w:val="00AC0E4A"/>
    <w:rsid w:val="00AC7425"/>
    <w:rsid w:val="00AE08B6"/>
    <w:rsid w:val="00AF1062"/>
    <w:rsid w:val="00B04333"/>
    <w:rsid w:val="00B240D6"/>
    <w:rsid w:val="00B30B49"/>
    <w:rsid w:val="00B553A8"/>
    <w:rsid w:val="00B57A80"/>
    <w:rsid w:val="00B71CCA"/>
    <w:rsid w:val="00B769A0"/>
    <w:rsid w:val="00BA2F8D"/>
    <w:rsid w:val="00BA5E99"/>
    <w:rsid w:val="00BB71E9"/>
    <w:rsid w:val="00BE3BE6"/>
    <w:rsid w:val="00BE7E2F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6631"/>
    <w:rsid w:val="00CC1610"/>
    <w:rsid w:val="00CE2575"/>
    <w:rsid w:val="00CF38CB"/>
    <w:rsid w:val="00CF6221"/>
    <w:rsid w:val="00D12C47"/>
    <w:rsid w:val="00D24EBA"/>
    <w:rsid w:val="00D555C7"/>
    <w:rsid w:val="00D772FB"/>
    <w:rsid w:val="00D8033C"/>
    <w:rsid w:val="00D81F05"/>
    <w:rsid w:val="00D9015C"/>
    <w:rsid w:val="00DA7C4A"/>
    <w:rsid w:val="00DC5732"/>
    <w:rsid w:val="00DD1BAA"/>
    <w:rsid w:val="00DD5C5B"/>
    <w:rsid w:val="00DD6C51"/>
    <w:rsid w:val="00DD7483"/>
    <w:rsid w:val="00E02CD6"/>
    <w:rsid w:val="00E31BBB"/>
    <w:rsid w:val="00E45F65"/>
    <w:rsid w:val="00E50E68"/>
    <w:rsid w:val="00E53041"/>
    <w:rsid w:val="00E77F84"/>
    <w:rsid w:val="00E95CED"/>
    <w:rsid w:val="00F13862"/>
    <w:rsid w:val="00F241B6"/>
    <w:rsid w:val="00F276B7"/>
    <w:rsid w:val="00F54947"/>
    <w:rsid w:val="00F655B9"/>
    <w:rsid w:val="00F6606F"/>
    <w:rsid w:val="00F66C96"/>
    <w:rsid w:val="00F6705C"/>
    <w:rsid w:val="00F84C74"/>
    <w:rsid w:val="00F86A03"/>
    <w:rsid w:val="00F9012B"/>
    <w:rsid w:val="00F908DE"/>
    <w:rsid w:val="00FB29C6"/>
    <w:rsid w:val="00FB56B3"/>
    <w:rsid w:val="00FC11CA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2</cp:revision>
  <cp:lastPrinted>2023-05-12T07:19:00Z</cp:lastPrinted>
  <dcterms:created xsi:type="dcterms:W3CDTF">2025-04-23T10:35:00Z</dcterms:created>
  <dcterms:modified xsi:type="dcterms:W3CDTF">2025-04-23T10:35:00Z</dcterms:modified>
</cp:coreProperties>
</file>