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A102" w14:textId="72FEC2CF" w:rsidR="00D338B2" w:rsidRPr="00D338B2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43247034"/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28. Zakona o javnoj nabavi („Narodne novine“ 120/16 i 114/22) i članka 36. Statuta Općine Vladislavci („Službeni glasnik“ Općine Vladislavci br. 3/13, 3/17, 2/18, 4/20, 5/20 – pročišćeni tekst,  8/20, 2/21 i 3/21 – pročišćeni tekst) Općinski načelnik Općine Vladislavci dana </w:t>
      </w:r>
      <w:r w:rsidR="00D539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975C3B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godine, donosi </w:t>
      </w:r>
    </w:p>
    <w:p w14:paraId="138C93FC" w14:textId="07213AEC" w:rsidR="00D338B2" w:rsidRPr="00D338B2" w:rsidRDefault="00D338B2" w:rsidP="00D338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38B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75C3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D338B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975C3B">
        <w:rPr>
          <w:rFonts w:ascii="Times New Roman" w:eastAsia="Calibri" w:hAnsi="Times New Roman" w:cs="Times New Roman"/>
          <w:b/>
          <w:sz w:val="28"/>
          <w:szCs w:val="28"/>
        </w:rPr>
        <w:t xml:space="preserve">DOPUNE </w:t>
      </w:r>
      <w:r w:rsidR="003335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338B2">
        <w:rPr>
          <w:rFonts w:ascii="Times New Roman" w:eastAsia="Calibri" w:hAnsi="Times New Roman" w:cs="Times New Roman"/>
          <w:b/>
          <w:sz w:val="28"/>
          <w:szCs w:val="28"/>
        </w:rPr>
        <w:t xml:space="preserve"> PLANA NABAVE ZA 2025. GODINU </w:t>
      </w:r>
    </w:p>
    <w:p w14:paraId="1315DE40" w14:textId="77777777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48FBFD77" w14:textId="77777777" w:rsidR="00D338B2" w:rsidRPr="00D338B2" w:rsidRDefault="00D338B2" w:rsidP="00D338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1.</w:t>
      </w:r>
    </w:p>
    <w:p w14:paraId="06378B43" w14:textId="003B86E4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Plan nabave Općine Vladislavci za 2025. godinu („Službenik glasnik“ Općine Vladislavci br. 14/24, 1/25, 2/25, 3/25</w:t>
      </w:r>
      <w:r w:rsidR="00F7189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4/25</w:t>
      </w:r>
      <w:r w:rsidR="00D539D7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F7189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5/25</w:t>
      </w:r>
      <w:r w:rsidR="00CB7A4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D539D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6/25</w:t>
      </w:r>
      <w:r w:rsidR="00975C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CB7A40">
        <w:rPr>
          <w:rFonts w:ascii="Times New Roman" w:eastAsia="Calibri" w:hAnsi="Times New Roman" w:cs="Times New Roman"/>
          <w:sz w:val="24"/>
          <w:szCs w:val="24"/>
          <w:lang w:eastAsia="hr-HR"/>
        </w:rPr>
        <w:t>8/25</w:t>
      </w:r>
      <w:r w:rsidR="00975C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10/25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) mijenja se i sada obuhvaća:</w:t>
      </w:r>
    </w:p>
    <w:p w14:paraId="1BE63254" w14:textId="77777777" w:rsidR="00D338B2" w:rsidRPr="00D338B2" w:rsidRDefault="00D338B2" w:rsidP="00D338B2">
      <w:pPr>
        <w:rPr>
          <w:rFonts w:ascii="Times New Roman" w:eastAsia="Calibri" w:hAnsi="Times New Roman" w:cs="Times New Roman"/>
        </w:rPr>
      </w:pPr>
    </w:p>
    <w:tbl>
      <w:tblPr>
        <w:tblW w:w="160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443"/>
        <w:gridCol w:w="1056"/>
        <w:gridCol w:w="1265"/>
        <w:gridCol w:w="1257"/>
        <w:gridCol w:w="1251"/>
        <w:gridCol w:w="1267"/>
        <w:gridCol w:w="392"/>
        <w:gridCol w:w="851"/>
        <w:gridCol w:w="1275"/>
        <w:gridCol w:w="1021"/>
        <w:gridCol w:w="1016"/>
        <w:gridCol w:w="1081"/>
        <w:gridCol w:w="981"/>
      </w:tblGrid>
      <w:tr w:rsidR="00D338B2" w:rsidRPr="00D338B2" w14:paraId="598A354A" w14:textId="77777777" w:rsidTr="00B04605">
        <w:trPr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92581B3" w14:textId="77777777" w:rsidR="00D338B2" w:rsidRPr="00D338B2" w:rsidRDefault="00D338B2" w:rsidP="00D3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Evidencijski broj nabave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EEDB147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B6D74B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6E44AC" w14:textId="77777777" w:rsidR="00D338B2" w:rsidRPr="00D338B2" w:rsidRDefault="00D338B2" w:rsidP="00D3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Procijenjena vrijednost nabave</w:t>
            </w:r>
          </w:p>
          <w:p w14:paraId="154D2798" w14:textId="77777777" w:rsidR="00D338B2" w:rsidRPr="00D338B2" w:rsidRDefault="00D338B2" w:rsidP="00D3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4BF4B308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Izmjena</w:t>
            </w:r>
          </w:p>
          <w:p w14:paraId="05851852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+/-</w:t>
            </w:r>
          </w:p>
          <w:p w14:paraId="5E02B02B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282D4C2C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  <w:p w14:paraId="6CCFF2B2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09E9825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3F721F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Posebni režim nabave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009EF53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Predmet podijeljen na grupe?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82EFCD9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Sklapa se Ugovor/okvirni sporazum?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3D3D3"/>
          </w:tcPr>
          <w:p w14:paraId="7DA6E56C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Financira li se ugovor ili okvirni sporazum iz fondova EU?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BC6336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36D594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Planirano trajanje ugovora ili okvirnog sporazuma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46AC42C4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Napomena</w:t>
            </w:r>
          </w:p>
        </w:tc>
      </w:tr>
      <w:tr w:rsidR="00D338B2" w:rsidRPr="00D338B2" w14:paraId="1A498469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B3ACA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B28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pješačko-biciklističke infrastrukture u Općini Vladislavci, faza 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338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4D5156"/>
                <w:sz w:val="21"/>
                <w:szCs w:val="21"/>
                <w:shd w:val="clear" w:color="auto" w:fill="FFFFFF"/>
              </w:rPr>
              <w:t>45233162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AA4C0" w14:textId="66F90E94" w:rsidR="00D338B2" w:rsidRPr="00D338B2" w:rsidRDefault="005B667F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475.112,02</w:t>
            </w:r>
          </w:p>
          <w:p w14:paraId="383F216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078F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5D0600" w14:textId="3FD14783" w:rsidR="00D338B2" w:rsidRPr="00D338B2" w:rsidRDefault="005B667F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C1447" w14:textId="5031C961" w:rsidR="00D338B2" w:rsidRPr="00D338B2" w:rsidRDefault="004601A9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475.112,02</w:t>
            </w:r>
          </w:p>
          <w:p w14:paraId="1562BF6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4F96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0C65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62D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354E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C58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70C6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 - 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4CA1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92D3E" w14:textId="3750CE6B" w:rsidR="00D338B2" w:rsidRPr="00D338B2" w:rsidRDefault="004601A9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 izmjene</w:t>
            </w:r>
          </w:p>
        </w:tc>
      </w:tr>
      <w:tr w:rsidR="00D338B2" w:rsidRPr="00D338B2" w14:paraId="4DBD84C7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95E4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385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izgradnjom pješačko-biciklističke infrastrukture u Općini Vladislavci, faza 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9C97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3275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15.732,57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7E15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CB64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8A7C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15.732,57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A74E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3D7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9AB8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764B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EA8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9CE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 - 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B079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FC53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40E4BDCE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BB050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7EE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nerazvrstane  ceste na k.č.br. 685, 695/1, 60, 794/2 i 343 k.o. Dopsin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5BA1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157C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169.941,95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243F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F0540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F1BA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169.941,95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53B6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48E7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995D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523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793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BDA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12C4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DD08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7C8DB826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2529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835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na k.č.br. 685, 695/1, 60, 794/2 i 343 k.o. Dopsin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9D2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453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8.944,31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98EC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BA6E5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431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8.944,31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7CE0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8BC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5127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219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72F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1182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8336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81E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4A29E698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E79D2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45C6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pomoćne građevine 2.b. skupine, spremišta  za kosilice, alate i garažni prostor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9E9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03BB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060D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6F9FE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7802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B749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48F6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E7E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02E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57B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ABC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DC2B0C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4585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D2B1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05096C55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030A2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6816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izgradnjom pomoćne građevine 2.b. skupine - spremišta  za kosilice, alate i garažni prostor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F425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1732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B6D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2C06E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1294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5B9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9488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F643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371C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0F88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AF19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3F21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A74C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FDBA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14A010CD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BF3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E50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Povećanje energetske učinkovitosti za građevinu 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javne namjene Društveni dom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54B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8A47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AA2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35A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40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9E7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626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7CCE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FA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97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D551FF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III. -IV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24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FEB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 izmjene</w:t>
            </w:r>
          </w:p>
        </w:tc>
      </w:tr>
      <w:tr w:rsidR="00D338B2" w:rsidRPr="00D338B2" w14:paraId="5A5052B2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3E32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E71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 radovima Povećanje energetske učinkovitosti za građevinu javne namjene Društveni dom u Dopsinu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6E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3A56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E422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C02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D79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59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6E2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D89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F8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5D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579B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194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5D8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 izmjene</w:t>
            </w:r>
          </w:p>
        </w:tc>
      </w:tr>
      <w:tr w:rsidR="00D338B2" w:rsidRPr="00D338B2" w14:paraId="47DB6BDF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14F2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678D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sportsko rekreacijskog  centra  Vladislavci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78D2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45212210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DF27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225.135,00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BCA6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AF84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C32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225.135,00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96E5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C153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DB2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6608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12B2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2FE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 -II 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52AA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3.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2322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2F3D1969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1218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0F28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radovima rekonstrukcije sportsko rekreacijskog  centra 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49C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5FEC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11.849,25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CE7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9F4D0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9C3E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11.849,25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E4D8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082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8F97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686C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E07A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8F0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665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3.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63A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0A54D30A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4A4EA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781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 pješačke staze do groblja u Dopsinu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7579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8121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19.199,10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B259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2F04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618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19.199,10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C91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70EA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A023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316B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B99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B7BC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81A6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968C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72531E18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0EF93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3C0C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pješačkih staza u ulici Sv. Ivana u Dopsinu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7FAA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770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2499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EC9E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5644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5208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DDD5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14D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7C9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181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2347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39A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11.izmjene</w:t>
            </w:r>
          </w:p>
        </w:tc>
      </w:tr>
      <w:tr w:rsidR="00D338B2" w:rsidRPr="00D338B2" w14:paraId="1CA3F021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660B9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9898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pješačke staze do željezničke stanice u Dopsinu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DBE4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AB45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6418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DC26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7866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C75A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AB67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7373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F25F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FF9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347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6BE6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 izmjene</w:t>
            </w:r>
          </w:p>
        </w:tc>
      </w:tr>
      <w:tr w:rsidR="00D338B2" w:rsidRPr="00D338B2" w14:paraId="74FBCC8B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FF2F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994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 pješačke staze u ulici Kralja Petra Krešimira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3FB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9CED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FED3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CF15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24DB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C8CD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5189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DEB1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0CA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4B98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F4C1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6B71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 izmjene</w:t>
            </w:r>
          </w:p>
        </w:tc>
      </w:tr>
      <w:tr w:rsidR="00D338B2" w:rsidRPr="00D338B2" w14:paraId="6182BCE8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2D7B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B9FE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 pješačke staze u ulici Kralja Zvonimira 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2B2A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C274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C9A2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1AB2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07F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71D8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58E4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F19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14E9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FEB9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CD9E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FCC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 izmjene</w:t>
            </w:r>
          </w:p>
        </w:tc>
      </w:tr>
      <w:tr w:rsidR="00D338B2" w:rsidRPr="00D338B2" w14:paraId="0C23D4BB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5F7D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1814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postojećih autobusnih stanica na području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8F4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44212320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03B2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30.400,00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B496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C9BC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1490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C928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E02D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0862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6F3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D45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70B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9D3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 izmjene</w:t>
            </w:r>
          </w:p>
        </w:tc>
      </w:tr>
      <w:tr w:rsidR="00D338B2" w:rsidRPr="00D338B2" w14:paraId="657799B0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4CDB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5DAA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kapelice na groblju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0F57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45215400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642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F970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1248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44CF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8FFA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4DA2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0CE6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AF18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187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C604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5B61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29CC44EA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FE3DF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5A59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nogometnog igrališta u Dopsinu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EB24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239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40A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63EE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D3A6D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36A0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7810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DFEB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1F1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7E83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4BD2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A6BD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7368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875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70A887DF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C87E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724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Ambulante u Vladislavcima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FE7B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8FFD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CBDD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EAD06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A7C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251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E57A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6134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FB5E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1866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EEF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7E36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C44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315C2DC8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16B9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8C0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Restauracija križeva „Krajputaša“ na području Općine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E1C7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45453100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66FC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ACC7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364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15A7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8FE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C920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A72B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02A2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DF92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D197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726E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5BAA1810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51E9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40F0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ulaza u zgradu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2516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96A3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C36E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389A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55D1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0C1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AE2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F97E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3E1D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CF73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4AC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0369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11F0F588" w14:textId="77777777" w:rsidTr="00B04605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A114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5A7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pristupnih površina i okoliša društvenog doma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8C09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1AF3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B673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74409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F9C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F0A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E6B4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793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E4B6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0B5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2B4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0F86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6156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 izmjene</w:t>
            </w:r>
          </w:p>
        </w:tc>
      </w:tr>
      <w:tr w:rsidR="00D338B2" w:rsidRPr="00D338B2" w14:paraId="3E3CCA30" w14:textId="77777777" w:rsidTr="00B04605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80A7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7646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dječjeg igrališta kod Društvenog doma u Dopsinu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4B5F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37440000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49A32" w14:textId="75CD22ED" w:rsidR="00D338B2" w:rsidRPr="00D338B2" w:rsidRDefault="00D539D7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C3A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DCE7574" w14:textId="16D25DAD" w:rsidR="00D338B2" w:rsidRPr="00D338B2" w:rsidRDefault="00D539D7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CB3FD" w14:textId="76903B4A" w:rsidR="00D338B2" w:rsidRPr="00D338B2" w:rsidRDefault="003335A8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1CA6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D9A1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C6C2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EA05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9E09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A5A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4143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8AE8B" w14:textId="1E64DD24" w:rsidR="00D338B2" w:rsidRPr="00D338B2" w:rsidRDefault="00075E63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 izmjene</w:t>
            </w:r>
          </w:p>
        </w:tc>
      </w:tr>
      <w:tr w:rsidR="00D338B2" w:rsidRPr="00D338B2" w14:paraId="7F7AA895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5560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2F68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Poboljšanje prostornih uvjeta na vatrogasnim domovima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98A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3B72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2.852,80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54A4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AF3EB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6B44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2.852,80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FA71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920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A3CF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1BA0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B7B4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47A7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A881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2921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13344A74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2597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FBF8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sustava navodnjavanja na nogometnom  igralištu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3F4A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45332200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CF3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14.280,00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43B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0B2C4A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DD9A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3F05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793D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F8A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A8F9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323A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C17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II-III.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F6BA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1E7B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4B0C3CE6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9033B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DC60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Opremanje društvenog doma u Vladislavcima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2BAF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C111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11.240,00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96EE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9FBCC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9EE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11.240,00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3F2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8F17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3DA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2B89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0735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68FF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3CF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2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8817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70CC3B57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92F0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CFE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uređaj za pročišćavanje vode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E667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42910000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E56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EA4D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67C28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E5B6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57E9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76B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43A9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8569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EF7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1C9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ED8A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B619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51A067DD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D761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8F39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panel ograda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636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34928200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A723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D3F9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7E3F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241C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3664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8C2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65E6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19C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0A00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7172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F6C5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CECA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228A4DE4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D59F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1E41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video nadzor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78A5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32323500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2F27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4.080,00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D78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80570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8238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C66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3983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3494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FE8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C465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3790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60FC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90FA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E483213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ADD99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4122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tapete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8EDE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39190000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CB12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5225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A4846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95BC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2F01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21DB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BC51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4A6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B97A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4F15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BD8D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C2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F139E74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5E84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CE2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sustav protuprovale, plinodojave i IP portafon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7B71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45312200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7A46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BD6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1DEF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7D17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CB14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AD1C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EB45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8FB9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845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E710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2B07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8DBC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3DE18C02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2C77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A2B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Izgradnja, rekonstrukcija i održavanje otresnica, putne i kanalske mreže, javnih površina i površina uz općinske objekte  u 2025. godini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ABB2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45233141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A8C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6.808,80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77E5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A5C2F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3559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669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6.808,80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7AA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28B8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F3FB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D080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9001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5DB7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-IV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0F49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329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23AFFF36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50A53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9C8F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Upis komunalne infrastrukture u zemljišne knjige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0DD5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71355000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8327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3D8B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EB3A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E3A0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5C34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1BB0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20BB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90A9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8B7F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59E6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98C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41AE388F" w14:textId="77777777" w:rsidTr="00B04605">
        <w:trPr>
          <w:trHeight w:val="10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E7E9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AC3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planske dokumentacije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BB5A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50EA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0ED7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5300A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C4C6A9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1387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FBD0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40F1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297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A50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F7208" w14:textId="77777777" w:rsidR="00D338B2" w:rsidRPr="00D338B2" w:rsidRDefault="00D338B2" w:rsidP="00D338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C6587A" w14:textId="77777777" w:rsidR="00D338B2" w:rsidRPr="00D338B2" w:rsidRDefault="00D338B2" w:rsidP="00D338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03D034F" w14:textId="77777777" w:rsidR="00D338B2" w:rsidRPr="00D338B2" w:rsidRDefault="00D338B2" w:rsidP="00D338B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4B00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1336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2A7997BB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C91A0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B928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Proslava Dana Općine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FF72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8F43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E07D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20D5B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2E5C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5F4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20AA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0547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4DC8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D009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C304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570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38F3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3055126B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EB2AF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99D9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organizacije manifestacija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EB4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1BB9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12.923,20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5987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880C6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114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12.923,20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BA5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A58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CD4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12B4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53F9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582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A68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249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3F9830C8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070FB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B2C6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Advent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3D98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D66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FD2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8EDA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038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2B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78A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29B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9D1B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03F6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D93B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95F0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041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510CD363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4393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363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Promidžba Općine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A3B2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72267100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BE70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A3F8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182CA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EF3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7E7E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720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DBDA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24E7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A1DE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9F08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C20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C9CE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3581C25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66C0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A69E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putovanja za sudjelovanje na manifestacijama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DD9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80808"/>
                <w:sz w:val="18"/>
                <w:szCs w:val="18"/>
                <w:shd w:val="clear" w:color="auto" w:fill="FFFFFF"/>
              </w:rPr>
              <w:t>60100000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66E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28E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25E0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0257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94A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9F4E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5CD3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D80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70F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236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60FB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66B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3B8DAD7A" w14:textId="77777777" w:rsidTr="00B04605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CB399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2CD9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Godišnje održavanje informatičkog programskog rješenja za računovodstvo i proračun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6385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72250000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BCEE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C317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0307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F7F0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8AF2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4E1F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E407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BC66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67D6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6F1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6D8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9E9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E6F8A29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4E56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28B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Premije osiguranja ostale imovine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E10C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650A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1C1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A14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EEC8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5B2A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31A1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DB0F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AB2D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AF9E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1138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777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11500FC5" w14:textId="77777777" w:rsidTr="00B04605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42F92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1C47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Opskrba električnom energijom - električna energija za javnu rasvjetu i zgrade i objekte u vlasništvu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9D2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5315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18F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88E9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C81DC1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55F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7638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2FC8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F8F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C54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5A120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2F93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F052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4702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389662EB" w14:textId="77777777" w:rsidTr="00B04605">
        <w:trPr>
          <w:trHeight w:val="6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9AC7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B32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pravnih savjeta i zastupanja,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C3B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79110000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111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73D0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03DA05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E1A0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95D4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50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A2E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EE2B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B93B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DBCA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B13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5937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4C28FC50" w14:textId="77777777" w:rsidTr="00B04605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D976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72A6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Poštanske usluge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3A54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64110000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8CD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3.008,80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E8A2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A6BF1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E267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3.008,80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714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B871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97A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8C7F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CBF16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999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1C1F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B813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10.izmjene</w:t>
            </w:r>
          </w:p>
        </w:tc>
      </w:tr>
      <w:tr w:rsidR="00D338B2" w:rsidRPr="00D338B2" w14:paraId="0FFDFDD1" w14:textId="77777777" w:rsidTr="00B04605">
        <w:trPr>
          <w:trHeight w:val="6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4610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B2CD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izrade projektnih prijava na natječaje i javne pozive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367F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4D5156"/>
                <w:sz w:val="18"/>
                <w:szCs w:val="18"/>
                <w:shd w:val="clear" w:color="auto" w:fill="FFFFFF"/>
              </w:rPr>
              <w:t>72224000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8CD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EF60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F2A0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89D0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C903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5B88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489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2970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BD1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D9F8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EC4A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B321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45E7699B" w14:textId="77777777" w:rsidTr="00B04605">
        <w:trPr>
          <w:trHeight w:val="6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F03C2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FF2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Motorni benzin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CA99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2A56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025F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4CCA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8EC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F07F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5EC06F9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5887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0EED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744A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C1D4C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D61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31E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7F89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29B4947B" w14:textId="77777777" w:rsidTr="003027C8">
        <w:trPr>
          <w:trHeight w:val="6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B291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5142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Diezel gorivo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2F5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1FDF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837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4CFD7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2BB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D53B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6B3266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A06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7808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AD0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672C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0CAF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7060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EF90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7D723010" w14:textId="77777777" w:rsidTr="003027C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0EDBB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CD7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Provođenje proljetne i jesenske deratizacije u 2025. godini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44F0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866E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FAD7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5D8A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7A1E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BCED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C2F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E0A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8718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7941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A217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2683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3B56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52D58A7D" w14:textId="77777777" w:rsidTr="003027C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AD03F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3D3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dezinsekcije komaraca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B702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B3D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  <w:p w14:paraId="32A07CF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695A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07E88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174F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  <w:p w14:paraId="43A0F85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47F9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0B1F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7CA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0DA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7B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47C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II.-III.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946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F88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3728DBC1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EC1F6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3F16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sakupljanja napuštenih i izgubljenih životinja i usluga skloništa za životinje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1D47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19CD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AF7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CDFAE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E43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38DA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E60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5E6C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355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18C2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B57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9D95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498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5FC528C5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35EEB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D351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Opremanje radnika komunalnog pogona alatima za rad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B67E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E2F5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AB9F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4D8D7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868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248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874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CEB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1FCB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975D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98B4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10C6B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301A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2B0C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1E0AC6D4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A0348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CA25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Organizacija konferencije i usluga promocije projekta okviru projekta Interreg, IPA  Hrvatska – Srbija, Engage,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CE4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48C0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E07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B0C97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2E5B0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648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7CD6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FD3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9F18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32D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A962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E798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7A294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F84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1DD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76811D6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A79A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AA05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Održavanje zgrada i objekata u vlasništvu Općine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5EFD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44520000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DDFF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60C0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847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392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8640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355E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3A9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9F0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C6E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85B2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B599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8F47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26A723EB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121F3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2DA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održavanja mjesnih groblja na području Općine Vladislavci u dijelu koji se odnosi na košnju zelenih površina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38F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947DC" w14:textId="687A03FB" w:rsidR="00D338B2" w:rsidRPr="00D338B2" w:rsidRDefault="00075E63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19.112,08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67C7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21CE4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F2521B" w14:textId="5DD1ECE7" w:rsidR="00D338B2" w:rsidRPr="00D338B2" w:rsidRDefault="00075E63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49C03" w14:textId="72CDB25A" w:rsidR="00D338B2" w:rsidRPr="00D338B2" w:rsidRDefault="00D95AC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19.112,08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226D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9A4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644B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7148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C003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066F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BD62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41CF1" w14:textId="458B442D" w:rsidR="00D338B2" w:rsidRPr="00D338B2" w:rsidRDefault="00D95AC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 izmjene</w:t>
            </w:r>
          </w:p>
        </w:tc>
      </w:tr>
      <w:tr w:rsidR="00D338B2" w:rsidRPr="00D338B2" w14:paraId="69C02620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9A41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90F9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energenata za grijanje općinskih objekata (pelete)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93D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09111400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B530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BDCC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B267F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BFB4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3864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2D6B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4EA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3C2F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AB0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FEEE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8C34F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97C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C4DC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5EEC75C4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3963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731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i uređaja za zgrade i objekte u vlasništvu Općine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1FD9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30190000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9D30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0CF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1482D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C266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A358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45C7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C85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63B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D0A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662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A46EF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318E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F682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639C55A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EBDD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6A3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Opremanje dječjeg vrtića  Zeko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AD6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4702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82.285,61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F867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57996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56B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82.285,61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E486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BD5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8704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8C5A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3CB2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43F4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D3B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F1F8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1.izmjene</w:t>
            </w:r>
          </w:p>
        </w:tc>
      </w:tr>
      <w:tr w:rsidR="00D338B2" w:rsidRPr="00D338B2" w14:paraId="0BB3CEE1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4EDD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4B9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solarnih autobusnih stanica u okviru projekta Interreg, IPA  Hrvatska – Srbija, Engage,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03B4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09332000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E1A5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49.340,00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41F8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ADE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49.340,00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9019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F304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B408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81C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13BA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59BB5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761F9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6321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DCF8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D4D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ind w:right="3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C56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5887A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2.izmjene</w:t>
            </w:r>
          </w:p>
          <w:p w14:paraId="1FD3641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 izmjene</w:t>
            </w:r>
          </w:p>
        </w:tc>
      </w:tr>
      <w:tr w:rsidR="00D338B2" w:rsidRPr="00D338B2" w14:paraId="366CA585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43F45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BF00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</w:t>
            </w:r>
          </w:p>
          <w:p w14:paraId="4DC39AE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sunčanih elektrana na društvenim objektima u vlasništvu Općine Vladislavci i solarnih autobusnih stanica u okviru  projekta Interreg, IPA  Hrvatska – Srbija, Engage,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A547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7ADE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8.990,00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6573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8DE2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42C74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E41C2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9D0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9E22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608D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E51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513A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02C4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FC9F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8382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111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7052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 izmjene</w:t>
            </w:r>
          </w:p>
        </w:tc>
      </w:tr>
      <w:tr w:rsidR="00D338B2" w:rsidRPr="00D338B2" w14:paraId="01DD7CEA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B3B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2EA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Energetska obnova  društvenog doma u Dopsinu, okviru  projekta Interreg, IPA  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Hrvatska – Srbija, Engage,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434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46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158.250,00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F2A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F42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158.250,00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C0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1D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6C0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06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0B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5EE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AB4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7BF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 izmjene</w:t>
            </w:r>
          </w:p>
        </w:tc>
      </w:tr>
      <w:tr w:rsidR="00D338B2" w:rsidRPr="00D338B2" w14:paraId="3B0DF8AC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C9B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425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 i Koordinator II nad Energetskom obnovom   društvenog doma u Dopsinu, okviru  projekta Interreg, IPA  Hrvatska – Srbija, Engage,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A7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74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AD3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906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268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B6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4F9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84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8D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A96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D4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5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24A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5. izmjene</w:t>
            </w:r>
          </w:p>
        </w:tc>
      </w:tr>
      <w:tr w:rsidR="00D338B2" w:rsidRPr="00D338B2" w14:paraId="738A229D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C39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0466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nerazvrstane ceste koja povezuje naselja Vladislavci i Dopsin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A98A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ABB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659.243,95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0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570B9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C99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659.243,95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A634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E789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46F9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941E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128B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47F8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 - 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D1F9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254B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8. izmjene</w:t>
            </w:r>
          </w:p>
        </w:tc>
      </w:tr>
      <w:tr w:rsidR="00D338B2" w:rsidRPr="00D338B2" w14:paraId="7E7E5262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CB36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98E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rekonstrukcijom nerazvrstane ceste koja povezuje naselja Vladislavci i 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5B2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98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63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41475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2CB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EA32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6A82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D997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6289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06DC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FDF8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 - 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F2A6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A0AD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8. izmjene</w:t>
            </w:r>
          </w:p>
        </w:tc>
      </w:tr>
      <w:tr w:rsidR="00D338B2" w:rsidRPr="00D338B2" w14:paraId="65F2E945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84F8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F23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Uređenje pristupnih površina i okoliša društvenog doma u Vladislavcima i Faza 2 Uređenja DVD garaže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1E75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3AD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FB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97F1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246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762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7EE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3211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9983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626C8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B119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EF32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2C74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 izmjene</w:t>
            </w:r>
          </w:p>
        </w:tc>
      </w:tr>
      <w:tr w:rsidR="00D338B2" w:rsidRPr="00D338B2" w14:paraId="74483182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E20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BA20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 pješačke staze u ulici Kralja Petra Krešimira IV i Kralja Zvonimira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2CA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69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2E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2DB3A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04E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6BE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976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6EB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791F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986B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870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EA19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A908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 izmjene</w:t>
            </w:r>
          </w:p>
        </w:tc>
      </w:tr>
      <w:tr w:rsidR="00D338B2" w:rsidRPr="00D338B2" w14:paraId="484E5174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04296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73FC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fiksnih i mobilnih telefona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73DA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64212000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48FD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E63E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C3F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D31D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E209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4CA4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19B1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8180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AE87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C6E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8A456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4B5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AC46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5893D663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7B078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9E9E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Pružanje pravnih usluga - Odvjetničke usluge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FE62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DB49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2,800,00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6152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6E6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2,800,00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E872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3687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C59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9D8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E17E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E88731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499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6D6F3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05B5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BC6B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66977537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487BB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7DCC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Uredske potrepštine- uredski materijal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CF7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30192000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AB6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5CB6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9BC3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270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050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C7BE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B5EE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4D76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4769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EBA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26E3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B932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8711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411BABC0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8B47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0323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kolnog prilaza do groblja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4356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1E28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BFF4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E17E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78D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C54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D4B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55EA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C9A3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15D5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6EE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7F937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544A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6CB8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04C0B1E8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8C22F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E725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Strojno uklanjanje šiblja i raslinja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4872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2F6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F0A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9D64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F5C6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8EC1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697F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15FA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FAA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35A9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B8AA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C1CC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8DD8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786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4CA74911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5C98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20FE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dijela svlačionica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7BC5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170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6AAA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CAEC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96B9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190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5D48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7957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EB0B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EDD07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4493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599BD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C97A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2572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3AADD211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AE459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6F5A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projektne dokumentacije za modernizaciju rasvjete na nogometnim igralištima u Vladislavcima i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A36B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310A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E92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9350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46D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8929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C0D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F5F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889E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B051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3AD22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D471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BCE8D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C5A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7A2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09DC76CD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09B1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B5F3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pročelja na vatrogasnoj garaži u Hrastinu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04C8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463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AE61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9CD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4776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6B4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33C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D10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07E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CE29D5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AB35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7F45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20B9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299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7D237576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6433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D0C9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Nabava dodatne opreme za dječji vrtić Zeko Vladislavci- kuhinja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8C98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7532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E9BD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CA33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EBD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9E19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058D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C002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F854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F9DB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E49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098DA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C262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12C0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113785FD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E3D8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C5D0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Nabava dodatne opreme za dječji vrtić Zeko Vladislavci- komarnici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8E9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44220000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70A5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lang w:val="en-US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48A0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F90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BB8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A033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9704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528D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C79C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2982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FA2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C7C6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BDB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E636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1198FE3A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BF728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56E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Elektroinstalaterski radovi na zgradi Općine Vlaidlavci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D34D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FE34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lang w:val="en-US"/>
              </w:rPr>
              <w:t>3.760,00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E30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EEEB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3.760,00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8920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8306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5A8E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E46E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36F6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15879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F055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7CCD0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20B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EF0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4081D555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DBF0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54B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Elektroinstalaterski radovi na pomoćnom objektu društvenog doma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3BCF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77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lang w:val="en-US"/>
              </w:rPr>
              <w:t>4.240,00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08A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9E1F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DC3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4171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70CA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D0BB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7CD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B3C21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B06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9755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F2D2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3564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463E523F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1FB2A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D599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pješačkih staza  u Dopsinu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1EB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D3B85" w14:textId="532A2A3F" w:rsidR="00D338B2" w:rsidRPr="00D338B2" w:rsidRDefault="00F71891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57.533,24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146E5" w14:textId="7766F572" w:rsidR="00D338B2" w:rsidRPr="00D338B2" w:rsidRDefault="00F71891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9700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57.533,24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C40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C59F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419D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05E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203E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3BE1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8E45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3E055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F21E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3C80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 izmjene</w:t>
            </w:r>
          </w:p>
        </w:tc>
      </w:tr>
      <w:tr w:rsidR="00F71891" w:rsidRPr="00D338B2" w14:paraId="234FE57C" w14:textId="77777777" w:rsidTr="003335A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E1B72" w14:textId="77777777" w:rsidR="00F71891" w:rsidRPr="00D338B2" w:rsidRDefault="00F71891" w:rsidP="00F71891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F86A8" w14:textId="10B28D86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pristupne ceste na k.č.br. 151, k.o. Vladislavci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DDB540" w14:textId="79747868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F0009" w14:textId="32C24FAC" w:rsidR="00F71891" w:rsidRPr="00D338B2" w:rsidRDefault="00075E63" w:rsidP="00F7189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18.670,30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1446B" w14:textId="1A3335D9" w:rsidR="00F71891" w:rsidRPr="00D338B2" w:rsidRDefault="00075E63" w:rsidP="00F7189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A8CF8" w14:textId="5708C8DD" w:rsidR="00F71891" w:rsidRPr="00D338B2" w:rsidRDefault="00F71891" w:rsidP="00F71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18.670,30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EE69A" w14:textId="2CF5DA14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179FD" w14:textId="77777777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1A2CB" w14:textId="6EBBEDF4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F3550" w14:textId="3AA4AECA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24CAE" w14:textId="77777777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6D29A8" w14:textId="50D48C1F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06419" w14:textId="77777777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E40BF0" w14:textId="60DCB699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AE455" w14:textId="0E55E92C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66B51" w14:textId="0602C0DA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 izmjene</w:t>
            </w:r>
          </w:p>
        </w:tc>
      </w:tr>
      <w:tr w:rsidR="003335A8" w:rsidRPr="00D338B2" w14:paraId="2A428289" w14:textId="77777777" w:rsidTr="00D539D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324BD" w14:textId="77777777" w:rsidR="003335A8" w:rsidRPr="00D338B2" w:rsidRDefault="003335A8" w:rsidP="003335A8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526F3" w14:textId="72B8F141" w:rsidR="003335A8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dječjeg igrališta kod Društvenog doma u Dopsinu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B40C47" w14:textId="399D36CC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35A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45236210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7A4A9" w14:textId="1AD9C515" w:rsidR="003335A8" w:rsidRDefault="00D539D7" w:rsidP="003335A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41.629,00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3DA7E" w14:textId="77777777" w:rsidR="003335A8" w:rsidRDefault="003335A8" w:rsidP="003335A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84A8F5" w14:textId="65FFA15A" w:rsidR="003335A8" w:rsidRDefault="00D539D7" w:rsidP="003335A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2A1DF" w14:textId="0CF6CBA4" w:rsidR="003335A8" w:rsidRDefault="003335A8" w:rsidP="003335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41.629,00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8C885" w14:textId="60BAC3D6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16E5C" w14:textId="77777777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3834E" w14:textId="77F7DA55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136E8" w14:textId="7A7FD6CD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07448" w14:textId="77777777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B42784" w14:textId="3059A0BC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81712" w14:textId="77777777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5CC680" w14:textId="0F1A1862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7E448" w14:textId="77263167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D7872" w14:textId="68A46F02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 izmjene</w:t>
            </w:r>
          </w:p>
        </w:tc>
      </w:tr>
      <w:tr w:rsidR="00D539D7" w:rsidRPr="00111469" w14:paraId="4DF94F5B" w14:textId="77777777" w:rsidTr="00975C3B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FEB29" w14:textId="77777777" w:rsidR="00D539D7" w:rsidRPr="00111469" w:rsidRDefault="00D539D7" w:rsidP="00D539D7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D5F75" w14:textId="2D22869D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autobusnih stajališta, ugibališta, pristupne staze i kolnog ulaza u Vladislavcima i Dopsinu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43E3FF" w14:textId="0C085316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44212320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E74F8" w14:textId="371649AD" w:rsidR="00D539D7" w:rsidRPr="00111469" w:rsidRDefault="004601A9" w:rsidP="00D539D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11.626,79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A308C" w14:textId="77777777" w:rsidR="004601A9" w:rsidRDefault="004601A9" w:rsidP="00D539D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02A24EF" w14:textId="3794A1A6" w:rsidR="00D539D7" w:rsidRPr="00111469" w:rsidRDefault="004601A9" w:rsidP="00D539D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7D2AB" w14:textId="2B78B4CC" w:rsidR="00D539D7" w:rsidRPr="00111469" w:rsidRDefault="00D539D7" w:rsidP="00D53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11.626,79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9CEE7" w14:textId="6EDD55C9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33328" w14:textId="77777777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E6B0F" w14:textId="3C30F4FC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DFD02" w14:textId="1B1C34D6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FA2E5" w14:textId="77777777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50188F" w14:textId="25D93031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1469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A8B2A" w14:textId="77777777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CAEFD4" w14:textId="2423A938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1469">
              <w:rPr>
                <w:rFonts w:ascii="Times New Roman" w:eastAsia="Calibri" w:hAnsi="Times New Roman" w:cs="Times New Roman"/>
                <w:sz w:val="16"/>
                <w:szCs w:val="16"/>
              </w:rPr>
              <w:t>III..kvartal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F759A" w14:textId="1086DBA7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F69C3" w14:textId="02C561A8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 izmjene</w:t>
            </w:r>
          </w:p>
        </w:tc>
      </w:tr>
      <w:tr w:rsidR="00975C3B" w:rsidRPr="00111469" w14:paraId="00E6ACC1" w14:textId="77777777" w:rsidTr="00DC069B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6F745" w14:textId="77777777" w:rsidR="00975C3B" w:rsidRPr="00111469" w:rsidRDefault="00975C3B" w:rsidP="00975C3B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8F2B9" w14:textId="1270F53C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sabrine jame u dječjem vrtiću Vladislacvi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4892F" w14:textId="4979371E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75C3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45232451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FB215" w14:textId="29300AB8" w:rsidR="00975C3B" w:rsidRDefault="00975C3B" w:rsidP="00975C3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F9995" w14:textId="681967CE" w:rsidR="00975C3B" w:rsidRDefault="00975C3B" w:rsidP="00975C3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+14.646,00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3CDAE" w14:textId="1CDF6E67" w:rsidR="00975C3B" w:rsidRPr="00111469" w:rsidRDefault="00975C3B" w:rsidP="00975C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14.646,00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68346" w14:textId="4BEA163B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6E009" w14:textId="77777777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D7750" w14:textId="6E63A049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6FAD3" w14:textId="7F08FBF7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71EDB" w14:textId="77777777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B1446D" w14:textId="0A276F3C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1469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302B3" w14:textId="77777777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9ABFEC" w14:textId="3A274F94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IV</w:t>
            </w:r>
            <w:r w:rsidRPr="00111469">
              <w:rPr>
                <w:rFonts w:ascii="Times New Roman" w:eastAsia="Calibri" w:hAnsi="Times New Roman" w:cs="Times New Roman"/>
                <w:sz w:val="16"/>
                <w:szCs w:val="16"/>
              </w:rPr>
              <w:t>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18EA8" w14:textId="31ADE622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ABFA3" w14:textId="4ABB4B19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 izmjene</w:t>
            </w:r>
          </w:p>
        </w:tc>
      </w:tr>
    </w:tbl>
    <w:p w14:paraId="5FE60537" w14:textId="77777777" w:rsidR="00D338B2" w:rsidRPr="00D338B2" w:rsidRDefault="00D338B2" w:rsidP="00D338B2">
      <w:pPr>
        <w:shd w:val="clear" w:color="auto" w:fill="FFFFFF"/>
        <w:rPr>
          <w:rFonts w:ascii="Calibri" w:eastAsia="Calibri" w:hAnsi="Calibri" w:cs="Times New Roman"/>
        </w:rPr>
      </w:pPr>
    </w:p>
    <w:p w14:paraId="1662F004" w14:textId="77777777" w:rsidR="00D338B2" w:rsidRPr="00D338B2" w:rsidRDefault="00D338B2" w:rsidP="00D338B2">
      <w:pPr>
        <w:shd w:val="clear" w:color="auto" w:fill="FFFFFF"/>
        <w:rPr>
          <w:rFonts w:ascii="Calibri" w:eastAsia="Calibri" w:hAnsi="Calibri" w:cs="Times New Roman"/>
        </w:rPr>
      </w:pPr>
    </w:p>
    <w:p w14:paraId="6C9E858B" w14:textId="77777777" w:rsidR="00D338B2" w:rsidRPr="00D338B2" w:rsidRDefault="00D338B2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2. </w:t>
      </w:r>
    </w:p>
    <w:p w14:paraId="18761943" w14:textId="77777777" w:rsidR="00D338B2" w:rsidRPr="00D338B2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Plan ima biti objavljen u „Elektroničkom oglasniku javne nabave“,  „Službenom glasniku“ Općine Vladislavci i na internetskim stranicama Općine Vladislavci. </w:t>
      </w:r>
    </w:p>
    <w:p w14:paraId="05B3EB3F" w14:textId="77777777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KLASA: 406-01/24-01/02</w:t>
      </w:r>
    </w:p>
    <w:p w14:paraId="62548370" w14:textId="50F4B63B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UR.BROJ: 2158-41-02-25-1</w:t>
      </w:r>
      <w:r w:rsidR="00975C3B">
        <w:rPr>
          <w:rFonts w:ascii="Times New Roman" w:eastAsia="Calibri" w:hAnsi="Times New Roman" w:cs="Times New Roman"/>
          <w:sz w:val="24"/>
          <w:szCs w:val="24"/>
        </w:rPr>
        <w:t>7</w:t>
      </w:r>
    </w:p>
    <w:p w14:paraId="5F433853" w14:textId="0A89C747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Vladislavci, </w:t>
      </w:r>
      <w:r w:rsidR="00D539D7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975C3B">
        <w:rPr>
          <w:rFonts w:ascii="Times New Roman" w:eastAsia="Calibri" w:hAnsi="Times New Roman" w:cs="Times New Roman"/>
          <w:sz w:val="24"/>
          <w:szCs w:val="24"/>
        </w:rPr>
        <w:t xml:space="preserve">listopada </w:t>
      </w: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2025. </w:t>
      </w:r>
    </w:p>
    <w:p w14:paraId="30D4C3C9" w14:textId="77777777" w:rsidR="00D338B2" w:rsidRPr="00D338B2" w:rsidRDefault="00D338B2" w:rsidP="00D338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38B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Općinski načelnik</w:t>
      </w:r>
    </w:p>
    <w:p w14:paraId="6D67C49E" w14:textId="62AE95E7" w:rsidR="00D338B2" w:rsidRPr="00D338B2" w:rsidRDefault="00D338B2" w:rsidP="00D338B2">
      <w:pPr>
        <w:jc w:val="center"/>
        <w:rPr>
          <w:rFonts w:ascii="Calibri" w:eastAsia="Calibri" w:hAnsi="Calibri" w:cs="Times New Roman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Marjan Tomas</w:t>
      </w:r>
    </w:p>
    <w:p w14:paraId="62509B3F" w14:textId="77777777" w:rsidR="00D338B2" w:rsidRDefault="00D338B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14:paraId="1DDBB95E" w14:textId="77777777" w:rsidR="00D338B2" w:rsidRDefault="00D338B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D338B2" w:rsidSect="00F71891">
      <w:pgSz w:w="16838" w:h="11906" w:orient="landscape"/>
      <w:pgMar w:top="709" w:right="141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 H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Helvetica_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AEF8E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723A4"/>
    <w:multiLevelType w:val="hybridMultilevel"/>
    <w:tmpl w:val="27D0AA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9B3CCC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54D6B"/>
    <w:multiLevelType w:val="hybridMultilevel"/>
    <w:tmpl w:val="70084798"/>
    <w:lvl w:ilvl="0" w:tplc="4C56179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05AF9"/>
    <w:multiLevelType w:val="hybridMultilevel"/>
    <w:tmpl w:val="803852C8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6433D"/>
    <w:multiLevelType w:val="hybridMultilevel"/>
    <w:tmpl w:val="F8EE4EF4"/>
    <w:lvl w:ilvl="0" w:tplc="5096F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82093"/>
    <w:multiLevelType w:val="hybridMultilevel"/>
    <w:tmpl w:val="846EF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850D4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53D09"/>
    <w:multiLevelType w:val="hybridMultilevel"/>
    <w:tmpl w:val="B02AD4A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C728A"/>
    <w:multiLevelType w:val="hybridMultilevel"/>
    <w:tmpl w:val="8B5CC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4735F"/>
    <w:multiLevelType w:val="hybridMultilevel"/>
    <w:tmpl w:val="28DAB196"/>
    <w:lvl w:ilvl="0" w:tplc="041A000F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19">
      <w:start w:val="4"/>
      <w:numFmt w:val="decimal"/>
      <w:pStyle w:val="lanak"/>
      <w:lvlText w:val="Članak %2."/>
      <w:lvlJc w:val="center"/>
      <w:pPr>
        <w:tabs>
          <w:tab w:val="num" w:pos="2700"/>
        </w:tabs>
        <w:ind w:left="1980" w:firstLine="0"/>
      </w:pPr>
      <w:rPr>
        <w:rFonts w:ascii="Arial" w:hAnsi="Arial" w:hint="default"/>
        <w:b/>
        <w:i w:val="0"/>
        <w:sz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A36D48"/>
    <w:multiLevelType w:val="hybridMultilevel"/>
    <w:tmpl w:val="8AFEA0CA"/>
    <w:lvl w:ilvl="0" w:tplc="001817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2F5A51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0C1544C0"/>
    <w:multiLevelType w:val="hybridMultilevel"/>
    <w:tmpl w:val="385EC8BC"/>
    <w:lvl w:ilvl="0" w:tplc="92FAF1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565FA0"/>
    <w:multiLevelType w:val="hybridMultilevel"/>
    <w:tmpl w:val="941C9BAE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F17DE1"/>
    <w:multiLevelType w:val="hybridMultilevel"/>
    <w:tmpl w:val="F78095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0B70E9"/>
    <w:multiLevelType w:val="hybridMultilevel"/>
    <w:tmpl w:val="0F5699E4"/>
    <w:lvl w:ilvl="0" w:tplc="6EE26374">
      <w:numFmt w:val="bullet"/>
      <w:pStyle w:val="GRAFICKEOZNAKE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2841DD"/>
    <w:multiLevelType w:val="hybridMultilevel"/>
    <w:tmpl w:val="D82A683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973203"/>
    <w:multiLevelType w:val="hybridMultilevel"/>
    <w:tmpl w:val="614AE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AB20DB"/>
    <w:multiLevelType w:val="hybridMultilevel"/>
    <w:tmpl w:val="CC9C270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C75846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C71B04"/>
    <w:multiLevelType w:val="hybridMultilevel"/>
    <w:tmpl w:val="2EAA9CDA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7110D5"/>
    <w:multiLevelType w:val="hybridMultilevel"/>
    <w:tmpl w:val="D68C6B82"/>
    <w:lvl w:ilvl="0" w:tplc="F3E64FB8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B12185"/>
    <w:multiLevelType w:val="hybridMultilevel"/>
    <w:tmpl w:val="9620E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D50676"/>
    <w:multiLevelType w:val="hybridMultilevel"/>
    <w:tmpl w:val="462C8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F3239F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FD1A9B"/>
    <w:multiLevelType w:val="hybridMultilevel"/>
    <w:tmpl w:val="049C5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134D06"/>
    <w:multiLevelType w:val="hybridMultilevel"/>
    <w:tmpl w:val="3DEA8A8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1C0C3D96"/>
    <w:multiLevelType w:val="hybridMultilevel"/>
    <w:tmpl w:val="26341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74503A"/>
    <w:multiLevelType w:val="hybridMultilevel"/>
    <w:tmpl w:val="049C51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132309"/>
    <w:multiLevelType w:val="hybridMultilevel"/>
    <w:tmpl w:val="F21E2F1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D614FE5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FE5051"/>
    <w:multiLevelType w:val="singleLevel"/>
    <w:tmpl w:val="012431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1E0027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1E347AC5"/>
    <w:multiLevelType w:val="hybridMultilevel"/>
    <w:tmpl w:val="9FB20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B67610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F839F2"/>
    <w:multiLevelType w:val="hybridMultilevel"/>
    <w:tmpl w:val="7A66FFE8"/>
    <w:lvl w:ilvl="0" w:tplc="74F428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1F3A3A1B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676DF0"/>
    <w:multiLevelType w:val="hybridMultilevel"/>
    <w:tmpl w:val="04FA2BFC"/>
    <w:lvl w:ilvl="0" w:tplc="B95A3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7E55C3"/>
    <w:multiLevelType w:val="hybridMultilevel"/>
    <w:tmpl w:val="FCC82E58"/>
    <w:lvl w:ilvl="0" w:tplc="9C04D1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200F0807"/>
    <w:multiLevelType w:val="hybridMultilevel"/>
    <w:tmpl w:val="0262C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3A0F62"/>
    <w:multiLevelType w:val="hybridMultilevel"/>
    <w:tmpl w:val="15082E46"/>
    <w:lvl w:ilvl="0" w:tplc="BF8007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0837D59"/>
    <w:multiLevelType w:val="hybridMultilevel"/>
    <w:tmpl w:val="AE3CA540"/>
    <w:lvl w:ilvl="0" w:tplc="BBAE9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AF04A2"/>
    <w:multiLevelType w:val="hybridMultilevel"/>
    <w:tmpl w:val="3282F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142278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abstractNum w:abstractNumId="46" w15:restartNumberingAfterBreak="0">
    <w:nsid w:val="22AF5225"/>
    <w:multiLevelType w:val="hybridMultilevel"/>
    <w:tmpl w:val="52609B3A"/>
    <w:lvl w:ilvl="0" w:tplc="6A7EDF3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3440CB"/>
    <w:multiLevelType w:val="hybridMultilevel"/>
    <w:tmpl w:val="F3B6238C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231B84"/>
    <w:multiLevelType w:val="hybridMultilevel"/>
    <w:tmpl w:val="543AA77C"/>
    <w:lvl w:ilvl="0" w:tplc="F01E68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4700FFC"/>
    <w:multiLevelType w:val="hybridMultilevel"/>
    <w:tmpl w:val="AE407E4E"/>
    <w:lvl w:ilvl="0" w:tplc="792CF7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0" w15:restartNumberingAfterBreak="0">
    <w:nsid w:val="24F87465"/>
    <w:multiLevelType w:val="hybridMultilevel"/>
    <w:tmpl w:val="466044C0"/>
    <w:lvl w:ilvl="0" w:tplc="95B269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1" w15:restartNumberingAfterBreak="0">
    <w:nsid w:val="25091021"/>
    <w:multiLevelType w:val="hybridMultilevel"/>
    <w:tmpl w:val="A3A8C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6FC4EF1"/>
    <w:multiLevelType w:val="hybridMultilevel"/>
    <w:tmpl w:val="92D0BAAA"/>
    <w:lvl w:ilvl="0" w:tplc="06EE4F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78C5D5A"/>
    <w:multiLevelType w:val="hybridMultilevel"/>
    <w:tmpl w:val="9F228268"/>
    <w:lvl w:ilvl="0" w:tplc="BF384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7970463"/>
    <w:multiLevelType w:val="hybridMultilevel"/>
    <w:tmpl w:val="462C5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CE006B"/>
    <w:multiLevelType w:val="multilevel"/>
    <w:tmpl w:val="BCC69200"/>
    <w:styleLink w:val="Style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Arial Black" w:hAnsi="Arial Black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 w15:restartNumberingAfterBreak="0">
    <w:nsid w:val="29DE7574"/>
    <w:multiLevelType w:val="hybridMultilevel"/>
    <w:tmpl w:val="49886D50"/>
    <w:lvl w:ilvl="0" w:tplc="4EEC0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EC7BCE"/>
    <w:multiLevelType w:val="hybridMultilevel"/>
    <w:tmpl w:val="36ACB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pStyle w:val="Naslov5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pStyle w:val="Naslov7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pStyle w:val="Naslov8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pStyle w:val="Naslov9"/>
      <w:lvlText w:val="%9."/>
      <w:lvlJc w:val="right"/>
      <w:pPr>
        <w:ind w:left="6480" w:hanging="180"/>
      </w:pPr>
    </w:lvl>
  </w:abstractNum>
  <w:abstractNum w:abstractNumId="58" w15:restartNumberingAfterBreak="0">
    <w:nsid w:val="2ACE5ED1"/>
    <w:multiLevelType w:val="hybridMultilevel"/>
    <w:tmpl w:val="5602E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57732F"/>
    <w:multiLevelType w:val="hybridMultilevel"/>
    <w:tmpl w:val="EF66C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661B47"/>
    <w:multiLevelType w:val="hybridMultilevel"/>
    <w:tmpl w:val="C34CC878"/>
    <w:lvl w:ilvl="0" w:tplc="062E7B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01E68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BA50942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C0E50C4"/>
    <w:multiLevelType w:val="hybridMultilevel"/>
    <w:tmpl w:val="58D2F868"/>
    <w:lvl w:ilvl="0" w:tplc="7374C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D6E2059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4D73B5"/>
    <w:multiLevelType w:val="hybridMultilevel"/>
    <w:tmpl w:val="6DAA8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F114D10"/>
    <w:multiLevelType w:val="hybridMultilevel"/>
    <w:tmpl w:val="0BC85B98"/>
    <w:lvl w:ilvl="0" w:tplc="70E69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0DA5DA9"/>
    <w:multiLevelType w:val="hybridMultilevel"/>
    <w:tmpl w:val="98D48F12"/>
    <w:lvl w:ilvl="0" w:tplc="A4E2E2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31AD798B"/>
    <w:multiLevelType w:val="hybridMultilevel"/>
    <w:tmpl w:val="3B9890C2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2DC5F2C"/>
    <w:multiLevelType w:val="hybridMultilevel"/>
    <w:tmpl w:val="E5EC3B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31A2A9D"/>
    <w:multiLevelType w:val="multilevel"/>
    <w:tmpl w:val="7726688E"/>
    <w:lvl w:ilvl="0">
      <w:start w:val="1"/>
      <w:numFmt w:val="decimal"/>
      <w:lvlText w:val="%1."/>
      <w:lvlJc w:val="left"/>
      <w:pPr>
        <w:ind w:left="835" w:hanging="360"/>
      </w:pPr>
    </w:lvl>
    <w:lvl w:ilvl="1">
      <w:start w:val="1"/>
      <w:numFmt w:val="decimal"/>
      <w:isLgl/>
      <w:lvlText w:val="%1.%2.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5" w:hanging="1800"/>
      </w:pPr>
      <w:rPr>
        <w:rFonts w:hint="default"/>
      </w:rPr>
    </w:lvl>
  </w:abstractNum>
  <w:abstractNum w:abstractNumId="70" w15:restartNumberingAfterBreak="0">
    <w:nsid w:val="336F5758"/>
    <w:multiLevelType w:val="hybridMultilevel"/>
    <w:tmpl w:val="E7B246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4513668"/>
    <w:multiLevelType w:val="hybridMultilevel"/>
    <w:tmpl w:val="FA30C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4C34B60"/>
    <w:multiLevelType w:val="hybridMultilevel"/>
    <w:tmpl w:val="7076F768"/>
    <w:lvl w:ilvl="0" w:tplc="AE580BA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7822BBC"/>
    <w:multiLevelType w:val="multilevel"/>
    <w:tmpl w:val="60368D60"/>
    <w:lvl w:ilvl="0">
      <w:start w:val="1"/>
      <w:numFmt w:val="ordinal"/>
      <w:pStyle w:val="numeriranobezuvlake"/>
      <w:lvlText w:val="1.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1">
      <w:numFmt w:val="none"/>
      <w:lvlText w:val="1.1."/>
      <w:lvlJc w:val="left"/>
      <w:pPr>
        <w:tabs>
          <w:tab w:val="num" w:pos="572"/>
        </w:tabs>
        <w:ind w:left="572" w:hanging="368"/>
      </w:pPr>
      <w:rPr>
        <w:rFonts w:hint="default"/>
      </w:rPr>
    </w:lvl>
    <w:lvl w:ilvl="2">
      <w:start w:val="1"/>
      <w:numFmt w:val="decimal"/>
      <w:lvlText w:val="%1.1.3."/>
      <w:lvlJc w:val="left"/>
      <w:pPr>
        <w:tabs>
          <w:tab w:val="num" w:pos="940"/>
        </w:tabs>
        <w:ind w:left="940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1247" w:hanging="91"/>
      </w:pPr>
      <w:rPr>
        <w:rFonts w:hint="default"/>
      </w:rPr>
    </w:lvl>
    <w:lvl w:ilvl="4">
      <w:start w:val="1"/>
      <w:numFmt w:val="decimal"/>
      <w:lvlText w:val="1.1.3.%5."/>
      <w:lvlJc w:val="left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2.1.%8."/>
      <w:lvlJc w:val="left"/>
      <w:pPr>
        <w:tabs>
          <w:tab w:val="num" w:pos="850"/>
        </w:tabs>
        <w:ind w:left="850" w:hanging="278"/>
      </w:pPr>
      <w:rPr>
        <w:rFonts w:hint="default"/>
      </w:rPr>
    </w:lvl>
    <w:lvl w:ilvl="8">
      <w:start w:val="1"/>
      <w:numFmt w:val="none"/>
      <w:lvlText w:val="2.2.3.1."/>
      <w:lvlJc w:val="left"/>
      <w:pPr>
        <w:tabs>
          <w:tab w:val="num" w:pos="1950"/>
        </w:tabs>
        <w:ind w:left="1950" w:hanging="794"/>
      </w:pPr>
      <w:rPr>
        <w:rFonts w:hint="default"/>
      </w:rPr>
    </w:lvl>
  </w:abstractNum>
  <w:abstractNum w:abstractNumId="75" w15:restartNumberingAfterBreak="0">
    <w:nsid w:val="39B87B74"/>
    <w:multiLevelType w:val="hybridMultilevel"/>
    <w:tmpl w:val="B3509A5E"/>
    <w:lvl w:ilvl="0" w:tplc="6AD27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F1087F"/>
    <w:multiLevelType w:val="hybridMultilevel"/>
    <w:tmpl w:val="42F4F13E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A754D8C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99461B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AA86D3E"/>
    <w:multiLevelType w:val="multilevel"/>
    <w:tmpl w:val="BCC69200"/>
    <w:styleLink w:val="Style2"/>
    <w:lvl w:ilvl="0">
      <w:start w:val="1"/>
      <w:numFmt w:val="none"/>
      <w:lvlText w:val="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0" w15:restartNumberingAfterBreak="0">
    <w:nsid w:val="3B770775"/>
    <w:multiLevelType w:val="hybridMultilevel"/>
    <w:tmpl w:val="E526A66A"/>
    <w:lvl w:ilvl="0" w:tplc="16F27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BF8481B"/>
    <w:multiLevelType w:val="hybridMultilevel"/>
    <w:tmpl w:val="F21E2F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3DA75F53"/>
    <w:multiLevelType w:val="hybridMultilevel"/>
    <w:tmpl w:val="F24AB1F8"/>
    <w:lvl w:ilvl="0" w:tplc="79180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DBB7ED1"/>
    <w:multiLevelType w:val="hybridMultilevel"/>
    <w:tmpl w:val="BCD6FE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DDA0488"/>
    <w:multiLevelType w:val="hybridMultilevel"/>
    <w:tmpl w:val="3B7A0960"/>
    <w:lvl w:ilvl="0" w:tplc="ED382C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E517B0D"/>
    <w:multiLevelType w:val="hybridMultilevel"/>
    <w:tmpl w:val="F102926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E8A72BD"/>
    <w:multiLevelType w:val="hybridMultilevel"/>
    <w:tmpl w:val="7E748BC4"/>
    <w:lvl w:ilvl="0" w:tplc="041A0001">
      <w:start w:val="1"/>
      <w:numFmt w:val="ordinal"/>
      <w:pStyle w:val="nabrajanjebold1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0"/>
        <w:szCs w:val="20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F5F6199"/>
    <w:multiLevelType w:val="hybridMultilevel"/>
    <w:tmpl w:val="A2F2A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07762B0"/>
    <w:multiLevelType w:val="hybridMultilevel"/>
    <w:tmpl w:val="7696E78A"/>
    <w:lvl w:ilvl="0" w:tplc="46FA5C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36C53F8"/>
    <w:multiLevelType w:val="hybridMultilevel"/>
    <w:tmpl w:val="D91464DE"/>
    <w:lvl w:ilvl="0" w:tplc="066004D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1" w15:restartNumberingAfterBreak="0">
    <w:nsid w:val="445E12F5"/>
    <w:multiLevelType w:val="hybridMultilevel"/>
    <w:tmpl w:val="D820F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646301D"/>
    <w:multiLevelType w:val="hybridMultilevel"/>
    <w:tmpl w:val="BD8C55C4"/>
    <w:lvl w:ilvl="0" w:tplc="598CA2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466A1DA7"/>
    <w:multiLevelType w:val="hybridMultilevel"/>
    <w:tmpl w:val="F29AA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72463B2"/>
    <w:multiLevelType w:val="hybridMultilevel"/>
    <w:tmpl w:val="FC1A05D0"/>
    <w:lvl w:ilvl="0" w:tplc="4C56179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4799734F"/>
    <w:multiLevelType w:val="hybridMultilevel"/>
    <w:tmpl w:val="147401D4"/>
    <w:lvl w:ilvl="0" w:tplc="F1365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8854970"/>
    <w:multiLevelType w:val="hybridMultilevel"/>
    <w:tmpl w:val="0BBEF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6E3D34"/>
    <w:multiLevelType w:val="hybridMultilevel"/>
    <w:tmpl w:val="A3A8CE06"/>
    <w:lvl w:ilvl="0" w:tplc="70E0E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A9925CD"/>
    <w:multiLevelType w:val="hybridMultilevel"/>
    <w:tmpl w:val="C8969F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C705F6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E7048F"/>
    <w:multiLevelType w:val="hybridMultilevel"/>
    <w:tmpl w:val="013EFA2E"/>
    <w:lvl w:ilvl="0" w:tplc="06542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E71D9A"/>
    <w:multiLevelType w:val="hybridMultilevel"/>
    <w:tmpl w:val="9EA48E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48E0F11"/>
    <w:multiLevelType w:val="hybridMultilevel"/>
    <w:tmpl w:val="4D16A20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AF0E18"/>
    <w:multiLevelType w:val="hybridMultilevel"/>
    <w:tmpl w:val="5A98E262"/>
    <w:lvl w:ilvl="0" w:tplc="832EE0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54BC7EAD"/>
    <w:multiLevelType w:val="hybridMultilevel"/>
    <w:tmpl w:val="E3E215AE"/>
    <w:lvl w:ilvl="0" w:tplc="F01E6872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554169D3"/>
    <w:multiLevelType w:val="hybridMultilevel"/>
    <w:tmpl w:val="BB9002E2"/>
    <w:lvl w:ilvl="0" w:tplc="F88CAACA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6" w15:restartNumberingAfterBreak="0">
    <w:nsid w:val="559E62B3"/>
    <w:multiLevelType w:val="hybridMultilevel"/>
    <w:tmpl w:val="97287A28"/>
    <w:lvl w:ilvl="0" w:tplc="74F428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65E241F"/>
    <w:multiLevelType w:val="hybridMultilevel"/>
    <w:tmpl w:val="9BA20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76B7524"/>
    <w:multiLevelType w:val="hybridMultilevel"/>
    <w:tmpl w:val="B8FA0350"/>
    <w:lvl w:ilvl="0" w:tplc="B5E6D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8144A9C"/>
    <w:multiLevelType w:val="hybridMultilevel"/>
    <w:tmpl w:val="F558FCF2"/>
    <w:lvl w:ilvl="0" w:tplc="DF241F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8212DE7"/>
    <w:multiLevelType w:val="hybridMultilevel"/>
    <w:tmpl w:val="DF567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BE2978"/>
    <w:multiLevelType w:val="hybridMultilevel"/>
    <w:tmpl w:val="78F0F694"/>
    <w:lvl w:ilvl="0" w:tplc="3EBAB86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8C3045C"/>
    <w:multiLevelType w:val="hybridMultilevel"/>
    <w:tmpl w:val="BD4C9B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A3E447A"/>
    <w:multiLevelType w:val="hybridMultilevel"/>
    <w:tmpl w:val="9196898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5B18661A"/>
    <w:multiLevelType w:val="hybridMultilevel"/>
    <w:tmpl w:val="535C46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B2C6C9B"/>
    <w:multiLevelType w:val="hybridMultilevel"/>
    <w:tmpl w:val="6B249D9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DF4333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abstractNum w:abstractNumId="117" w15:restartNumberingAfterBreak="0">
    <w:nsid w:val="5C5D15C6"/>
    <w:multiLevelType w:val="hybridMultilevel"/>
    <w:tmpl w:val="53D44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D74001A"/>
    <w:multiLevelType w:val="singleLevel"/>
    <w:tmpl w:val="3ADED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9" w15:restartNumberingAfterBreak="0">
    <w:nsid w:val="5DA6020C"/>
    <w:multiLevelType w:val="hybridMultilevel"/>
    <w:tmpl w:val="F6607EB4"/>
    <w:lvl w:ilvl="0" w:tplc="592088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0351EE"/>
    <w:multiLevelType w:val="hybridMultilevel"/>
    <w:tmpl w:val="1E5C3B0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BC5B70"/>
    <w:multiLevelType w:val="hybridMultilevel"/>
    <w:tmpl w:val="8EC6D0D8"/>
    <w:lvl w:ilvl="0" w:tplc="5B46F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1814F15"/>
    <w:multiLevelType w:val="hybridMultilevel"/>
    <w:tmpl w:val="5750F960"/>
    <w:lvl w:ilvl="0" w:tplc="041A000F">
      <w:start w:val="1"/>
      <w:numFmt w:val="bullet"/>
      <w:pStyle w:val="nabrajanje0"/>
      <w:lvlText w:val="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30D40D1"/>
    <w:multiLevelType w:val="hybridMultilevel"/>
    <w:tmpl w:val="D772C3DA"/>
    <w:lvl w:ilvl="0" w:tplc="1186B658">
      <w:start w:val="1"/>
      <w:numFmt w:val="decimal"/>
      <w:lvlText w:val="(%1)"/>
      <w:lvlJc w:val="left"/>
      <w:pPr>
        <w:ind w:left="10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2" w:hanging="360"/>
      </w:pPr>
    </w:lvl>
    <w:lvl w:ilvl="2" w:tplc="041A001B" w:tentative="1">
      <w:start w:val="1"/>
      <w:numFmt w:val="lowerRoman"/>
      <w:lvlText w:val="%3."/>
      <w:lvlJc w:val="right"/>
      <w:pPr>
        <w:ind w:left="2512" w:hanging="180"/>
      </w:pPr>
    </w:lvl>
    <w:lvl w:ilvl="3" w:tplc="041A000F" w:tentative="1">
      <w:start w:val="1"/>
      <w:numFmt w:val="decimal"/>
      <w:lvlText w:val="%4."/>
      <w:lvlJc w:val="left"/>
      <w:pPr>
        <w:ind w:left="3232" w:hanging="360"/>
      </w:pPr>
    </w:lvl>
    <w:lvl w:ilvl="4" w:tplc="041A0019" w:tentative="1">
      <w:start w:val="1"/>
      <w:numFmt w:val="lowerLetter"/>
      <w:lvlText w:val="%5."/>
      <w:lvlJc w:val="left"/>
      <w:pPr>
        <w:ind w:left="3952" w:hanging="360"/>
      </w:pPr>
    </w:lvl>
    <w:lvl w:ilvl="5" w:tplc="041A001B" w:tentative="1">
      <w:start w:val="1"/>
      <w:numFmt w:val="lowerRoman"/>
      <w:lvlText w:val="%6."/>
      <w:lvlJc w:val="right"/>
      <w:pPr>
        <w:ind w:left="4672" w:hanging="180"/>
      </w:pPr>
    </w:lvl>
    <w:lvl w:ilvl="6" w:tplc="041A000F" w:tentative="1">
      <w:start w:val="1"/>
      <w:numFmt w:val="decimal"/>
      <w:lvlText w:val="%7."/>
      <w:lvlJc w:val="left"/>
      <w:pPr>
        <w:ind w:left="5392" w:hanging="360"/>
      </w:pPr>
    </w:lvl>
    <w:lvl w:ilvl="7" w:tplc="041A0019" w:tentative="1">
      <w:start w:val="1"/>
      <w:numFmt w:val="lowerLetter"/>
      <w:lvlText w:val="%8."/>
      <w:lvlJc w:val="left"/>
      <w:pPr>
        <w:ind w:left="6112" w:hanging="360"/>
      </w:pPr>
    </w:lvl>
    <w:lvl w:ilvl="8" w:tplc="041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4" w15:restartNumberingAfterBreak="0">
    <w:nsid w:val="642C39D7"/>
    <w:multiLevelType w:val="hybridMultilevel"/>
    <w:tmpl w:val="47C23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47C429E"/>
    <w:multiLevelType w:val="hybridMultilevel"/>
    <w:tmpl w:val="86144CC2"/>
    <w:lvl w:ilvl="0" w:tplc="2D2A09E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6" w15:restartNumberingAfterBreak="0">
    <w:nsid w:val="65F378F3"/>
    <w:multiLevelType w:val="hybridMultilevel"/>
    <w:tmpl w:val="E6B67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AB61715"/>
    <w:multiLevelType w:val="hybridMultilevel"/>
    <w:tmpl w:val="F63AD9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ABF793F"/>
    <w:multiLevelType w:val="hybridMultilevel"/>
    <w:tmpl w:val="A300CF64"/>
    <w:lvl w:ilvl="0" w:tplc="4BD8E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BDF191A"/>
    <w:multiLevelType w:val="hybridMultilevel"/>
    <w:tmpl w:val="41549B90"/>
    <w:lvl w:ilvl="0" w:tplc="041A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30" w15:restartNumberingAfterBreak="0">
    <w:nsid w:val="6F351C8F"/>
    <w:multiLevelType w:val="hybridMultilevel"/>
    <w:tmpl w:val="41FEFAEA"/>
    <w:lvl w:ilvl="0" w:tplc="041A000F">
      <w:start w:val="1"/>
      <w:numFmt w:val="bullet"/>
      <w:pStyle w:val="nabrajanjeskockicamasuvlakom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FE74AF9"/>
    <w:multiLevelType w:val="hybridMultilevel"/>
    <w:tmpl w:val="9A0A13E4"/>
    <w:lvl w:ilvl="0" w:tplc="1A847C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2" w15:restartNumberingAfterBreak="0">
    <w:nsid w:val="71046D9B"/>
    <w:multiLevelType w:val="hybridMultilevel"/>
    <w:tmpl w:val="BDD04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3DC1BF9"/>
    <w:multiLevelType w:val="hybridMultilevel"/>
    <w:tmpl w:val="B65C8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3EF637A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5160CC2"/>
    <w:multiLevelType w:val="hybridMultilevel"/>
    <w:tmpl w:val="2E7EFD1E"/>
    <w:lvl w:ilvl="0" w:tplc="3E1409E4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6916805"/>
    <w:multiLevelType w:val="hybridMultilevel"/>
    <w:tmpl w:val="8DFEA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77E7B71"/>
    <w:multiLevelType w:val="hybridMultilevel"/>
    <w:tmpl w:val="CB68F48E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79302BF"/>
    <w:multiLevelType w:val="hybridMultilevel"/>
    <w:tmpl w:val="74AECBFE"/>
    <w:lvl w:ilvl="0" w:tplc="615466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662EC8"/>
    <w:multiLevelType w:val="hybridMultilevel"/>
    <w:tmpl w:val="9C74A7BA"/>
    <w:lvl w:ilvl="0" w:tplc="79A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0" w15:restartNumberingAfterBreak="0">
    <w:nsid w:val="79F208AA"/>
    <w:multiLevelType w:val="hybridMultilevel"/>
    <w:tmpl w:val="22C2ED1A"/>
    <w:lvl w:ilvl="0" w:tplc="F01E6872">
      <w:start w:val="1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7AAE29A3"/>
    <w:multiLevelType w:val="hybridMultilevel"/>
    <w:tmpl w:val="A1500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845CA4"/>
    <w:multiLevelType w:val="hybridMultilevel"/>
    <w:tmpl w:val="895E7B00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C133D61"/>
    <w:multiLevelType w:val="hybridMultilevel"/>
    <w:tmpl w:val="C79ADDDC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C1A3EBB"/>
    <w:multiLevelType w:val="hybridMultilevel"/>
    <w:tmpl w:val="33C0A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C290104"/>
    <w:multiLevelType w:val="hybridMultilevel"/>
    <w:tmpl w:val="30AEF22E"/>
    <w:lvl w:ilvl="0" w:tplc="E6200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CC264BD"/>
    <w:multiLevelType w:val="hybridMultilevel"/>
    <w:tmpl w:val="35E2739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D7843F9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D840BC0"/>
    <w:multiLevelType w:val="hybridMultilevel"/>
    <w:tmpl w:val="0F5699E4"/>
    <w:lvl w:ilvl="0" w:tplc="C2E8E08C">
      <w:start w:val="1"/>
      <w:numFmt w:val="bullet"/>
      <w:pStyle w:val="uvlaka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E902210"/>
    <w:multiLevelType w:val="hybridMultilevel"/>
    <w:tmpl w:val="1632D8EA"/>
    <w:lvl w:ilvl="0" w:tplc="041A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50" w15:restartNumberingAfterBreak="0">
    <w:nsid w:val="7E920855"/>
    <w:multiLevelType w:val="hybridMultilevel"/>
    <w:tmpl w:val="BB7A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F2A4923"/>
    <w:multiLevelType w:val="hybridMultilevel"/>
    <w:tmpl w:val="0D62D2C2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FA8303B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num w:numId="1" w16cid:durableId="1776637549">
    <w:abstractNumId w:val="141"/>
  </w:num>
  <w:num w:numId="2" w16cid:durableId="2076080387">
    <w:abstractNumId w:val="144"/>
  </w:num>
  <w:num w:numId="3" w16cid:durableId="1189292098">
    <w:abstractNumId w:val="46"/>
  </w:num>
  <w:num w:numId="4" w16cid:durableId="689843026">
    <w:abstractNumId w:val="35"/>
  </w:num>
  <w:num w:numId="5" w16cid:durableId="1822384592">
    <w:abstractNumId w:val="54"/>
  </w:num>
  <w:num w:numId="6" w16cid:durableId="718474699">
    <w:abstractNumId w:val="98"/>
  </w:num>
  <w:num w:numId="7" w16cid:durableId="807434650">
    <w:abstractNumId w:val="102"/>
  </w:num>
  <w:num w:numId="8" w16cid:durableId="1973512022">
    <w:abstractNumId w:val="117"/>
  </w:num>
  <w:num w:numId="9" w16cid:durableId="766929644">
    <w:abstractNumId w:val="28"/>
  </w:num>
  <w:num w:numId="10" w16cid:durableId="767042396">
    <w:abstractNumId w:val="121"/>
  </w:num>
  <w:num w:numId="11" w16cid:durableId="435908665">
    <w:abstractNumId w:val="59"/>
  </w:num>
  <w:num w:numId="12" w16cid:durableId="1195193937">
    <w:abstractNumId w:val="61"/>
  </w:num>
  <w:num w:numId="13" w16cid:durableId="1163862221">
    <w:abstractNumId w:val="41"/>
  </w:num>
  <w:num w:numId="14" w16cid:durableId="1803378026">
    <w:abstractNumId w:val="18"/>
  </w:num>
  <w:num w:numId="15" w16cid:durableId="1163666325">
    <w:abstractNumId w:val="6"/>
  </w:num>
  <w:num w:numId="16" w16cid:durableId="197857516">
    <w:abstractNumId w:val="2"/>
  </w:num>
  <w:num w:numId="17" w16cid:durableId="577327273">
    <w:abstractNumId w:val="38"/>
  </w:num>
  <w:num w:numId="18" w16cid:durableId="296910447">
    <w:abstractNumId w:val="62"/>
  </w:num>
  <w:num w:numId="19" w16cid:durableId="2059435280">
    <w:abstractNumId w:val="75"/>
  </w:num>
  <w:num w:numId="20" w16cid:durableId="786661371">
    <w:abstractNumId w:val="100"/>
  </w:num>
  <w:num w:numId="21" w16cid:durableId="58483493">
    <w:abstractNumId w:val="112"/>
  </w:num>
  <w:num w:numId="22" w16cid:durableId="310642501">
    <w:abstractNumId w:val="96"/>
  </w:num>
  <w:num w:numId="23" w16cid:durableId="116727980">
    <w:abstractNumId w:val="56"/>
  </w:num>
  <w:num w:numId="24" w16cid:durableId="972178472">
    <w:abstractNumId w:val="85"/>
  </w:num>
  <w:num w:numId="25" w16cid:durableId="2122996150">
    <w:abstractNumId w:val="84"/>
  </w:num>
  <w:num w:numId="26" w16cid:durableId="1897621942">
    <w:abstractNumId w:val="82"/>
  </w:num>
  <w:num w:numId="27" w16cid:durableId="423762970">
    <w:abstractNumId w:val="57"/>
  </w:num>
  <w:num w:numId="28" w16cid:durableId="1490441887">
    <w:abstractNumId w:val="17"/>
  </w:num>
  <w:num w:numId="29" w16cid:durableId="1423915249">
    <w:abstractNumId w:val="130"/>
  </w:num>
  <w:num w:numId="30" w16cid:durableId="1984312805">
    <w:abstractNumId w:val="10"/>
  </w:num>
  <w:num w:numId="31" w16cid:durableId="1775128168">
    <w:abstractNumId w:val="122"/>
  </w:num>
  <w:num w:numId="32" w16cid:durableId="1865289322">
    <w:abstractNumId w:val="148"/>
  </w:num>
  <w:num w:numId="33" w16cid:durableId="1542132329">
    <w:abstractNumId w:val="86"/>
  </w:num>
  <w:num w:numId="34" w16cid:durableId="410664055">
    <w:abstractNumId w:val="74"/>
  </w:num>
  <w:num w:numId="35" w16cid:durableId="1288051186">
    <w:abstractNumId w:val="0"/>
  </w:num>
  <w:num w:numId="36" w16cid:durableId="1927495036">
    <w:abstractNumId w:val="55"/>
  </w:num>
  <w:num w:numId="37" w16cid:durableId="1233076428">
    <w:abstractNumId w:val="79"/>
  </w:num>
  <w:num w:numId="38" w16cid:durableId="1677808890">
    <w:abstractNumId w:val="14"/>
  </w:num>
  <w:num w:numId="39" w16cid:durableId="1082144100">
    <w:abstractNumId w:val="80"/>
  </w:num>
  <w:num w:numId="40" w16cid:durableId="161513285">
    <w:abstractNumId w:val="29"/>
  </w:num>
  <w:num w:numId="41" w16cid:durableId="387726030">
    <w:abstractNumId w:val="64"/>
  </w:num>
  <w:num w:numId="42" w16cid:durableId="1947075038">
    <w:abstractNumId w:val="89"/>
  </w:num>
  <w:num w:numId="43" w16cid:durableId="502936270">
    <w:abstractNumId w:val="69"/>
  </w:num>
  <w:num w:numId="44" w16cid:durableId="1133136877">
    <w:abstractNumId w:val="97"/>
  </w:num>
  <w:num w:numId="45" w16cid:durableId="175196868">
    <w:abstractNumId w:val="51"/>
  </w:num>
  <w:num w:numId="46" w16cid:durableId="154759312">
    <w:abstractNumId w:val="110"/>
  </w:num>
  <w:num w:numId="47" w16cid:durableId="381443828">
    <w:abstractNumId w:val="93"/>
  </w:num>
  <w:num w:numId="48" w16cid:durableId="1999571074">
    <w:abstractNumId w:val="9"/>
  </w:num>
  <w:num w:numId="49" w16cid:durableId="204678462">
    <w:abstractNumId w:val="25"/>
  </w:num>
  <w:num w:numId="50" w16cid:durableId="2083526924">
    <w:abstractNumId w:val="7"/>
  </w:num>
  <w:num w:numId="51" w16cid:durableId="647247396">
    <w:abstractNumId w:val="132"/>
  </w:num>
  <w:num w:numId="52" w16cid:durableId="881329612">
    <w:abstractNumId w:val="24"/>
  </w:num>
  <w:num w:numId="53" w16cid:durableId="355082435">
    <w:abstractNumId w:val="107"/>
  </w:num>
  <w:num w:numId="54" w16cid:durableId="492646912">
    <w:abstractNumId w:val="126"/>
  </w:num>
  <w:num w:numId="55" w16cid:durableId="1874994232">
    <w:abstractNumId w:val="99"/>
  </w:num>
  <w:num w:numId="56" w16cid:durableId="1097753569">
    <w:abstractNumId w:val="63"/>
  </w:num>
  <w:num w:numId="57" w16cid:durableId="123037599">
    <w:abstractNumId w:val="44"/>
  </w:num>
  <w:num w:numId="58" w16cid:durableId="64375442">
    <w:abstractNumId w:val="32"/>
  </w:num>
  <w:num w:numId="59" w16cid:durableId="428738894">
    <w:abstractNumId w:val="78"/>
  </w:num>
  <w:num w:numId="60" w16cid:durableId="430199492">
    <w:abstractNumId w:val="21"/>
  </w:num>
  <w:num w:numId="61" w16cid:durableId="1266499832">
    <w:abstractNumId w:val="135"/>
  </w:num>
  <w:num w:numId="62" w16cid:durableId="194460578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27523539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82312236">
    <w:abstractNumId w:val="136"/>
  </w:num>
  <w:num w:numId="65" w16cid:durableId="1262447369">
    <w:abstractNumId w:val="91"/>
  </w:num>
  <w:num w:numId="66" w16cid:durableId="90636570">
    <w:abstractNumId w:val="113"/>
  </w:num>
  <w:num w:numId="67" w16cid:durableId="200169858">
    <w:abstractNumId w:val="5"/>
  </w:num>
  <w:num w:numId="68" w16cid:durableId="252665078">
    <w:abstractNumId w:val="133"/>
  </w:num>
  <w:num w:numId="69" w16cid:durableId="2079400821">
    <w:abstractNumId w:val="120"/>
  </w:num>
  <w:num w:numId="70" w16cid:durableId="2066876960">
    <w:abstractNumId w:val="146"/>
  </w:num>
  <w:num w:numId="71" w16cid:durableId="615718701">
    <w:abstractNumId w:val="125"/>
  </w:num>
  <w:num w:numId="72" w16cid:durableId="1128544218">
    <w:abstractNumId w:val="114"/>
  </w:num>
  <w:num w:numId="73" w16cid:durableId="1583836388">
    <w:abstractNumId w:val="20"/>
  </w:num>
  <w:num w:numId="74" w16cid:durableId="1038823132">
    <w:abstractNumId w:val="70"/>
  </w:num>
  <w:num w:numId="75" w16cid:durableId="1868331470">
    <w:abstractNumId w:val="111"/>
  </w:num>
  <w:num w:numId="76" w16cid:durableId="2121489279">
    <w:abstractNumId w:val="30"/>
  </w:num>
  <w:num w:numId="77" w16cid:durableId="1931231559">
    <w:abstractNumId w:val="19"/>
  </w:num>
  <w:num w:numId="78" w16cid:durableId="1223521170">
    <w:abstractNumId w:val="127"/>
  </w:num>
  <w:num w:numId="79" w16cid:durableId="1670862046">
    <w:abstractNumId w:val="27"/>
  </w:num>
  <w:num w:numId="80" w16cid:durableId="805928592">
    <w:abstractNumId w:val="77"/>
  </w:num>
  <w:num w:numId="81" w16cid:durableId="1519346199">
    <w:abstractNumId w:val="88"/>
  </w:num>
  <w:num w:numId="82" w16cid:durableId="1342274715">
    <w:abstractNumId w:val="50"/>
  </w:num>
  <w:num w:numId="83" w16cid:durableId="708802871">
    <w:abstractNumId w:val="23"/>
  </w:num>
  <w:num w:numId="84" w16cid:durableId="935551461">
    <w:abstractNumId w:val="72"/>
  </w:num>
  <w:num w:numId="85" w16cid:durableId="143133279">
    <w:abstractNumId w:val="92"/>
  </w:num>
  <w:num w:numId="86" w16cid:durableId="544802628">
    <w:abstractNumId w:val="42"/>
  </w:num>
  <w:num w:numId="87" w16cid:durableId="590428953">
    <w:abstractNumId w:val="83"/>
  </w:num>
  <w:num w:numId="88" w16cid:durableId="733622141">
    <w:abstractNumId w:val="138"/>
  </w:num>
  <w:num w:numId="89" w16cid:durableId="262610518">
    <w:abstractNumId w:val="16"/>
  </w:num>
  <w:num w:numId="90" w16cid:durableId="1075974116">
    <w:abstractNumId w:val="26"/>
  </w:num>
  <w:num w:numId="91" w16cid:durableId="319383416">
    <w:abstractNumId w:val="36"/>
  </w:num>
  <w:num w:numId="92" w16cid:durableId="231283908">
    <w:abstractNumId w:val="34"/>
  </w:num>
  <w:num w:numId="93" w16cid:durableId="1352799656">
    <w:abstractNumId w:val="60"/>
  </w:num>
  <w:num w:numId="94" w16cid:durableId="134222797">
    <w:abstractNumId w:val="53"/>
  </w:num>
  <w:num w:numId="95" w16cid:durableId="1291589119">
    <w:abstractNumId w:val="13"/>
  </w:num>
  <w:num w:numId="96" w16cid:durableId="388844295">
    <w:abstractNumId w:val="33"/>
  </w:num>
  <w:num w:numId="97" w16cid:durableId="505249031">
    <w:abstractNumId w:val="68"/>
  </w:num>
  <w:num w:numId="98" w16cid:durableId="1289896699">
    <w:abstractNumId w:val="139"/>
  </w:num>
  <w:num w:numId="99" w16cid:durableId="1752854588">
    <w:abstractNumId w:val="40"/>
  </w:num>
  <w:num w:numId="100" w16cid:durableId="1845509121">
    <w:abstractNumId w:val="47"/>
  </w:num>
  <w:num w:numId="101" w16cid:durableId="941841853">
    <w:abstractNumId w:val="143"/>
  </w:num>
  <w:num w:numId="102" w16cid:durableId="1834026878">
    <w:abstractNumId w:val="137"/>
  </w:num>
  <w:num w:numId="103" w16cid:durableId="462046444">
    <w:abstractNumId w:val="76"/>
  </w:num>
  <w:num w:numId="104" w16cid:durableId="1395931749">
    <w:abstractNumId w:val="67"/>
  </w:num>
  <w:num w:numId="105" w16cid:durableId="1758600116">
    <w:abstractNumId w:val="142"/>
  </w:num>
  <w:num w:numId="106" w16cid:durableId="53164578">
    <w:abstractNumId w:val="22"/>
  </w:num>
  <w:num w:numId="107" w16cid:durableId="1690984122">
    <w:abstractNumId w:val="151"/>
  </w:num>
  <w:num w:numId="108" w16cid:durableId="1144128342">
    <w:abstractNumId w:val="4"/>
  </w:num>
  <w:num w:numId="109" w16cid:durableId="945115481">
    <w:abstractNumId w:val="101"/>
  </w:num>
  <w:num w:numId="110" w16cid:durableId="115829943">
    <w:abstractNumId w:val="48"/>
  </w:num>
  <w:num w:numId="111" w16cid:durableId="2085293889">
    <w:abstractNumId w:val="115"/>
  </w:num>
  <w:num w:numId="112" w16cid:durableId="1827824062">
    <w:abstractNumId w:val="1"/>
  </w:num>
  <w:num w:numId="113" w16cid:durableId="1970473322">
    <w:abstractNumId w:val="104"/>
  </w:num>
  <w:num w:numId="114" w16cid:durableId="1382751615">
    <w:abstractNumId w:val="140"/>
  </w:num>
  <w:num w:numId="115" w16cid:durableId="1575354667">
    <w:abstractNumId w:val="52"/>
  </w:num>
  <w:num w:numId="116" w16cid:durableId="78718537">
    <w:abstractNumId w:val="109"/>
  </w:num>
  <w:num w:numId="117" w16cid:durableId="1800802496">
    <w:abstractNumId w:val="150"/>
  </w:num>
  <w:num w:numId="118" w16cid:durableId="2117089915">
    <w:abstractNumId w:val="134"/>
  </w:num>
  <w:num w:numId="119" w16cid:durableId="1011222820">
    <w:abstractNumId w:val="8"/>
  </w:num>
  <w:num w:numId="120" w16cid:durableId="1756432781">
    <w:abstractNumId w:val="128"/>
  </w:num>
  <w:num w:numId="121" w16cid:durableId="1794401714">
    <w:abstractNumId w:val="12"/>
  </w:num>
  <w:num w:numId="122" w16cid:durableId="1336952412">
    <w:abstractNumId w:val="39"/>
  </w:num>
  <w:num w:numId="123" w16cid:durableId="225410820">
    <w:abstractNumId w:val="65"/>
  </w:num>
  <w:num w:numId="124" w16cid:durableId="238101926">
    <w:abstractNumId w:val="66"/>
  </w:num>
  <w:num w:numId="125" w16cid:durableId="768698486">
    <w:abstractNumId w:val="103"/>
  </w:num>
  <w:num w:numId="126" w16cid:durableId="1337348696">
    <w:abstractNumId w:val="90"/>
  </w:num>
  <w:num w:numId="127" w16cid:durableId="98987624">
    <w:abstractNumId w:val="119"/>
  </w:num>
  <w:num w:numId="128" w16cid:durableId="207034965">
    <w:abstractNumId w:val="15"/>
  </w:num>
  <w:num w:numId="129" w16cid:durableId="39134684">
    <w:abstractNumId w:val="73"/>
  </w:num>
  <w:num w:numId="130" w16cid:durableId="1890847067">
    <w:abstractNumId w:val="118"/>
  </w:num>
  <w:num w:numId="131" w16cid:durableId="1227111620">
    <w:abstractNumId w:val="131"/>
  </w:num>
  <w:num w:numId="132" w16cid:durableId="732316716">
    <w:abstractNumId w:val="123"/>
  </w:num>
  <w:num w:numId="133" w16cid:durableId="1941717231">
    <w:abstractNumId w:val="105"/>
  </w:num>
  <w:num w:numId="134" w16cid:durableId="507141461">
    <w:abstractNumId w:val="108"/>
  </w:num>
  <w:num w:numId="135" w16cid:durableId="654257960">
    <w:abstractNumId w:val="43"/>
  </w:num>
  <w:num w:numId="136" w16cid:durableId="273482334">
    <w:abstractNumId w:val="145"/>
  </w:num>
  <w:num w:numId="137" w16cid:durableId="544759613">
    <w:abstractNumId w:val="11"/>
  </w:num>
  <w:num w:numId="138" w16cid:durableId="10838972">
    <w:abstractNumId w:val="95"/>
  </w:num>
  <w:num w:numId="139" w16cid:durableId="2093817190">
    <w:abstractNumId w:val="129"/>
  </w:num>
  <w:num w:numId="140" w16cid:durableId="1775202262">
    <w:abstractNumId w:val="49"/>
  </w:num>
  <w:num w:numId="141" w16cid:durableId="1245795971">
    <w:abstractNumId w:val="116"/>
  </w:num>
  <w:num w:numId="142" w16cid:durableId="922567688">
    <w:abstractNumId w:val="45"/>
  </w:num>
  <w:num w:numId="143" w16cid:durableId="1574655640">
    <w:abstractNumId w:val="152"/>
  </w:num>
  <w:num w:numId="144" w16cid:durableId="1071851312">
    <w:abstractNumId w:val="149"/>
  </w:num>
  <w:num w:numId="145" w16cid:durableId="275674149">
    <w:abstractNumId w:val="37"/>
  </w:num>
  <w:num w:numId="146" w16cid:durableId="629868746">
    <w:abstractNumId w:val="106"/>
  </w:num>
  <w:num w:numId="147" w16cid:durableId="1817336202">
    <w:abstractNumId w:val="71"/>
  </w:num>
  <w:num w:numId="148" w16cid:durableId="463425658">
    <w:abstractNumId w:val="124"/>
  </w:num>
  <w:num w:numId="149" w16cid:durableId="238563245">
    <w:abstractNumId w:val="58"/>
  </w:num>
  <w:num w:numId="150" w16cid:durableId="2033070942">
    <w:abstractNumId w:val="81"/>
  </w:num>
  <w:num w:numId="151" w16cid:durableId="1138498326">
    <w:abstractNumId w:val="31"/>
  </w:num>
  <w:num w:numId="152" w16cid:durableId="2071610414">
    <w:abstractNumId w:val="94"/>
  </w:num>
  <w:num w:numId="153" w16cid:durableId="1855343937">
    <w:abstractNumId w:val="3"/>
  </w:num>
  <w:num w:numId="154" w16cid:durableId="1866359646">
    <w:abstractNumId w:val="1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CA"/>
    <w:rsid w:val="000414E9"/>
    <w:rsid w:val="000643E8"/>
    <w:rsid w:val="00075E63"/>
    <w:rsid w:val="00084BE2"/>
    <w:rsid w:val="000A0C97"/>
    <w:rsid w:val="000A0C9E"/>
    <w:rsid w:val="000E2B79"/>
    <w:rsid w:val="0010314C"/>
    <w:rsid w:val="001074DA"/>
    <w:rsid w:val="00111469"/>
    <w:rsid w:val="0011188F"/>
    <w:rsid w:val="00122BC7"/>
    <w:rsid w:val="0012543E"/>
    <w:rsid w:val="001279DB"/>
    <w:rsid w:val="00157965"/>
    <w:rsid w:val="00187EB8"/>
    <w:rsid w:val="00194336"/>
    <w:rsid w:val="00194594"/>
    <w:rsid w:val="001C077C"/>
    <w:rsid w:val="001D572D"/>
    <w:rsid w:val="001E2282"/>
    <w:rsid w:val="00205683"/>
    <w:rsid w:val="0021335F"/>
    <w:rsid w:val="00217771"/>
    <w:rsid w:val="0022694E"/>
    <w:rsid w:val="0023746C"/>
    <w:rsid w:val="002535E7"/>
    <w:rsid w:val="00264533"/>
    <w:rsid w:val="0029711A"/>
    <w:rsid w:val="002A4A5E"/>
    <w:rsid w:val="002A7572"/>
    <w:rsid w:val="002B5393"/>
    <w:rsid w:val="002C78AA"/>
    <w:rsid w:val="002E0B5D"/>
    <w:rsid w:val="002E0E5C"/>
    <w:rsid w:val="002E1984"/>
    <w:rsid w:val="003027C8"/>
    <w:rsid w:val="003203B3"/>
    <w:rsid w:val="00320563"/>
    <w:rsid w:val="00331F58"/>
    <w:rsid w:val="003335A8"/>
    <w:rsid w:val="00334508"/>
    <w:rsid w:val="0038145A"/>
    <w:rsid w:val="00386AFA"/>
    <w:rsid w:val="00391B68"/>
    <w:rsid w:val="00394850"/>
    <w:rsid w:val="003A5AED"/>
    <w:rsid w:val="003E777A"/>
    <w:rsid w:val="003F74B2"/>
    <w:rsid w:val="0041377C"/>
    <w:rsid w:val="004159FC"/>
    <w:rsid w:val="00421893"/>
    <w:rsid w:val="004312E2"/>
    <w:rsid w:val="004315FA"/>
    <w:rsid w:val="004419B9"/>
    <w:rsid w:val="00441B4C"/>
    <w:rsid w:val="00442ABD"/>
    <w:rsid w:val="00442E45"/>
    <w:rsid w:val="00443076"/>
    <w:rsid w:val="00445879"/>
    <w:rsid w:val="004601A9"/>
    <w:rsid w:val="00471D37"/>
    <w:rsid w:val="004816B9"/>
    <w:rsid w:val="004B2B9E"/>
    <w:rsid w:val="004B35E9"/>
    <w:rsid w:val="004B47C2"/>
    <w:rsid w:val="004E52CF"/>
    <w:rsid w:val="004F439E"/>
    <w:rsid w:val="0051485C"/>
    <w:rsid w:val="00533080"/>
    <w:rsid w:val="00535156"/>
    <w:rsid w:val="0053752C"/>
    <w:rsid w:val="005572F9"/>
    <w:rsid w:val="00564785"/>
    <w:rsid w:val="00582040"/>
    <w:rsid w:val="00594B6C"/>
    <w:rsid w:val="005A365B"/>
    <w:rsid w:val="005B667F"/>
    <w:rsid w:val="005B6F83"/>
    <w:rsid w:val="005D1084"/>
    <w:rsid w:val="005D2F1D"/>
    <w:rsid w:val="005E6399"/>
    <w:rsid w:val="005E78A6"/>
    <w:rsid w:val="005F1EC2"/>
    <w:rsid w:val="00606D10"/>
    <w:rsid w:val="00614EFB"/>
    <w:rsid w:val="00641E74"/>
    <w:rsid w:val="0066528A"/>
    <w:rsid w:val="006667E1"/>
    <w:rsid w:val="00667467"/>
    <w:rsid w:val="006727F2"/>
    <w:rsid w:val="00673DBC"/>
    <w:rsid w:val="00677261"/>
    <w:rsid w:val="00686AA5"/>
    <w:rsid w:val="006A48A0"/>
    <w:rsid w:val="006D2496"/>
    <w:rsid w:val="006D49FF"/>
    <w:rsid w:val="006D7F5E"/>
    <w:rsid w:val="00723A50"/>
    <w:rsid w:val="0074663B"/>
    <w:rsid w:val="0075512E"/>
    <w:rsid w:val="00760155"/>
    <w:rsid w:val="0076518F"/>
    <w:rsid w:val="00771216"/>
    <w:rsid w:val="0078082C"/>
    <w:rsid w:val="00794F0D"/>
    <w:rsid w:val="00797115"/>
    <w:rsid w:val="007A4C18"/>
    <w:rsid w:val="0081107B"/>
    <w:rsid w:val="00812E4D"/>
    <w:rsid w:val="00822C7B"/>
    <w:rsid w:val="008235D8"/>
    <w:rsid w:val="00835792"/>
    <w:rsid w:val="00854A90"/>
    <w:rsid w:val="00866145"/>
    <w:rsid w:val="00874370"/>
    <w:rsid w:val="00884B3D"/>
    <w:rsid w:val="008A096E"/>
    <w:rsid w:val="008B2327"/>
    <w:rsid w:val="008D40E0"/>
    <w:rsid w:val="008E7BB9"/>
    <w:rsid w:val="0092139C"/>
    <w:rsid w:val="0092449E"/>
    <w:rsid w:val="00933BC0"/>
    <w:rsid w:val="00935952"/>
    <w:rsid w:val="00963BB0"/>
    <w:rsid w:val="00975C3B"/>
    <w:rsid w:val="00982B77"/>
    <w:rsid w:val="00985947"/>
    <w:rsid w:val="009D1751"/>
    <w:rsid w:val="009D26F2"/>
    <w:rsid w:val="00A110CE"/>
    <w:rsid w:val="00A22B6B"/>
    <w:rsid w:val="00A37693"/>
    <w:rsid w:val="00A510D0"/>
    <w:rsid w:val="00A7275E"/>
    <w:rsid w:val="00A816A6"/>
    <w:rsid w:val="00A9729E"/>
    <w:rsid w:val="00AA0A18"/>
    <w:rsid w:val="00AB0FAD"/>
    <w:rsid w:val="00AB258B"/>
    <w:rsid w:val="00AB5FD8"/>
    <w:rsid w:val="00AC0E4A"/>
    <w:rsid w:val="00AC7425"/>
    <w:rsid w:val="00AE08B6"/>
    <w:rsid w:val="00AF1062"/>
    <w:rsid w:val="00B04333"/>
    <w:rsid w:val="00B240D6"/>
    <w:rsid w:val="00B24E2C"/>
    <w:rsid w:val="00B30B49"/>
    <w:rsid w:val="00B553A8"/>
    <w:rsid w:val="00B57A80"/>
    <w:rsid w:val="00B71CCA"/>
    <w:rsid w:val="00B769A0"/>
    <w:rsid w:val="00B82E61"/>
    <w:rsid w:val="00BA2F8D"/>
    <w:rsid w:val="00BA5E99"/>
    <w:rsid w:val="00BB71E9"/>
    <w:rsid w:val="00BE3BE6"/>
    <w:rsid w:val="00BE7E2F"/>
    <w:rsid w:val="00C10085"/>
    <w:rsid w:val="00C10998"/>
    <w:rsid w:val="00C26229"/>
    <w:rsid w:val="00C26D89"/>
    <w:rsid w:val="00C33F4E"/>
    <w:rsid w:val="00C43F11"/>
    <w:rsid w:val="00C5643D"/>
    <w:rsid w:val="00C57886"/>
    <w:rsid w:val="00C64B7F"/>
    <w:rsid w:val="00CA2776"/>
    <w:rsid w:val="00CA6631"/>
    <w:rsid w:val="00CB7A40"/>
    <w:rsid w:val="00CC1610"/>
    <w:rsid w:val="00CE2575"/>
    <w:rsid w:val="00CF38CB"/>
    <w:rsid w:val="00CF6221"/>
    <w:rsid w:val="00D11037"/>
    <w:rsid w:val="00D12C47"/>
    <w:rsid w:val="00D24EBA"/>
    <w:rsid w:val="00D338B2"/>
    <w:rsid w:val="00D539D7"/>
    <w:rsid w:val="00D555C7"/>
    <w:rsid w:val="00D772FB"/>
    <w:rsid w:val="00D8033C"/>
    <w:rsid w:val="00D81F05"/>
    <w:rsid w:val="00D9015C"/>
    <w:rsid w:val="00D95ACA"/>
    <w:rsid w:val="00DA7C4A"/>
    <w:rsid w:val="00DC5732"/>
    <w:rsid w:val="00DD1BAA"/>
    <w:rsid w:val="00DD5C5B"/>
    <w:rsid w:val="00DD6C51"/>
    <w:rsid w:val="00DD7483"/>
    <w:rsid w:val="00E02CD6"/>
    <w:rsid w:val="00E31BBB"/>
    <w:rsid w:val="00E45F65"/>
    <w:rsid w:val="00E50E68"/>
    <w:rsid w:val="00E53041"/>
    <w:rsid w:val="00E77F84"/>
    <w:rsid w:val="00E95CED"/>
    <w:rsid w:val="00EA5EFE"/>
    <w:rsid w:val="00F13862"/>
    <w:rsid w:val="00F241B6"/>
    <w:rsid w:val="00F276B7"/>
    <w:rsid w:val="00F50E49"/>
    <w:rsid w:val="00F54947"/>
    <w:rsid w:val="00F655B9"/>
    <w:rsid w:val="00F6606F"/>
    <w:rsid w:val="00F66C96"/>
    <w:rsid w:val="00F6705C"/>
    <w:rsid w:val="00F71891"/>
    <w:rsid w:val="00F84C74"/>
    <w:rsid w:val="00F86A03"/>
    <w:rsid w:val="00F9012B"/>
    <w:rsid w:val="00F908DE"/>
    <w:rsid w:val="00FB29C6"/>
    <w:rsid w:val="00FB56B3"/>
    <w:rsid w:val="00FC05AC"/>
    <w:rsid w:val="00FC11CA"/>
    <w:rsid w:val="00F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8328"/>
  <w15:chartTrackingRefBased/>
  <w15:docId w15:val="{990F4095-72E3-45F7-BBD6-51933A19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D338B2"/>
    <w:pPr>
      <w:keepNext/>
      <w:spacing w:after="0" w:line="240" w:lineRule="auto"/>
      <w:outlineLvl w:val="0"/>
    </w:pPr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D338B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338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D338B2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32"/>
      <w:szCs w:val="20"/>
      <w:lang w:val="en-US" w:eastAsia="hr-HR"/>
    </w:rPr>
  </w:style>
  <w:style w:type="paragraph" w:styleId="Naslov5">
    <w:name w:val="heading 5"/>
    <w:basedOn w:val="Normal"/>
    <w:next w:val="Normal"/>
    <w:link w:val="Naslov5Char"/>
    <w:qFormat/>
    <w:rsid w:val="00D338B2"/>
    <w:pPr>
      <w:numPr>
        <w:ilvl w:val="4"/>
        <w:numId w:val="2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qFormat/>
    <w:rsid w:val="00D338B2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i/>
      <w:sz w:val="28"/>
      <w:szCs w:val="2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D338B2"/>
    <w:pPr>
      <w:numPr>
        <w:ilvl w:val="6"/>
        <w:numId w:val="27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Naslov8">
    <w:name w:val="heading 8"/>
    <w:basedOn w:val="Normal"/>
    <w:next w:val="Normal"/>
    <w:link w:val="Naslov8Char"/>
    <w:qFormat/>
    <w:rsid w:val="00D338B2"/>
    <w:pPr>
      <w:numPr>
        <w:ilvl w:val="7"/>
        <w:numId w:val="27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Naslov9">
    <w:name w:val="heading 9"/>
    <w:basedOn w:val="Normal"/>
    <w:next w:val="Normal"/>
    <w:link w:val="Naslov9Char"/>
    <w:qFormat/>
    <w:rsid w:val="00D338B2"/>
    <w:pPr>
      <w:numPr>
        <w:ilvl w:val="8"/>
        <w:numId w:val="27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338B2"/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D338B2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D338B2"/>
    <w:rPr>
      <w:rFonts w:ascii="Arial" w:eastAsia="Times New Roman" w:hAnsi="Arial" w:cs="Times New Roman"/>
      <w:sz w:val="32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D338B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D338B2"/>
    <w:rPr>
      <w:rFonts w:ascii="Arial" w:eastAsia="Times New Roman" w:hAnsi="Arial" w:cs="Times New Roman"/>
      <w:i/>
      <w:sz w:val="28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D338B2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rsid w:val="00D338B2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rsid w:val="00D338B2"/>
    <w:rPr>
      <w:rFonts w:ascii="Cambria" w:eastAsia="Times New Roman" w:hAnsi="Cambria" w:cs="Times New Roman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D338B2"/>
  </w:style>
  <w:style w:type="table" w:customStyle="1" w:styleId="TableNormal">
    <w:name w:val="Table Normal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aliases w:val="uvlaka 21,u"/>
    <w:basedOn w:val="Normal"/>
    <w:link w:val="TijelotekstaChar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jelotekstaChar">
    <w:name w:val="Tijelo teksta Char"/>
    <w:aliases w:val="uvlaka 21 Char,u Char"/>
    <w:basedOn w:val="Zadanifontodlomka"/>
    <w:link w:val="Tijeloteksta"/>
    <w:rsid w:val="00D338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39"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aglavljeChar">
    <w:name w:val="Zaglavlje Char"/>
    <w:basedOn w:val="Zadanifontodlomka"/>
    <w:link w:val="Zaglavlje"/>
    <w:rsid w:val="00D338B2"/>
    <w:rPr>
      <w:rFonts w:ascii="Times New Roman" w:eastAsia="Times New Roman" w:hAnsi="Times New Roman" w:cs="Times New Roman"/>
      <w:lang w:val="en-US"/>
    </w:rPr>
  </w:style>
  <w:style w:type="paragraph" w:styleId="Tekstbalonia">
    <w:name w:val="Balloon Text"/>
    <w:basedOn w:val="Normal"/>
    <w:link w:val="TekstbaloniaChar"/>
    <w:unhideWhenUsed/>
    <w:rsid w:val="00D338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rsid w:val="00D338B2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PodnojeChar">
    <w:name w:val="Podnožje Char"/>
    <w:basedOn w:val="Zadanifontodlomka"/>
    <w:link w:val="Podnoje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EmptyCellLayoutStyle">
    <w:name w:val="EmptyCellLayoutStyle"/>
    <w:rsid w:val="00D338B2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Bezproreda">
    <w:name w:val="No Spacing"/>
    <w:uiPriority w:val="1"/>
    <w:qFormat/>
    <w:rsid w:val="00D338B2"/>
    <w:pPr>
      <w:spacing w:after="0" w:line="240" w:lineRule="auto"/>
    </w:pPr>
  </w:style>
  <w:style w:type="paragraph" w:styleId="Tijeloteksta3">
    <w:name w:val="Body Text 3"/>
    <w:basedOn w:val="Normal"/>
    <w:link w:val="Tijeloteksta3Char"/>
    <w:unhideWhenUsed/>
    <w:rsid w:val="00D338B2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Brojstranice">
    <w:name w:val="page number"/>
    <w:basedOn w:val="Zadanifontodlomka"/>
    <w:uiPriority w:val="99"/>
    <w:rsid w:val="00D338B2"/>
    <w:rPr>
      <w:rFonts w:cs="Times New Roman"/>
    </w:rPr>
  </w:style>
  <w:style w:type="paragraph" w:styleId="Obinitekst">
    <w:name w:val="Plain Text"/>
    <w:basedOn w:val="Normal"/>
    <w:link w:val="ObinitekstChar"/>
    <w:rsid w:val="00D338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D338B2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rsid w:val="00D338B2"/>
    <w:rPr>
      <w:rFonts w:cs="Times New Roman"/>
      <w:color w:val="0563C1"/>
      <w:u w:val="single"/>
    </w:rPr>
  </w:style>
  <w:style w:type="paragraph" w:styleId="Tijeloteksta-uvlaka2">
    <w:name w:val="Body Text Indent 2"/>
    <w:aliases w:val="  uvlaka 2"/>
    <w:basedOn w:val="Normal"/>
    <w:link w:val="Tijeloteksta-uvlaka2Char"/>
    <w:unhideWhenUsed/>
    <w:rsid w:val="00D338B2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T-98-2">
    <w:name w:val="T-9/8-2"/>
    <w:basedOn w:val="Normal"/>
    <w:rsid w:val="00D338B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Clanak">
    <w:name w:val="Clanak"/>
    <w:next w:val="T-98-2"/>
    <w:rsid w:val="00D338B2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T-98">
    <w:name w:val="T-9/8"/>
    <w:rsid w:val="00D338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-NewRoman" w:eastAsia="Times New Roman" w:hAnsi="Times-NewRoman" w:cs="Times New Roman"/>
      <w:color w:val="000000"/>
      <w:sz w:val="19"/>
      <w:szCs w:val="19"/>
      <w:lang w:val="en-GB"/>
    </w:rPr>
  </w:style>
  <w:style w:type="paragraph" w:customStyle="1" w:styleId="T-119sred">
    <w:name w:val="T-11/9 sred"/>
    <w:next w:val="T-98-2"/>
    <w:rsid w:val="00D338B2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sz w:val="23"/>
      <w:szCs w:val="23"/>
      <w:lang w:val="en-GB"/>
    </w:rPr>
  </w:style>
  <w:style w:type="paragraph" w:customStyle="1" w:styleId="box456185">
    <w:name w:val="box_45618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D338B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locked/>
    <w:rsid w:val="00D338B2"/>
    <w:rPr>
      <w:rFonts w:ascii="Times New Roman HR" w:hAnsi="Times New Roman HR"/>
      <w:b/>
      <w:sz w:val="28"/>
      <w:lang w:val="en-US" w:eastAsia="hr-HR" w:bidi="ar-SA"/>
    </w:rPr>
  </w:style>
  <w:style w:type="character" w:customStyle="1" w:styleId="Heading2Char">
    <w:name w:val="Heading 2 Char"/>
    <w:semiHidden/>
    <w:locked/>
    <w:rsid w:val="00D338B2"/>
    <w:rPr>
      <w:sz w:val="24"/>
      <w:lang w:val="hr-HR" w:eastAsia="hr-HR" w:bidi="ar-SA"/>
    </w:rPr>
  </w:style>
  <w:style w:type="character" w:customStyle="1" w:styleId="Heading3Char">
    <w:name w:val="Heading 3 Char"/>
    <w:semiHidden/>
    <w:locked/>
    <w:rsid w:val="00D338B2"/>
    <w:rPr>
      <w:sz w:val="28"/>
      <w:lang w:val="hr-HR" w:eastAsia="hr-HR" w:bidi="ar-SA"/>
    </w:rPr>
  </w:style>
  <w:style w:type="character" w:customStyle="1" w:styleId="Heading4Char">
    <w:name w:val="Heading 4 Char"/>
    <w:semiHidden/>
    <w:locked/>
    <w:rsid w:val="00D338B2"/>
    <w:rPr>
      <w:rFonts w:ascii="Arial" w:hAnsi="Arial"/>
      <w:sz w:val="32"/>
      <w:lang w:val="en-US" w:eastAsia="hr-HR" w:bidi="ar-SA"/>
    </w:rPr>
  </w:style>
  <w:style w:type="character" w:customStyle="1" w:styleId="Heading5Char">
    <w:name w:val="Heading 5 Char"/>
    <w:semiHidden/>
    <w:locked/>
    <w:rsid w:val="00D338B2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ocked/>
    <w:rsid w:val="00D338B2"/>
    <w:rPr>
      <w:rFonts w:ascii="Arial" w:hAnsi="Arial"/>
      <w:i/>
      <w:sz w:val="28"/>
      <w:lang w:val="hr-HR" w:eastAsia="hr-HR" w:bidi="ar-SA"/>
    </w:rPr>
  </w:style>
  <w:style w:type="character" w:customStyle="1" w:styleId="Heading7Char">
    <w:name w:val="Heading 7 Char"/>
    <w:semiHidden/>
    <w:locked/>
    <w:rsid w:val="00D338B2"/>
    <w:rPr>
      <w:rFonts w:ascii="Calibri" w:hAnsi="Calibri"/>
      <w:sz w:val="24"/>
      <w:szCs w:val="24"/>
      <w:lang w:val="en-US" w:eastAsia="en-US" w:bidi="ar-SA"/>
    </w:rPr>
  </w:style>
  <w:style w:type="character" w:customStyle="1" w:styleId="Heading8Char">
    <w:name w:val="Heading 8 Char"/>
    <w:semiHidden/>
    <w:locked/>
    <w:rsid w:val="00D338B2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semiHidden/>
    <w:locked/>
    <w:rsid w:val="00D338B2"/>
    <w:rPr>
      <w:rFonts w:ascii="Cambria" w:hAnsi="Cambria"/>
      <w:sz w:val="22"/>
      <w:szCs w:val="22"/>
      <w:lang w:val="en-US" w:eastAsia="en-US" w:bidi="ar-SA"/>
    </w:rPr>
  </w:style>
  <w:style w:type="character" w:styleId="Brojretka">
    <w:name w:val="line number"/>
    <w:basedOn w:val="Zadanifontodlomka"/>
    <w:semiHidden/>
    <w:rsid w:val="00D338B2"/>
  </w:style>
  <w:style w:type="character" w:styleId="Istaknuto">
    <w:name w:val="Emphasis"/>
    <w:uiPriority w:val="20"/>
    <w:qFormat/>
    <w:rsid w:val="00D338B2"/>
    <w:rPr>
      <w:i/>
      <w:iCs/>
    </w:rPr>
  </w:style>
  <w:style w:type="character" w:customStyle="1" w:styleId="kurziv">
    <w:name w:val="kurziv"/>
    <w:rsid w:val="00D338B2"/>
  </w:style>
  <w:style w:type="paragraph" w:customStyle="1" w:styleId="box458052">
    <w:name w:val="box_45805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">
    <w:name w:val="Body text_"/>
    <w:link w:val="Tijeloteksta4"/>
    <w:locked/>
    <w:rsid w:val="00D338B2"/>
    <w:rPr>
      <w:rFonts w:cs="Latha"/>
      <w:sz w:val="19"/>
      <w:szCs w:val="19"/>
      <w:shd w:val="clear" w:color="auto" w:fill="FFFFFF"/>
      <w:lang w:bidi="ta-IN"/>
    </w:rPr>
  </w:style>
  <w:style w:type="paragraph" w:customStyle="1" w:styleId="Tijeloteksta4">
    <w:name w:val="Tijelo teksta4"/>
    <w:basedOn w:val="Normal"/>
    <w:link w:val="Bodytext"/>
    <w:rsid w:val="00D338B2"/>
    <w:pPr>
      <w:widowControl w:val="0"/>
      <w:shd w:val="clear" w:color="auto" w:fill="FFFFFF"/>
      <w:spacing w:after="240" w:line="250" w:lineRule="exact"/>
      <w:ind w:hanging="700"/>
      <w:jc w:val="both"/>
    </w:pPr>
    <w:rPr>
      <w:rFonts w:cs="Latha"/>
      <w:sz w:val="19"/>
      <w:szCs w:val="19"/>
      <w:lang w:bidi="ta-IN"/>
    </w:rPr>
  </w:style>
  <w:style w:type="paragraph" w:customStyle="1" w:styleId="Default">
    <w:name w:val="Default"/>
    <w:rsid w:val="00D33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jeloteksta-uvlaka3">
    <w:name w:val="Body Text Indent 3"/>
    <w:aliases w:val=" uvlaka 3,uvlaka 2,uvlaka 3,uvlaka 31"/>
    <w:basedOn w:val="Normal"/>
    <w:link w:val="Tijeloteksta-uvlaka3Char"/>
    <w:unhideWhenUsed/>
    <w:rsid w:val="00D338B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-uvlaka3Char">
    <w:name w:val="Tijelo teksta - uvlaka 3 Char"/>
    <w:aliases w:val=" uvlaka 3 Char,uvlaka 2 Char,uvlaka 3 Char,uvlaka 31 Char"/>
    <w:basedOn w:val="Zadanifontodlomka"/>
    <w:link w:val="Tijeloteksta-uvlak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ijeloteksta2">
    <w:name w:val="Body Text 2"/>
    <w:basedOn w:val="Normal"/>
    <w:link w:val="Tijeloteksta2Char"/>
    <w:unhideWhenUsed/>
    <w:rsid w:val="00D338B2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D338B2"/>
    <w:rPr>
      <w:rFonts w:ascii="Times New Roman" w:eastAsia="Times New Roman" w:hAnsi="Times New Roman" w:cs="Times New Roman"/>
      <w:lang w:val="en-US"/>
    </w:rPr>
  </w:style>
  <w:style w:type="numbering" w:customStyle="1" w:styleId="Bezpopisa11">
    <w:name w:val="Bez popisa11"/>
    <w:next w:val="Bezpopisa"/>
    <w:uiPriority w:val="99"/>
    <w:semiHidden/>
    <w:unhideWhenUsed/>
    <w:rsid w:val="00D338B2"/>
  </w:style>
  <w:style w:type="paragraph" w:customStyle="1" w:styleId="Standard">
    <w:name w:val="Standard"/>
    <w:rsid w:val="00D338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Bezpopisa111">
    <w:name w:val="Bez popisa111"/>
    <w:next w:val="Bezpopisa"/>
    <w:semiHidden/>
    <w:unhideWhenUsed/>
    <w:rsid w:val="00D338B2"/>
  </w:style>
  <w:style w:type="character" w:styleId="SlijeenaHiperveza">
    <w:name w:val="FollowedHyperlink"/>
    <w:basedOn w:val="Zadanifontodlomka"/>
    <w:uiPriority w:val="99"/>
    <w:unhideWhenUsed/>
    <w:rsid w:val="00D338B2"/>
    <w:rPr>
      <w:color w:val="800080"/>
      <w:u w:val="single"/>
    </w:rPr>
  </w:style>
  <w:style w:type="paragraph" w:customStyle="1" w:styleId="xl65">
    <w:name w:val="xl6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xl66">
    <w:name w:val="xl66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67">
    <w:name w:val="xl67"/>
    <w:basedOn w:val="Normal"/>
    <w:rsid w:val="00D338B2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D338B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Bezpopisa1111">
    <w:name w:val="Bez popisa1111"/>
    <w:next w:val="Bezpopisa"/>
    <w:uiPriority w:val="99"/>
    <w:semiHidden/>
    <w:unhideWhenUsed/>
    <w:rsid w:val="00D338B2"/>
  </w:style>
  <w:style w:type="numbering" w:customStyle="1" w:styleId="Bezpopisa2">
    <w:name w:val="Bez popisa2"/>
    <w:next w:val="Bezpopisa"/>
    <w:uiPriority w:val="99"/>
    <w:semiHidden/>
    <w:unhideWhenUsed/>
    <w:rsid w:val="00D338B2"/>
  </w:style>
  <w:style w:type="numbering" w:customStyle="1" w:styleId="Bezpopisa11111">
    <w:name w:val="Bez popisa11111"/>
    <w:next w:val="Bezpopisa"/>
    <w:uiPriority w:val="99"/>
    <w:semiHidden/>
    <w:unhideWhenUsed/>
    <w:rsid w:val="00D338B2"/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,Char Char"/>
    <w:basedOn w:val="Normal"/>
    <w:link w:val="TekstfusnoteChar"/>
    <w:qFormat/>
    <w:rsid w:val="00D338B2"/>
    <w:pPr>
      <w:widowControl w:val="0"/>
      <w:spacing w:after="0" w:line="240" w:lineRule="auto"/>
      <w:jc w:val="both"/>
    </w:pPr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D338B2"/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paragraph" w:customStyle="1" w:styleId="BodyText22">
    <w:name w:val="Body Text 22"/>
    <w:basedOn w:val="Normal"/>
    <w:rsid w:val="00D338B2"/>
    <w:pPr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hr-HR"/>
    </w:rPr>
  </w:style>
  <w:style w:type="paragraph" w:customStyle="1" w:styleId="GRAFICKEOZNAKE">
    <w:name w:val="GRAFICKE OZNAKE"/>
    <w:basedOn w:val="Normal"/>
    <w:rsid w:val="00D338B2"/>
    <w:pPr>
      <w:numPr>
        <w:numId w:val="28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STIL2">
    <w:name w:val="STIL_2"/>
    <w:basedOn w:val="Normal"/>
    <w:rsid w:val="00D338B2"/>
    <w:pPr>
      <w:spacing w:after="0" w:line="360" w:lineRule="auto"/>
      <w:jc w:val="both"/>
    </w:pPr>
    <w:rPr>
      <w:rFonts w:ascii="HRHelvetica_Light" w:eastAsia="Times New Roman" w:hAnsi="HRHelvetica_Light" w:cs="Times New Roman"/>
      <w:szCs w:val="20"/>
      <w:lang w:val="en-US" w:eastAsia="en-GB"/>
    </w:rPr>
  </w:style>
  <w:style w:type="paragraph" w:customStyle="1" w:styleId="tijeloteksta0">
    <w:name w:val="tijelo teksta"/>
    <w:basedOn w:val="Normal"/>
    <w:rsid w:val="00D338B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brajanjeskockicamasuvlakom">
    <w:name w:val="nabrajanje s kockicama s uvlakom"/>
    <w:basedOn w:val="Normal"/>
    <w:rsid w:val="00D338B2"/>
    <w:pPr>
      <w:numPr>
        <w:numId w:val="29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tijelotekstabezuvlake">
    <w:name w:val="tijelo teksta bez uvlake"/>
    <w:basedOn w:val="Normal"/>
    <w:link w:val="tijelotekstabezuvlakeChar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lanak">
    <w:name w:val="Članak"/>
    <w:basedOn w:val="Normal"/>
    <w:rsid w:val="00D338B2"/>
    <w:pPr>
      <w:numPr>
        <w:ilvl w:val="1"/>
        <w:numId w:val="30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tijelotekstasnabrajanjima1">
    <w:name w:val="tijelo teksta s nabrajanjima 1"/>
    <w:basedOn w:val="tijeloteksta0"/>
    <w:rsid w:val="00D338B2"/>
    <w:pPr>
      <w:ind w:left="397" w:hanging="397"/>
    </w:pPr>
  </w:style>
  <w:style w:type="paragraph" w:customStyle="1" w:styleId="nabrajanje0">
    <w:name w:val="nabrajanje 0"/>
    <w:aliases w:val="7 uvlaka kocka"/>
    <w:basedOn w:val="tijelotekstasnabrajanjima1"/>
    <w:rsid w:val="00D338B2"/>
    <w:pPr>
      <w:numPr>
        <w:numId w:val="31"/>
      </w:numPr>
    </w:pPr>
  </w:style>
  <w:style w:type="table" w:customStyle="1" w:styleId="Reetkatablice11">
    <w:name w:val="Rešetka tablice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D338B2"/>
  </w:style>
  <w:style w:type="numbering" w:customStyle="1" w:styleId="Bezpopisa3">
    <w:name w:val="Bez popisa3"/>
    <w:next w:val="Bezpopisa"/>
    <w:uiPriority w:val="99"/>
    <w:semiHidden/>
    <w:unhideWhenUsed/>
    <w:rsid w:val="00D338B2"/>
  </w:style>
  <w:style w:type="numbering" w:customStyle="1" w:styleId="Bezpopisa4">
    <w:name w:val="Bez popisa4"/>
    <w:next w:val="Bezpopisa"/>
    <w:uiPriority w:val="99"/>
    <w:semiHidden/>
    <w:unhideWhenUsed/>
    <w:rsid w:val="00D338B2"/>
  </w:style>
  <w:style w:type="table" w:customStyle="1" w:styleId="Reetkatablice111">
    <w:name w:val="Rešetka tablice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oisticanje">
    <w:name w:val="Subtle Emphasis"/>
    <w:uiPriority w:val="19"/>
    <w:qFormat/>
    <w:rsid w:val="00D338B2"/>
    <w:rPr>
      <w:i/>
      <w:iCs/>
      <w:color w:val="808080"/>
    </w:rPr>
  </w:style>
  <w:style w:type="paragraph" w:customStyle="1" w:styleId="xl88">
    <w:name w:val="xl88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89">
    <w:name w:val="xl89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5">
    <w:name w:val="Bez popisa5"/>
    <w:next w:val="Bezpopisa"/>
    <w:uiPriority w:val="99"/>
    <w:semiHidden/>
    <w:unhideWhenUsed/>
    <w:rsid w:val="00D338B2"/>
  </w:style>
  <w:style w:type="table" w:customStyle="1" w:styleId="Reetkatablice4">
    <w:name w:val="Rešetka tablice4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6">
    <w:name w:val="Bez popisa6"/>
    <w:next w:val="Bezpopisa"/>
    <w:uiPriority w:val="99"/>
    <w:semiHidden/>
    <w:unhideWhenUsed/>
    <w:rsid w:val="00D338B2"/>
  </w:style>
  <w:style w:type="table" w:customStyle="1" w:styleId="Reetkatablice5">
    <w:name w:val="Rešetka tablice5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11">
    <w:name w:val="Svijetli popis - Isticanje 11"/>
    <w:basedOn w:val="Obinatablica"/>
    <w:uiPriority w:val="61"/>
    <w:rsid w:val="00D338B2"/>
    <w:pPr>
      <w:spacing w:after="0" w:line="240" w:lineRule="auto"/>
    </w:pPr>
    <w:rPr>
      <w:rFonts w:eastAsia="Times New Roman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NoSpacing1">
    <w:name w:val="No Spacing1"/>
    <w:rsid w:val="00D338B2"/>
    <w:pPr>
      <w:spacing w:after="0" w:line="240" w:lineRule="auto"/>
    </w:pPr>
    <w:rPr>
      <w:rFonts w:ascii="Calibri" w:eastAsia="Times New Roman" w:hAnsi="Calibri" w:cs="Times New Roman"/>
    </w:rPr>
  </w:style>
  <w:style w:type="paragraph" w:styleId="Naslov">
    <w:name w:val="Title"/>
    <w:basedOn w:val="Normal"/>
    <w:link w:val="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D338B2"/>
    <w:rPr>
      <w:rFonts w:ascii="Arial" w:eastAsia="Times New Roman" w:hAnsi="Arial" w:cs="Times New Roman"/>
      <w:b/>
      <w:sz w:val="28"/>
      <w:szCs w:val="24"/>
      <w:lang w:eastAsia="hr-HR"/>
    </w:rPr>
  </w:style>
  <w:style w:type="paragraph" w:styleId="Blokteksta">
    <w:name w:val="Block Text"/>
    <w:basedOn w:val="Normal"/>
    <w:semiHidden/>
    <w:rsid w:val="00D338B2"/>
    <w:pPr>
      <w:spacing w:before="43" w:after="0" w:line="273" w:lineRule="exact"/>
      <w:ind w:left="360" w:right="864"/>
      <w:jc w:val="both"/>
    </w:pPr>
    <w:rPr>
      <w:rFonts w:ascii="Arial" w:eastAsia="Times New Roman" w:hAnsi="Arial" w:cs="Times New Roman"/>
      <w:bCs/>
      <w:sz w:val="24"/>
      <w:lang w:eastAsia="hr-HR"/>
    </w:rPr>
  </w:style>
  <w:style w:type="paragraph" w:customStyle="1" w:styleId="DefaultText">
    <w:name w:val="Default Text"/>
    <w:basedOn w:val="Normal"/>
    <w:rsid w:val="00D338B2"/>
    <w:pPr>
      <w:widowControl w:val="0"/>
      <w:spacing w:after="300" w:line="290" w:lineRule="auto"/>
      <w:ind w:firstLine="720"/>
    </w:pPr>
    <w:rPr>
      <w:rFonts w:ascii="Nimrod" w:eastAsia="Times New Roman" w:hAnsi="Nimrod" w:cs="Times New Roman"/>
      <w:bCs/>
      <w:snapToGrid w:val="0"/>
      <w:sz w:val="20"/>
      <w:szCs w:val="20"/>
    </w:rPr>
  </w:style>
  <w:style w:type="paragraph" w:styleId="Opisslike">
    <w:name w:val="caption"/>
    <w:basedOn w:val="Normal"/>
    <w:next w:val="Normal"/>
    <w:qFormat/>
    <w:rsid w:val="00D338B2"/>
    <w:pPr>
      <w:spacing w:before="14" w:after="0" w:line="240" w:lineRule="auto"/>
      <w:ind w:left="284" w:firstLine="425"/>
      <w:jc w:val="both"/>
    </w:pPr>
    <w:rPr>
      <w:rFonts w:ascii="Arial" w:eastAsia="Times New Roman" w:hAnsi="Arial" w:cs="Times New Roman"/>
      <w:b/>
      <w:sz w:val="20"/>
      <w:lang w:eastAsia="hr-HR"/>
    </w:rPr>
  </w:style>
  <w:style w:type="paragraph" w:styleId="Podnaslov">
    <w:name w:val="Subtitle"/>
    <w:basedOn w:val="Normal"/>
    <w:link w:val="Pod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D338B2"/>
    <w:rPr>
      <w:rFonts w:ascii="Arial" w:eastAsia="Times New Roman" w:hAnsi="Arial" w:cs="Times New Roman"/>
      <w:b/>
      <w:szCs w:val="24"/>
      <w:lang w:eastAsia="hr-HR"/>
    </w:rPr>
  </w:style>
  <w:style w:type="paragraph" w:customStyle="1" w:styleId="Normal-">
    <w:name w:val="Normal -"/>
    <w:basedOn w:val="Normal"/>
    <w:autoRedefine/>
    <w:rsid w:val="00D338B2"/>
    <w:pPr>
      <w:widowControl w:val="0"/>
      <w:spacing w:before="120" w:after="0" w:line="240" w:lineRule="auto"/>
      <w:ind w:right="-2"/>
      <w:jc w:val="both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customStyle="1" w:styleId="Nabraj">
    <w:name w:val="Nabraj"/>
    <w:basedOn w:val="Normal"/>
    <w:rsid w:val="00D338B2"/>
    <w:pPr>
      <w:spacing w:before="20"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Nabraj2">
    <w:name w:val="Nabraj2"/>
    <w:basedOn w:val="Normal"/>
    <w:rsid w:val="00D338B2"/>
    <w:pPr>
      <w:tabs>
        <w:tab w:val="left" w:pos="425"/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BodyTextIndent2uvlaka2">
    <w:name w:val="Body Text Indent 2.uvlaka 2"/>
    <w:basedOn w:val="Normal"/>
    <w:rsid w:val="00D338B2"/>
    <w:pPr>
      <w:spacing w:after="0" w:line="240" w:lineRule="auto"/>
      <w:ind w:left="426" w:hanging="426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">
    <w:name w:val="Body Text Indent 3.uvlaka 3"/>
    <w:basedOn w:val="Normal"/>
    <w:rsid w:val="00D338B2"/>
    <w:pPr>
      <w:spacing w:after="0" w:line="240" w:lineRule="auto"/>
      <w:ind w:left="567" w:hanging="567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blicatekst">
    <w:name w:val="Tablica tekst"/>
    <w:basedOn w:val="Normal"/>
    <w:rsid w:val="00D338B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2uvlaka2uvlaka21">
    <w:name w:val="Body Text Indent 2.uvlaka 2.uvlaka 2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uvlaka31">
    <w:name w:val="Body Text Indent 3.uvlaka 3.uvlaka 31"/>
    <w:basedOn w:val="Normal"/>
    <w:rsid w:val="00D338B2"/>
    <w:pPr>
      <w:tabs>
        <w:tab w:val="left" w:pos="283"/>
        <w:tab w:val="left" w:pos="426"/>
        <w:tab w:val="right" w:pos="8953"/>
      </w:tabs>
      <w:spacing w:after="0" w:line="240" w:lineRule="auto"/>
      <w:ind w:left="426"/>
    </w:pPr>
    <w:rPr>
      <w:rFonts w:ascii="Arial" w:eastAsia="Times New Roman" w:hAnsi="Arial" w:cs="Times New Roman"/>
      <w:szCs w:val="20"/>
    </w:rPr>
  </w:style>
  <w:style w:type="paragraph" w:customStyle="1" w:styleId="BodyTextIndent2uvlaka2uvlaka211">
    <w:name w:val="Body Text Indent 2.uvlaka 2.uvlaka 21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naslovodluke">
    <w:name w:val="naslov odluke"/>
    <w:basedOn w:val="Uvuenotijeloteksta"/>
    <w:rsid w:val="00D338B2"/>
    <w:pPr>
      <w:numPr>
        <w:ilvl w:val="12"/>
      </w:numPr>
      <w:ind w:left="360"/>
      <w:jc w:val="center"/>
    </w:pPr>
    <w:rPr>
      <w:b/>
      <w:sz w:val="20"/>
    </w:rPr>
  </w:style>
  <w:style w:type="paragraph" w:customStyle="1" w:styleId="uvlaka0">
    <w:name w:val="uvlaka 0"/>
    <w:aliases w:val="5 kocka nabrajanje"/>
    <w:basedOn w:val="Normal"/>
    <w:rsid w:val="00D338B2"/>
    <w:pPr>
      <w:numPr>
        <w:numId w:val="32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styleId="Referencafusnote">
    <w:name w:val="footnote reference"/>
    <w:aliases w:val="BVI fnr"/>
    <w:rsid w:val="00D338B2"/>
    <w:rPr>
      <w:vertAlign w:val="superscript"/>
    </w:rPr>
  </w:style>
  <w:style w:type="paragraph" w:customStyle="1" w:styleId="nabrajanjebold1">
    <w:name w:val="nabrajanje bold 1."/>
    <w:basedOn w:val="tijelotekstabezuvlake"/>
    <w:rsid w:val="00D338B2"/>
    <w:pPr>
      <w:numPr>
        <w:numId w:val="33"/>
      </w:numPr>
      <w:tabs>
        <w:tab w:val="clear" w:pos="454"/>
      </w:tabs>
      <w:ind w:left="720" w:hanging="360"/>
    </w:pPr>
    <w:rPr>
      <w:b/>
    </w:rPr>
  </w:style>
  <w:style w:type="paragraph" w:customStyle="1" w:styleId="81nabrajanjeboldsuvlakom">
    <w:name w:val="8.1. nabrajanje bold s uvlakom"/>
    <w:basedOn w:val="Normal"/>
    <w:rsid w:val="00D338B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customStyle="1" w:styleId="numeriranobezuvlake">
    <w:name w:val="numerirano bez uvlake"/>
    <w:aliases w:val="bold 1.1."/>
    <w:basedOn w:val="Normal"/>
    <w:rsid w:val="00D338B2"/>
    <w:pPr>
      <w:numPr>
        <w:numId w:val="34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Grafikeoznake">
    <w:name w:val="List Bullet"/>
    <w:basedOn w:val="Normal"/>
    <w:autoRedefine/>
    <w:semiHidden/>
    <w:rsid w:val="00D338B2"/>
    <w:pPr>
      <w:numPr>
        <w:numId w:val="35"/>
      </w:numPr>
      <w:spacing w:after="0" w:line="240" w:lineRule="auto"/>
      <w:jc w:val="both"/>
    </w:pPr>
    <w:rPr>
      <w:rFonts w:ascii="Tahoma" w:eastAsia="Times New Roman" w:hAnsi="Tahoma" w:cs="Tahoma"/>
      <w:bCs/>
      <w:sz w:val="24"/>
      <w:szCs w:val="20"/>
      <w:lang w:eastAsia="hr-HR"/>
    </w:rPr>
  </w:style>
  <w:style w:type="numbering" w:customStyle="1" w:styleId="Style1">
    <w:name w:val="Style1"/>
    <w:basedOn w:val="Bezpopisa"/>
    <w:rsid w:val="00D338B2"/>
    <w:pPr>
      <w:numPr>
        <w:numId w:val="36"/>
      </w:numPr>
    </w:pPr>
  </w:style>
  <w:style w:type="numbering" w:customStyle="1" w:styleId="Style2">
    <w:name w:val="Style2"/>
    <w:basedOn w:val="Bezpopisa"/>
    <w:rsid w:val="00D338B2"/>
    <w:pPr>
      <w:numPr>
        <w:numId w:val="37"/>
      </w:numPr>
    </w:pPr>
  </w:style>
  <w:style w:type="character" w:customStyle="1" w:styleId="tijelotekstabezuvlakeChar">
    <w:name w:val="tijelo teksta bez uvlake Char"/>
    <w:link w:val="tijelotekstabezuvlake"/>
    <w:rsid w:val="00D338B2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slov21">
    <w:name w:val="Naslov 21"/>
    <w:basedOn w:val="Default"/>
    <w:next w:val="Default"/>
    <w:rsid w:val="00D338B2"/>
    <w:rPr>
      <w:rFonts w:ascii="Arial" w:eastAsia="Times New Roman" w:hAnsi="Arial"/>
      <w:color w:val="auto"/>
      <w:lang w:val="en-US"/>
    </w:rPr>
  </w:style>
  <w:style w:type="table" w:customStyle="1" w:styleId="TableGrid">
    <w:name w:val="TableGrid"/>
    <w:rsid w:val="00D338B2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90">
    <w:name w:val="xl9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1">
    <w:name w:val="xl9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3">
    <w:name w:val="xl9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4">
    <w:name w:val="xl9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96">
    <w:name w:val="xl9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7">
    <w:name w:val="xl9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hr-HR"/>
    </w:rPr>
  </w:style>
  <w:style w:type="paragraph" w:customStyle="1" w:styleId="xl98">
    <w:name w:val="xl9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99">
    <w:name w:val="xl9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0">
    <w:name w:val="xl100"/>
    <w:basedOn w:val="Normal"/>
    <w:rsid w:val="00D338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3">
    <w:name w:val="xl10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04">
    <w:name w:val="xl10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5">
    <w:name w:val="xl10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06">
    <w:name w:val="xl10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7">
    <w:name w:val="xl10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8">
    <w:name w:val="xl10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9">
    <w:name w:val="xl10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13">
    <w:name w:val="xl11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4">
    <w:name w:val="xl11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19">
    <w:name w:val="xl11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0">
    <w:name w:val="xl12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D338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xl125">
    <w:name w:val="xl12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26">
    <w:name w:val="xl12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D338B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8">
    <w:name w:val="xl128"/>
    <w:basedOn w:val="Normal"/>
    <w:rsid w:val="00D338B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9">
    <w:name w:val="xl12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0">
    <w:name w:val="xl13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1">
    <w:name w:val="xl13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9">
    <w:name w:val="xl13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4">
    <w:name w:val="xl144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5">
    <w:name w:val="xl145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6">
    <w:name w:val="xl146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7">
    <w:name w:val="xl147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8">
    <w:name w:val="xl148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3">
    <w:name w:val="xl15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4">
    <w:name w:val="xl15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5">
    <w:name w:val="xl155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font5">
    <w:name w:val="font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hr-HR"/>
    </w:rPr>
  </w:style>
  <w:style w:type="table" w:customStyle="1" w:styleId="Reetkatablice6">
    <w:name w:val="Rešetka tablice6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111">
    <w:name w:val="Rešetka tablice11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D338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D338B2"/>
  </w:style>
  <w:style w:type="character" w:customStyle="1" w:styleId="apple-converted-space">
    <w:name w:val="apple-converted-space"/>
    <w:basedOn w:val="Zadanifontodlomka"/>
    <w:rsid w:val="00D338B2"/>
  </w:style>
  <w:style w:type="paragraph" w:customStyle="1" w:styleId="box458203">
    <w:name w:val="box_45820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9">
    <w:name w:val="Rešetka tablice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">
    <w:name w:val="Bez popisa7"/>
    <w:next w:val="Bezpopisa"/>
    <w:uiPriority w:val="99"/>
    <w:semiHidden/>
    <w:unhideWhenUsed/>
    <w:rsid w:val="00D338B2"/>
  </w:style>
  <w:style w:type="character" w:styleId="Naglaeno">
    <w:name w:val="Strong"/>
    <w:qFormat/>
    <w:rsid w:val="00D338B2"/>
    <w:rPr>
      <w:b/>
      <w:bCs/>
    </w:rPr>
  </w:style>
  <w:style w:type="table" w:customStyle="1" w:styleId="Reetkatablice13">
    <w:name w:val="Rešetka tablice1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8">
    <w:name w:val="Bez popisa8"/>
    <w:next w:val="Bezpopisa"/>
    <w:uiPriority w:val="99"/>
    <w:semiHidden/>
    <w:unhideWhenUsed/>
    <w:rsid w:val="00D338B2"/>
  </w:style>
  <w:style w:type="numbering" w:customStyle="1" w:styleId="Bezpopisa9">
    <w:name w:val="Bez popisa9"/>
    <w:next w:val="Bezpopisa"/>
    <w:uiPriority w:val="99"/>
    <w:semiHidden/>
    <w:unhideWhenUsed/>
    <w:rsid w:val="00D338B2"/>
  </w:style>
  <w:style w:type="table" w:customStyle="1" w:styleId="Reetkatablice16">
    <w:name w:val="Rešetka tablice1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0">
    <w:name w:val="Bez popisa10"/>
    <w:next w:val="Bezpopisa"/>
    <w:uiPriority w:val="99"/>
    <w:semiHidden/>
    <w:unhideWhenUsed/>
    <w:rsid w:val="00D338B2"/>
  </w:style>
  <w:style w:type="table" w:customStyle="1" w:styleId="Reetkatablice17">
    <w:name w:val="Rešetka tablice1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unhideWhenUsed/>
    <w:rsid w:val="00D338B2"/>
  </w:style>
  <w:style w:type="table" w:customStyle="1" w:styleId="TableNormal1">
    <w:name w:val="Table Normal1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3">
    <w:name w:val="Bez popisa13"/>
    <w:next w:val="Bezpopisa"/>
    <w:uiPriority w:val="99"/>
    <w:semiHidden/>
    <w:unhideWhenUsed/>
    <w:rsid w:val="00D338B2"/>
  </w:style>
  <w:style w:type="numbering" w:customStyle="1" w:styleId="Bezpopisa14">
    <w:name w:val="Bez popisa14"/>
    <w:next w:val="Bezpopisa"/>
    <w:uiPriority w:val="99"/>
    <w:semiHidden/>
    <w:unhideWhenUsed/>
    <w:rsid w:val="00D338B2"/>
  </w:style>
  <w:style w:type="table" w:customStyle="1" w:styleId="Reetkatablice19">
    <w:name w:val="Rešetka tablice1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5">
    <w:name w:val="Bez popisa15"/>
    <w:next w:val="Bezpopisa"/>
    <w:uiPriority w:val="99"/>
    <w:semiHidden/>
    <w:unhideWhenUsed/>
    <w:rsid w:val="00D338B2"/>
  </w:style>
  <w:style w:type="table" w:customStyle="1" w:styleId="Reetkatablice24">
    <w:name w:val="Rešetka tablice2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6">
    <w:name w:val="Bez popisa16"/>
    <w:next w:val="Bezpopisa"/>
    <w:uiPriority w:val="99"/>
    <w:semiHidden/>
    <w:unhideWhenUsed/>
    <w:rsid w:val="00D338B2"/>
  </w:style>
  <w:style w:type="table" w:customStyle="1" w:styleId="Reetkatablice25">
    <w:name w:val="Rešetka tablice2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7">
    <w:name w:val="Bez popisa17"/>
    <w:next w:val="Bezpopisa"/>
    <w:uiPriority w:val="99"/>
    <w:semiHidden/>
    <w:unhideWhenUsed/>
    <w:rsid w:val="00D338B2"/>
  </w:style>
  <w:style w:type="table" w:customStyle="1" w:styleId="Reetkatablice28">
    <w:name w:val="Rešetka tablice2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8">
    <w:name w:val="Bez popisa18"/>
    <w:next w:val="Bezpopisa"/>
    <w:uiPriority w:val="99"/>
    <w:semiHidden/>
    <w:unhideWhenUsed/>
    <w:rsid w:val="00D338B2"/>
  </w:style>
  <w:style w:type="table" w:customStyle="1" w:styleId="Reetkatablice29">
    <w:name w:val="Rešetka tablice2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9">
    <w:name w:val="Bez popisa19"/>
    <w:next w:val="Bezpopisa"/>
    <w:uiPriority w:val="99"/>
    <w:semiHidden/>
    <w:unhideWhenUsed/>
    <w:rsid w:val="00D338B2"/>
  </w:style>
  <w:style w:type="numbering" w:customStyle="1" w:styleId="Bezpopisa20">
    <w:name w:val="Bez popisa20"/>
    <w:next w:val="Bezpopisa"/>
    <w:semiHidden/>
    <w:rsid w:val="00D338B2"/>
  </w:style>
  <w:style w:type="table" w:customStyle="1" w:styleId="Reetkatablice31">
    <w:name w:val="Rešetka tablice31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1">
    <w:name w:val="Bez popisa21"/>
    <w:next w:val="Bezpopisa"/>
    <w:uiPriority w:val="99"/>
    <w:semiHidden/>
    <w:unhideWhenUsed/>
    <w:rsid w:val="00D338B2"/>
  </w:style>
  <w:style w:type="table" w:customStyle="1" w:styleId="Reetkatablice32">
    <w:name w:val="Rešetka tablice3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">
    <w:name w:val="Rešetka tablice3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">
    <w:name w:val="Rešetka tablice35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">
    <w:name w:val="Rešetka tablice3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2">
    <w:name w:val="Bez popisa22"/>
    <w:next w:val="Bezpopisa"/>
    <w:uiPriority w:val="99"/>
    <w:semiHidden/>
    <w:unhideWhenUsed/>
    <w:rsid w:val="00D338B2"/>
  </w:style>
  <w:style w:type="table" w:customStyle="1" w:styleId="Reetkatablice37">
    <w:name w:val="Rešetka tablice3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">
    <w:name w:val="Rešetka tablice3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3">
    <w:name w:val="Bez popisa23"/>
    <w:next w:val="Bezpopisa"/>
    <w:uiPriority w:val="99"/>
    <w:semiHidden/>
    <w:unhideWhenUsed/>
    <w:rsid w:val="00D338B2"/>
  </w:style>
  <w:style w:type="table" w:customStyle="1" w:styleId="Reetkatablice39">
    <w:name w:val="Rešetka tablice3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0">
    <w:name w:val="Rešetka tablice4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4">
    <w:name w:val="Bez popisa24"/>
    <w:next w:val="Bezpopisa"/>
    <w:uiPriority w:val="99"/>
    <w:semiHidden/>
    <w:unhideWhenUsed/>
    <w:rsid w:val="00D338B2"/>
  </w:style>
  <w:style w:type="table" w:customStyle="1" w:styleId="Reetkatablice41">
    <w:name w:val="Rešetka tablice4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5">
    <w:name w:val="Bez popisa25"/>
    <w:next w:val="Bezpopisa"/>
    <w:uiPriority w:val="99"/>
    <w:semiHidden/>
    <w:unhideWhenUsed/>
    <w:rsid w:val="00D338B2"/>
  </w:style>
  <w:style w:type="numbering" w:customStyle="1" w:styleId="Bezpopisa26">
    <w:name w:val="Bez popisa26"/>
    <w:next w:val="Bezpopisa"/>
    <w:uiPriority w:val="99"/>
    <w:semiHidden/>
    <w:unhideWhenUsed/>
    <w:rsid w:val="00D3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dc:description/>
  <cp:lastModifiedBy>OpcinaPCY</cp:lastModifiedBy>
  <cp:revision>4</cp:revision>
  <cp:lastPrinted>2023-05-12T07:19:00Z</cp:lastPrinted>
  <dcterms:created xsi:type="dcterms:W3CDTF">2025-10-01T08:23:00Z</dcterms:created>
  <dcterms:modified xsi:type="dcterms:W3CDTF">2025-10-01T08:33:00Z</dcterms:modified>
</cp:coreProperties>
</file>