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6D14057F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AC742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21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82B77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9213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0314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donosi </w:t>
      </w:r>
    </w:p>
    <w:p w14:paraId="3E48358B" w14:textId="714F0145" w:rsidR="00FC11CA" w:rsidRPr="00D772FB" w:rsidRDefault="00D772FB" w:rsidP="00D772F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2FB">
        <w:rPr>
          <w:rFonts w:ascii="Times New Roman" w:eastAsia="Calibri" w:hAnsi="Times New Roman" w:cs="Times New Roman"/>
          <w:b/>
          <w:sz w:val="28"/>
          <w:szCs w:val="28"/>
        </w:rPr>
        <w:t>PLAN NABAVE ZA 202</w:t>
      </w:r>
      <w:r w:rsidR="0010314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772FB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Pr="00AC7425" w:rsidRDefault="00FC11CA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</w:p>
    <w:p w14:paraId="37CA0EB5" w14:textId="77777777" w:rsidR="00FC11CA" w:rsidRPr="00AC74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6FC574E7" w:rsidR="00FC11CA" w:rsidRPr="00AC7425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10314C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godinu </w:t>
      </w:r>
      <w:r w:rsidR="00535156"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Pr="00AC7425"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Pr="00AC7425" w:rsidRDefault="00FC11CA">
      <w:pPr>
        <w:rPr>
          <w:rFonts w:ascii="Times New Roman" w:hAnsi="Times New Roman" w:cs="Times New Roman"/>
        </w:rPr>
      </w:pPr>
    </w:p>
    <w:tbl>
      <w:tblPr>
        <w:tblW w:w="15815" w:type="dxa"/>
        <w:tblInd w:w="-856" w:type="dxa"/>
        <w:tblLook w:val="04A0" w:firstRow="1" w:lastRow="0" w:firstColumn="1" w:lastColumn="0" w:noHBand="0" w:noVBand="1"/>
      </w:tblPr>
      <w:tblGrid>
        <w:gridCol w:w="1216"/>
        <w:gridCol w:w="3015"/>
        <w:gridCol w:w="1256"/>
        <w:gridCol w:w="1266"/>
        <w:gridCol w:w="1267"/>
        <w:gridCol w:w="850"/>
        <w:gridCol w:w="1117"/>
        <w:gridCol w:w="1461"/>
        <w:gridCol w:w="1022"/>
        <w:gridCol w:w="1018"/>
        <w:gridCol w:w="1194"/>
        <w:gridCol w:w="1133"/>
      </w:tblGrid>
      <w:tr w:rsidR="00606D10" w:rsidRPr="00AC7425" w14:paraId="47ACDEBB" w14:textId="77777777" w:rsidTr="00606D10">
        <w:trPr>
          <w:trHeight w:val="22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7777777" w:rsidR="00C5643D" w:rsidRPr="00AC7425" w:rsidRDefault="00C5643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Evidencijski broj nabave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C5643D" w:rsidRPr="00AC7425" w:rsidRDefault="00C5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C5643D" w:rsidRPr="00AC7425" w:rsidRDefault="00C5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D9AF9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Sklapa se Ugovor/okvirni sporazum?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C5643D" w:rsidRPr="00AC7425" w:rsidRDefault="00C5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D12C47" w:rsidRPr="00AC7425" w14:paraId="593DA4EB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621F3E6A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pješačko-biciklističke </w:t>
            </w:r>
            <w:r w:rsidR="00D12C47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infrastrukture u Općini Vladislavci, faza 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6CDA" w14:textId="62B5C892" w:rsidR="00C5643D" w:rsidRPr="00AC7425" w:rsidRDefault="00D12C47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298.918,92</w:t>
            </w:r>
          </w:p>
          <w:p w14:paraId="4FCB294E" w14:textId="61FF63D3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534AA755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08CF6B73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III.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7071630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3492ABA9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D12C47" w:rsidRPr="00AC7425" w:rsidRDefault="00D12C47" w:rsidP="00D12C47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78B8803F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infrastrukture u Općini Vladislavci, faza 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46091346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15.732,57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9E658AF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5174B5C6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III.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178B020E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77777777" w:rsidR="00D12C47" w:rsidRPr="00AC7425" w:rsidRDefault="00D12C47" w:rsidP="00D12C4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6AD2FE38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1EE73D38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="00C26D89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nerazvrstane  ceste na k.č.br. 685, 695/1, 60, 794/2 i 343 k.o. Dopsin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2B601DA9" w:rsidR="00C5643D" w:rsidRPr="00AC7425" w:rsidRDefault="00C26D89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169.941,95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19061B7E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69B" w14:textId="7CECA0FC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6C46151E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2288BAC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</w:t>
            </w:r>
            <w:r w:rsidR="00C26D89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nerazvrstane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ceste </w:t>
            </w:r>
            <w:r w:rsidR="00C26D89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 k.č.br. 685, 695/1, 60, 794/2 i 343 k.o. Dopsin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7DF74E1D" w:rsidR="00C5643D" w:rsidRPr="00AC7425" w:rsidRDefault="00C26D89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8.944,31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4D7F8716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06D75" w14:textId="1CE8DFA1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6117B2B2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47C69CBF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="00C26D89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pomoćne građevine 2.b. skupine,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BA5CC34" w:rsidR="00C5643D" w:rsidRPr="00AC7425" w:rsidRDefault="002535E7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07CCF6FF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5B1E" w14:textId="2CD7F589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4D9C179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DC573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DC573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II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66D9869A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3423CEB3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 w:rsidR="00C26D89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izgradnjom pomoćne građevine 2.b. skupine -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C39797" w:rsidR="00C5643D" w:rsidRPr="00AC7425" w:rsidRDefault="002535E7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78F79FF3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83E6" w14:textId="02D8EA86" w:rsidR="00C5643D" w:rsidRPr="00AC7425" w:rsidRDefault="0053752C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0AF3F703" w:rsidR="00C5643D" w:rsidRPr="00AC7425" w:rsidRDefault="00C64B7F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</w:t>
            </w:r>
            <w:r w:rsidR="00C5643D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56E446A7" w14:textId="77777777" w:rsidTr="00C64B7F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 energetske učinkovitosti za građevinu javne namjene Društveni dom u Dopsinu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3518ECC9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51A0D" w14:textId="01A2E194" w:rsidR="00C5643D" w:rsidRPr="00AC7425" w:rsidRDefault="00606D10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47D67521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C573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I. </w:t>
            </w:r>
            <w:r w:rsidR="00DC57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64B7F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="00DC57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4E85A18A" w:rsidR="00C5643D" w:rsidRPr="00AC7425" w:rsidRDefault="00C43F11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 </w:t>
            </w:r>
            <w:r w:rsidR="00C5643D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34D7E295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C5643D" w:rsidRPr="00AC7425" w:rsidRDefault="00C5643D" w:rsidP="00C5643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energetske učinkovitosti za građevinu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javne namjene Društveni dom u Dopsinu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346D51F3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7124700</w:t>
            </w:r>
            <w:r w:rsidR="00606D10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15B2586B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3CDA" w14:textId="25D32D54" w:rsidR="00C5643D" w:rsidRPr="00AC7425" w:rsidRDefault="00606D10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54D61381" w:rsidR="00C5643D" w:rsidRPr="00AC7425" w:rsidRDefault="00C64B7F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III-IV</w:t>
            </w:r>
            <w:r w:rsidR="00C5643D" w:rsidRPr="00AC7425">
              <w:rPr>
                <w:rFonts w:ascii="Times New Roman" w:hAnsi="Times New Roman" w:cs="Times New Roman"/>
                <w:sz w:val="18"/>
                <w:szCs w:val="18"/>
              </w:rPr>
              <w:t>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0AC3EE9A" w:rsidR="00C5643D" w:rsidRPr="00AC7425" w:rsidRDefault="00C43F11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="00C5643D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C5643D" w:rsidRPr="00AC7425" w:rsidRDefault="00C5643D" w:rsidP="00C5643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60E7AAB5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224E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D45D" w14:textId="42078A4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sportsko rekreacijskog  centra  Vladislavci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DF4E" w14:textId="3650861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A648" w14:textId="4A34A7A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225.135,00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BDD8" w14:textId="610F705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6EF51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ED2F" w14:textId="2856149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2074" w14:textId="572331D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Ugovor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0F010" w14:textId="7E9B39AB" w:rsidR="00606D10" w:rsidRPr="00AC7425" w:rsidRDefault="00AC7425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5B46" w14:textId="21EFF184" w:rsidR="00606D10" w:rsidRPr="00AC7425" w:rsidRDefault="00DC5732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-</w:t>
            </w:r>
            <w:r w:rsidR="00C64B7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D10" w:rsidRPr="00AC7425">
              <w:rPr>
                <w:rFonts w:ascii="Times New Roman" w:hAnsi="Times New Roman" w:cs="Times New Roman"/>
                <w:sz w:val="18"/>
                <w:szCs w:val="18"/>
              </w:rPr>
              <w:t>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84E85" w14:textId="0F2477A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3. mjeseca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FBD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57EC3D56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7E6D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0CD1" w14:textId="16862CB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radovima rekonstrukcije sportsko rekreacijskog  centra  Vladislavci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D7303" w14:textId="4A0CF8C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1FFB3" w14:textId="487D241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11.849,25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460D" w14:textId="6D70DF8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B3A42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F880" w14:textId="1E3D446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087" w14:textId="2F76A43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5F59" w14:textId="11521CFA" w:rsidR="00606D10" w:rsidRPr="00AC7425" w:rsidRDefault="00AC7425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88492" w14:textId="099DB48D" w:rsidR="00606D10" w:rsidRPr="00AC7425" w:rsidRDefault="00C64B7F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I-II</w:t>
            </w:r>
            <w:r w:rsidR="00606D10" w:rsidRPr="00AC7425">
              <w:rPr>
                <w:rFonts w:ascii="Times New Roman" w:hAnsi="Times New Roman" w:cs="Times New Roman"/>
                <w:sz w:val="18"/>
                <w:szCs w:val="18"/>
              </w:rPr>
              <w:t>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8118" w14:textId="5B255252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3. mjeseca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6E6E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327C17FE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 pješačke staze do groblja u Dopsinu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5DD4EF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9C23" w14:textId="26C24DC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056E5B8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7E9FCAA0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pješačkih staza u ulici Sv. Ivana u Dopsinu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59F92B9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345F" w14:textId="21A433F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59766D2B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3D2D6F79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4097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B932" w14:textId="703DE11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pješačke staze do željezničke stanice u Dopsinu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592EB" w14:textId="49F709D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246D2" w14:textId="747B7AEB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14.616,00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AD18" w14:textId="33EB041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6482" w14:textId="5A09737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B38D" w14:textId="37A0BA5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30BD" w14:textId="2C1A327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C111" w14:textId="040FC1C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6D23" w14:textId="0224473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A7E4" w14:textId="3C7E066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96F1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61CA8F09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608B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438" w14:textId="164B2D9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Petra Krešimira u Vladislavcima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23C5F" w14:textId="56F60E3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F53B" w14:textId="7555E58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C7DB" w14:textId="0930835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DD3EE" w14:textId="252A5A3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3438" w14:textId="64D30A9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0B40" w14:textId="0F4A990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9E51" w14:textId="3BDC73C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843C" w14:textId="44CDA39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C08D" w14:textId="674C9B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9107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7FA10E26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5A63A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D47C" w14:textId="2E389D8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pješačke staze u ulici Kralja Zvonimira  u Vladislavcima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29BF3" w14:textId="1C66F2E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7958" w14:textId="182C8D4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8.285,76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CE40E" w14:textId="61BB6AB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EB0B" w14:textId="6DF9EC4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C56E" w14:textId="27EA856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1542" w14:textId="6B0BEAE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480A" w14:textId="4340564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D70E9" w14:textId="200A773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8D35" w14:textId="5CCE742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200A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33DE2B3F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F3EF7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48EE" w14:textId="1FB441F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postojećih autobusnih stanica na području Općine Vladislavci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C7B0" w14:textId="2DDEDE14" w:rsidR="00606D10" w:rsidRPr="00AC7425" w:rsidRDefault="0029711A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44212320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2787E" w14:textId="6A07046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2D2D" w14:textId="482B217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E20E" w14:textId="39B0925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6EA3B" w14:textId="45EA52CB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CDA6" w14:textId="49770B0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28A7" w14:textId="76EE670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7638" w14:textId="4C8C0D6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1D3B" w14:textId="61209D2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046F1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4A5807C3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4C89192B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F849" w14:textId="47B77C8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101D8C78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nogometnog igrališta u Dopsinu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594082B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B8D4D" w14:textId="32E25B62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37834E9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DC573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7E2614BF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8BF7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18555" w14:textId="3E537AD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parkirališta- prilagođavanje osobama s invaliditetom  ispred Ambulante u Vladislavcima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D86E" w14:textId="425C196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E9E6" w14:textId="344A7AC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F2A6" w14:textId="6AD1CF4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98D5" w14:textId="0E0A2932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E4A5" w14:textId="36DB187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4970" w14:textId="4C3CD4F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1534" w14:textId="1686550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45337" w14:textId="436B38D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DC573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5154" w14:textId="34E1F772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D005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3FC8B2D5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9BDB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4111A" w14:textId="22CB697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Restauracija križeva „Krajputaša“ na području Općine Vladislavci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E5B0" w14:textId="6B3322B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8993" w14:textId="68399D4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290F6" w14:textId="6A4FA22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00EEC" w14:textId="0C0CD58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609B" w14:textId="6367DB8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F139" w14:textId="225DBB3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0C86" w14:textId="00E2DE8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2AF9" w14:textId="03709A9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DC573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786F" w14:textId="57056E1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1C56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4415DF80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0024F40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26D2" w14:textId="0C603D4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5BCB2EC" w:rsidR="00606D10" w:rsidRPr="00C64B7F" w:rsidRDefault="00DC5732" w:rsidP="00C64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</w:t>
            </w:r>
            <w:r w:rsidRP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606D10" w:rsidRP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1B7D166C" w14:textId="77777777" w:rsidTr="00D12C47">
        <w:trPr>
          <w:trHeight w:val="45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AA71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98E2F" w14:textId="0A24BDF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pristupnih površina i okoliša društvenog doma u Vladislavcima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098CF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213A" w14:textId="13E1231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E9AB8" w14:textId="2562CFC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246DB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1A5E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18E0C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CDE" w14:textId="5AB74932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32C9D" w14:textId="6DBAF58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35D1A" w14:textId="58FCB18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76EA9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606D10" w:rsidRPr="00AC7425" w14:paraId="15AB870F" w14:textId="77777777" w:rsidTr="00C64B7F">
        <w:trPr>
          <w:trHeight w:val="45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0899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7ECB" w14:textId="57C703A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dječjeg igrališta kod Društvenog doma u Dopsinu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C07D6" w14:textId="3285582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A8A3" w14:textId="44F9703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21.272,00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2D7C" w14:textId="65E8FE0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7B2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A5FF" w14:textId="36655EDB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BC6" w14:textId="69F4C00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6999" w14:textId="6D7725BA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1F748" w14:textId="19380D1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C5732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A27" w14:textId="0D7653A1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3E4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5F2ED00C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5C8B665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Poboljšanje prostornih uvjeta na vatrogasnim domovima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09A04D9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13F405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2.852,80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22C1282D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672F1D4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15828828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F992E" w14:textId="4BAE20D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15B20DE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C5732"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6F40167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0F0F14E8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016C499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sustava navodnjavanja na nogometnom  igralištu u Vladislavcima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245694B2" w:rsidR="00606D10" w:rsidRPr="00AC7425" w:rsidRDefault="0075512E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45332200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697CC0C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14.280,00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56DABEA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 xml:space="preserve">Ugovor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CC22" w14:textId="4C9A16D3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69FA8DFC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DC5732">
              <w:rPr>
                <w:rFonts w:ascii="Times New Roman" w:hAnsi="Times New Roman" w:cs="Times New Roman"/>
                <w:sz w:val="20"/>
                <w:szCs w:val="20"/>
              </w:rPr>
              <w:t>-III</w:t>
            </w: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656C6C85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4498F240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606D10" w:rsidRPr="00AC7425" w:rsidRDefault="00606D10" w:rsidP="00606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6FE98C96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Opremanje društvenog doma u Vladislavcima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58EE6E4F" w:rsidR="00606D10" w:rsidRPr="00AC7425" w:rsidRDefault="004F439E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0CF479D0" w:rsidR="00606D10" w:rsidRPr="00AC7425" w:rsidRDefault="004F439E" w:rsidP="00606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495D1524" w:rsidR="00606D10" w:rsidRPr="00AC7425" w:rsidRDefault="004F439E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8C4" w14:textId="4E6A725F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658F83C0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C5732">
              <w:rPr>
                <w:rFonts w:ascii="Times New Roman" w:hAnsi="Times New Roman" w:cs="Times New Roman"/>
                <w:sz w:val="20"/>
                <w:szCs w:val="20"/>
              </w:rPr>
              <w:t>-I</w:t>
            </w: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75668AB5" w:rsidR="00606D10" w:rsidRPr="00AC7425" w:rsidRDefault="004F439E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06D10" w:rsidRPr="00AC742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606D10" w:rsidRPr="00AC7425" w:rsidRDefault="00606D10" w:rsidP="00606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779D3F84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E1C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768" w14:textId="614B652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uređaj za pročišćavanje vode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74573" w14:textId="78986C6B" w:rsidR="004F439E" w:rsidRPr="00AC7425" w:rsidRDefault="0075512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42910000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305B" w14:textId="4EAD093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BFC42" w14:textId="7A35995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4AB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4270C" w14:textId="75478F9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C5A8" w14:textId="555B911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B71D" w14:textId="34DA942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C1C1" w14:textId="09CC0CE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3EA72" w14:textId="022F3DB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EF62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69F00FE1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414AE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208" w14:textId="50261DA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panel ograda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86EF" w14:textId="5BE137C7" w:rsidR="004F439E" w:rsidRPr="00AC7425" w:rsidRDefault="0075512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34928200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6A59" w14:textId="63A511E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FA4E9" w14:textId="366CD1C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64A8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B6C6" w14:textId="07B9D3C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A291" w14:textId="7EFD7FF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050" w14:textId="5E23BD7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F54D" w14:textId="1C284CA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5334" w14:textId="51128FD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CFA1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025F4455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C1000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1" w14:textId="014CD6D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video nadzor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6E9C" w14:textId="2320B8EA" w:rsidR="004F439E" w:rsidRPr="00AC7425" w:rsidRDefault="0075512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32323500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420B3" w14:textId="1C36ABF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5E8D" w14:textId="6AA7C5A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13C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6B61" w14:textId="4156ECB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BCA" w14:textId="3EC3054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ED07" w14:textId="5AAEAA3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AD473" w14:textId="79C4107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0E60" w14:textId="71B95A7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6777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576B80AC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790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E81EE" w14:textId="1B11990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za DV Zeko Vladislavci – tapete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B5E27" w14:textId="1714B110" w:rsidR="004F439E" w:rsidRPr="00AC7425" w:rsidRDefault="0075512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39190000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DE13" w14:textId="726DC7C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6BEC" w14:textId="015086C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C219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6438" w14:textId="094F9BB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E5AF5" w14:textId="4E14CAD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660F" w14:textId="0EB7656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C2D6F" w14:textId="2CB9EBC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7C8F4" w14:textId="7397C09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4F303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1E6D278D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6FB81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7BF9" w14:textId="1844DCE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opreme za DV Zeko Vladislavci – </w:t>
            </w:r>
            <w:r w:rsid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sustav protuprovale, plinodojave i IP portafon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DFE5" w14:textId="57182108" w:rsidR="004F439E" w:rsidRPr="00AC7425" w:rsidRDefault="0075512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5512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45312200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EE7" w14:textId="4B071D1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BABED" w14:textId="62EF883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F6BEE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C5238" w14:textId="1A491C0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F021" w14:textId="01C4993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 xml:space="preserve">Narudžbenica 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E42" w14:textId="6E36FC6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EE5E0" w14:textId="4E7D7C9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8B6F" w14:textId="3F22A6B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425">
              <w:rPr>
                <w:rFonts w:ascii="Times New Roman" w:hAnsi="Times New Roman" w:cs="Times New Roman"/>
                <w:sz w:val="20"/>
                <w:szCs w:val="20"/>
              </w:rPr>
              <w:t>1 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D89F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6B5E7CE7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38366AB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2025. godini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612765F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57C6" w14:textId="6D1D784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4EE030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-IV kvartal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2E43AFB2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3D349BF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7BE5F17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AA9F" w14:textId="1E9BCFC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2319B889" w14:textId="77777777" w:rsidTr="00D12C47">
        <w:trPr>
          <w:trHeight w:val="10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planske dokumentacije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12ADBEF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4F439E" w:rsidRPr="00AC7425" w:rsidRDefault="004F439E" w:rsidP="004F43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4F439E" w:rsidRPr="00AC7425" w:rsidRDefault="004F439E" w:rsidP="004F43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4F439E" w:rsidRPr="00AC7425" w:rsidRDefault="004F439E" w:rsidP="004F439E">
            <w:pPr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IV. kvartal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5B67953B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7CBE51D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18C416C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A1AD8A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DC573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287ADB0B" w14:textId="77777777" w:rsidTr="00C64B7F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5F6F8E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12.923,20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0EA4631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4986E143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AFED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F450" w14:textId="247FB5A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Advent u Vladislavcima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530B" w14:textId="1B66D19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88664" w14:textId="3E0710B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896A" w14:textId="5C322F1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C6E3E" w14:textId="0C45058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E05FB" w14:textId="4EF10DA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56A3" w14:textId="10A5160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66A3" w14:textId="284A24D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E3043" w14:textId="1A7E89C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6B41" w14:textId="0B52F74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592A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3540A283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7BC8233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FDCE2" w14:textId="0172625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3F54DB8B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70D1CC2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770DFE8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405CFF11" w14:textId="77777777" w:rsidTr="00D12C47">
        <w:trPr>
          <w:trHeight w:val="75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644AE97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7E71842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0328CF2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</w:t>
            </w:r>
            <w:r w:rsid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7FFA1D95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5C54493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22E3B88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636C6" w14:textId="03BA813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16C54247" w14:textId="77777777" w:rsidTr="00D12C47">
        <w:trPr>
          <w:trHeight w:val="78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14A4174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D913C8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15B39796" w14:textId="77777777" w:rsidTr="00D12C47">
        <w:trPr>
          <w:trHeight w:val="61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DB074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3BCA" w14:textId="130C5C5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pravnih savjeta i zastupanja,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92B7" w14:textId="5C3EDCE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6A9F" w14:textId="44BD21E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E12" w14:textId="2716F89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B56E1" w14:textId="374BF78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D460" w14:textId="78649A4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2A29" w14:textId="467EE5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E4514" w14:textId="0D35DA1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  <w:color w:val="000000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F678" w14:textId="65FBEE8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82A25" w14:textId="0CFBADC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58B08" w14:textId="3F742DE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10B4FC20" w14:textId="77777777" w:rsidTr="00D12C47">
        <w:trPr>
          <w:trHeight w:val="55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0123BB0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55F4BC8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0AA4C9B6" w14:textId="77777777" w:rsidTr="00D12C47">
        <w:trPr>
          <w:trHeight w:val="6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3B43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65C3" w14:textId="26A87A0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projektnih prijava na natječaje i javne pozive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8BD4F" w14:textId="18563E5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66E0" w14:textId="09BEDEE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7DC8" w14:textId="2720790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C5CC4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F8F77" w14:textId="23CF8F2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EA" w14:textId="43D92C2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2100" w14:textId="6B627C03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D26A" w14:textId="3DEAC79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2F69" w14:textId="569DBFB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8F3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26F9F397" w14:textId="77777777" w:rsidTr="00D12C47">
        <w:trPr>
          <w:trHeight w:val="656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181C655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5081A178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3.040,00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6F7AA9D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4F439E" w:rsidRPr="00AC7425" w14:paraId="2B23C3D4" w14:textId="77777777" w:rsidTr="00D12C47">
        <w:trPr>
          <w:trHeight w:val="62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F024F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85569" w14:textId="3C89EC0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 gorivo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6647" w14:textId="772F57C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7010" w14:textId="76D7BE2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6256C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4A90C71D" w14:textId="785657E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914E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B25" w14:textId="2377378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BE42A" w14:textId="2F9ACEC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8D0469" w14:textId="60FC594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23A" w14:textId="4BF8D0B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B0BFE" w14:textId="236C5FA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EFB5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518705DF" w14:textId="77777777" w:rsidTr="00D12C47">
        <w:trPr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130676A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2025. godini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28D0E0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752225F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54836860" w:rsidR="004F439E" w:rsidRPr="00C64B7F" w:rsidRDefault="00C64B7F" w:rsidP="00C64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I.-IV. </w:t>
            </w:r>
            <w:r w:rsidR="004F439E" w:rsidRPr="00C64B7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kvartal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1CA1E83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07282278" w14:textId="77777777" w:rsidTr="00D12C4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26681AC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  <w:p w14:paraId="6228076B" w14:textId="7CCE3E0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F0B538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368FB05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1F98541D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5C4F1CA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sakupljanja napuštenih i izgubljenih životinja i usluga skloništa za životinje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26D1C0D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16611062" w:rsidR="004F439E" w:rsidRPr="00AC7425" w:rsidRDefault="00DC5732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4F439E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12C47" w:rsidRPr="00AC7425" w14:paraId="429CCBBF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4F439E" w:rsidRPr="00AC7425" w:rsidRDefault="004F439E" w:rsidP="004F439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1D0B22CF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4A47C8E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4F439E" w:rsidRPr="00AC7425" w:rsidRDefault="004F439E" w:rsidP="004F43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5512E" w:rsidRPr="00AC7425" w14:paraId="59A2ED2F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8B9C" w14:textId="77777777" w:rsidR="0075512E" w:rsidRPr="00AC7425" w:rsidRDefault="0075512E" w:rsidP="0075512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9C70" w14:textId="4EE916D2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Organizacija konferencije i usluga promocije projekta okviru projekta Interreg, IPA  Hrvatska – Srbija, Engage, HR-RS00131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15A70" w14:textId="4BA3C6FF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6E28" w14:textId="5A81A8F3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A47C" w14:textId="65E648B4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0C7A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7F96" w14:textId="4E80021F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5A1D" w14:textId="1FDE4C36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FE" w14:textId="1D2F6CD6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0E68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3AE40" w14:textId="23928CD1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C92E" w14:textId="70DD7EC9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2D42F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5512E" w:rsidRPr="00AC7425" w14:paraId="05739348" w14:textId="77777777" w:rsidTr="00C64B7F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0D57" w14:textId="77777777" w:rsidR="0075512E" w:rsidRPr="00AC7425" w:rsidRDefault="0075512E" w:rsidP="0075512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8BEC4" w14:textId="20F497C9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Održavanje zgrada i objekata u vlasništvu Općine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17ED" w14:textId="7AE73B82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DE2C" w14:textId="57D5769E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4096" w14:textId="477B76B5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850B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ECF0" w14:textId="6685CC34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62EB" w14:textId="35F7C78D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89FE6" w14:textId="7DAF2BD5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92C0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AFBD1" w14:textId="3CD799B4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62C9" w14:textId="363072F2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8080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5512E" w:rsidRPr="00AC7425" w14:paraId="1AA11DB4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06C5E" w14:textId="77777777" w:rsidR="0075512E" w:rsidRPr="00AC7425" w:rsidRDefault="0075512E" w:rsidP="0075512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27DF" w14:textId="00524893" w:rsidR="0075512E" w:rsidRPr="00AC7425" w:rsidRDefault="00DD1BAA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D1BA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841B2" w14:textId="08E4C85C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1F88" w14:textId="2685A4F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9.556,04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92C7" w14:textId="45EF1579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EA521" w14:textId="0017AD22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561" w14:textId="2759B39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C263" w14:textId="374B7136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4AA0" w14:textId="6443056C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9CF0" w14:textId="18C69C26" w:rsidR="0075512E" w:rsidRPr="00AC7425" w:rsidRDefault="00DC5732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</w:t>
            </w:r>
            <w:r w:rsidR="0075512E"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C8198" w14:textId="362A2F92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9F54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5512E" w:rsidRPr="00AC7425" w14:paraId="19CB6664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363FD" w14:textId="77777777" w:rsidR="0075512E" w:rsidRPr="00AC7425" w:rsidRDefault="0075512E" w:rsidP="0075512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888" w14:textId="2A69736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7A8D" w14:textId="2A7CEF9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688F" w14:textId="7880EAB2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212B" w14:textId="187195FF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6C0D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0B42" w14:textId="5894130E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9C955" w14:textId="43ABDB80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7A26" w14:textId="3310880E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050AA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3ED75" w14:textId="6A63397C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9597A" w14:textId="7BA13EEF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A6B19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5512E" w:rsidRPr="00AC7425" w14:paraId="6700D2A6" w14:textId="77777777" w:rsidTr="00D12C47">
        <w:trPr>
          <w:trHeight w:val="49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5F34" w14:textId="77777777" w:rsidR="0075512E" w:rsidRPr="00AC7425" w:rsidRDefault="0075512E" w:rsidP="0075512E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6FD53" w14:textId="19613F0B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opreme i uređaja za zgrade i objekte u vlasništvu Općine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0BCE" w14:textId="767FD85C" w:rsidR="0075512E" w:rsidRPr="00AC7425" w:rsidRDefault="00BE3BE6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3B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30190000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EAF94" w14:textId="627908B1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C77C" w14:textId="6B09730C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D0AA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E3D3" w14:textId="648F91C3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0D5DD" w14:textId="72D7D029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972AD" w14:textId="5C59AB6E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AC7425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8295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12633" w14:textId="1C28965A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7425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333B7" w14:textId="5C1CB6DD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C742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E5F" w14:textId="77777777" w:rsidR="0075512E" w:rsidRPr="00AC7425" w:rsidRDefault="0075512E" w:rsidP="007551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764CD1A3" w14:textId="78B29214" w:rsidR="005D1084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</w:t>
      </w:r>
      <w:r w:rsidR="005D1084" w:rsidRP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biti objavljen u „Elektroničkom oglasniku javne nabave“,  „Službenom glasniku“ Općine Vladislavci i na internetskim stranicama Općine Vladislavci, a </w:t>
      </w:r>
      <w:r w:rsidR="00797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siječnja 202</w:t>
      </w:r>
      <w:r w:rsidR="00C64B7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D10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C2BA8C9" w14:textId="5406FD89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503AD0FB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414E9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8FD6B39" w14:textId="60BE6947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C64B7F">
        <w:rPr>
          <w:rFonts w:ascii="Times New Roman" w:eastAsia="Calibri" w:hAnsi="Times New Roman" w:cs="Times New Roman"/>
          <w:sz w:val="24"/>
          <w:szCs w:val="24"/>
        </w:rPr>
        <w:t>5.</w:t>
      </w:r>
      <w:r w:rsidR="00982B77">
        <w:rPr>
          <w:rFonts w:ascii="Times New Roman" w:eastAsia="Calibri" w:hAnsi="Times New Roman" w:cs="Times New Roman"/>
          <w:sz w:val="24"/>
          <w:szCs w:val="24"/>
        </w:rPr>
        <w:t xml:space="preserve"> prosinca</w:t>
      </w:r>
      <w:r w:rsidR="0048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64B7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79F5503E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3A3CF9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E50C4"/>
    <w:multiLevelType w:val="hybridMultilevel"/>
    <w:tmpl w:val="58D2F868"/>
    <w:lvl w:ilvl="0" w:tplc="7374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87B74"/>
    <w:multiLevelType w:val="hybridMultilevel"/>
    <w:tmpl w:val="B3509A5E"/>
    <w:lvl w:ilvl="0" w:tplc="6AD27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17"/>
  </w:num>
  <w:num w:numId="2" w16cid:durableId="2076080387">
    <w:abstractNumId w:val="18"/>
  </w:num>
  <w:num w:numId="3" w16cid:durableId="1189292098">
    <w:abstractNumId w:val="7"/>
  </w:num>
  <w:num w:numId="4" w16cid:durableId="689843026">
    <w:abstractNumId w:val="4"/>
  </w:num>
  <w:num w:numId="5" w16cid:durableId="1822384592">
    <w:abstractNumId w:val="8"/>
  </w:num>
  <w:num w:numId="6" w16cid:durableId="718474699">
    <w:abstractNumId w:val="13"/>
  </w:num>
  <w:num w:numId="7" w16cid:durableId="807434650">
    <w:abstractNumId w:val="14"/>
  </w:num>
  <w:num w:numId="8" w16cid:durableId="1973512022">
    <w:abstractNumId w:val="15"/>
  </w:num>
  <w:num w:numId="9" w16cid:durableId="766929644">
    <w:abstractNumId w:val="3"/>
  </w:num>
  <w:num w:numId="10" w16cid:durableId="767042396">
    <w:abstractNumId w:val="16"/>
  </w:num>
  <w:num w:numId="11" w16cid:durableId="435908665">
    <w:abstractNumId w:val="9"/>
  </w:num>
  <w:num w:numId="12" w16cid:durableId="1195193937">
    <w:abstractNumId w:val="10"/>
  </w:num>
  <w:num w:numId="13" w16cid:durableId="1163862221">
    <w:abstractNumId w:val="6"/>
  </w:num>
  <w:num w:numId="14" w16cid:durableId="1803378026">
    <w:abstractNumId w:val="2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5"/>
  </w:num>
  <w:num w:numId="18" w16cid:durableId="296910447">
    <w:abstractNumId w:val="11"/>
  </w:num>
  <w:num w:numId="19" w16cid:durableId="2059435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414E9"/>
    <w:rsid w:val="000A0C97"/>
    <w:rsid w:val="0010314C"/>
    <w:rsid w:val="001074DA"/>
    <w:rsid w:val="00122BC7"/>
    <w:rsid w:val="0012543E"/>
    <w:rsid w:val="001D572D"/>
    <w:rsid w:val="00205683"/>
    <w:rsid w:val="0022694E"/>
    <w:rsid w:val="002535E7"/>
    <w:rsid w:val="0029711A"/>
    <w:rsid w:val="002A7572"/>
    <w:rsid w:val="002B5393"/>
    <w:rsid w:val="002E0E5C"/>
    <w:rsid w:val="002E1984"/>
    <w:rsid w:val="003203B3"/>
    <w:rsid w:val="00331F58"/>
    <w:rsid w:val="0038145A"/>
    <w:rsid w:val="00386AFA"/>
    <w:rsid w:val="003A3CF9"/>
    <w:rsid w:val="003A5AED"/>
    <w:rsid w:val="004159FC"/>
    <w:rsid w:val="00421893"/>
    <w:rsid w:val="00442ABD"/>
    <w:rsid w:val="004816B9"/>
    <w:rsid w:val="004B2B9E"/>
    <w:rsid w:val="004F439E"/>
    <w:rsid w:val="0051485C"/>
    <w:rsid w:val="00535156"/>
    <w:rsid w:val="0053752C"/>
    <w:rsid w:val="00564785"/>
    <w:rsid w:val="005A365B"/>
    <w:rsid w:val="005B6F83"/>
    <w:rsid w:val="005D1084"/>
    <w:rsid w:val="005E6399"/>
    <w:rsid w:val="005F1EC2"/>
    <w:rsid w:val="00606D10"/>
    <w:rsid w:val="00614EFB"/>
    <w:rsid w:val="00641E74"/>
    <w:rsid w:val="006727F2"/>
    <w:rsid w:val="00673DBC"/>
    <w:rsid w:val="00677261"/>
    <w:rsid w:val="00686AA5"/>
    <w:rsid w:val="006A48A0"/>
    <w:rsid w:val="006D2496"/>
    <w:rsid w:val="006D7F5E"/>
    <w:rsid w:val="00723A50"/>
    <w:rsid w:val="0075512E"/>
    <w:rsid w:val="00760155"/>
    <w:rsid w:val="0076518F"/>
    <w:rsid w:val="00793916"/>
    <w:rsid w:val="00794F0D"/>
    <w:rsid w:val="00797115"/>
    <w:rsid w:val="0081107B"/>
    <w:rsid w:val="00822C7B"/>
    <w:rsid w:val="00854A90"/>
    <w:rsid w:val="00866145"/>
    <w:rsid w:val="00884B3D"/>
    <w:rsid w:val="008D40E0"/>
    <w:rsid w:val="008E7BB9"/>
    <w:rsid w:val="0092139C"/>
    <w:rsid w:val="00933BC0"/>
    <w:rsid w:val="00935952"/>
    <w:rsid w:val="00982B77"/>
    <w:rsid w:val="00985947"/>
    <w:rsid w:val="00A110CE"/>
    <w:rsid w:val="00A22B6B"/>
    <w:rsid w:val="00A37693"/>
    <w:rsid w:val="00A510D0"/>
    <w:rsid w:val="00A7275E"/>
    <w:rsid w:val="00A816A6"/>
    <w:rsid w:val="00AB258B"/>
    <w:rsid w:val="00AC0E4A"/>
    <w:rsid w:val="00AC7425"/>
    <w:rsid w:val="00AF1062"/>
    <w:rsid w:val="00B57A80"/>
    <w:rsid w:val="00B71CCA"/>
    <w:rsid w:val="00B769A0"/>
    <w:rsid w:val="00BA2F8D"/>
    <w:rsid w:val="00BE3BE6"/>
    <w:rsid w:val="00C10085"/>
    <w:rsid w:val="00C10998"/>
    <w:rsid w:val="00C26229"/>
    <w:rsid w:val="00C26D89"/>
    <w:rsid w:val="00C43F11"/>
    <w:rsid w:val="00C5643D"/>
    <w:rsid w:val="00C57886"/>
    <w:rsid w:val="00C64B7F"/>
    <w:rsid w:val="00CA6631"/>
    <w:rsid w:val="00CC1610"/>
    <w:rsid w:val="00CE2575"/>
    <w:rsid w:val="00CF38CB"/>
    <w:rsid w:val="00CF6221"/>
    <w:rsid w:val="00D12C47"/>
    <w:rsid w:val="00D24EBA"/>
    <w:rsid w:val="00D555C7"/>
    <w:rsid w:val="00D772FB"/>
    <w:rsid w:val="00D81F05"/>
    <w:rsid w:val="00DC5732"/>
    <w:rsid w:val="00DD1BAA"/>
    <w:rsid w:val="00DD7483"/>
    <w:rsid w:val="00E50E68"/>
    <w:rsid w:val="00E53041"/>
    <w:rsid w:val="00E95CED"/>
    <w:rsid w:val="00F13862"/>
    <w:rsid w:val="00F276B7"/>
    <w:rsid w:val="00F54947"/>
    <w:rsid w:val="00F655B9"/>
    <w:rsid w:val="00F6606F"/>
    <w:rsid w:val="00F66C96"/>
    <w:rsid w:val="00F6705C"/>
    <w:rsid w:val="00F908DE"/>
    <w:rsid w:val="00FB29C6"/>
    <w:rsid w:val="00FB56B3"/>
    <w:rsid w:val="00FC11CA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3</cp:revision>
  <cp:lastPrinted>2023-05-12T07:19:00Z</cp:lastPrinted>
  <dcterms:created xsi:type="dcterms:W3CDTF">2024-12-05T11:39:00Z</dcterms:created>
  <dcterms:modified xsi:type="dcterms:W3CDTF">2024-12-05T11:42:00Z</dcterms:modified>
</cp:coreProperties>
</file>