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738E6FC4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D57F96">
        <w:t>5</w:t>
      </w:r>
      <w:r>
        <w:t>-01/</w:t>
      </w:r>
      <w:r w:rsidR="00D57F96">
        <w:t>0</w:t>
      </w:r>
      <w:r w:rsidR="00225918">
        <w:t>2</w:t>
      </w:r>
    </w:p>
    <w:p w14:paraId="04F9EADC" w14:textId="725716BB" w:rsidR="00067DF3" w:rsidRDefault="00000000">
      <w:r>
        <w:t>URBROJ: 2158-41-01-2</w:t>
      </w:r>
      <w:r w:rsidR="00D57F96">
        <w:t>5</w:t>
      </w:r>
      <w:r>
        <w:t>-01</w:t>
      </w:r>
    </w:p>
    <w:p w14:paraId="02B39EDE" w14:textId="62D35982" w:rsidR="00067DF3" w:rsidRPr="00916190" w:rsidRDefault="00000000">
      <w:r>
        <w:t>Vladislavci</w:t>
      </w:r>
      <w:r w:rsidRPr="00351696">
        <w:t xml:space="preserve">, </w:t>
      </w:r>
      <w:r w:rsidR="00225918">
        <w:t>21</w:t>
      </w:r>
      <w:r w:rsidRPr="00351696">
        <w:t>.</w:t>
      </w:r>
      <w:r w:rsidR="009E1CC0" w:rsidRPr="00351696">
        <w:t xml:space="preserve"> </w:t>
      </w:r>
      <w:r w:rsidR="00225918">
        <w:t>ožujka</w:t>
      </w:r>
      <w:r w:rsidR="003524CA">
        <w:t xml:space="preserve"> </w:t>
      </w:r>
      <w:r w:rsidRPr="00351696">
        <w:t>202</w:t>
      </w:r>
      <w:r w:rsidR="00D57F96">
        <w:t>5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243B3E11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bookmarkStart w:id="4" w:name="_Hlk190252958"/>
      <w:r w:rsidRPr="00916190">
        <w:rPr>
          <w:lang w:eastAsia="en-US"/>
        </w:rPr>
        <w:t>Temeljem članka 34. stavka 3. Poslovnika Općinskog vijeća Općine Vladislavci («Službeni glasnik» Općine Vladislavci  broj 3/13 i 3/17, 4/20</w:t>
      </w:r>
      <w:r w:rsidR="0008495C">
        <w:rPr>
          <w:lang w:eastAsia="en-US"/>
        </w:rPr>
        <w:t>,</w:t>
      </w:r>
      <w:r w:rsidRPr="00916190">
        <w:rPr>
          <w:lang w:eastAsia="en-US"/>
        </w:rPr>
        <w:t xml:space="preserve">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4E538ED5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225918">
        <w:rPr>
          <w:b/>
          <w:bCs/>
        </w:rPr>
        <w:t>9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6B6EA79D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225918">
        <w:rPr>
          <w:b/>
          <w:u w:val="single"/>
        </w:rPr>
        <w:t>25</w:t>
      </w:r>
      <w:r w:rsidRPr="000219F2">
        <w:rPr>
          <w:b/>
          <w:u w:val="single"/>
        </w:rPr>
        <w:t>.</w:t>
      </w:r>
      <w:r w:rsidR="006557D4" w:rsidRPr="000219F2">
        <w:rPr>
          <w:b/>
          <w:u w:val="single"/>
        </w:rPr>
        <w:t xml:space="preserve"> </w:t>
      </w:r>
      <w:r w:rsidR="00225918">
        <w:rPr>
          <w:b/>
          <w:u w:val="single"/>
        </w:rPr>
        <w:t>ožujka</w:t>
      </w:r>
      <w:r w:rsidR="00351696" w:rsidRPr="000219F2">
        <w:rPr>
          <w:b/>
          <w:u w:val="single"/>
        </w:rPr>
        <w:t xml:space="preserve"> </w:t>
      </w:r>
      <w:r w:rsidRPr="000219F2">
        <w:rPr>
          <w:b/>
          <w:u w:val="single"/>
        </w:rPr>
        <w:t>202</w:t>
      </w:r>
      <w:r w:rsidR="00D57F96">
        <w:rPr>
          <w:b/>
          <w:u w:val="single"/>
        </w:rPr>
        <w:t>5</w:t>
      </w:r>
      <w:r w:rsidRPr="000219F2">
        <w:rPr>
          <w:b/>
          <w:u w:val="single"/>
        </w:rPr>
        <w:t xml:space="preserve">. </w:t>
      </w:r>
      <w:r w:rsidR="00225918">
        <w:rPr>
          <w:b/>
          <w:u w:val="single"/>
        </w:rPr>
        <w:t>(utorak</w:t>
      </w:r>
      <w:r w:rsidRPr="000219F2">
        <w:rPr>
          <w:b/>
          <w:u w:val="single"/>
        </w:rPr>
        <w:t xml:space="preserve">) u </w:t>
      </w:r>
      <w:r w:rsidR="0020406B" w:rsidRPr="00DD2B7D">
        <w:rPr>
          <w:b/>
          <w:u w:val="single"/>
        </w:rPr>
        <w:t>1</w:t>
      </w:r>
      <w:r w:rsidR="00DD2B7D" w:rsidRPr="00DD2B7D">
        <w:rPr>
          <w:b/>
          <w:u w:val="single"/>
        </w:rPr>
        <w:t>8</w:t>
      </w:r>
      <w:r w:rsidRPr="00DD2B7D">
        <w:rPr>
          <w:b/>
          <w:u w:val="single"/>
        </w:rPr>
        <w:t>,</w:t>
      </w:r>
      <w:r w:rsidR="0041565D" w:rsidRPr="00DD2B7D">
        <w:rPr>
          <w:b/>
          <w:u w:val="single"/>
        </w:rPr>
        <w:t>0</w:t>
      </w:r>
      <w:r w:rsidRPr="00DD2B7D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63D6813D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5" w:name="_Hlk139444677"/>
      <w:bookmarkStart w:id="6" w:name="_Hlk39576009"/>
      <w:r w:rsidRPr="00916190">
        <w:t xml:space="preserve">Usvajanje zapisnika </w:t>
      </w:r>
      <w:r w:rsidR="004346B9">
        <w:t>4</w:t>
      </w:r>
      <w:r w:rsidR="00225918">
        <w:t>8</w:t>
      </w:r>
      <w:r w:rsidRPr="00916190">
        <w:t xml:space="preserve">. sjednice Općinskog vijeća, </w:t>
      </w:r>
    </w:p>
    <w:p w14:paraId="60C17EB4" w14:textId="763F2509" w:rsidR="007C118F" w:rsidRDefault="007C118F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r w:rsidRPr="00916190">
        <w:t xml:space="preserve">Vijećnička pitanja, </w:t>
      </w:r>
    </w:p>
    <w:p w14:paraId="74070F8D" w14:textId="77777777" w:rsidR="00225918" w:rsidRDefault="00225918" w:rsidP="00225918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lang w:bidi="hr-HR"/>
        </w:rPr>
      </w:pPr>
      <w:bookmarkStart w:id="7" w:name="_Hlk193350849"/>
      <w:r w:rsidRPr="00225918">
        <w:rPr>
          <w:lang w:bidi="hr-HR"/>
        </w:rPr>
        <w:t>Usvajanje Godišnjeg izvještaja o izvršenju Proračuna Općine Vladislavci za 202</w:t>
      </w:r>
      <w:r>
        <w:rPr>
          <w:lang w:bidi="hr-HR"/>
        </w:rPr>
        <w:t>4</w:t>
      </w:r>
      <w:r w:rsidRPr="00225918">
        <w:rPr>
          <w:lang w:bidi="hr-HR"/>
        </w:rPr>
        <w:t>. godinu</w:t>
      </w:r>
      <w:r>
        <w:rPr>
          <w:lang w:bidi="hr-HR"/>
        </w:rPr>
        <w:t>,</w:t>
      </w:r>
    </w:p>
    <w:p w14:paraId="08BC0347" w14:textId="6D3DF2FC" w:rsidR="00225918" w:rsidRPr="00916190" w:rsidRDefault="00225918" w:rsidP="00225918">
      <w:pPr>
        <w:pStyle w:val="Odlomakpopisa"/>
        <w:numPr>
          <w:ilvl w:val="0"/>
          <w:numId w:val="1"/>
        </w:numPr>
        <w:ind w:left="284" w:hanging="284"/>
      </w:pPr>
      <w:r w:rsidRPr="00225918">
        <w:rPr>
          <w:lang w:bidi="hr-HR"/>
        </w:rPr>
        <w:t xml:space="preserve"> </w:t>
      </w:r>
      <w:r w:rsidRPr="00916190">
        <w:t>Donošenje Odluke o raspodjeli rezultata i rasporedu viška u Proračunu Općine Vladislavci za 202</w:t>
      </w:r>
      <w:r>
        <w:t>4</w:t>
      </w:r>
      <w:r w:rsidRPr="00916190">
        <w:t>. godinu</w:t>
      </w:r>
      <w:r>
        <w:t>,</w:t>
      </w:r>
    </w:p>
    <w:p w14:paraId="73A5F725" w14:textId="201D4A4C" w:rsidR="00225918" w:rsidRPr="00225918" w:rsidRDefault="00225918" w:rsidP="00225918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rPr>
          <w:lang w:bidi="hr-HR"/>
        </w:rPr>
      </w:pPr>
      <w:r>
        <w:rPr>
          <w:lang w:bidi="hr-HR"/>
        </w:rPr>
        <w:t xml:space="preserve">Donošenje </w:t>
      </w:r>
      <w:r w:rsidRPr="00225918">
        <w:rPr>
          <w:lang w:bidi="hr-HR"/>
        </w:rPr>
        <w:t>Zaključ</w:t>
      </w:r>
      <w:r>
        <w:rPr>
          <w:lang w:bidi="hr-HR"/>
        </w:rPr>
        <w:t>ka</w:t>
      </w:r>
      <w:r w:rsidRPr="00225918">
        <w:rPr>
          <w:lang w:bidi="hr-HR"/>
        </w:rPr>
        <w:t xml:space="preserve"> o usvajanju Izvješća o izvršenju Programa javnih potreba u razvoju civilnog društva Općine Vladislavci za 202</w:t>
      </w:r>
      <w:r>
        <w:rPr>
          <w:lang w:bidi="hr-HR"/>
        </w:rPr>
        <w:t>4</w:t>
      </w:r>
      <w:r w:rsidRPr="00225918">
        <w:rPr>
          <w:lang w:bidi="hr-HR"/>
        </w:rPr>
        <w:t>. godinu,</w:t>
      </w:r>
    </w:p>
    <w:p w14:paraId="48460022" w14:textId="15374629" w:rsidR="00225918" w:rsidRDefault="00225918" w:rsidP="00CF34C5">
      <w:pPr>
        <w:pStyle w:val="Odlomakpopisa"/>
        <w:numPr>
          <w:ilvl w:val="0"/>
          <w:numId w:val="1"/>
        </w:numPr>
        <w:tabs>
          <w:tab w:val="clear" w:pos="720"/>
          <w:tab w:val="num" w:pos="-142"/>
        </w:tabs>
        <w:ind w:left="-142" w:hanging="142"/>
        <w:jc w:val="center"/>
        <w:rPr>
          <w:lang w:bidi="hr-HR"/>
        </w:rPr>
      </w:pPr>
      <w:bookmarkStart w:id="8" w:name="_Hlk193196750"/>
      <w:r>
        <w:rPr>
          <w:lang w:bidi="hr-HR"/>
        </w:rPr>
        <w:t xml:space="preserve">Donošenje </w:t>
      </w:r>
      <w:r w:rsidRPr="00225918">
        <w:rPr>
          <w:lang w:bidi="hr-HR"/>
        </w:rPr>
        <w:t>Zaključ</w:t>
      </w:r>
      <w:r>
        <w:rPr>
          <w:lang w:bidi="hr-HR"/>
        </w:rPr>
        <w:t>ka</w:t>
      </w:r>
      <w:r w:rsidRPr="00225918">
        <w:rPr>
          <w:lang w:bidi="hr-HR"/>
        </w:rPr>
        <w:t xml:space="preserve"> </w:t>
      </w:r>
      <w:bookmarkEnd w:id="8"/>
      <w:r w:rsidRPr="00225918">
        <w:rPr>
          <w:lang w:bidi="hr-HR"/>
        </w:rPr>
        <w:t>o usvajanju Izvješća o izvršenju Plana mjera i postupanja Općine</w:t>
      </w:r>
      <w:r w:rsidR="00CF34C5">
        <w:rPr>
          <w:lang w:bidi="hr-HR"/>
        </w:rPr>
        <w:t xml:space="preserve"> </w:t>
      </w:r>
      <w:r w:rsidRPr="00225918">
        <w:rPr>
          <w:lang w:bidi="hr-HR"/>
        </w:rPr>
        <w:t>Vladislavci u 2024. godini za djelomičnu sanaciju šteta od prirodnih nepogoda</w:t>
      </w:r>
      <w:r>
        <w:rPr>
          <w:lang w:bidi="hr-HR"/>
        </w:rPr>
        <w:t>,</w:t>
      </w:r>
    </w:p>
    <w:p w14:paraId="4D58D97A" w14:textId="594E8B5A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bidi="hr-HR"/>
        </w:rPr>
      </w:pPr>
      <w:r>
        <w:rPr>
          <w:lang w:bidi="hr-HR"/>
        </w:rPr>
        <w:t xml:space="preserve">Donošenje </w:t>
      </w:r>
      <w:r w:rsidRPr="00225918">
        <w:rPr>
          <w:lang w:bidi="hr-HR"/>
        </w:rPr>
        <w:t>Zaključ</w:t>
      </w:r>
      <w:r>
        <w:rPr>
          <w:lang w:bidi="hr-HR"/>
        </w:rPr>
        <w:t xml:space="preserve">ka o usvajanju Izvješća </w:t>
      </w:r>
      <w:r w:rsidRPr="00CF34C5">
        <w:rPr>
          <w:bCs/>
          <w:color w:val="000000"/>
        </w:rPr>
        <w:t xml:space="preserve">o ostvarivanju </w:t>
      </w:r>
      <w:r w:rsidRPr="00CF34C5">
        <w:rPr>
          <w:bCs/>
          <w:lang w:eastAsia="en-US"/>
        </w:rPr>
        <w:t xml:space="preserve">Programa korištenja sredstava </w:t>
      </w:r>
      <w:r>
        <w:rPr>
          <w:bCs/>
          <w:lang w:eastAsia="en-US"/>
        </w:rPr>
        <w:t xml:space="preserve">  </w:t>
      </w:r>
      <w:r w:rsidRPr="00CF34C5">
        <w:rPr>
          <w:bCs/>
          <w:lang w:eastAsia="en-US"/>
        </w:rPr>
        <w:t xml:space="preserve">od </w:t>
      </w:r>
      <w:r w:rsidRPr="00CF34C5">
        <w:rPr>
          <w:bCs/>
          <w:color w:val="231F20"/>
          <w:lang w:eastAsia="en-US"/>
        </w:rPr>
        <w:t>raspolaganja poljoprivrednim zemljištem u vlasništvu države na području Općine Vladislavci za 2024. godinu</w:t>
      </w:r>
      <w:r>
        <w:rPr>
          <w:bCs/>
          <w:color w:val="231F20"/>
          <w:lang w:eastAsia="en-US"/>
        </w:rPr>
        <w:t>,</w:t>
      </w:r>
    </w:p>
    <w:p w14:paraId="6F2B6FC4" w14:textId="6529032F" w:rsidR="00CF34C5" w:rsidRPr="00CF34C5" w:rsidRDefault="00CF34C5" w:rsidP="00CF34C5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Cs/>
          <w:lang w:bidi="hr-HR"/>
        </w:rPr>
      </w:pPr>
      <w:r>
        <w:rPr>
          <w:lang w:bidi="hr-HR"/>
        </w:rPr>
        <w:t xml:space="preserve">Donošenje </w:t>
      </w:r>
      <w:r w:rsidRPr="00225918">
        <w:rPr>
          <w:lang w:bidi="hr-HR"/>
        </w:rPr>
        <w:t>Zaključ</w:t>
      </w:r>
      <w:r>
        <w:rPr>
          <w:lang w:bidi="hr-HR"/>
        </w:rPr>
        <w:t>ka</w:t>
      </w:r>
      <w:r w:rsidRPr="00225918">
        <w:rPr>
          <w:lang w:bidi="hr-HR"/>
        </w:rPr>
        <w:t xml:space="preserve"> o usvajanju Izvješća</w:t>
      </w:r>
      <w:r w:rsidRPr="00CF34C5">
        <w:rPr>
          <w:b/>
        </w:rPr>
        <w:t xml:space="preserve"> </w:t>
      </w:r>
      <w:r w:rsidRPr="00CF34C5">
        <w:rPr>
          <w:bCs/>
        </w:rPr>
        <w:t>o primjeni agrotehničkih mjera za 2024. godinu</w:t>
      </w:r>
      <w:r>
        <w:rPr>
          <w:bCs/>
        </w:rPr>
        <w:t>,</w:t>
      </w:r>
    </w:p>
    <w:p w14:paraId="296AA735" w14:textId="6FD71F32" w:rsidR="00CF34C5" w:rsidRPr="00CF34C5" w:rsidRDefault="00CF34C5" w:rsidP="00CF34C5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bidi="hr-HR"/>
        </w:rPr>
      </w:pPr>
      <w:r w:rsidRPr="00CF34C5">
        <w:rPr>
          <w:lang w:bidi="hr-HR"/>
        </w:rPr>
        <w:t>Donošenje Zaključka o usvajanju Izvješća o izvršenju Programa javnih potreba u sportu na području Općine Vladislavci u 202</w:t>
      </w:r>
      <w:r>
        <w:rPr>
          <w:lang w:bidi="hr-HR"/>
        </w:rPr>
        <w:t>4</w:t>
      </w:r>
      <w:r w:rsidRPr="00CF34C5">
        <w:rPr>
          <w:lang w:bidi="hr-HR"/>
        </w:rPr>
        <w:t>. godini,</w:t>
      </w:r>
    </w:p>
    <w:p w14:paraId="3BFA28DD" w14:textId="3EDFD59A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CF34C5">
        <w:rPr>
          <w:lang w:bidi="hr-HR"/>
        </w:rPr>
        <w:t>Donošenje Zaključka o usvajanju Izvješća o izvršenju Godišnjeg plana provedbe Odluke o poticanju uređenja naselja i demografske obnove na području Općine Vladislavci za 202</w:t>
      </w:r>
      <w:r>
        <w:rPr>
          <w:lang w:bidi="hr-HR"/>
        </w:rPr>
        <w:t>4</w:t>
      </w:r>
      <w:r w:rsidRPr="00CF34C5">
        <w:rPr>
          <w:lang w:bidi="hr-HR"/>
        </w:rPr>
        <w:t>. godinu</w:t>
      </w:r>
      <w:r>
        <w:rPr>
          <w:lang w:bidi="hr-HR"/>
        </w:rPr>
        <w:t>,</w:t>
      </w:r>
    </w:p>
    <w:p w14:paraId="4402294E" w14:textId="420046AE" w:rsidR="00CF34C5" w:rsidRPr="00CF34C5" w:rsidRDefault="005F37C2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>
        <w:rPr>
          <w:lang w:bidi="hr-HR"/>
        </w:rPr>
        <w:t xml:space="preserve">Donošenje </w:t>
      </w:r>
      <w:r w:rsidR="00CF34C5" w:rsidRPr="00CF34C5">
        <w:rPr>
          <w:lang w:bidi="hr-HR"/>
        </w:rPr>
        <w:t>Zaključ</w:t>
      </w:r>
      <w:r>
        <w:rPr>
          <w:lang w:bidi="hr-HR"/>
        </w:rPr>
        <w:t>ka</w:t>
      </w:r>
      <w:r w:rsidR="00CF34C5" w:rsidRPr="00CF34C5">
        <w:rPr>
          <w:lang w:bidi="hr-HR"/>
        </w:rPr>
        <w:t xml:space="preserve"> o usvajanju Izvješća o izvršenju Programa financiranja vatrogastva   na području Općine Vladislavci u 202</w:t>
      </w:r>
      <w:r w:rsidR="00CF34C5">
        <w:rPr>
          <w:lang w:bidi="hr-HR"/>
        </w:rPr>
        <w:t>4</w:t>
      </w:r>
      <w:r w:rsidR="00CF34C5" w:rsidRPr="00CF34C5">
        <w:rPr>
          <w:lang w:bidi="hr-HR"/>
        </w:rPr>
        <w:t>. godini,</w:t>
      </w:r>
    </w:p>
    <w:p w14:paraId="402D5BFA" w14:textId="66FC7D44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CF34C5">
        <w:rPr>
          <w:lang w:bidi="hr-HR"/>
        </w:rPr>
        <w:t>Donošenje Zaključka  o usvajanju Izvješća o izvršenju Programa javnih potreba u kulturi  na području Općine Vladislavci u 202</w:t>
      </w:r>
      <w:r>
        <w:rPr>
          <w:lang w:bidi="hr-HR"/>
        </w:rPr>
        <w:t>4</w:t>
      </w:r>
      <w:r w:rsidRPr="00CF34C5">
        <w:rPr>
          <w:lang w:bidi="hr-HR"/>
        </w:rPr>
        <w:t>. godini,</w:t>
      </w:r>
    </w:p>
    <w:p w14:paraId="5B4F76CF" w14:textId="4486B206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lang w:bidi="hr-HR"/>
        </w:rPr>
      </w:pPr>
      <w:r w:rsidRPr="00CF34C5">
        <w:rPr>
          <w:lang w:bidi="hr-HR"/>
        </w:rPr>
        <w:t>Donošenje Zaključka o usvajanju Izvješća o izvršenju Programa financiranja vjerskih zajednica iz Proračuna Općine Vladislavci za 202</w:t>
      </w:r>
      <w:r>
        <w:rPr>
          <w:lang w:bidi="hr-HR"/>
        </w:rPr>
        <w:t>4</w:t>
      </w:r>
      <w:r w:rsidRPr="00CF34C5">
        <w:rPr>
          <w:lang w:bidi="hr-HR"/>
        </w:rPr>
        <w:t>. godinu,</w:t>
      </w:r>
    </w:p>
    <w:p w14:paraId="3178EFED" w14:textId="08CA47DE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lang w:bidi="hr-HR"/>
        </w:rPr>
      </w:pPr>
      <w:r w:rsidRPr="00CF34C5">
        <w:rPr>
          <w:lang w:bidi="hr-HR"/>
        </w:rPr>
        <w:t>Donošenje Zaključka o usvajanju Izvješća o izvršenju Programa građenja komunalne infrastrukture na području Općine Vladislavci u 202</w:t>
      </w:r>
      <w:r>
        <w:rPr>
          <w:lang w:bidi="hr-HR"/>
        </w:rPr>
        <w:t>4</w:t>
      </w:r>
      <w:r w:rsidRPr="00CF34C5">
        <w:rPr>
          <w:lang w:bidi="hr-HR"/>
        </w:rPr>
        <w:t>. godini,</w:t>
      </w:r>
    </w:p>
    <w:p w14:paraId="7213EB0E" w14:textId="15196D51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CF34C5">
        <w:rPr>
          <w:lang w:bidi="hr-HR"/>
        </w:rPr>
        <w:lastRenderedPageBreak/>
        <w:t>Donošenje Zaključka o usvajanju Izvješća o izvršenju Programa održavanja komunalne infrastrukture na području Općine Vladislavci u 202</w:t>
      </w:r>
      <w:r>
        <w:rPr>
          <w:lang w:bidi="hr-HR"/>
        </w:rPr>
        <w:t>4</w:t>
      </w:r>
      <w:r w:rsidRPr="00CF34C5">
        <w:rPr>
          <w:lang w:bidi="hr-HR"/>
        </w:rPr>
        <w:t>. godini</w:t>
      </w:r>
    </w:p>
    <w:p w14:paraId="4D378FF0" w14:textId="2D41EFE6" w:rsidR="00CF34C5" w:rsidRPr="00CF34C5" w:rsidRDefault="00CF34C5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CF34C5">
        <w:rPr>
          <w:lang w:bidi="hr-HR"/>
        </w:rPr>
        <w:t>Donošenje Zaključka o usvajanju Izvješća o izvršenju Programa utroška sredstava šumskog doprinosa na području Općine Vladislavci u 202</w:t>
      </w:r>
      <w:r>
        <w:rPr>
          <w:lang w:bidi="hr-HR"/>
        </w:rPr>
        <w:t>4</w:t>
      </w:r>
      <w:r w:rsidRPr="00CF34C5">
        <w:rPr>
          <w:lang w:bidi="hr-HR"/>
        </w:rPr>
        <w:t>. godini,</w:t>
      </w:r>
    </w:p>
    <w:p w14:paraId="0BFAAE20" w14:textId="71E15376" w:rsidR="005F37C2" w:rsidRPr="005F37C2" w:rsidRDefault="005F37C2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5F37C2">
        <w:rPr>
          <w:lang w:bidi="hr-HR"/>
        </w:rPr>
        <w:t>Donošenje Zaključka o usvajanju Izvješća o izvršenju Programa javnih potreba u socijalnoj skrbi na području  Općine Vladislavci za 202</w:t>
      </w:r>
      <w:r>
        <w:rPr>
          <w:lang w:bidi="hr-HR"/>
        </w:rPr>
        <w:t>4</w:t>
      </w:r>
      <w:r w:rsidRPr="005F37C2">
        <w:rPr>
          <w:lang w:bidi="hr-HR"/>
        </w:rPr>
        <w:t>. godinu,</w:t>
      </w:r>
    </w:p>
    <w:p w14:paraId="0D371673" w14:textId="24CE6E62" w:rsidR="005F37C2" w:rsidRPr="005F37C2" w:rsidRDefault="005F37C2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lang w:bidi="hr-HR"/>
        </w:rPr>
      </w:pPr>
      <w:r w:rsidRPr="005F37C2">
        <w:rPr>
          <w:lang w:bidi="hr-HR"/>
        </w:rPr>
        <w:t>Donošenje Zaključka o usvajanju Izvješća o provedbi Plana upravljanja imovinom u vlasništvu Općine Vladislavci za 202</w:t>
      </w:r>
      <w:r>
        <w:rPr>
          <w:lang w:bidi="hr-HR"/>
        </w:rPr>
        <w:t>4</w:t>
      </w:r>
      <w:r w:rsidRPr="005F37C2">
        <w:rPr>
          <w:lang w:bidi="hr-HR"/>
        </w:rPr>
        <w:t>. godinu,</w:t>
      </w:r>
    </w:p>
    <w:p w14:paraId="5122EAC8" w14:textId="4F424D64" w:rsidR="005F37C2" w:rsidRPr="005F37C2" w:rsidRDefault="005F37C2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5F37C2">
        <w:rPr>
          <w:lang w:bidi="hr-HR"/>
        </w:rPr>
        <w:t>Donošenje Zaključka o usvajanju Izvješća o izvršenju  Program potpora u poljoprivredi na području Općine Vladislavci za razdoblje od 2021. do 2027. godine, za 202</w:t>
      </w:r>
      <w:r>
        <w:rPr>
          <w:lang w:bidi="hr-HR"/>
        </w:rPr>
        <w:t>4</w:t>
      </w:r>
      <w:r w:rsidRPr="005F37C2">
        <w:rPr>
          <w:lang w:bidi="hr-HR"/>
        </w:rPr>
        <w:t>. godinu,</w:t>
      </w:r>
    </w:p>
    <w:p w14:paraId="57174D0E" w14:textId="04948CF1" w:rsidR="005F37C2" w:rsidRPr="005F37C2" w:rsidRDefault="005F37C2" w:rsidP="005F37C2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bidi="hr-HR"/>
        </w:rPr>
      </w:pPr>
      <w:r w:rsidRPr="005F37C2">
        <w:rPr>
          <w:lang w:bidi="hr-HR"/>
        </w:rPr>
        <w:t>Donošenje Zaključka o usvajanju Izvješća o izvršenju Provedbenog plana unapređenja zaštite od požara za područje Općine Vladislavci  za 202</w:t>
      </w:r>
      <w:r>
        <w:rPr>
          <w:lang w:bidi="hr-HR"/>
        </w:rPr>
        <w:t>4</w:t>
      </w:r>
      <w:r w:rsidRPr="005F37C2">
        <w:rPr>
          <w:lang w:bidi="hr-HR"/>
        </w:rPr>
        <w:t>. godinu,</w:t>
      </w:r>
    </w:p>
    <w:p w14:paraId="5D10A30C" w14:textId="018182C4" w:rsidR="00225918" w:rsidRPr="00225918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bidi="hr-HR"/>
        </w:rPr>
      </w:pPr>
      <w:r>
        <w:t>Donošenje Odluke o izmjenama i dopunama Proračuna Općine Vladislavci za 2025. godinu</w:t>
      </w:r>
    </w:p>
    <w:p w14:paraId="5FC5B35D" w14:textId="0FD57826" w:rsidR="00F53653" w:rsidRPr="00F53653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bookmarkStart w:id="9" w:name="_Hlk161133539"/>
      <w:bookmarkStart w:id="10" w:name="_Hlk106870569"/>
      <w:bookmarkStart w:id="11" w:name="_Hlk130972938"/>
      <w:bookmarkStart w:id="12" w:name="_Hlk130971915"/>
      <w:bookmarkStart w:id="13" w:name="_Hlk129672057"/>
      <w:bookmarkStart w:id="14" w:name="_Hlk58832302"/>
      <w:bookmarkStart w:id="15" w:name="_Hlk122674418"/>
      <w:bookmarkStart w:id="16" w:name="_Hlk129673408"/>
      <w:bookmarkStart w:id="17" w:name="_Hlk156560374"/>
      <w:r w:rsidRPr="00F53653">
        <w:t>Donošenje izmjena Programa javnih potreba u kulturi na području Općine Vladislavci za 202</w:t>
      </w:r>
      <w:r>
        <w:t>5</w:t>
      </w:r>
      <w:r w:rsidRPr="00F53653">
        <w:t xml:space="preserve">. godinu, </w:t>
      </w:r>
    </w:p>
    <w:p w14:paraId="4748F795" w14:textId="34850C5D" w:rsidR="00F53653" w:rsidRPr="00F53653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F53653">
        <w:t>Donošenje izmjena Programa javnih potreba u sportu na području Općine Vladislavci za 202</w:t>
      </w:r>
      <w:r>
        <w:t>5</w:t>
      </w:r>
      <w:r w:rsidRPr="00F53653">
        <w:t xml:space="preserve">. godinu, </w:t>
      </w:r>
    </w:p>
    <w:p w14:paraId="0A0E4CE6" w14:textId="1354C99A" w:rsidR="00F53653" w:rsidRPr="00721464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721464">
        <w:t xml:space="preserve">Donošenje </w:t>
      </w:r>
      <w:bookmarkStart w:id="18" w:name="_Hlk193450862"/>
      <w:r w:rsidRPr="00721464">
        <w:t>izmjen</w:t>
      </w:r>
      <w:r w:rsidR="00460196" w:rsidRPr="00721464">
        <w:t>e</w:t>
      </w:r>
      <w:r w:rsidRPr="00721464">
        <w:t xml:space="preserve"> Programa </w:t>
      </w:r>
      <w:r w:rsidR="00460196" w:rsidRPr="00721464">
        <w:t xml:space="preserve">financiranja vjerskih zajednica iz Proračuna </w:t>
      </w:r>
      <w:r w:rsidRPr="00721464">
        <w:t xml:space="preserve"> Općine Vladislavci za 2025. godinu,</w:t>
      </w:r>
      <w:bookmarkEnd w:id="18"/>
      <w:r w:rsidRPr="00721464">
        <w:t xml:space="preserve"> </w:t>
      </w:r>
    </w:p>
    <w:p w14:paraId="61A8C4B5" w14:textId="2E5882A1" w:rsidR="00F53653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t>Donošenje izmjena Programa građenja komunalne infrastrukture na području Općine Vladislavci za 2025. godinu,</w:t>
      </w:r>
    </w:p>
    <w:p w14:paraId="50051D3E" w14:textId="6C4162AF" w:rsidR="00F53653" w:rsidRPr="00F53653" w:rsidRDefault="00F53653" w:rsidP="00F53653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F53653">
        <w:t>Donošenje izmjena Programa korištenja sredstava od raspolaganja poljoprivrednim zemljištem u vlasništvu države na području Općine Vladislavci za 202</w:t>
      </w:r>
      <w:r>
        <w:t>5.</w:t>
      </w:r>
      <w:r w:rsidRPr="00F53653">
        <w:t xml:space="preserve"> godinu, </w:t>
      </w:r>
    </w:p>
    <w:p w14:paraId="1E0AC596" w14:textId="75AF904A" w:rsidR="00D87085" w:rsidRDefault="00D87085" w:rsidP="004346B9">
      <w:pPr>
        <w:pStyle w:val="Odlomakpopisa"/>
        <w:numPr>
          <w:ilvl w:val="0"/>
          <w:numId w:val="1"/>
        </w:numPr>
        <w:ind w:left="426" w:hanging="426"/>
      </w:pPr>
      <w:r>
        <w:t>Donošenje izmjena Programa kapitalnih ulaganja u objekte društvene i socijalne namjene i objekte u vlasništvu Općine Vladislavci za 2025. godinu,</w:t>
      </w:r>
    </w:p>
    <w:p w14:paraId="0DEA8FE5" w14:textId="74D39384" w:rsidR="00EC0F1A" w:rsidRDefault="00EC0F1A" w:rsidP="004346B9">
      <w:pPr>
        <w:pStyle w:val="Odlomakpopisa"/>
        <w:numPr>
          <w:ilvl w:val="0"/>
          <w:numId w:val="1"/>
        </w:numPr>
        <w:ind w:left="426" w:hanging="426"/>
      </w:pPr>
      <w:r>
        <w:t>Donošenje Odluke o izmjenama Odluke o suglasnosti na provedbu ulaganja na području Općine Vladislavci za 2025. godinu,</w:t>
      </w:r>
    </w:p>
    <w:p w14:paraId="6B7F63A9" w14:textId="02B94EC0" w:rsidR="00EC0F1A" w:rsidRDefault="00223357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Odluke </w:t>
      </w:r>
      <w:r w:rsidRPr="00223357">
        <w:t>o izmjenama Odluke o socijalnoj skrbi na području Općine Vladislavci</w:t>
      </w:r>
      <w:r>
        <w:t>,</w:t>
      </w:r>
    </w:p>
    <w:p w14:paraId="044AA0D8" w14:textId="5EB44DED" w:rsidR="00223357" w:rsidRDefault="00223357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Odluke </w:t>
      </w:r>
      <w:r w:rsidRPr="00223357">
        <w:t>o dopuni Odluke  o izradi izmjene i dopune Prostornog plana uređenja Općine Vladislavci</w:t>
      </w:r>
      <w:r>
        <w:t>,</w:t>
      </w:r>
    </w:p>
    <w:p w14:paraId="0FD030BA" w14:textId="662175B3" w:rsidR="00223357" w:rsidRDefault="00223357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Odluke </w:t>
      </w:r>
      <w:r w:rsidRPr="00223357">
        <w:t>o usvajanju Strategije zelene urbane obnove Općine Vladislavci</w:t>
      </w:r>
      <w:r>
        <w:t>,</w:t>
      </w:r>
    </w:p>
    <w:p w14:paraId="6A5146F8" w14:textId="60F673FB" w:rsidR="00223357" w:rsidRDefault="00223357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Odluke </w:t>
      </w:r>
      <w:r w:rsidRPr="00223357">
        <w:t>o donošenju Plana rasvjete Općine Vladislavci</w:t>
      </w:r>
      <w:r>
        <w:t>,</w:t>
      </w:r>
    </w:p>
    <w:p w14:paraId="16D54759" w14:textId="35BEC282" w:rsidR="00C11A5F" w:rsidRDefault="00C11A5F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Zaključka o usvajanju </w:t>
      </w:r>
      <w:r w:rsidRPr="00C11A5F">
        <w:t>Godišnjeg izvještaja o izvršenju financijskog plana  Javne vatrogasne postrojbe Čepin  za 2024. godinu</w:t>
      </w:r>
      <w:r>
        <w:t>,</w:t>
      </w:r>
    </w:p>
    <w:p w14:paraId="023837FC" w14:textId="01FFC187" w:rsidR="00C11A5F" w:rsidRDefault="00C11A5F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Zaključka </w:t>
      </w:r>
      <w:r w:rsidRPr="00C11A5F">
        <w:t>o usvajanju Izvješća o radu  Javne vatrogasne postrojbe Čepin  za 2024. godinu</w:t>
      </w:r>
      <w:r>
        <w:t>,</w:t>
      </w:r>
    </w:p>
    <w:p w14:paraId="23A26500" w14:textId="186BCFE5" w:rsidR="00C11A5F" w:rsidRDefault="00C11A5F" w:rsidP="004346B9">
      <w:pPr>
        <w:pStyle w:val="Odlomakpopisa"/>
        <w:numPr>
          <w:ilvl w:val="0"/>
          <w:numId w:val="1"/>
        </w:numPr>
        <w:ind w:left="426" w:hanging="426"/>
      </w:pPr>
      <w:r>
        <w:t>Donošenje Zaključka o usvajanju izvješća o radu davatelja javne usluge za 2024. godinu,</w:t>
      </w:r>
      <w:r w:rsidR="00980ECD">
        <w:t xml:space="preserve"> </w:t>
      </w:r>
    </w:p>
    <w:p w14:paraId="765051AB" w14:textId="35E68BF7" w:rsidR="00ED7D65" w:rsidRDefault="00ED7D65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Pravilnika o izmjenama Pravilnika o provedbi postupka jednostavne nabave, </w:t>
      </w:r>
    </w:p>
    <w:p w14:paraId="56617BED" w14:textId="48D6EE2B" w:rsidR="00ED7D65" w:rsidRDefault="00ED7D65" w:rsidP="004346B9">
      <w:pPr>
        <w:pStyle w:val="Odlomakpopisa"/>
        <w:numPr>
          <w:ilvl w:val="0"/>
          <w:numId w:val="1"/>
        </w:numPr>
        <w:ind w:left="426" w:hanging="426"/>
      </w:pPr>
      <w:r>
        <w:t xml:space="preserve">Donošenje </w:t>
      </w:r>
      <w:bookmarkStart w:id="19" w:name="_Hlk163043789"/>
      <w:r>
        <w:t>Zaključka o prihvaćanju Polugodišnjeg izvješća o radu Općinskog načelnika za razdoblje srpanj-prosinac 202</w:t>
      </w:r>
      <w:bookmarkEnd w:id="19"/>
      <w:r>
        <w:t>4.,</w:t>
      </w:r>
    </w:p>
    <w:bookmarkEnd w:id="7"/>
    <w:p w14:paraId="56BA6B16" w14:textId="4D7E795D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9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5"/>
    <w:bookmarkEnd w:id="6"/>
    <w:bookmarkEnd w:id="10"/>
    <w:bookmarkEnd w:id="11"/>
    <w:bookmarkEnd w:id="12"/>
    <w:bookmarkEnd w:id="13"/>
    <w:bookmarkEnd w:id="14"/>
    <w:bookmarkEnd w:id="15"/>
    <w:bookmarkEnd w:id="16"/>
    <w:bookmarkEnd w:id="17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54116FFE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4E1E56">
        <w:t>8</w:t>
      </w:r>
      <w:r w:rsidRPr="00916190">
        <w:t xml:space="preserve">. sjednice Općinskog vijeća, </w:t>
      </w:r>
    </w:p>
    <w:p w14:paraId="1066E270" w14:textId="68F2D579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Godišnji izvještaj o izvršenju Proračuna Općine Vladislavci za 2024. godinu,</w:t>
      </w:r>
    </w:p>
    <w:p w14:paraId="5609A90B" w14:textId="1606DB10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 Odluka o raspodjeli rezultata i rasporedu viška u Proračunu Općine Vladislavci za 2024. godinu,</w:t>
      </w:r>
    </w:p>
    <w:p w14:paraId="4BA6FA57" w14:textId="3E27E06E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lastRenderedPageBreak/>
        <w:t>Zaključak o usvajanju Izvješća o izvršenju Programa javnih potreba u razvoju civilnog društva Općine Vladislavci za 2024. godinu,</w:t>
      </w:r>
    </w:p>
    <w:p w14:paraId="5FDEB24C" w14:textId="480E1CE5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Plana mjera i postupanja Općine Vladislavci u 2024. godini za djelomičnu sanaciju šteta od prirodnih nepogoda,</w:t>
      </w:r>
    </w:p>
    <w:p w14:paraId="7D6AED84" w14:textId="35594638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ostvarivanju Programa korištenja sredstava   od raspolaganja poljoprivrednim zemljištem u vlasništvu države na području Općine Vladislavci za 2024. godinu,</w:t>
      </w:r>
    </w:p>
    <w:p w14:paraId="0A26CDFA" w14:textId="148A09BA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primjeni agrotehničkih mjera za 2024. godinu,</w:t>
      </w:r>
    </w:p>
    <w:p w14:paraId="0DB8AE64" w14:textId="5A0A700E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javnih potreba u sportu na području Općine Vladislavci u 2024. godini,</w:t>
      </w:r>
    </w:p>
    <w:p w14:paraId="0106D925" w14:textId="424C2FCC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Godišnjeg plana provedbe Odluke o poticanju uređenja naselja i demografske obnove na području Općine Vladislavci za 2024. godinu,</w:t>
      </w:r>
    </w:p>
    <w:p w14:paraId="7EC5175C" w14:textId="206E7BE9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financiranja vatrogastva   na području Općine Vladislavci u 2024. godini,</w:t>
      </w:r>
    </w:p>
    <w:p w14:paraId="6A1E2A18" w14:textId="1457A74F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 o usvajanju Izvješća o izvršenju Programa javnih potreba u kulturi  na području Općine Vladislavci u 2024. godini,</w:t>
      </w:r>
    </w:p>
    <w:p w14:paraId="2241C1E6" w14:textId="52AF8522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financiranja vjerskih zajednica iz Proračuna Općine Vladislavci za 2024. godinu,</w:t>
      </w:r>
    </w:p>
    <w:p w14:paraId="4FB84C9A" w14:textId="57BE2B38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građenja komunalne infrastrukture na području Općine Vladislavci u 2024. godini,</w:t>
      </w:r>
    </w:p>
    <w:p w14:paraId="6C5F84B0" w14:textId="2B267658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održavanja komunalne infrastrukture na području Općine Vladislavci u 2024. godini</w:t>
      </w:r>
    </w:p>
    <w:p w14:paraId="27723E7D" w14:textId="6D60505A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utroška sredstava šumskog doprinosa na području Općine Vladislavci u 2024. godini,</w:t>
      </w:r>
    </w:p>
    <w:p w14:paraId="64D40046" w14:textId="778D6D91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Programa javnih potreba u socijalnoj skrbi na području  Općine Vladislavci za 2024. godinu,</w:t>
      </w:r>
    </w:p>
    <w:p w14:paraId="341B667B" w14:textId="7CEAC4BD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provedbi Plana upravljanja imovinom u vlasništvu Općine Vladislavci za 2024. godinu,</w:t>
      </w:r>
    </w:p>
    <w:p w14:paraId="1A37497D" w14:textId="50DBD445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 Program potpora u poljoprivredi na području Općine Vladislavci za razdoblje od 2021. do 2027. godine, za 2024. godinu,</w:t>
      </w:r>
    </w:p>
    <w:p w14:paraId="560AFADA" w14:textId="4A1572E5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Izvješća o izvršenju Provedbenog plana unapređenja zaštite od požara za područje Općine Vladislavci  za 2024. godinu,</w:t>
      </w:r>
    </w:p>
    <w:p w14:paraId="7E46711B" w14:textId="50FFA1FA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Odluka o izmjenama i dopunama Proračuna Općine Vladislavci za 2025. godinu</w:t>
      </w:r>
    </w:p>
    <w:p w14:paraId="6F6E18EF" w14:textId="7AA62429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Izmjene Programa javnih potreba u kulturi na području Općine Vladislavci za 2025. godinu, </w:t>
      </w:r>
    </w:p>
    <w:p w14:paraId="6DBF7A0A" w14:textId="6B580D6D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Izmjene Programa javnih potreba u sportu na području Općine Vladislavci za 2025. godinu, </w:t>
      </w:r>
    </w:p>
    <w:p w14:paraId="65B9BD27" w14:textId="679B46B2" w:rsidR="004E1E56" w:rsidRPr="00C33EC7" w:rsidRDefault="00C33EC7" w:rsidP="004E1E56">
      <w:pPr>
        <w:pStyle w:val="StandardWeb"/>
        <w:numPr>
          <w:ilvl w:val="0"/>
          <w:numId w:val="23"/>
        </w:numPr>
        <w:jc w:val="both"/>
      </w:pPr>
      <w:r w:rsidRPr="00C33EC7">
        <w:t>I</w:t>
      </w:r>
      <w:r w:rsidRPr="00C33EC7">
        <w:t>zmjen</w:t>
      </w:r>
      <w:r w:rsidRPr="00C33EC7">
        <w:t>a</w:t>
      </w:r>
      <w:r w:rsidRPr="00C33EC7">
        <w:t xml:space="preserve"> Programa financiranja vjerskih zajednica iz Proračuna  Općine Vladislavci za 2025. godinu,</w:t>
      </w:r>
    </w:p>
    <w:p w14:paraId="219A742F" w14:textId="49A698E6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Izmjene Programa građenja komunalne infrastrukture na području Općine Vladislavci za 2025. godinu,</w:t>
      </w:r>
    </w:p>
    <w:p w14:paraId="3D6801F2" w14:textId="1BF36AAD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Izmjene Programa korištenja sredstava od raspolaganja poljoprivrednim zemljištem u vlasništvu države na području Općine Vladislavci za 2025. godinu, </w:t>
      </w:r>
    </w:p>
    <w:p w14:paraId="0419D6C6" w14:textId="752F5D11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Izmjene Programa kapitalnih ulaganja u objekte društvene i socijalne namjene i objekte u vlasništvu Općine Vladislavci za 2025. godinu,</w:t>
      </w:r>
    </w:p>
    <w:p w14:paraId="6E511550" w14:textId="7B24E457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Odluka o izmjenama Odluke o suglasnosti na provedbu ulaganja na području Općine Vladislavci za 2025. godinu,</w:t>
      </w:r>
    </w:p>
    <w:p w14:paraId="37AB7E6C" w14:textId="2C57B51C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Odluka o izmjenama Odluke o socijalnoj skrbi na području Općine Vladislavci,</w:t>
      </w:r>
    </w:p>
    <w:p w14:paraId="491DBF7D" w14:textId="225D02BE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 Odluka o dopuni Odluke  o izradi izmjene i dopune Prostornog plana uređenja Općine Vladislavci,</w:t>
      </w:r>
    </w:p>
    <w:p w14:paraId="1547F87A" w14:textId="431C3F23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Odluka o usvajanju Strategije zelene urbane obnove Općine Vladislavci,</w:t>
      </w:r>
    </w:p>
    <w:p w14:paraId="0514208A" w14:textId="07DD8714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Odluka o donošenju Plana rasvjete Općine Vladislavci,</w:t>
      </w:r>
    </w:p>
    <w:p w14:paraId="7030F4CB" w14:textId="4E0B4799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usvajanju Godišnjeg izvještaja o izvršenju financijskog plana  Javne vatrogasne postrojbe Čepin  za 2024. godinu,</w:t>
      </w:r>
    </w:p>
    <w:p w14:paraId="212C0576" w14:textId="578D1788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lastRenderedPageBreak/>
        <w:t>Zaključak o usvajanju Izvješća o radu  Javne vatrogasne postrojbe Čepin  za 2024. godinu,</w:t>
      </w:r>
    </w:p>
    <w:p w14:paraId="30DA4122" w14:textId="61313113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Zaključak o usvajanju izvješća o radu davatelja javne usluge za 2024. godinu, </w:t>
      </w:r>
    </w:p>
    <w:p w14:paraId="400170D8" w14:textId="782E9E7D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 xml:space="preserve">Pravilnik o izmjenama Pravilnika o provedbi postupka jednostavne nabave, </w:t>
      </w:r>
    </w:p>
    <w:p w14:paraId="1252F0DA" w14:textId="37B42B1A" w:rsidR="004E1E56" w:rsidRDefault="004E1E56" w:rsidP="004E1E56">
      <w:pPr>
        <w:pStyle w:val="StandardWeb"/>
        <w:numPr>
          <w:ilvl w:val="0"/>
          <w:numId w:val="23"/>
        </w:numPr>
        <w:jc w:val="both"/>
      </w:pPr>
      <w:r>
        <w:t>Zaključak o prihvaćanju Polugodišnjeg izvješća o radu Općinskog načelnika za razdoblje srpanj-prosinac 2024.</w:t>
      </w:r>
    </w:p>
    <w:bookmarkEnd w:id="1"/>
    <w:bookmarkEnd w:id="2"/>
    <w:bookmarkEnd w:id="3"/>
    <w:bookmarkEnd w:id="4"/>
    <w:p w14:paraId="2A729EA8" w14:textId="3C024EA5" w:rsidR="00442E78" w:rsidRDefault="00442E78" w:rsidP="004E1E56">
      <w:pPr>
        <w:pStyle w:val="StandardWeb"/>
        <w:ind w:left="720"/>
        <w:jc w:val="both"/>
      </w:pPr>
    </w:p>
    <w:sectPr w:rsidR="00442E78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094E" w14:textId="77777777" w:rsidR="000C5D52" w:rsidRDefault="000C5D52">
      <w:r>
        <w:separator/>
      </w:r>
    </w:p>
  </w:endnote>
  <w:endnote w:type="continuationSeparator" w:id="0">
    <w:p w14:paraId="376B50FD" w14:textId="77777777" w:rsidR="000C5D52" w:rsidRDefault="000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40B8" w14:textId="77777777" w:rsidR="000C5D52" w:rsidRDefault="000C5D52">
      <w:r>
        <w:separator/>
      </w:r>
    </w:p>
  </w:footnote>
  <w:footnote w:type="continuationSeparator" w:id="0">
    <w:p w14:paraId="530EA33C" w14:textId="77777777" w:rsidR="000C5D52" w:rsidRDefault="000C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CEEEF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219F2"/>
    <w:rsid w:val="00045906"/>
    <w:rsid w:val="00053652"/>
    <w:rsid w:val="00053D68"/>
    <w:rsid w:val="00067DF3"/>
    <w:rsid w:val="0008495C"/>
    <w:rsid w:val="00084F4E"/>
    <w:rsid w:val="00094FF0"/>
    <w:rsid w:val="000A13FE"/>
    <w:rsid w:val="000A4119"/>
    <w:rsid w:val="000C5D52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0406B"/>
    <w:rsid w:val="00216726"/>
    <w:rsid w:val="00223357"/>
    <w:rsid w:val="00225918"/>
    <w:rsid w:val="00233A56"/>
    <w:rsid w:val="0024217B"/>
    <w:rsid w:val="00246EF4"/>
    <w:rsid w:val="00256BDD"/>
    <w:rsid w:val="0027518B"/>
    <w:rsid w:val="00277E2F"/>
    <w:rsid w:val="002942D3"/>
    <w:rsid w:val="002A36FF"/>
    <w:rsid w:val="002C3389"/>
    <w:rsid w:val="002C4CF7"/>
    <w:rsid w:val="002D3688"/>
    <w:rsid w:val="002D3B8A"/>
    <w:rsid w:val="003039E8"/>
    <w:rsid w:val="0031129D"/>
    <w:rsid w:val="0031270E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42E78"/>
    <w:rsid w:val="00460196"/>
    <w:rsid w:val="00470A44"/>
    <w:rsid w:val="00487687"/>
    <w:rsid w:val="00495701"/>
    <w:rsid w:val="004A715A"/>
    <w:rsid w:val="004D0681"/>
    <w:rsid w:val="004D1CA2"/>
    <w:rsid w:val="004D29C0"/>
    <w:rsid w:val="004E1E56"/>
    <w:rsid w:val="004E240E"/>
    <w:rsid w:val="004E29F2"/>
    <w:rsid w:val="004E3878"/>
    <w:rsid w:val="00510705"/>
    <w:rsid w:val="0051511C"/>
    <w:rsid w:val="0053549E"/>
    <w:rsid w:val="0055154E"/>
    <w:rsid w:val="00576911"/>
    <w:rsid w:val="00596797"/>
    <w:rsid w:val="005A2980"/>
    <w:rsid w:val="005B01CE"/>
    <w:rsid w:val="005D0599"/>
    <w:rsid w:val="005D271E"/>
    <w:rsid w:val="005D502D"/>
    <w:rsid w:val="005F35C4"/>
    <w:rsid w:val="005F37C2"/>
    <w:rsid w:val="0060074F"/>
    <w:rsid w:val="00621097"/>
    <w:rsid w:val="00625F35"/>
    <w:rsid w:val="006363E2"/>
    <w:rsid w:val="0064214A"/>
    <w:rsid w:val="00646053"/>
    <w:rsid w:val="00651EA5"/>
    <w:rsid w:val="006557D4"/>
    <w:rsid w:val="00664DF9"/>
    <w:rsid w:val="00675970"/>
    <w:rsid w:val="00691350"/>
    <w:rsid w:val="006A7338"/>
    <w:rsid w:val="006C28A0"/>
    <w:rsid w:val="006C477E"/>
    <w:rsid w:val="006C70A4"/>
    <w:rsid w:val="006F29B1"/>
    <w:rsid w:val="007174F9"/>
    <w:rsid w:val="007206BA"/>
    <w:rsid w:val="00721464"/>
    <w:rsid w:val="0072663A"/>
    <w:rsid w:val="00731248"/>
    <w:rsid w:val="00750781"/>
    <w:rsid w:val="007734FF"/>
    <w:rsid w:val="00784096"/>
    <w:rsid w:val="00784AE5"/>
    <w:rsid w:val="00784CC3"/>
    <w:rsid w:val="00795775"/>
    <w:rsid w:val="007B6C74"/>
    <w:rsid w:val="007C118F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966E2"/>
    <w:rsid w:val="008A747B"/>
    <w:rsid w:val="008C2D3D"/>
    <w:rsid w:val="008C5541"/>
    <w:rsid w:val="008C7F96"/>
    <w:rsid w:val="008E4310"/>
    <w:rsid w:val="009026AD"/>
    <w:rsid w:val="0091081F"/>
    <w:rsid w:val="009132AB"/>
    <w:rsid w:val="00916190"/>
    <w:rsid w:val="00954411"/>
    <w:rsid w:val="009639ED"/>
    <w:rsid w:val="00980ECD"/>
    <w:rsid w:val="009B477B"/>
    <w:rsid w:val="009B7834"/>
    <w:rsid w:val="009D112D"/>
    <w:rsid w:val="009D5FEE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C4F99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36BA4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1A5F"/>
    <w:rsid w:val="00C12886"/>
    <w:rsid w:val="00C17581"/>
    <w:rsid w:val="00C305A4"/>
    <w:rsid w:val="00C33EC7"/>
    <w:rsid w:val="00C3435E"/>
    <w:rsid w:val="00C41597"/>
    <w:rsid w:val="00C965CC"/>
    <w:rsid w:val="00C9680C"/>
    <w:rsid w:val="00CA65BE"/>
    <w:rsid w:val="00CA7DE8"/>
    <w:rsid w:val="00CB4248"/>
    <w:rsid w:val="00CB4AE7"/>
    <w:rsid w:val="00CC584D"/>
    <w:rsid w:val="00CD36BF"/>
    <w:rsid w:val="00CD3AF1"/>
    <w:rsid w:val="00CD4CBF"/>
    <w:rsid w:val="00CE6628"/>
    <w:rsid w:val="00CF34C5"/>
    <w:rsid w:val="00CF61B9"/>
    <w:rsid w:val="00D23613"/>
    <w:rsid w:val="00D3017E"/>
    <w:rsid w:val="00D3239E"/>
    <w:rsid w:val="00D357CD"/>
    <w:rsid w:val="00D55CB4"/>
    <w:rsid w:val="00D5762A"/>
    <w:rsid w:val="00D57F96"/>
    <w:rsid w:val="00D71D9E"/>
    <w:rsid w:val="00D727B5"/>
    <w:rsid w:val="00D76436"/>
    <w:rsid w:val="00D87085"/>
    <w:rsid w:val="00DA07C6"/>
    <w:rsid w:val="00DC2F38"/>
    <w:rsid w:val="00DD2B7D"/>
    <w:rsid w:val="00DE640C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0F1A"/>
    <w:rsid w:val="00EC468A"/>
    <w:rsid w:val="00EC5164"/>
    <w:rsid w:val="00ED18DF"/>
    <w:rsid w:val="00ED7D65"/>
    <w:rsid w:val="00F155E7"/>
    <w:rsid w:val="00F15CAB"/>
    <w:rsid w:val="00F26F80"/>
    <w:rsid w:val="00F33139"/>
    <w:rsid w:val="00F53653"/>
    <w:rsid w:val="00F578BF"/>
    <w:rsid w:val="00F8131B"/>
    <w:rsid w:val="00FA20E5"/>
    <w:rsid w:val="00FB0681"/>
    <w:rsid w:val="00FB0843"/>
    <w:rsid w:val="00FB5BD7"/>
    <w:rsid w:val="00FB65A8"/>
    <w:rsid w:val="00FC1BE1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57</cp:revision>
  <cp:lastPrinted>2025-03-19T12:06:00Z</cp:lastPrinted>
  <dcterms:created xsi:type="dcterms:W3CDTF">2023-12-20T10:53:00Z</dcterms:created>
  <dcterms:modified xsi:type="dcterms:W3CDTF">2025-03-21T11:01:00Z</dcterms:modified>
</cp:coreProperties>
</file>